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47" w:rsidRPr="00A05D47" w:rsidRDefault="00A05D47" w:rsidP="00A05D47">
      <w:pPr>
        <w:shd w:val="clear" w:color="auto" w:fill="FFFFFF"/>
        <w:spacing w:before="420" w:after="60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bookmarkStart w:id="0" w:name="_GoBack"/>
      <w:bookmarkEnd w:id="0"/>
      <w:r w:rsidRPr="00A05D47">
        <w:rPr>
          <w:rFonts w:ascii="Arial" w:eastAsia="Times New Roman" w:hAnsi="Arial" w:cs="Arial"/>
          <w:b/>
          <w:bCs/>
          <w:color w:val="000000"/>
          <w:sz w:val="30"/>
          <w:szCs w:val="30"/>
        </w:rPr>
        <w:t>TCP Port Mapper</w:t>
      </w:r>
    </w:p>
    <w:p w:rsidR="00A05D47" w:rsidRPr="00A05D47" w:rsidRDefault="00A05D47" w:rsidP="00A05D47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 w:val="20"/>
          <w:szCs w:val="20"/>
        </w:rPr>
      </w:pPr>
      <w:r w:rsidRPr="00A05D47">
        <w:rPr>
          <w:rFonts w:ascii="Arial" w:hAnsi="Arial" w:cs="Arial"/>
          <w:color w:val="000000"/>
          <w:sz w:val="20"/>
          <w:szCs w:val="20"/>
        </w:rPr>
        <w:t>Требуется разработать Java-приложение, реализующее функциональность прокси-сервера для TCP-соединений. Задача такого приложения - принимать входящие сетевые подключения на локальные порты и перенаправлять весь трафик на удаленные серверы. Например, если программа настроена отображать локальный TCP порт 8080 на удаленный адрес www.odnoklassniki.ru:80, то при открытии в браузере адреса</w:t>
      </w:r>
      <w:hyperlink r:id="rId5" w:history="1">
        <w:r w:rsidRPr="00A05D47">
          <w:rPr>
            <w:rFonts w:ascii="Arial" w:hAnsi="Arial" w:cs="Arial"/>
            <w:color w:val="999900"/>
            <w:sz w:val="20"/>
            <w:szCs w:val="20"/>
            <w:u w:val="single"/>
          </w:rPr>
          <w:t>http://localhost:8080</w:t>
        </w:r>
      </w:hyperlink>
      <w:r w:rsidRPr="00A05D47">
        <w:rPr>
          <w:rFonts w:ascii="Arial" w:hAnsi="Arial" w:cs="Arial"/>
          <w:color w:val="000000"/>
          <w:sz w:val="20"/>
          <w:szCs w:val="20"/>
        </w:rPr>
        <w:t> должна загружаться заглавная страница портала www.odnoklassniki.ru.</w:t>
      </w:r>
    </w:p>
    <w:p w:rsidR="00A05D47" w:rsidRPr="00A05D47" w:rsidRDefault="00A05D47" w:rsidP="00A05D47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 w:val="20"/>
          <w:szCs w:val="20"/>
        </w:rPr>
      </w:pPr>
      <w:r w:rsidRPr="00A05D47">
        <w:rPr>
          <w:rFonts w:ascii="Arial" w:hAnsi="Arial" w:cs="Arial"/>
          <w:color w:val="000000"/>
          <w:sz w:val="20"/>
          <w:szCs w:val="20"/>
        </w:rPr>
        <w:t>Программа должна уметь обрабатывать множество параллельных подключений, эффективно задействуя вычислительные ресурсы.</w:t>
      </w:r>
      <w:r w:rsidRPr="00A05D47">
        <w:rPr>
          <w:rFonts w:ascii="Arial" w:hAnsi="Arial" w:cs="Arial"/>
          <w:color w:val="000000"/>
          <w:sz w:val="20"/>
          <w:szCs w:val="20"/>
        </w:rPr>
        <w:br/>
        <w:t>Настройки прокси задаются в конфигурационном файле proxy.properties.</w:t>
      </w:r>
      <w:r w:rsidRPr="00A05D47">
        <w:rPr>
          <w:rFonts w:ascii="Arial" w:hAnsi="Arial" w:cs="Arial"/>
          <w:color w:val="000000"/>
          <w:sz w:val="20"/>
          <w:szCs w:val="20"/>
        </w:rPr>
        <w:br/>
        <w:t>Необходима поддержка проксирования нескольких портов одновременно.</w:t>
      </w:r>
      <w:r w:rsidRPr="00A05D47">
        <w:rPr>
          <w:rFonts w:ascii="Arial" w:hAnsi="Arial" w:cs="Arial"/>
          <w:color w:val="000000"/>
          <w:sz w:val="20"/>
          <w:szCs w:val="20"/>
        </w:rPr>
        <w:br/>
        <w:t>Следует корректно обрабатывать ошибки в конфигурационном файле и возможные сетевые проблемы.</w:t>
      </w:r>
      <w:r w:rsidRPr="00A05D47">
        <w:rPr>
          <w:rFonts w:ascii="Arial" w:hAnsi="Arial" w:cs="Arial"/>
          <w:color w:val="000000"/>
          <w:sz w:val="20"/>
          <w:szCs w:val="20"/>
        </w:rPr>
        <w:br/>
        <w:t>В реализации требуется использование NIO и неблокирующих операций чтения-записи.</w:t>
      </w:r>
      <w:r w:rsidRPr="00A05D47">
        <w:rPr>
          <w:rFonts w:ascii="Arial" w:hAnsi="Arial" w:cs="Arial"/>
          <w:color w:val="000000"/>
          <w:sz w:val="20"/>
          <w:szCs w:val="20"/>
        </w:rPr>
        <w:br/>
        <w:t>Использовать сторонние библиотеки, не входящие в JDK, не разрешается.</w:t>
      </w:r>
    </w:p>
    <w:p w:rsidR="00A05D47" w:rsidRPr="00A05D47" w:rsidRDefault="00A05D47" w:rsidP="00A05D47">
      <w:pPr>
        <w:shd w:val="clear" w:color="auto" w:fill="FFFFFF"/>
        <w:spacing w:before="330" w:after="60"/>
        <w:outlineLvl w:val="4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bookmarkStart w:id="1" w:name="Javataskforremotecandidates-%D0%9F%D1%80"/>
      <w:bookmarkEnd w:id="1"/>
      <w:r w:rsidRPr="00A05D47">
        <w:rPr>
          <w:rFonts w:ascii="Arial" w:eastAsia="Times New Roman" w:hAnsi="Arial" w:cs="Arial"/>
          <w:b/>
          <w:bCs/>
          <w:color w:val="000000"/>
          <w:sz w:val="22"/>
          <w:szCs w:val="22"/>
        </w:rPr>
        <w:t>Пример конфигурационного файла proxy.properties:</w:t>
      </w:r>
    </w:p>
    <w:tbl>
      <w:tblPr>
        <w:tblW w:w="19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0"/>
      </w:tblGrid>
      <w:tr w:rsidR="00A05D47" w:rsidRPr="00A05D47" w:rsidTr="00A05D47">
        <w:trPr>
          <w:tblCellSpacing w:w="0" w:type="dxa"/>
        </w:trPr>
        <w:tc>
          <w:tcPr>
            <w:tcW w:w="19350" w:type="dxa"/>
            <w:vAlign w:val="center"/>
            <w:hideMark/>
          </w:tcPr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web.localPort = 8080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web.remoteHost = www.odnoklassniki.ru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web.remotePort = 80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 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jabber.localPort = 5222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jabber.remoteHost = xmpp.odnoklassniki.ru</w:t>
            </w:r>
          </w:p>
          <w:p w:rsidR="00A05D47" w:rsidRPr="00A05D47" w:rsidRDefault="00A05D47" w:rsidP="00A05D4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A05D47">
              <w:rPr>
                <w:rFonts w:ascii="Courier" w:hAnsi="Courier" w:cs="Courier"/>
                <w:color w:val="000000"/>
                <w:sz w:val="20"/>
                <w:szCs w:val="20"/>
              </w:rPr>
              <w:t>jabber.remotePort = 5222</w:t>
            </w:r>
          </w:p>
        </w:tc>
      </w:tr>
    </w:tbl>
    <w:p w:rsidR="00A05D47" w:rsidRPr="00A05D47" w:rsidRDefault="00A05D47" w:rsidP="00A05D47">
      <w:pPr>
        <w:shd w:val="clear" w:color="auto" w:fill="FFFFFF"/>
        <w:spacing w:before="150" w:after="150" w:line="260" w:lineRule="atLeast"/>
        <w:rPr>
          <w:rFonts w:ascii="Arial" w:hAnsi="Arial" w:cs="Arial"/>
          <w:color w:val="000000"/>
          <w:sz w:val="20"/>
          <w:szCs w:val="20"/>
        </w:rPr>
      </w:pPr>
      <w:r w:rsidRPr="00A05D47">
        <w:rPr>
          <w:rFonts w:ascii="Arial" w:hAnsi="Arial" w:cs="Arial"/>
          <w:color w:val="000000"/>
          <w:sz w:val="20"/>
          <w:szCs w:val="20"/>
        </w:rPr>
        <w:t>В данном примере приложение должно открыть для входящих подключений два порта: 8080 и 5222.</w:t>
      </w:r>
      <w:r w:rsidRPr="00A05D47">
        <w:rPr>
          <w:rFonts w:ascii="Arial" w:hAnsi="Arial" w:cs="Arial"/>
          <w:color w:val="000000"/>
          <w:sz w:val="20"/>
          <w:szCs w:val="20"/>
        </w:rPr>
        <w:br/>
        <w:t>Трафик по первому из них будет перебрасываться на www.odnoklassniki.ru:80, а по второму - на xmpp.odnoklassniki.ru:5222.</w:t>
      </w:r>
    </w:p>
    <w:p w:rsidR="00877545" w:rsidRDefault="00877545"/>
    <w:sectPr w:rsidR="00877545" w:rsidSect="008775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47"/>
    <w:rsid w:val="00877545"/>
    <w:rsid w:val="00A05D47"/>
    <w:rsid w:val="00FB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5D4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A05D4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5D47"/>
    <w:rPr>
      <w:rFonts w:ascii="Times" w:hAnsi="Times"/>
      <w:b/>
      <w:bCs/>
      <w:sz w:val="27"/>
      <w:szCs w:val="27"/>
    </w:rPr>
  </w:style>
  <w:style w:type="character" w:customStyle="1" w:styleId="50">
    <w:name w:val="Заголовок 5 Знак"/>
    <w:basedOn w:val="a0"/>
    <w:link w:val="5"/>
    <w:uiPriority w:val="9"/>
    <w:rsid w:val="00A05D47"/>
    <w:rPr>
      <w:rFonts w:ascii="Times" w:hAnsi="Times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05D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5D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5D47"/>
  </w:style>
  <w:style w:type="character" w:styleId="HTML">
    <w:name w:val="HTML Code"/>
    <w:basedOn w:val="a0"/>
    <w:uiPriority w:val="99"/>
    <w:semiHidden/>
    <w:unhideWhenUsed/>
    <w:rsid w:val="00A05D4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05D4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A05D4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5D47"/>
    <w:rPr>
      <w:rFonts w:ascii="Times" w:hAnsi="Times"/>
      <w:b/>
      <w:bCs/>
      <w:sz w:val="27"/>
      <w:szCs w:val="27"/>
    </w:rPr>
  </w:style>
  <w:style w:type="character" w:customStyle="1" w:styleId="50">
    <w:name w:val="Заголовок 5 Знак"/>
    <w:basedOn w:val="a0"/>
    <w:link w:val="5"/>
    <w:uiPriority w:val="9"/>
    <w:rsid w:val="00A05D47"/>
    <w:rPr>
      <w:rFonts w:ascii="Times" w:hAnsi="Times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05D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5D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05D47"/>
  </w:style>
  <w:style w:type="character" w:styleId="HTML">
    <w:name w:val="HTML Code"/>
    <w:basedOn w:val="a0"/>
    <w:uiPriority w:val="99"/>
    <w:semiHidden/>
    <w:unhideWhenUsed/>
    <w:rsid w:val="00A05D4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341">
          <w:marLeft w:val="300"/>
          <w:marRight w:val="300"/>
          <w:marTop w:val="150"/>
          <w:marBottom w:val="150"/>
          <w:divBdr>
            <w:top w:val="dashed" w:sz="6" w:space="0" w:color="000000"/>
            <w:left w:val="dashed" w:sz="6" w:space="0" w:color="000000"/>
            <w:bottom w:val="dashed" w:sz="6" w:space="0" w:color="000000"/>
            <w:right w:val="dashed" w:sz="6" w:space="0" w:color="000000"/>
          </w:divBdr>
          <w:divsChild>
            <w:div w:id="1668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Ganiya Satieva</dc:creator>
  <cp:lastModifiedBy>Igor Shapovalov</cp:lastModifiedBy>
  <cp:revision>2</cp:revision>
  <dcterms:created xsi:type="dcterms:W3CDTF">2017-12-20T14:24:00Z</dcterms:created>
  <dcterms:modified xsi:type="dcterms:W3CDTF">2017-12-20T14:24:00Z</dcterms:modified>
</cp:coreProperties>
</file>