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AF8F" w14:textId="77777777" w:rsidR="00FD2FD5" w:rsidRDefault="00FD2FD5" w:rsidP="00FD2FD5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C8E94A3" w14:textId="77777777" w:rsidR="00FD2FD5" w:rsidRDefault="00FD2FD5" w:rsidP="00FD2FD5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C70BD36" w14:textId="77777777" w:rsidR="00FD2FD5" w:rsidRDefault="00FD2FD5" w:rsidP="00FD2FD5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9E3E31F" w14:textId="64E91252" w:rsidR="00DD2AB4" w:rsidRDefault="00FD2FD5" w:rsidP="00FD2FD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FOREST FIRE REAL TIME</w:t>
      </w:r>
      <w:r>
        <w:rPr>
          <w:rFonts w:ascii="Times New Roman" w:hAnsi="Times New Roman" w:cs="Times New Roman"/>
          <w:sz w:val="52"/>
          <w:szCs w:val="52"/>
        </w:rPr>
        <w:br/>
        <w:t>MONITORING SYSTEM</w:t>
      </w:r>
      <w:r>
        <w:rPr>
          <w:rFonts w:ascii="Times New Roman" w:hAnsi="Times New Roman" w:cs="Times New Roman"/>
          <w:sz w:val="52"/>
          <w:szCs w:val="52"/>
        </w:rPr>
        <w:br/>
      </w:r>
      <w:r>
        <w:rPr>
          <w:rFonts w:ascii="Times New Roman" w:hAnsi="Times New Roman" w:cs="Times New Roman"/>
          <w:sz w:val="52"/>
          <w:szCs w:val="52"/>
        </w:rPr>
        <w:br/>
      </w:r>
      <w:r>
        <w:rPr>
          <w:noProof/>
        </w:rPr>
        <w:drawing>
          <wp:inline distT="0" distB="0" distL="0" distR="0" wp14:anchorId="41E92597" wp14:editId="2853F390">
            <wp:extent cx="1929765" cy="1838325"/>
            <wp:effectExtent l="0" t="0" r="0" b="9525"/>
            <wp:docPr id="328216945" name="Picture 1" descr="A blue and yellow emblem with a bull and a pil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6945" name="Picture 1" descr="A blue and yellow emblem with a bull and a pilla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DB16" w14:textId="0E13A67E" w:rsidR="00FD2FD5" w:rsidRDefault="00FD2FD5" w:rsidP="00FD2FD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GROUP 09</w:t>
      </w:r>
    </w:p>
    <w:p w14:paraId="035D26F9" w14:textId="342B9B71" w:rsidR="00FD2FD5" w:rsidRPr="00FD2FD5" w:rsidRDefault="00FD2FD5" w:rsidP="00FD2FD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2022E002</w:t>
      </w:r>
      <w:r>
        <w:rPr>
          <w:rFonts w:ascii="Times New Roman" w:hAnsi="Times New Roman" w:cs="Times New Roman"/>
          <w:sz w:val="32"/>
          <w:szCs w:val="32"/>
        </w:rPr>
        <w:br/>
        <w:t>2022E006</w:t>
      </w:r>
      <w:r>
        <w:rPr>
          <w:rFonts w:ascii="Times New Roman" w:hAnsi="Times New Roman" w:cs="Times New Roman"/>
          <w:sz w:val="32"/>
          <w:szCs w:val="32"/>
        </w:rPr>
        <w:br/>
        <w:t>2022E062</w:t>
      </w:r>
      <w:r>
        <w:rPr>
          <w:rFonts w:ascii="Times New Roman" w:hAnsi="Times New Roman" w:cs="Times New Roman"/>
          <w:sz w:val="32"/>
          <w:szCs w:val="32"/>
        </w:rPr>
        <w:br/>
        <w:t>2022E070</w:t>
      </w:r>
      <w:r>
        <w:rPr>
          <w:rFonts w:ascii="Times New Roman" w:hAnsi="Times New Roman" w:cs="Times New Roman"/>
          <w:sz w:val="32"/>
          <w:szCs w:val="32"/>
        </w:rPr>
        <w:br/>
        <w:t>2020E102</w:t>
      </w:r>
    </w:p>
    <w:p w14:paraId="5BDF3DB7" w14:textId="77777777" w:rsidR="003B7DAC" w:rsidRDefault="003B7DAC">
      <w:pPr>
        <w:rPr>
          <w:rFonts w:ascii="Times New Roman" w:hAnsi="Times New Roman" w:cs="Times New Roman"/>
          <w:sz w:val="52"/>
          <w:szCs w:val="52"/>
        </w:rPr>
      </w:pPr>
    </w:p>
    <w:p w14:paraId="7BC8CBB2" w14:textId="77777777" w:rsidR="003B7DAC" w:rsidRDefault="003B7DAC">
      <w:pPr>
        <w:rPr>
          <w:rFonts w:ascii="Times New Roman" w:hAnsi="Times New Roman" w:cs="Times New Roman"/>
          <w:sz w:val="52"/>
          <w:szCs w:val="52"/>
        </w:rPr>
      </w:pPr>
    </w:p>
    <w:p w14:paraId="3DF9A8BD" w14:textId="413AD028" w:rsidR="003B7DAC" w:rsidRDefault="00081238">
      <w:pPr>
        <w:rPr>
          <w:rFonts w:ascii="Times New Roman" w:hAnsi="Times New Roman" w:cs="Times New Roman"/>
          <w:sz w:val="40"/>
          <w:szCs w:val="40"/>
        </w:rPr>
      </w:pPr>
      <w:r w:rsidRPr="00081238">
        <w:rPr>
          <w:rFonts w:ascii="Times New Roman" w:hAnsi="Times New Roman" w:cs="Times New Roman"/>
          <w:sz w:val="40"/>
          <w:szCs w:val="40"/>
        </w:rPr>
        <w:lastRenderedPageBreak/>
        <w:t>INTRODUCTION</w:t>
      </w:r>
    </w:p>
    <w:p w14:paraId="14273DDA" w14:textId="0D73B24F" w:rsidR="00081238" w:rsidRDefault="00081238">
      <w:p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Forest fires can cause devastating damage to ecosystems, wildlife, and human settlements. Early detection is critical to prevent large-scale loss. This project proposes an automated forest fire monitoring system using an ATmega328 microcontroller equipped with temperature, humidity, and smoke sensors, and a LoRa module for wireless communication. The system periodically monitors environmental conditions and sends data to a central LoRa gateway, which can then forward alerts to a cloud server or monitoring dashboard. By using LoRa technology, the system achieves long-range, low-power wireless communication, making it suitable for remote forest areas where traditional networks are unavailable.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11CE509" w14:textId="4E237917" w:rsidR="00081238" w:rsidRDefault="00081238">
      <w:pPr>
        <w:rPr>
          <w:rFonts w:ascii="Times New Roman" w:hAnsi="Times New Roman" w:cs="Times New Roman"/>
          <w:sz w:val="40"/>
          <w:szCs w:val="40"/>
        </w:rPr>
      </w:pPr>
      <w:r w:rsidRPr="00081238">
        <w:rPr>
          <w:rFonts w:ascii="Times New Roman" w:hAnsi="Times New Roman" w:cs="Times New Roman"/>
          <w:sz w:val="40"/>
          <w:szCs w:val="40"/>
        </w:rPr>
        <w:t>DESIGN OVERVIEW</w:t>
      </w:r>
    </w:p>
    <w:p w14:paraId="4B2649EB" w14:textId="6849A673" w:rsidR="00081238" w:rsidRP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Sensor Node:</w:t>
      </w:r>
    </w:p>
    <w:p w14:paraId="16EEA2A7" w14:textId="77777777" w:rsidR="00081238" w:rsidRPr="00081238" w:rsidRDefault="00081238" w:rsidP="0008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ATmega328 MCU</w:t>
      </w:r>
    </w:p>
    <w:p w14:paraId="5BE291D2" w14:textId="77777777" w:rsidR="00081238" w:rsidRPr="00081238" w:rsidRDefault="00081238" w:rsidP="0008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Sensors: DHT22 (temperature &amp; humidity), MQ-2 (smoke)</w:t>
      </w:r>
    </w:p>
    <w:p w14:paraId="1E010520" w14:textId="77777777" w:rsidR="00081238" w:rsidRPr="00081238" w:rsidRDefault="00081238" w:rsidP="0008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LoRa Module (SX1278 / RFM95)</w:t>
      </w:r>
    </w:p>
    <w:p w14:paraId="1598520A" w14:textId="7D4ED8C9" w:rsidR="00081238" w:rsidRP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Central Gateway:</w:t>
      </w:r>
    </w:p>
    <w:p w14:paraId="0F900F78" w14:textId="77777777" w:rsidR="00081238" w:rsidRPr="00081238" w:rsidRDefault="00081238" w:rsidP="000812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LoRa Gateway (receives data from multiple nodes)</w:t>
      </w:r>
    </w:p>
    <w:p w14:paraId="24AE2D29" w14:textId="77777777" w:rsidR="00081238" w:rsidRPr="00081238" w:rsidRDefault="00081238" w:rsidP="000812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Forwards data to cloud server / dashboard via Ethernet/Wi-Fi</w:t>
      </w:r>
    </w:p>
    <w:p w14:paraId="37D7CED3" w14:textId="6C838AE0" w:rsidR="00081238" w:rsidRP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Monitoring Dashboard / Mobile App:</w:t>
      </w:r>
    </w:p>
    <w:p w14:paraId="6D2653F5" w14:textId="77777777" w:rsidR="00081238" w:rsidRPr="00081238" w:rsidRDefault="00081238" w:rsidP="000812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1238">
        <w:rPr>
          <w:rFonts w:ascii="Times New Roman" w:hAnsi="Times New Roman" w:cs="Times New Roman"/>
          <w:sz w:val="28"/>
          <w:szCs w:val="28"/>
        </w:rPr>
        <w:t>Displays real-time sensor readings and alerts</w:t>
      </w:r>
    </w:p>
    <w:p w14:paraId="726FE000" w14:textId="77777777" w:rsidR="00081238" w:rsidRPr="00081238" w:rsidRDefault="00081238" w:rsidP="000812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81238">
        <w:rPr>
          <w:rFonts w:ascii="Times New Roman" w:hAnsi="Times New Roman" w:cs="Times New Roman"/>
          <w:sz w:val="28"/>
          <w:szCs w:val="28"/>
        </w:rPr>
        <w:t>Visualizes fire location on map</w:t>
      </w:r>
    </w:p>
    <w:p w14:paraId="5E0587AD" w14:textId="77777777" w:rsid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</w:p>
    <w:p w14:paraId="5B74C9A8" w14:textId="77777777" w:rsid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</w:p>
    <w:p w14:paraId="1E5794E3" w14:textId="77777777" w:rsid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</w:p>
    <w:p w14:paraId="55BBABC9" w14:textId="77777777" w:rsid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</w:p>
    <w:p w14:paraId="4DBC1E63" w14:textId="3EE573C8" w:rsidR="00081238" w:rsidRDefault="00081238" w:rsidP="0008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Communication Protocols</w:t>
      </w:r>
    </w:p>
    <w:tbl>
      <w:tblPr>
        <w:tblStyle w:val="TableGrid"/>
        <w:tblW w:w="9551" w:type="dxa"/>
        <w:tblLook w:val="04A0" w:firstRow="1" w:lastRow="0" w:firstColumn="1" w:lastColumn="0" w:noHBand="0" w:noVBand="1"/>
      </w:tblPr>
      <w:tblGrid>
        <w:gridCol w:w="3595"/>
        <w:gridCol w:w="2772"/>
        <w:gridCol w:w="3184"/>
      </w:tblGrid>
      <w:tr w:rsidR="00081238" w14:paraId="1E2D677A" w14:textId="77777777" w:rsidTr="00841856">
        <w:trPr>
          <w:trHeight w:val="870"/>
        </w:trPr>
        <w:tc>
          <w:tcPr>
            <w:tcW w:w="3595" w:type="dxa"/>
          </w:tcPr>
          <w:p w14:paraId="08D7000D" w14:textId="1FFFBAF7" w:rsidR="00081238" w:rsidRDefault="00081238" w:rsidP="0008123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Component Communication</w:t>
            </w:r>
          </w:p>
        </w:tc>
        <w:tc>
          <w:tcPr>
            <w:tcW w:w="2772" w:type="dxa"/>
          </w:tcPr>
          <w:p w14:paraId="3B299CE8" w14:textId="75864FBE" w:rsidR="00081238" w:rsidRDefault="00081238" w:rsidP="0008123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Protocol</w:t>
            </w:r>
          </w:p>
        </w:tc>
        <w:tc>
          <w:tcPr>
            <w:tcW w:w="3184" w:type="dxa"/>
          </w:tcPr>
          <w:p w14:paraId="4675543C" w14:textId="1DA12E31" w:rsidR="00081238" w:rsidRDefault="00081238" w:rsidP="0008123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Justification</w:t>
            </w:r>
          </w:p>
        </w:tc>
      </w:tr>
      <w:tr w:rsidR="00081238" w14:paraId="285FA013" w14:textId="77777777" w:rsidTr="00841856">
        <w:trPr>
          <w:trHeight w:val="770"/>
        </w:trPr>
        <w:tc>
          <w:tcPr>
            <w:tcW w:w="3595" w:type="dxa"/>
          </w:tcPr>
          <w:p w14:paraId="4EE77974" w14:textId="2C89E8A4" w:rsidR="00081238" w:rsidRDefault="00081238" w:rsidP="0008123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238">
              <w:rPr>
                <w:rFonts w:ascii="Times New Roman" w:hAnsi="Times New Roman" w:cs="Times New Roman"/>
                <w:sz w:val="28"/>
                <w:szCs w:val="28"/>
              </w:rPr>
              <w:t>ATmega328 ↔ DHT22</w:t>
            </w:r>
          </w:p>
        </w:tc>
        <w:tc>
          <w:tcPr>
            <w:tcW w:w="2772" w:type="dxa"/>
          </w:tcPr>
          <w:p w14:paraId="212B3195" w14:textId="36F975A0" w:rsidR="00081238" w:rsidRPr="00841856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Digital Single-Wire</w:t>
            </w:r>
          </w:p>
        </w:tc>
        <w:tc>
          <w:tcPr>
            <w:tcW w:w="3184" w:type="dxa"/>
          </w:tcPr>
          <w:p w14:paraId="1119DDD3" w14:textId="14E216E6" w:rsidR="00081238" w:rsidRPr="00841856" w:rsidRDefault="00841856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Easy, low</w:t>
            </w:r>
            <w:r w:rsidR="00081238" w:rsidRPr="00841856">
              <w:rPr>
                <w:rFonts w:ascii="Times New Roman" w:hAnsi="Times New Roman" w:cs="Times New Roman"/>
                <w:sz w:val="28"/>
                <w:szCs w:val="28"/>
              </w:rPr>
              <w:t xml:space="preserve"> number of pins needed</w:t>
            </w:r>
          </w:p>
        </w:tc>
      </w:tr>
      <w:tr w:rsidR="00081238" w14:paraId="4FE6A1F0" w14:textId="77777777" w:rsidTr="00841856">
        <w:trPr>
          <w:trHeight w:val="756"/>
        </w:trPr>
        <w:tc>
          <w:tcPr>
            <w:tcW w:w="3595" w:type="dxa"/>
          </w:tcPr>
          <w:p w14:paraId="778CCA1F" w14:textId="658DA5C9" w:rsidR="00081238" w:rsidRPr="00081238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238">
              <w:rPr>
                <w:rFonts w:ascii="Times New Roman" w:hAnsi="Times New Roman" w:cs="Times New Roman"/>
                <w:sz w:val="28"/>
                <w:szCs w:val="28"/>
              </w:rPr>
              <w:t>ATmega328 ↔ MQ-2</w:t>
            </w:r>
          </w:p>
        </w:tc>
        <w:tc>
          <w:tcPr>
            <w:tcW w:w="2772" w:type="dxa"/>
          </w:tcPr>
          <w:p w14:paraId="6F330391" w14:textId="7AA9BD64" w:rsidR="00081238" w:rsidRPr="00841856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Analog input</w:t>
            </w:r>
          </w:p>
        </w:tc>
        <w:tc>
          <w:tcPr>
            <w:tcW w:w="3184" w:type="dxa"/>
          </w:tcPr>
          <w:p w14:paraId="131CB8B5" w14:textId="4ED0C0A5" w:rsidR="00081238" w:rsidRPr="00841856" w:rsidRDefault="00841856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Easy, Low</w:t>
            </w:r>
            <w:r w:rsidR="00081238" w:rsidRPr="00841856">
              <w:rPr>
                <w:rFonts w:ascii="Times New Roman" w:hAnsi="Times New Roman" w:cs="Times New Roman"/>
                <w:sz w:val="28"/>
                <w:szCs w:val="28"/>
              </w:rPr>
              <w:t xml:space="preserve"> number of pins needed</w:t>
            </w:r>
          </w:p>
        </w:tc>
      </w:tr>
      <w:tr w:rsidR="00081238" w14:paraId="0182851D" w14:textId="77777777" w:rsidTr="00841856">
        <w:trPr>
          <w:trHeight w:val="1141"/>
        </w:trPr>
        <w:tc>
          <w:tcPr>
            <w:tcW w:w="3595" w:type="dxa"/>
          </w:tcPr>
          <w:p w14:paraId="5DDF5824" w14:textId="25ADE5AD" w:rsidR="00081238" w:rsidRPr="00081238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238">
              <w:rPr>
                <w:rFonts w:ascii="Times New Roman" w:hAnsi="Times New Roman" w:cs="Times New Roman"/>
                <w:sz w:val="28"/>
                <w:szCs w:val="28"/>
              </w:rPr>
              <w:t>ATmega328 ↔ LoRa Module</w:t>
            </w:r>
          </w:p>
        </w:tc>
        <w:tc>
          <w:tcPr>
            <w:tcW w:w="2772" w:type="dxa"/>
          </w:tcPr>
          <w:p w14:paraId="5C4542C1" w14:textId="6E360E57" w:rsidR="00081238" w:rsidRPr="00841856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 xml:space="preserve"> UART</w:t>
            </w:r>
          </w:p>
        </w:tc>
        <w:tc>
          <w:tcPr>
            <w:tcW w:w="3184" w:type="dxa"/>
          </w:tcPr>
          <w:p w14:paraId="681ED29B" w14:textId="54721D89" w:rsidR="00081238" w:rsidRPr="00841856" w:rsidRDefault="00841856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Fast, reliable, widely supported by SX1278/</w:t>
            </w:r>
            <w:r w:rsidRPr="00841856">
              <w:rPr>
                <w:rFonts w:ascii="Times New Roman" w:hAnsi="Times New Roman" w:cs="Times New Roman"/>
                <w:sz w:val="28"/>
                <w:szCs w:val="28"/>
              </w:rPr>
              <w:br/>
              <w:t>RFM95</w:t>
            </w:r>
          </w:p>
        </w:tc>
      </w:tr>
      <w:tr w:rsidR="00081238" w14:paraId="03128086" w14:textId="77777777" w:rsidTr="00841856">
        <w:trPr>
          <w:trHeight w:val="770"/>
        </w:trPr>
        <w:tc>
          <w:tcPr>
            <w:tcW w:w="3595" w:type="dxa"/>
          </w:tcPr>
          <w:p w14:paraId="5C6A28A3" w14:textId="0A395EC7" w:rsidR="00081238" w:rsidRPr="00081238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238">
              <w:rPr>
                <w:rFonts w:ascii="Times New Roman" w:hAnsi="Times New Roman" w:cs="Times New Roman"/>
                <w:sz w:val="28"/>
                <w:szCs w:val="28"/>
              </w:rPr>
              <w:t>LoRa Gateway ↔ Cloud</w:t>
            </w:r>
          </w:p>
        </w:tc>
        <w:tc>
          <w:tcPr>
            <w:tcW w:w="2772" w:type="dxa"/>
          </w:tcPr>
          <w:p w14:paraId="6FA5C9CE" w14:textId="109948BC" w:rsidR="00081238" w:rsidRPr="00841856" w:rsidRDefault="00081238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3184" w:type="dxa"/>
          </w:tcPr>
          <w:p w14:paraId="463BE6CF" w14:textId="1E160D08" w:rsidR="00081238" w:rsidRPr="00841856" w:rsidRDefault="00841856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856">
              <w:rPr>
                <w:rFonts w:ascii="Times New Roman" w:hAnsi="Times New Roman" w:cs="Times New Roman"/>
                <w:sz w:val="28"/>
                <w:szCs w:val="28"/>
              </w:rPr>
              <w:t>Secure, and standard for IOT products</w:t>
            </w:r>
          </w:p>
        </w:tc>
      </w:tr>
      <w:tr w:rsidR="00022F7D" w14:paraId="673903E4" w14:textId="77777777" w:rsidTr="00841856">
        <w:trPr>
          <w:trHeight w:val="770"/>
        </w:trPr>
        <w:tc>
          <w:tcPr>
            <w:tcW w:w="3595" w:type="dxa"/>
          </w:tcPr>
          <w:p w14:paraId="29C6C962" w14:textId="5F8FBBCA" w:rsidR="00022F7D" w:rsidRPr="00081238" w:rsidRDefault="00022F7D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GPS &lt;-&gt; TTmega328P</w:t>
            </w:r>
          </w:p>
        </w:tc>
        <w:tc>
          <w:tcPr>
            <w:tcW w:w="2772" w:type="dxa"/>
          </w:tcPr>
          <w:p w14:paraId="4A2870C5" w14:textId="59D91D59" w:rsidR="00022F7D" w:rsidRPr="00841856" w:rsidRDefault="00022F7D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UART</w:t>
            </w:r>
          </w:p>
        </w:tc>
        <w:tc>
          <w:tcPr>
            <w:tcW w:w="3184" w:type="dxa"/>
          </w:tcPr>
          <w:p w14:paraId="0C7B09F0" w14:textId="197F7339" w:rsidR="00022F7D" w:rsidRPr="00841856" w:rsidRDefault="00022F7D" w:rsidP="000812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Secure.Standard</w:t>
            </w:r>
          </w:p>
        </w:tc>
      </w:tr>
    </w:tbl>
    <w:p w14:paraId="675421C4" w14:textId="77777777" w:rsidR="009E44BC" w:rsidRDefault="006B2DC1" w:rsidP="000812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68FF9948" w14:textId="57E0D4E4" w:rsidR="00081238" w:rsidRDefault="006B2DC1" w:rsidP="000812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Circuit Design</w:t>
      </w:r>
    </w:p>
    <w:p w14:paraId="6DE97951" w14:textId="67CE4601" w:rsidR="006B2DC1" w:rsidRDefault="00022F7D" w:rsidP="00081238">
      <w:pPr>
        <w:rPr>
          <w:rFonts w:ascii="Times New Roman" w:hAnsi="Times New Roman" w:cs="Times New Roman"/>
          <w:sz w:val="32"/>
          <w:szCs w:val="32"/>
        </w:rPr>
      </w:pPr>
      <w:r w:rsidRPr="00022F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609217" wp14:editId="2F3C4D0A">
            <wp:extent cx="5943600" cy="2912533"/>
            <wp:effectExtent l="0" t="0" r="0" b="2540"/>
            <wp:docPr id="10674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1862" name=""/>
                    <pic:cNvPicPr/>
                  </pic:nvPicPr>
                  <pic:blipFill rotWithShape="1">
                    <a:blip r:embed="rId10"/>
                    <a:srcRect b="25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3C447" w14:textId="77777777" w:rsidR="009E44BC" w:rsidRDefault="009E44BC" w:rsidP="00081238">
      <w:pPr>
        <w:rPr>
          <w:rFonts w:ascii="Times New Roman" w:hAnsi="Times New Roman" w:cs="Times New Roman"/>
          <w:sz w:val="32"/>
          <w:szCs w:val="32"/>
        </w:rPr>
      </w:pPr>
    </w:p>
    <w:p w14:paraId="4915DE46" w14:textId="33BC5CCA" w:rsidR="002E7E74" w:rsidRDefault="002E7E74" w:rsidP="00081238">
      <w:pPr>
        <w:rPr>
          <w:rFonts w:ascii="Times New Roman" w:hAnsi="Times New Roman" w:cs="Times New Roman"/>
          <w:sz w:val="40"/>
          <w:szCs w:val="40"/>
        </w:rPr>
      </w:pPr>
      <w:r w:rsidRPr="002E7E74">
        <w:rPr>
          <w:rFonts w:ascii="Times New Roman" w:hAnsi="Times New Roman" w:cs="Times New Roman"/>
          <w:sz w:val="40"/>
          <w:szCs w:val="40"/>
        </w:rPr>
        <w:lastRenderedPageBreak/>
        <w:t>SYSTEM ARCHIRECTURE</w:t>
      </w:r>
      <w:r>
        <w:rPr>
          <w:rFonts w:ascii="Times New Roman" w:hAnsi="Times New Roman" w:cs="Times New Roman"/>
          <w:sz w:val="40"/>
          <w:szCs w:val="40"/>
        </w:rPr>
        <w:br/>
      </w:r>
    </w:p>
    <w:p w14:paraId="700F6F94" w14:textId="0FA6897B" w:rsidR="002E7E74" w:rsidRPr="002E7E74" w:rsidRDefault="002E7E74" w:rsidP="00081238">
      <w:pPr>
        <w:rPr>
          <w:rFonts w:ascii="Times New Roman" w:hAnsi="Times New Roman" w:cs="Times New Roman"/>
          <w:sz w:val="32"/>
          <w:szCs w:val="32"/>
        </w:rPr>
      </w:pPr>
      <w:r w:rsidRPr="002E7E7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1A31578" wp14:editId="4D00A809">
            <wp:extent cx="5511800" cy="3445934"/>
            <wp:effectExtent l="0" t="0" r="0" b="2540"/>
            <wp:docPr id="183569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5175" name=""/>
                    <pic:cNvPicPr/>
                  </pic:nvPicPr>
                  <pic:blipFill rotWithShape="1">
                    <a:blip r:embed="rId11"/>
                    <a:srcRect r="7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460" cy="344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r w:rsidRPr="008D3879">
        <w:rPr>
          <w:rFonts w:ascii="Times New Roman" w:hAnsi="Times New Roman" w:cs="Times New Roman"/>
          <w:sz w:val="28"/>
          <w:szCs w:val="28"/>
        </w:rPr>
        <w:t>The proposed system architecture uses an ATmega328P microcontroller as the main control unit, integrated with a GPS module and a LoRa transceiver to enable long-range, low-power wireless communication. The GPS module interfaces with the microcontroller through UART and continuously provides real-time location information such as latitude and longitude using NMEA sentences. The ATmega328P processes this GPS data along with inputs from connected sensors via its ADC and digital I/O pins. The system sends the recorded data for every 5 seconds with the GPS coordinates into a compact data packet and transmits it through the LoRa module using SPI communication. The LoRa module sends this packet wirelessly over long distances to a LoRa gateway or receiver node, which forwards the data to a remote server or monitoring station for visualization and alerts. A regulated power supply unit powers all system components, enabling reliable and energy-efficient operation suitable for remote and wide-area monitoring applications.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3696F8DA" w14:textId="242937CB" w:rsidR="009E44BC" w:rsidRPr="00B779CA" w:rsidRDefault="00340DFB" w:rsidP="00081238">
      <w:pPr>
        <w:rPr>
          <w:rFonts w:ascii="Times New Roman" w:hAnsi="Times New Roman" w:cs="Times New Roman"/>
          <w:sz w:val="40"/>
          <w:szCs w:val="40"/>
        </w:rPr>
      </w:pPr>
      <w:r w:rsidRPr="00B779CA">
        <w:rPr>
          <w:rFonts w:ascii="Times New Roman" w:hAnsi="Times New Roman" w:cs="Times New Roman"/>
          <w:sz w:val="40"/>
          <w:szCs w:val="40"/>
        </w:rPr>
        <w:lastRenderedPageBreak/>
        <w:t xml:space="preserve">TECNOLOGIES TO </w:t>
      </w:r>
      <w:r w:rsidR="001E1F6C" w:rsidRPr="00B779CA">
        <w:rPr>
          <w:rFonts w:ascii="Times New Roman" w:hAnsi="Times New Roman" w:cs="Times New Roman"/>
          <w:sz w:val="40"/>
          <w:szCs w:val="40"/>
        </w:rPr>
        <w:t>BE USED</w:t>
      </w:r>
    </w:p>
    <w:p w14:paraId="3D16F9F2" w14:textId="39AE9C2A" w:rsidR="001E1F6C" w:rsidRDefault="001E1F6C" w:rsidP="000812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Hardware Components</w:t>
      </w:r>
    </w:p>
    <w:p w14:paraId="656C3C67" w14:textId="390E5A4A" w:rsidR="009E328F" w:rsidRPr="009E328F" w:rsidRDefault="009E328F" w:rsidP="009E328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5E" w:rsidRPr="009E328F">
        <w:rPr>
          <w:rFonts w:ascii="Times New Roman" w:hAnsi="Times New Roman" w:cs="Times New Roman"/>
          <w:sz w:val="28"/>
          <w:szCs w:val="28"/>
        </w:rPr>
        <w:t>1.</w:t>
      </w:r>
      <w:r w:rsidR="001E1F6C" w:rsidRPr="009E328F">
        <w:rPr>
          <w:rFonts w:ascii="Times New Roman" w:hAnsi="Times New Roman" w:cs="Times New Roman"/>
          <w:sz w:val="28"/>
          <w:szCs w:val="28"/>
        </w:rPr>
        <w:t>ATmega328</w:t>
      </w:r>
      <w:r w:rsidR="00551C5E"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5E" w:rsidRPr="009E328F">
        <w:rPr>
          <w:rFonts w:ascii="Times New Roman" w:hAnsi="Times New Roman" w:cs="Times New Roman"/>
          <w:sz w:val="28"/>
          <w:szCs w:val="28"/>
        </w:rPr>
        <w:t>2.</w:t>
      </w:r>
      <w:r w:rsidR="001E1F6C" w:rsidRPr="009E328F">
        <w:rPr>
          <w:rFonts w:ascii="Times New Roman" w:hAnsi="Times New Roman" w:cs="Times New Roman"/>
          <w:sz w:val="28"/>
          <w:szCs w:val="28"/>
        </w:rPr>
        <w:t>DH22</w:t>
      </w:r>
      <w:r w:rsidR="001E1F6C"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5E" w:rsidRPr="009E328F">
        <w:rPr>
          <w:rFonts w:ascii="Times New Roman" w:hAnsi="Times New Roman" w:cs="Times New Roman"/>
          <w:sz w:val="28"/>
          <w:szCs w:val="28"/>
        </w:rPr>
        <w:t>3.</w:t>
      </w:r>
      <w:r w:rsidR="008C029C" w:rsidRPr="009E328F">
        <w:rPr>
          <w:rFonts w:ascii="Times New Roman" w:hAnsi="Times New Roman" w:cs="Times New Roman"/>
          <w:sz w:val="28"/>
          <w:szCs w:val="28"/>
        </w:rPr>
        <w:t>MQ-2</w:t>
      </w:r>
      <w:r w:rsidR="008C029C"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5E" w:rsidRPr="009E328F">
        <w:rPr>
          <w:rFonts w:ascii="Times New Roman" w:hAnsi="Times New Roman" w:cs="Times New Roman"/>
          <w:sz w:val="28"/>
          <w:szCs w:val="28"/>
        </w:rPr>
        <w:t>4.</w:t>
      </w:r>
      <w:r w:rsidR="008C029C" w:rsidRPr="009E328F">
        <w:rPr>
          <w:rFonts w:ascii="Times New Roman" w:hAnsi="Times New Roman" w:cs="Times New Roman"/>
          <w:sz w:val="28"/>
          <w:szCs w:val="28"/>
        </w:rPr>
        <w:t>Lora Modules</w:t>
      </w:r>
      <w:r w:rsidR="00551C5E"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5E" w:rsidRPr="009E328F">
        <w:rPr>
          <w:rFonts w:ascii="Times New Roman" w:hAnsi="Times New Roman" w:cs="Times New Roman"/>
          <w:sz w:val="28"/>
          <w:szCs w:val="28"/>
        </w:rPr>
        <w:t>5.Resistors</w:t>
      </w:r>
      <w:r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328F">
        <w:rPr>
          <w:rFonts w:ascii="Times New Roman" w:hAnsi="Times New Roman" w:cs="Times New Roman"/>
          <w:sz w:val="28"/>
          <w:szCs w:val="28"/>
        </w:rPr>
        <w:t>6.Breadboard</w:t>
      </w:r>
      <w:r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328F">
        <w:rPr>
          <w:rFonts w:ascii="Times New Roman" w:hAnsi="Times New Roman" w:cs="Times New Roman"/>
          <w:sz w:val="28"/>
          <w:szCs w:val="28"/>
        </w:rPr>
        <w:t>7.Jumper wires</w:t>
      </w:r>
      <w:r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328F">
        <w:rPr>
          <w:rFonts w:ascii="Times New Roman" w:hAnsi="Times New Roman" w:cs="Times New Roman"/>
          <w:sz w:val="28"/>
          <w:szCs w:val="28"/>
        </w:rPr>
        <w:t>8.Crystal Oscillator</w:t>
      </w:r>
      <w:r w:rsidRPr="009E328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551C5E" w:rsidRPr="009E328F">
        <w:rPr>
          <w:rFonts w:ascii="Times New Roman" w:hAnsi="Times New Roman" w:cs="Times New Roman"/>
          <w:sz w:val="32"/>
          <w:szCs w:val="32"/>
        </w:rPr>
        <w:t xml:space="preserve">Software </w:t>
      </w:r>
      <w:r w:rsidR="00EA17C4" w:rsidRPr="009E328F">
        <w:rPr>
          <w:rFonts w:ascii="Times New Roman" w:hAnsi="Times New Roman" w:cs="Times New Roman"/>
          <w:sz w:val="32"/>
          <w:szCs w:val="32"/>
        </w:rPr>
        <w:t>Technologies</w:t>
      </w:r>
      <w:r w:rsidR="00764105" w:rsidRPr="009E328F">
        <w:rPr>
          <w:rFonts w:ascii="Times New Roman" w:hAnsi="Times New Roman" w:cs="Times New Roman"/>
          <w:sz w:val="32"/>
          <w:szCs w:val="32"/>
        </w:rPr>
        <w:br/>
      </w:r>
      <w:r w:rsidR="00EA17C4" w:rsidRPr="009E328F">
        <w:rPr>
          <w:rFonts w:ascii="Times New Roman" w:hAnsi="Times New Roman" w:cs="Times New Roman"/>
          <w:sz w:val="32"/>
          <w:szCs w:val="32"/>
        </w:rPr>
        <w:br/>
      </w:r>
      <w:r w:rsidRPr="009E328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E328F">
        <w:rPr>
          <w:rFonts w:ascii="Times New Roman" w:hAnsi="Times New Roman" w:cs="Times New Roman"/>
          <w:sz w:val="28"/>
          <w:szCs w:val="28"/>
        </w:rPr>
        <w:t xml:space="preserve"> </w:t>
      </w:r>
      <w:r w:rsidRPr="009E328F">
        <w:rPr>
          <w:rFonts w:ascii="Times New Roman" w:hAnsi="Times New Roman" w:cs="Times New Roman"/>
          <w:sz w:val="28"/>
          <w:szCs w:val="28"/>
        </w:rPr>
        <w:t>Embedded C: Firmware development</w:t>
      </w:r>
    </w:p>
    <w:p w14:paraId="04562A3E" w14:textId="77777777" w:rsidR="009E328F" w:rsidRPr="009E328F" w:rsidRDefault="009E328F" w:rsidP="009E328F">
      <w:pPr>
        <w:ind w:left="1080"/>
        <w:rPr>
          <w:rFonts w:ascii="Times New Roman" w:hAnsi="Times New Roman" w:cs="Times New Roman"/>
          <w:sz w:val="28"/>
          <w:szCs w:val="28"/>
        </w:rPr>
      </w:pPr>
      <w:r w:rsidRPr="009E328F">
        <w:rPr>
          <w:rFonts w:ascii="Times New Roman" w:hAnsi="Times New Roman" w:cs="Times New Roman"/>
          <w:sz w:val="28"/>
          <w:szCs w:val="28"/>
        </w:rPr>
        <w:t>HTML &amp; CSS: Structure and styling of the web interface</w:t>
      </w:r>
    </w:p>
    <w:p w14:paraId="789F326F" w14:textId="77777777" w:rsidR="009E328F" w:rsidRPr="009E328F" w:rsidRDefault="009E328F" w:rsidP="009E328F">
      <w:pPr>
        <w:ind w:left="1080"/>
        <w:rPr>
          <w:rFonts w:ascii="Times New Roman" w:hAnsi="Times New Roman" w:cs="Times New Roman"/>
          <w:sz w:val="28"/>
          <w:szCs w:val="28"/>
        </w:rPr>
      </w:pPr>
      <w:r w:rsidRPr="009E328F">
        <w:rPr>
          <w:rFonts w:ascii="Times New Roman" w:hAnsi="Times New Roman" w:cs="Times New Roman"/>
          <w:sz w:val="28"/>
          <w:szCs w:val="28"/>
        </w:rPr>
        <w:t>JavaScript: Client-side interactivity and dynamic updates</w:t>
      </w:r>
    </w:p>
    <w:p w14:paraId="0E5EC915" w14:textId="77777777" w:rsidR="009E328F" w:rsidRPr="009E328F" w:rsidRDefault="009E328F" w:rsidP="009E328F">
      <w:pPr>
        <w:ind w:left="1080"/>
        <w:rPr>
          <w:rFonts w:ascii="Times New Roman" w:hAnsi="Times New Roman" w:cs="Times New Roman"/>
          <w:sz w:val="28"/>
          <w:szCs w:val="28"/>
        </w:rPr>
      </w:pPr>
      <w:r w:rsidRPr="009E328F">
        <w:rPr>
          <w:rFonts w:ascii="Times New Roman" w:hAnsi="Times New Roman" w:cs="Times New Roman"/>
          <w:sz w:val="28"/>
          <w:szCs w:val="28"/>
        </w:rPr>
        <w:t>Node.js: Backend server and API handling</w:t>
      </w:r>
    </w:p>
    <w:p w14:paraId="6554EEBD" w14:textId="77777777" w:rsidR="009E328F" w:rsidRPr="009E328F" w:rsidRDefault="009E328F" w:rsidP="009E328F">
      <w:pPr>
        <w:ind w:left="1080"/>
        <w:rPr>
          <w:rFonts w:ascii="Times New Roman" w:hAnsi="Times New Roman" w:cs="Times New Roman"/>
          <w:sz w:val="28"/>
          <w:szCs w:val="28"/>
        </w:rPr>
      </w:pPr>
      <w:r w:rsidRPr="009E328F">
        <w:rPr>
          <w:rFonts w:ascii="Times New Roman" w:hAnsi="Times New Roman" w:cs="Times New Roman"/>
          <w:sz w:val="28"/>
          <w:szCs w:val="28"/>
        </w:rPr>
        <w:t>RESTful APIs: Communication between hardware system and web application</w:t>
      </w:r>
    </w:p>
    <w:p w14:paraId="0657A6C6" w14:textId="77777777" w:rsidR="009E328F" w:rsidRPr="009E328F" w:rsidRDefault="009E328F" w:rsidP="009E328F">
      <w:pPr>
        <w:ind w:left="1080"/>
        <w:rPr>
          <w:rFonts w:ascii="Times New Roman" w:hAnsi="Times New Roman" w:cs="Times New Roman"/>
          <w:sz w:val="28"/>
          <w:szCs w:val="28"/>
        </w:rPr>
      </w:pPr>
      <w:r w:rsidRPr="009E328F">
        <w:rPr>
          <w:rFonts w:ascii="Times New Roman" w:hAnsi="Times New Roman" w:cs="Times New Roman"/>
          <w:sz w:val="28"/>
          <w:szCs w:val="28"/>
        </w:rPr>
        <w:t>GitHub: Version control and project documentation</w:t>
      </w:r>
    </w:p>
    <w:p w14:paraId="6BA5B2CC" w14:textId="77777777" w:rsidR="009E328F" w:rsidRPr="009E328F" w:rsidRDefault="009E328F" w:rsidP="009E328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D1E74A" w14:textId="77777777" w:rsidR="009E328F" w:rsidRDefault="00DC0F43" w:rsidP="00551C5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</w:p>
    <w:p w14:paraId="46B118E7" w14:textId="77777777" w:rsidR="009E328F" w:rsidRDefault="009E328F" w:rsidP="00551C5E">
      <w:pPr>
        <w:rPr>
          <w:rFonts w:ascii="Times New Roman" w:hAnsi="Times New Roman" w:cs="Times New Roman"/>
          <w:sz w:val="40"/>
          <w:szCs w:val="40"/>
        </w:rPr>
      </w:pPr>
    </w:p>
    <w:p w14:paraId="2C82F1EC" w14:textId="77777777" w:rsidR="009E328F" w:rsidRDefault="009E328F" w:rsidP="00551C5E">
      <w:pPr>
        <w:rPr>
          <w:rFonts w:ascii="Times New Roman" w:hAnsi="Times New Roman" w:cs="Times New Roman"/>
          <w:sz w:val="40"/>
          <w:szCs w:val="40"/>
        </w:rPr>
      </w:pPr>
    </w:p>
    <w:p w14:paraId="5EB0AA4C" w14:textId="13152040" w:rsidR="001E1F6C" w:rsidRDefault="00286F71" w:rsidP="00551C5E">
      <w:pPr>
        <w:rPr>
          <w:rFonts w:ascii="Times New Roman" w:hAnsi="Times New Roman" w:cs="Times New Roman"/>
          <w:sz w:val="32"/>
          <w:szCs w:val="32"/>
        </w:rPr>
      </w:pPr>
      <w:r w:rsidRPr="00B779CA">
        <w:rPr>
          <w:rFonts w:ascii="Times New Roman" w:hAnsi="Times New Roman" w:cs="Times New Roman"/>
          <w:sz w:val="40"/>
          <w:szCs w:val="40"/>
        </w:rPr>
        <w:lastRenderedPageBreak/>
        <w:t>UNIQUENESS</w:t>
      </w:r>
    </w:p>
    <w:p w14:paraId="6745F662" w14:textId="526B5CAB" w:rsidR="00286F71" w:rsidRPr="00B779CA" w:rsidRDefault="00160127" w:rsidP="00551C5E">
      <w:pPr>
        <w:rPr>
          <w:rFonts w:ascii="Times New Roman" w:hAnsi="Times New Roman" w:cs="Times New Roman"/>
          <w:sz w:val="28"/>
          <w:szCs w:val="28"/>
        </w:rPr>
      </w:pPr>
      <w:r w:rsidRPr="00B779CA">
        <w:rPr>
          <w:rFonts w:ascii="Times New Roman" w:hAnsi="Times New Roman" w:cs="Times New Roman"/>
          <w:sz w:val="28"/>
          <w:szCs w:val="28"/>
        </w:rPr>
        <w:t xml:space="preserve">Using of LoRa technology which works independent of the </w:t>
      </w:r>
      <w:r w:rsidR="00543B45" w:rsidRPr="00B779CA">
        <w:rPr>
          <w:rFonts w:ascii="Times New Roman" w:hAnsi="Times New Roman" w:cs="Times New Roman"/>
          <w:sz w:val="28"/>
          <w:szCs w:val="28"/>
        </w:rPr>
        <w:t xml:space="preserve">GSM or </w:t>
      </w:r>
      <w:r w:rsidR="0062478B" w:rsidRPr="00B779CA">
        <w:rPr>
          <w:rFonts w:ascii="Times New Roman" w:hAnsi="Times New Roman" w:cs="Times New Roman"/>
          <w:sz w:val="28"/>
          <w:szCs w:val="28"/>
        </w:rPr>
        <w:t>Wi-Fi</w:t>
      </w:r>
      <w:r w:rsidR="00543B45" w:rsidRPr="00B779CA">
        <w:rPr>
          <w:rFonts w:ascii="Times New Roman" w:hAnsi="Times New Roman" w:cs="Times New Roman"/>
          <w:sz w:val="28"/>
          <w:szCs w:val="28"/>
        </w:rPr>
        <w:t>.</w:t>
      </w:r>
    </w:p>
    <w:p w14:paraId="30AAAB73" w14:textId="76B5FEFC" w:rsidR="00543B45" w:rsidRPr="00B779CA" w:rsidRDefault="00543B45" w:rsidP="00551C5E">
      <w:pPr>
        <w:rPr>
          <w:rFonts w:ascii="Times New Roman" w:hAnsi="Times New Roman" w:cs="Times New Roman"/>
          <w:sz w:val="28"/>
          <w:szCs w:val="28"/>
        </w:rPr>
      </w:pPr>
      <w:r w:rsidRPr="00B779CA">
        <w:rPr>
          <w:rFonts w:ascii="Times New Roman" w:hAnsi="Times New Roman" w:cs="Times New Roman"/>
          <w:sz w:val="28"/>
          <w:szCs w:val="28"/>
        </w:rPr>
        <w:t>Uses low power for signal transmission which makes it long lasting.</w:t>
      </w:r>
    </w:p>
    <w:p w14:paraId="32542644" w14:textId="77777777" w:rsidR="00A10E0C" w:rsidRDefault="00543B45" w:rsidP="00551C5E">
      <w:pPr>
        <w:rPr>
          <w:rFonts w:ascii="Times New Roman" w:hAnsi="Times New Roman" w:cs="Times New Roman"/>
          <w:sz w:val="28"/>
          <w:szCs w:val="28"/>
        </w:rPr>
      </w:pPr>
      <w:r w:rsidRPr="00B779CA">
        <w:rPr>
          <w:rFonts w:ascii="Times New Roman" w:hAnsi="Times New Roman" w:cs="Times New Roman"/>
          <w:sz w:val="28"/>
          <w:szCs w:val="28"/>
        </w:rPr>
        <w:t xml:space="preserve">Sending data </w:t>
      </w:r>
      <w:r w:rsidR="0062478B" w:rsidRPr="00B779CA">
        <w:rPr>
          <w:rFonts w:ascii="Times New Roman" w:hAnsi="Times New Roman" w:cs="Times New Roman"/>
          <w:sz w:val="28"/>
          <w:szCs w:val="28"/>
        </w:rPr>
        <w:t>periodically which helps to create real time monitoring system</w:t>
      </w:r>
      <w:r w:rsidR="002E14B8" w:rsidRPr="00B779CA">
        <w:rPr>
          <w:rFonts w:ascii="Times New Roman" w:hAnsi="Times New Roman" w:cs="Times New Roman"/>
          <w:sz w:val="28"/>
          <w:szCs w:val="28"/>
        </w:rPr>
        <w:t>.</w:t>
      </w:r>
    </w:p>
    <w:p w14:paraId="582E0B6E" w14:textId="77777777" w:rsidR="00A10E0C" w:rsidRDefault="00A10E0C" w:rsidP="00551C5E">
      <w:pPr>
        <w:rPr>
          <w:rFonts w:ascii="Times New Roman" w:hAnsi="Times New Roman" w:cs="Times New Roman"/>
          <w:sz w:val="28"/>
          <w:szCs w:val="28"/>
        </w:rPr>
      </w:pPr>
    </w:p>
    <w:p w14:paraId="25C5606A" w14:textId="3687A6D4" w:rsidR="008D3879" w:rsidRDefault="00A10E0C" w:rsidP="008D3879">
      <w:pPr>
        <w:rPr>
          <w:rFonts w:ascii="Times New Roman" w:hAnsi="Times New Roman" w:cs="Times New Roman"/>
          <w:sz w:val="32"/>
          <w:szCs w:val="32"/>
        </w:rPr>
      </w:pPr>
      <w:r w:rsidRPr="00A10E0C">
        <w:rPr>
          <w:rFonts w:ascii="Times New Roman" w:hAnsi="Times New Roman" w:cs="Times New Roman"/>
          <w:sz w:val="40"/>
          <w:szCs w:val="40"/>
        </w:rPr>
        <w:t>BUDGET</w:t>
      </w:r>
      <w:r w:rsidR="002E14B8">
        <w:rPr>
          <w:rFonts w:ascii="Times New Roman" w:hAnsi="Times New Roman" w:cs="Times New Roman"/>
          <w:sz w:val="32"/>
          <w:szCs w:val="32"/>
        </w:rPr>
        <w:br/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1320"/>
        <w:gridCol w:w="2200"/>
        <w:gridCol w:w="1720"/>
        <w:gridCol w:w="1420"/>
        <w:gridCol w:w="960"/>
      </w:tblGrid>
      <w:tr w:rsidR="008D3879" w:rsidRPr="0001763D" w14:paraId="3655073D" w14:textId="77777777" w:rsidTr="000B712D">
        <w:trPr>
          <w:trHeight w:val="71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9096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No.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7884F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Component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512E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Quantity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3A180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Unit Price (LKR)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7AD6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Total (LKR)</w:t>
            </w:r>
          </w:p>
        </w:tc>
      </w:tr>
      <w:tr w:rsidR="008D3879" w:rsidRPr="0001763D" w14:paraId="50DEBC06" w14:textId="77777777" w:rsidTr="000B712D">
        <w:trPr>
          <w:trHeight w:val="71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38480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F1E6E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LoRa Module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F4C96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9DC2E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08157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3000</w:t>
            </w:r>
          </w:p>
        </w:tc>
      </w:tr>
      <w:tr w:rsidR="008D3879" w:rsidRPr="0001763D" w14:paraId="03622A45" w14:textId="77777777" w:rsidTr="000B712D">
        <w:trPr>
          <w:trHeight w:val="71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0EB8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168D5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ATmega328 &amp; Arduino Board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F91DE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CBA700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26B10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2500</w:t>
            </w:r>
          </w:p>
        </w:tc>
      </w:tr>
      <w:tr w:rsidR="008D3879" w:rsidRPr="0001763D" w14:paraId="3FA30E7F" w14:textId="77777777" w:rsidTr="000B712D">
        <w:trPr>
          <w:trHeight w:val="8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C4A4B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B060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MQ-2 Gas Sensor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3DC4B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6EC3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217C1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350</w:t>
            </w:r>
          </w:p>
        </w:tc>
      </w:tr>
      <w:tr w:rsidR="008D3879" w:rsidRPr="0001763D" w14:paraId="29658738" w14:textId="77777777" w:rsidTr="000B712D">
        <w:trPr>
          <w:trHeight w:val="701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ED2F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B161D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DHT22 Sensor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C420F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3F061A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9E652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340</w:t>
            </w:r>
          </w:p>
        </w:tc>
      </w:tr>
      <w:tr w:rsidR="008D3879" w:rsidRPr="0001763D" w14:paraId="4BD8598C" w14:textId="77777777" w:rsidTr="000B712D">
        <w:trPr>
          <w:trHeight w:val="809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485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1C32B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Resistors (1kΩ, 220Ω)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E928FB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5EF4A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9B602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50</w:t>
            </w:r>
          </w:p>
        </w:tc>
      </w:tr>
      <w:tr w:rsidR="008D3879" w:rsidRPr="0001763D" w14:paraId="15AEB5A8" w14:textId="77777777" w:rsidTr="000B712D">
        <w:trPr>
          <w:trHeight w:val="71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01C23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4411C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GPS Module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29335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62F65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1650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5190D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1650</w:t>
            </w:r>
          </w:p>
        </w:tc>
      </w:tr>
      <w:tr w:rsidR="008D3879" w:rsidRPr="0001763D" w14:paraId="065E9216" w14:textId="77777777" w:rsidTr="000B712D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AEC5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CAA03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Total Cost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304E4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1F6377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78E64" w14:textId="77777777" w:rsidR="008D3879" w:rsidRPr="0001763D" w:rsidRDefault="008D3879" w:rsidP="000B71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176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7890 LKR</w:t>
            </w:r>
          </w:p>
        </w:tc>
      </w:tr>
    </w:tbl>
    <w:p w14:paraId="126EA741" w14:textId="671B84E0" w:rsidR="005A3DDD" w:rsidRDefault="005A3DDD" w:rsidP="008D3879">
      <w:pPr>
        <w:rPr>
          <w:rFonts w:ascii="Times New Roman" w:hAnsi="Times New Roman" w:cs="Times New Roman"/>
          <w:sz w:val="32"/>
          <w:szCs w:val="32"/>
        </w:rPr>
      </w:pPr>
    </w:p>
    <w:p w14:paraId="17885CF3" w14:textId="21B4F238" w:rsidR="00543B45" w:rsidRDefault="009E328F" w:rsidP="00F461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lastRenderedPageBreak/>
        <w:br/>
      </w:r>
      <w:r w:rsidR="00760D1F" w:rsidRPr="00760D1F">
        <w:rPr>
          <w:rFonts w:ascii="Times New Roman" w:hAnsi="Times New Roman" w:cs="Times New Roman"/>
          <w:sz w:val="40"/>
          <w:szCs w:val="40"/>
        </w:rPr>
        <w:t>T</w:t>
      </w:r>
      <w:r w:rsidR="00760D1F">
        <w:rPr>
          <w:rFonts w:ascii="Times New Roman" w:hAnsi="Times New Roman" w:cs="Times New Roman"/>
          <w:sz w:val="40"/>
          <w:szCs w:val="40"/>
        </w:rPr>
        <w:t>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4879" w:rsidRPr="008D3879" w14:paraId="4E14CE6F" w14:textId="77777777" w:rsidTr="00B84879">
        <w:tc>
          <w:tcPr>
            <w:tcW w:w="4675" w:type="dxa"/>
          </w:tcPr>
          <w:p w14:paraId="08FF7223" w14:textId="37FE5BDD" w:rsidR="00B84879" w:rsidRPr="008D3879" w:rsidRDefault="00B84879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01 -Week 03</w:t>
            </w:r>
          </w:p>
        </w:tc>
        <w:tc>
          <w:tcPr>
            <w:tcW w:w="4675" w:type="dxa"/>
          </w:tcPr>
          <w:p w14:paraId="4ACA4DBB" w14:textId="1503A67A" w:rsidR="00B84879" w:rsidRPr="008D3879" w:rsidRDefault="00B84879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r w:rsidR="00877994"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Planning, Creating Project proposal </w:t>
            </w:r>
          </w:p>
        </w:tc>
      </w:tr>
      <w:tr w:rsidR="00B84879" w:rsidRPr="008D3879" w14:paraId="51FEEB7C" w14:textId="77777777" w:rsidTr="009E328F">
        <w:trPr>
          <w:trHeight w:val="638"/>
        </w:trPr>
        <w:tc>
          <w:tcPr>
            <w:tcW w:w="4675" w:type="dxa"/>
          </w:tcPr>
          <w:p w14:paraId="0F404774" w14:textId="05921E40" w:rsidR="00B84879" w:rsidRPr="008D3879" w:rsidRDefault="001F0AF6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Week 04 </w:t>
            </w:r>
          </w:p>
        </w:tc>
        <w:tc>
          <w:tcPr>
            <w:tcW w:w="4675" w:type="dxa"/>
          </w:tcPr>
          <w:p w14:paraId="3001D96D" w14:textId="115018FC" w:rsidR="00B84879" w:rsidRPr="008D3879" w:rsidRDefault="001F0AF6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Components </w:t>
            </w:r>
            <w:r w:rsidR="004656E8" w:rsidRPr="008D3879">
              <w:rPr>
                <w:rFonts w:ascii="Times New Roman" w:hAnsi="Times New Roman" w:cs="Times New Roman"/>
                <w:sz w:val="28"/>
                <w:szCs w:val="28"/>
              </w:rPr>
              <w:t>Purchasing,</w:t>
            </w:r>
            <w:r w:rsidR="00171408"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Testing the components </w:t>
            </w:r>
          </w:p>
        </w:tc>
      </w:tr>
      <w:tr w:rsidR="00B84879" w:rsidRPr="008D3879" w14:paraId="49AB7E44" w14:textId="77777777" w:rsidTr="00B84879">
        <w:tc>
          <w:tcPr>
            <w:tcW w:w="4675" w:type="dxa"/>
          </w:tcPr>
          <w:p w14:paraId="3B9CD96D" w14:textId="0AE22A30" w:rsidR="00B84879" w:rsidRPr="008D3879" w:rsidRDefault="00171408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05</w:t>
            </w:r>
          </w:p>
        </w:tc>
        <w:tc>
          <w:tcPr>
            <w:tcW w:w="4675" w:type="dxa"/>
          </w:tcPr>
          <w:p w14:paraId="0B4DFB39" w14:textId="5AEFEB15" w:rsidR="00B84879" w:rsidRPr="008D3879" w:rsidRDefault="00826A00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 Project Simulation</w:t>
            </w:r>
          </w:p>
        </w:tc>
      </w:tr>
      <w:tr w:rsidR="00B84879" w:rsidRPr="008D3879" w14:paraId="558783BF" w14:textId="77777777" w:rsidTr="00B84879">
        <w:tc>
          <w:tcPr>
            <w:tcW w:w="4675" w:type="dxa"/>
          </w:tcPr>
          <w:p w14:paraId="5317D842" w14:textId="308CCEE3" w:rsidR="00B84879" w:rsidRPr="008D3879" w:rsidRDefault="00826A00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06</w:t>
            </w:r>
            <w:r w:rsidR="004656E8"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-Week 07</w:t>
            </w:r>
          </w:p>
        </w:tc>
        <w:tc>
          <w:tcPr>
            <w:tcW w:w="4675" w:type="dxa"/>
          </w:tcPr>
          <w:p w14:paraId="54D048D9" w14:textId="7CC1E3F8" w:rsidR="00B84879" w:rsidRPr="008D3879" w:rsidRDefault="00826A00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Creating Prototype of the </w:t>
            </w:r>
            <w:r w:rsidR="004656E8" w:rsidRPr="008D3879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</w:tr>
      <w:tr w:rsidR="004656E8" w:rsidRPr="008D3879" w14:paraId="415BA2FC" w14:textId="77777777" w:rsidTr="00B84879">
        <w:tc>
          <w:tcPr>
            <w:tcW w:w="4675" w:type="dxa"/>
          </w:tcPr>
          <w:p w14:paraId="14E89ADA" w14:textId="42884EC6" w:rsidR="004656E8" w:rsidRPr="008D3879" w:rsidRDefault="004656E8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04BFC" w:rsidRPr="008D3879">
              <w:rPr>
                <w:rFonts w:ascii="Times New Roman" w:hAnsi="Times New Roman" w:cs="Times New Roman"/>
                <w:sz w:val="28"/>
                <w:szCs w:val="28"/>
              </w:rPr>
              <w:t>Week 08 -Week 09</w:t>
            </w:r>
          </w:p>
        </w:tc>
        <w:tc>
          <w:tcPr>
            <w:tcW w:w="4675" w:type="dxa"/>
          </w:tcPr>
          <w:p w14:paraId="3A8953AB" w14:textId="7C4143EF" w:rsidR="004656E8" w:rsidRPr="008D3879" w:rsidRDefault="005440BC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Creating the </w:t>
            </w:r>
            <w:r w:rsidR="00A7551F" w:rsidRPr="008D3879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needed to </w:t>
            </w:r>
            <w:r w:rsidR="00A7551F"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visualize the </w:t>
            </w:r>
            <w:r w:rsidR="00A7551F" w:rsidRPr="008D387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F57F07" w:rsidRPr="008D3879" w14:paraId="29523164" w14:textId="77777777" w:rsidTr="00B84879">
        <w:tc>
          <w:tcPr>
            <w:tcW w:w="4675" w:type="dxa"/>
          </w:tcPr>
          <w:p w14:paraId="1B747264" w14:textId="12970AEA" w:rsidR="00F57F07" w:rsidRPr="008D3879" w:rsidRDefault="00F57F07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10 -Week 11</w:t>
            </w:r>
          </w:p>
        </w:tc>
        <w:tc>
          <w:tcPr>
            <w:tcW w:w="4675" w:type="dxa"/>
          </w:tcPr>
          <w:p w14:paraId="5D553800" w14:textId="327FF995" w:rsidR="00F57F07" w:rsidRPr="008D3879" w:rsidRDefault="00F57F07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Designing the PCB Layout </w:t>
            </w:r>
          </w:p>
        </w:tc>
      </w:tr>
      <w:tr w:rsidR="00F57F07" w:rsidRPr="008D3879" w14:paraId="6446E58E" w14:textId="77777777" w:rsidTr="00B84879">
        <w:tc>
          <w:tcPr>
            <w:tcW w:w="4675" w:type="dxa"/>
          </w:tcPr>
          <w:p w14:paraId="4E76E0B5" w14:textId="0D7F10AA" w:rsidR="00F57F07" w:rsidRPr="008D3879" w:rsidRDefault="00F57F07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12 -Week 1</w:t>
            </w:r>
            <w:r w:rsidR="00820685" w:rsidRPr="008D38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41974BE2" w14:textId="4352552E" w:rsidR="00F57F07" w:rsidRPr="008D3879" w:rsidRDefault="00820685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 xml:space="preserve">Implementing the complete Design to custom designed PCB </w:t>
            </w:r>
          </w:p>
        </w:tc>
      </w:tr>
      <w:tr w:rsidR="00820685" w:rsidRPr="008D3879" w14:paraId="7424FBD0" w14:textId="77777777" w:rsidTr="00B84879">
        <w:tc>
          <w:tcPr>
            <w:tcW w:w="4675" w:type="dxa"/>
          </w:tcPr>
          <w:p w14:paraId="00F03AA8" w14:textId="72F977EE" w:rsidR="00820685" w:rsidRPr="008D3879" w:rsidRDefault="00820685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Week 15</w:t>
            </w:r>
          </w:p>
        </w:tc>
        <w:tc>
          <w:tcPr>
            <w:tcW w:w="4675" w:type="dxa"/>
          </w:tcPr>
          <w:p w14:paraId="1B06EFAA" w14:textId="2009FD88" w:rsidR="00820685" w:rsidRPr="008D3879" w:rsidRDefault="00820685" w:rsidP="00F46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879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</w:p>
        </w:tc>
      </w:tr>
    </w:tbl>
    <w:p w14:paraId="54FA2BBF" w14:textId="77777777" w:rsidR="00F461F3" w:rsidRPr="008D3879" w:rsidRDefault="00F461F3" w:rsidP="00F461F3">
      <w:pPr>
        <w:rPr>
          <w:rFonts w:ascii="Times New Roman" w:hAnsi="Times New Roman" w:cs="Times New Roman"/>
          <w:sz w:val="28"/>
          <w:szCs w:val="28"/>
        </w:rPr>
      </w:pPr>
    </w:p>
    <w:sectPr w:rsidR="00F461F3" w:rsidRPr="008D3879" w:rsidSect="003B7DA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8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7203"/>
    <w:multiLevelType w:val="multilevel"/>
    <w:tmpl w:val="71D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1761"/>
    <w:multiLevelType w:val="hybridMultilevel"/>
    <w:tmpl w:val="357C6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E600B"/>
    <w:multiLevelType w:val="hybridMultilevel"/>
    <w:tmpl w:val="9762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819EC"/>
    <w:multiLevelType w:val="multilevel"/>
    <w:tmpl w:val="423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5B9B"/>
    <w:multiLevelType w:val="hybridMultilevel"/>
    <w:tmpl w:val="4906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54A8F"/>
    <w:multiLevelType w:val="multilevel"/>
    <w:tmpl w:val="6AE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D0C33"/>
    <w:multiLevelType w:val="hybridMultilevel"/>
    <w:tmpl w:val="68782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11BA7"/>
    <w:multiLevelType w:val="hybridMultilevel"/>
    <w:tmpl w:val="06F4F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50623"/>
    <w:multiLevelType w:val="multilevel"/>
    <w:tmpl w:val="434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180464">
    <w:abstractNumId w:val="3"/>
  </w:num>
  <w:num w:numId="2" w16cid:durableId="156654644">
    <w:abstractNumId w:val="5"/>
  </w:num>
  <w:num w:numId="3" w16cid:durableId="108278969">
    <w:abstractNumId w:val="8"/>
  </w:num>
  <w:num w:numId="4" w16cid:durableId="1697543221">
    <w:abstractNumId w:val="7"/>
  </w:num>
  <w:num w:numId="5" w16cid:durableId="150024620">
    <w:abstractNumId w:val="4"/>
  </w:num>
  <w:num w:numId="6" w16cid:durableId="832985587">
    <w:abstractNumId w:val="1"/>
  </w:num>
  <w:num w:numId="7" w16cid:durableId="433671368">
    <w:abstractNumId w:val="6"/>
  </w:num>
  <w:num w:numId="8" w16cid:durableId="8563107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65464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6D"/>
    <w:rsid w:val="00022F7D"/>
    <w:rsid w:val="00081238"/>
    <w:rsid w:val="00160127"/>
    <w:rsid w:val="00171408"/>
    <w:rsid w:val="00180447"/>
    <w:rsid w:val="001B0934"/>
    <w:rsid w:val="001E1F6C"/>
    <w:rsid w:val="001F0AF6"/>
    <w:rsid w:val="00286F71"/>
    <w:rsid w:val="00287CB7"/>
    <w:rsid w:val="002E14B8"/>
    <w:rsid w:val="002E7E74"/>
    <w:rsid w:val="00304BFC"/>
    <w:rsid w:val="00340DFB"/>
    <w:rsid w:val="00357274"/>
    <w:rsid w:val="003B7DAC"/>
    <w:rsid w:val="004524B8"/>
    <w:rsid w:val="004656E8"/>
    <w:rsid w:val="00543B45"/>
    <w:rsid w:val="005440BC"/>
    <w:rsid w:val="00551C5E"/>
    <w:rsid w:val="005A3DDD"/>
    <w:rsid w:val="005D3A94"/>
    <w:rsid w:val="005F25A0"/>
    <w:rsid w:val="0062478B"/>
    <w:rsid w:val="006B2DC1"/>
    <w:rsid w:val="00760D1F"/>
    <w:rsid w:val="00764105"/>
    <w:rsid w:val="007D2D33"/>
    <w:rsid w:val="00820685"/>
    <w:rsid w:val="00826A00"/>
    <w:rsid w:val="00841856"/>
    <w:rsid w:val="00844284"/>
    <w:rsid w:val="00877994"/>
    <w:rsid w:val="008C029C"/>
    <w:rsid w:val="008C3B6D"/>
    <w:rsid w:val="008D3879"/>
    <w:rsid w:val="0092116A"/>
    <w:rsid w:val="009E328F"/>
    <w:rsid w:val="009E44BC"/>
    <w:rsid w:val="00A10E0C"/>
    <w:rsid w:val="00A7551F"/>
    <w:rsid w:val="00B47E16"/>
    <w:rsid w:val="00B663BC"/>
    <w:rsid w:val="00B779CA"/>
    <w:rsid w:val="00B84879"/>
    <w:rsid w:val="00CC39CD"/>
    <w:rsid w:val="00DC0F43"/>
    <w:rsid w:val="00DD2AB4"/>
    <w:rsid w:val="00E875A5"/>
    <w:rsid w:val="00EA17C4"/>
    <w:rsid w:val="00F461F3"/>
    <w:rsid w:val="00F57F07"/>
    <w:rsid w:val="00FD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5FEF"/>
  <w15:chartTrackingRefBased/>
  <w15:docId w15:val="{90014F4A-E4B8-49CD-9A48-232DEB8E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6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81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9baa6d-8111-4627-9e39-d33a97c10b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9174F7757C6249BFE8DA20E37860E6" ma:contentTypeVersion="13" ma:contentTypeDescription="Create a new document." ma:contentTypeScope="" ma:versionID="582b14d2c37a33e026a7125745fcddcc">
  <xsd:schema xmlns:xsd="http://www.w3.org/2001/XMLSchema" xmlns:xs="http://www.w3.org/2001/XMLSchema" xmlns:p="http://schemas.microsoft.com/office/2006/metadata/properties" xmlns:ns3="d99baa6d-8111-4627-9e39-d33a97c10b4a" xmlns:ns4="72a2b621-d642-40cb-81d6-f359dd8421b6" targetNamespace="http://schemas.microsoft.com/office/2006/metadata/properties" ma:root="true" ma:fieldsID="67af1a49a0c15e8657fbc2984b153480" ns3:_="" ns4:_="">
    <xsd:import namespace="d99baa6d-8111-4627-9e39-d33a97c10b4a"/>
    <xsd:import namespace="72a2b621-d642-40cb-81d6-f359dd842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baa6d-8111-4627-9e39-d33a97c10b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2b621-d642-40cb-81d6-f359dd842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A5BC-031E-4E13-BF2F-D5F14180C4FD}">
  <ds:schemaRefs>
    <ds:schemaRef ds:uri="http://schemas.microsoft.com/office/2006/metadata/properties"/>
    <ds:schemaRef ds:uri="http://schemas.microsoft.com/office/infopath/2007/PartnerControls"/>
    <ds:schemaRef ds:uri="d99baa6d-8111-4627-9e39-d33a97c10b4a"/>
  </ds:schemaRefs>
</ds:datastoreItem>
</file>

<file path=customXml/itemProps2.xml><?xml version="1.0" encoding="utf-8"?>
<ds:datastoreItem xmlns:ds="http://schemas.openxmlformats.org/officeDocument/2006/customXml" ds:itemID="{DD690FD7-847F-439E-9589-970A2AF85D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31B7EB-D15D-4BE6-B6A2-C4EDABD48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9baa6d-8111-4627-9e39-d33a97c10b4a"/>
    <ds:schemaRef ds:uri="72a2b621-d642-40cb-81d6-f359dd842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D321EA-B8F3-44CC-BA7B-BC3F21C05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A.A.</dc:creator>
  <cp:keywords/>
  <dc:description/>
  <cp:lastModifiedBy>AHAMED A.A.</cp:lastModifiedBy>
  <cp:revision>6</cp:revision>
  <dcterms:created xsi:type="dcterms:W3CDTF">2025-12-31T13:16:00Z</dcterms:created>
  <dcterms:modified xsi:type="dcterms:W3CDTF">2026-01-02T09:58:00Z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0x0101005A9174F7757C6249BFE8DA20E37860E6</vt:lpwstr>
  </property>
</Properties>
</file>