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06735" w14:textId="77777777" w:rsidR="0043047D" w:rsidRDefault="0043047D" w:rsidP="009D0A1F">
      <w:pPr>
        <w:spacing w:after="240"/>
        <w:rPr>
          <w:sz w:val="22"/>
          <w:szCs w:val="22"/>
        </w:rPr>
      </w:pPr>
    </w:p>
    <w:tbl>
      <w:tblPr>
        <w:tblStyle w:val="Mkatabulky"/>
        <w:tblW w:w="0" w:type="auto"/>
        <w:tblInd w:w="0" w:type="dxa"/>
        <w:tblLook w:val="04A0" w:firstRow="1" w:lastRow="0" w:firstColumn="1" w:lastColumn="0" w:noHBand="0" w:noVBand="1"/>
      </w:tblPr>
      <w:tblGrid>
        <w:gridCol w:w="9012"/>
      </w:tblGrid>
      <w:tr w:rsidR="00E35600" w14:paraId="1A93418D" w14:textId="77777777" w:rsidTr="00A637C0">
        <w:tc>
          <w:tcPr>
            <w:tcW w:w="9740" w:type="dxa"/>
            <w:tcBorders>
              <w:top w:val="single" w:sz="2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</w:tcPr>
          <w:p w14:paraId="147DFD98" w14:textId="77777777" w:rsidR="00E35600" w:rsidRDefault="00E35600" w:rsidP="00A637C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POEZIE – charakteristika uměleckého textu</w:t>
            </w:r>
          </w:p>
          <w:p w14:paraId="40766F29" w14:textId="3F49876C" w:rsidR="00E35600" w:rsidRDefault="00E35600" w:rsidP="00E356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Artur Rimbaud – Opilý koráb</w:t>
            </w:r>
          </w:p>
        </w:tc>
      </w:tr>
      <w:tr w:rsidR="00E35600" w14:paraId="12B22D1A" w14:textId="77777777" w:rsidTr="00A637C0">
        <w:tc>
          <w:tcPr>
            <w:tcW w:w="97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hideMark/>
          </w:tcPr>
          <w:p w14:paraId="764C6F17" w14:textId="77777777" w:rsidR="00E35600" w:rsidRDefault="00E35600" w:rsidP="00A637C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analýza uměleckého textu</w:t>
            </w:r>
          </w:p>
          <w:p w14:paraId="738A4F58" w14:textId="77777777" w:rsidR="00E35600" w:rsidRPr="00E35600" w:rsidRDefault="00E35600" w:rsidP="00E35600">
            <w:pPr>
              <w:pStyle w:val="Normlnweb"/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E35600">
              <w:rPr>
                <w:noProof/>
                <w:sz w:val="20"/>
                <w:szCs w:val="20"/>
                <w:highlight w:val="lightGray"/>
              </w:rPr>
              <w:t>Já</w:t>
            </w:r>
            <w:r w:rsidRPr="00E35600">
              <w:rPr>
                <w:noProof/>
                <w:sz w:val="20"/>
                <w:szCs w:val="20"/>
                <w:highlight w:val="green"/>
              </w:rPr>
              <w:t xml:space="preserve">, koráb z mlhovin, </w:t>
            </w:r>
            <w:r w:rsidRPr="00E35600">
              <w:rPr>
                <w:noProof/>
                <w:sz w:val="20"/>
                <w:szCs w:val="20"/>
                <w:highlight w:val="lightGray"/>
              </w:rPr>
              <w:t>já</w:t>
            </w:r>
            <w:r w:rsidRPr="00E35600">
              <w:rPr>
                <w:noProof/>
                <w:sz w:val="20"/>
                <w:szCs w:val="20"/>
                <w:highlight w:val="green"/>
              </w:rPr>
              <w:t>, fantastické́ zvíře</w:t>
            </w:r>
            <w:r w:rsidRPr="00E35600">
              <w:rPr>
                <w:noProof/>
                <w:sz w:val="20"/>
                <w:szCs w:val="20"/>
              </w:rPr>
              <w:t xml:space="preserve">,  </w:t>
            </w:r>
            <w:r w:rsidRPr="00E35600">
              <w:rPr>
                <w:b/>
                <w:bCs/>
                <w:noProof/>
                <w:sz w:val="20"/>
                <w:szCs w:val="20"/>
              </w:rPr>
              <w:t>A</w:t>
            </w:r>
            <w:r w:rsidRPr="00E35600">
              <w:rPr>
                <w:sz w:val="20"/>
                <w:szCs w:val="20"/>
              </w:rPr>
              <w:br/>
            </w:r>
            <w:r w:rsidRPr="00E35600">
              <w:rPr>
                <w:noProof/>
                <w:sz w:val="20"/>
                <w:szCs w:val="20"/>
                <w:highlight w:val="lightGray"/>
              </w:rPr>
              <w:t>já</w:t>
            </w:r>
            <w:r w:rsidRPr="00E35600">
              <w:rPr>
                <w:noProof/>
                <w:sz w:val="20"/>
                <w:szCs w:val="20"/>
              </w:rPr>
              <w:t xml:space="preserve">, jenž jsem prorážel </w:t>
            </w:r>
            <w:r w:rsidRPr="00E35600">
              <w:rPr>
                <w:noProof/>
                <w:sz w:val="20"/>
                <w:szCs w:val="20"/>
                <w:highlight w:val="yellow"/>
              </w:rPr>
              <w:t>kouř nebes jako zeď</w:t>
            </w:r>
            <w:r w:rsidRPr="00E35600">
              <w:rPr>
                <w:noProof/>
                <w:sz w:val="20"/>
                <w:szCs w:val="20"/>
              </w:rPr>
              <w:t xml:space="preserve">,  </w:t>
            </w:r>
            <w:r w:rsidRPr="00E35600">
              <w:rPr>
                <w:b/>
                <w:bCs/>
                <w:noProof/>
                <w:sz w:val="20"/>
                <w:szCs w:val="20"/>
              </w:rPr>
              <w:t>B</w:t>
            </w:r>
            <w:r w:rsidRPr="00E35600">
              <w:rPr>
                <w:sz w:val="20"/>
                <w:szCs w:val="20"/>
              </w:rPr>
              <w:br/>
            </w:r>
            <w:r w:rsidRPr="00E35600">
              <w:rPr>
                <w:noProof/>
                <w:sz w:val="20"/>
                <w:szCs w:val="20"/>
              </w:rPr>
              <w:t xml:space="preserve">kde roste převzácná pochoutka pro malíře -  </w:t>
            </w:r>
            <w:r w:rsidRPr="00E35600">
              <w:rPr>
                <w:b/>
                <w:bCs/>
                <w:noProof/>
                <w:sz w:val="20"/>
                <w:szCs w:val="20"/>
              </w:rPr>
              <w:t>A</w:t>
            </w:r>
            <w:r w:rsidRPr="00E35600">
              <w:rPr>
                <w:sz w:val="20"/>
                <w:szCs w:val="20"/>
              </w:rPr>
              <w:br/>
            </w:r>
            <w:r w:rsidRPr="00E35600">
              <w:rPr>
                <w:noProof/>
                <w:sz w:val="20"/>
                <w:szCs w:val="20"/>
                <w:highlight w:val="cyan"/>
              </w:rPr>
              <w:t>sluneční lišejník</w:t>
            </w:r>
            <w:r w:rsidRPr="00E35600">
              <w:rPr>
                <w:noProof/>
                <w:sz w:val="20"/>
                <w:szCs w:val="20"/>
              </w:rPr>
              <w:t xml:space="preserve">, </w:t>
            </w:r>
            <w:r w:rsidRPr="00E35600">
              <w:rPr>
                <w:noProof/>
                <w:sz w:val="20"/>
                <w:szCs w:val="20"/>
                <w:highlight w:val="yellow"/>
              </w:rPr>
              <w:t>zašlý jak stará měď</w:t>
            </w:r>
            <w:r w:rsidRPr="00E35600">
              <w:rPr>
                <w:noProof/>
                <w:sz w:val="20"/>
                <w:szCs w:val="20"/>
              </w:rPr>
              <w:t xml:space="preserve">...  </w:t>
            </w:r>
            <w:r w:rsidRPr="00E35600">
              <w:rPr>
                <w:b/>
                <w:bCs/>
                <w:noProof/>
                <w:sz w:val="20"/>
                <w:szCs w:val="20"/>
              </w:rPr>
              <w:t>B</w:t>
            </w:r>
          </w:p>
          <w:p w14:paraId="1C12E57F" w14:textId="77777777" w:rsidR="00E35600" w:rsidRPr="00E35600" w:rsidRDefault="00E35600" w:rsidP="00E35600">
            <w:pPr>
              <w:pStyle w:val="Normlnweb"/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E35600">
              <w:rPr>
                <w:noProof/>
                <w:sz w:val="20"/>
                <w:szCs w:val="20"/>
              </w:rPr>
              <w:t xml:space="preserve">Viděl jsem </w:t>
            </w:r>
            <w:r w:rsidRPr="00E35600">
              <w:rPr>
                <w:noProof/>
                <w:sz w:val="20"/>
                <w:szCs w:val="20"/>
                <w:highlight w:val="cyan"/>
              </w:rPr>
              <w:t>opilá</w:t>
            </w:r>
            <w:r w:rsidRPr="00E35600">
              <w:rPr>
                <w:noProof/>
                <w:sz w:val="20"/>
                <w:szCs w:val="20"/>
              </w:rPr>
              <w:t xml:space="preserve"> a </w:t>
            </w:r>
            <w:r w:rsidRPr="00E35600">
              <w:rPr>
                <w:noProof/>
                <w:sz w:val="20"/>
                <w:szCs w:val="20"/>
                <w:highlight w:val="cyan"/>
              </w:rPr>
              <w:t>hvězdná souostroví</w:t>
            </w:r>
            <w:r w:rsidRPr="00E35600">
              <w:rPr>
                <w:noProof/>
                <w:sz w:val="20"/>
                <w:szCs w:val="20"/>
              </w:rPr>
              <w:t xml:space="preserve">  </w:t>
            </w:r>
            <w:r w:rsidRPr="00E35600">
              <w:rPr>
                <w:b/>
                <w:bCs/>
                <w:noProof/>
                <w:sz w:val="20"/>
                <w:szCs w:val="20"/>
              </w:rPr>
              <w:t>A</w:t>
            </w:r>
            <w:r w:rsidRPr="00E35600">
              <w:rPr>
                <w:noProof/>
                <w:sz w:val="20"/>
                <w:szCs w:val="20"/>
              </w:rPr>
              <w:br/>
              <w:t xml:space="preserve">s nebem, jež </w:t>
            </w:r>
            <w:r w:rsidRPr="00E35600">
              <w:rPr>
                <w:noProof/>
                <w:sz w:val="20"/>
                <w:szCs w:val="20"/>
                <w:highlight w:val="yellow"/>
              </w:rPr>
              <w:t>třpytí se jak velký paví chvost</w:t>
            </w:r>
            <w:r w:rsidRPr="00E35600">
              <w:rPr>
                <w:noProof/>
                <w:sz w:val="20"/>
                <w:szCs w:val="20"/>
              </w:rPr>
              <w:t xml:space="preserve">, </w:t>
            </w:r>
            <w:r w:rsidRPr="00E35600">
              <w:rPr>
                <w:b/>
                <w:bCs/>
                <w:noProof/>
                <w:sz w:val="20"/>
                <w:szCs w:val="20"/>
              </w:rPr>
              <w:t xml:space="preserve"> B</w:t>
            </w:r>
            <w:r w:rsidRPr="00E35600">
              <w:rPr>
                <w:noProof/>
                <w:sz w:val="20"/>
                <w:szCs w:val="20"/>
              </w:rPr>
              <w:t xml:space="preserve"> </w:t>
            </w:r>
            <w:r w:rsidRPr="00E35600">
              <w:rPr>
                <w:noProof/>
                <w:sz w:val="20"/>
                <w:szCs w:val="20"/>
              </w:rPr>
              <w:br/>
            </w:r>
            <w:r w:rsidRPr="00E35600">
              <w:rPr>
                <w:noProof/>
                <w:sz w:val="20"/>
                <w:szCs w:val="20"/>
                <w:highlight w:val="magenta"/>
              </w:rPr>
              <w:t xml:space="preserve">zdalipak v noci spí pod jejich mdlými krovy  </w:t>
            </w:r>
            <w:r w:rsidRPr="00E35600">
              <w:rPr>
                <w:b/>
                <w:bCs/>
                <w:noProof/>
                <w:sz w:val="20"/>
                <w:szCs w:val="20"/>
                <w:highlight w:val="magenta"/>
              </w:rPr>
              <w:t>A</w:t>
            </w:r>
            <w:r w:rsidRPr="00E35600">
              <w:rPr>
                <w:noProof/>
                <w:sz w:val="20"/>
                <w:szCs w:val="20"/>
                <w:highlight w:val="magenta"/>
              </w:rPr>
              <w:br/>
              <w:t>ohniví́ letouni, jimž patří budoucnost</w:t>
            </w:r>
            <w:r w:rsidRPr="00E35600">
              <w:rPr>
                <w:noProof/>
                <w:sz w:val="20"/>
                <w:szCs w:val="20"/>
              </w:rPr>
              <w:t xml:space="preserve">?  </w:t>
            </w:r>
            <w:r w:rsidRPr="00E35600">
              <w:rPr>
                <w:b/>
                <w:bCs/>
                <w:noProof/>
                <w:sz w:val="20"/>
                <w:szCs w:val="20"/>
              </w:rPr>
              <w:t>B</w:t>
            </w:r>
          </w:p>
          <w:p w14:paraId="4F3B33BA" w14:textId="77777777" w:rsidR="00E35600" w:rsidRPr="00E35600" w:rsidRDefault="00E35600" w:rsidP="00E35600">
            <w:pPr>
              <w:pStyle w:val="Normlnweb"/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E35600">
              <w:rPr>
                <w:noProof/>
                <w:sz w:val="20"/>
                <w:szCs w:val="20"/>
              </w:rPr>
              <w:t xml:space="preserve">Co jsem se naplakal za srdcervoucích jiter,  </w:t>
            </w:r>
            <w:r w:rsidRPr="00E35600">
              <w:rPr>
                <w:b/>
                <w:bCs/>
                <w:noProof/>
                <w:sz w:val="20"/>
                <w:szCs w:val="20"/>
              </w:rPr>
              <w:t>A</w:t>
            </w:r>
            <w:r w:rsidRPr="00E35600">
              <w:rPr>
                <w:noProof/>
                <w:sz w:val="20"/>
                <w:szCs w:val="20"/>
              </w:rPr>
              <w:br/>
              <w:t xml:space="preserve">nic neobešlo se teď pro mne bez hoře.  </w:t>
            </w:r>
            <w:r w:rsidRPr="00E35600">
              <w:rPr>
                <w:b/>
                <w:bCs/>
                <w:noProof/>
                <w:sz w:val="20"/>
                <w:szCs w:val="20"/>
              </w:rPr>
              <w:t>B</w:t>
            </w:r>
            <w:r w:rsidRPr="00E35600">
              <w:rPr>
                <w:noProof/>
                <w:sz w:val="20"/>
                <w:szCs w:val="20"/>
              </w:rPr>
              <w:br/>
              <w:t xml:space="preserve">Jsem láskou </w:t>
            </w:r>
            <w:r w:rsidRPr="00E35600">
              <w:rPr>
                <w:noProof/>
                <w:sz w:val="20"/>
                <w:szCs w:val="20"/>
                <w:highlight w:val="yellow"/>
              </w:rPr>
              <w:t>rozladěn jak struny starých citer</w:t>
            </w:r>
            <w:r w:rsidRPr="00E35600">
              <w:rPr>
                <w:noProof/>
                <w:sz w:val="20"/>
                <w:szCs w:val="20"/>
              </w:rPr>
              <w:t>.  A</w:t>
            </w:r>
            <w:r w:rsidRPr="00E35600">
              <w:rPr>
                <w:noProof/>
                <w:sz w:val="20"/>
                <w:szCs w:val="20"/>
              </w:rPr>
              <w:br/>
            </w:r>
            <w:r w:rsidRPr="00E35600">
              <w:rPr>
                <w:noProof/>
                <w:sz w:val="20"/>
                <w:szCs w:val="20"/>
                <w:highlight w:val="red"/>
              </w:rPr>
              <w:t>Oh, kéž mi praskne kýl! Kéž sletím do moře</w:t>
            </w:r>
            <w:r w:rsidRPr="00E35600">
              <w:rPr>
                <w:noProof/>
                <w:sz w:val="20"/>
                <w:szCs w:val="20"/>
              </w:rPr>
              <w:t xml:space="preserve">!  </w:t>
            </w:r>
            <w:r w:rsidRPr="00E35600">
              <w:rPr>
                <w:b/>
                <w:bCs/>
                <w:noProof/>
                <w:sz w:val="20"/>
                <w:szCs w:val="20"/>
              </w:rPr>
              <w:t>B</w:t>
            </w:r>
          </w:p>
          <w:p w14:paraId="1E4686E8" w14:textId="79DC17D4" w:rsidR="00E35600" w:rsidRPr="00E35600" w:rsidRDefault="00E35600" w:rsidP="00E35600">
            <w:pPr>
              <w:pStyle w:val="Normlnweb"/>
              <w:numPr>
                <w:ilvl w:val="0"/>
                <w:numId w:val="4"/>
              </w:numPr>
              <w:rPr>
                <w:noProof/>
              </w:rPr>
            </w:pPr>
            <w:r w:rsidRPr="00E35600">
              <w:rPr>
                <w:noProof/>
                <w:sz w:val="20"/>
                <w:szCs w:val="20"/>
              </w:rPr>
              <w:t xml:space="preserve">Výňatek je ze závěru básně, kdy je už zcela jasné, že se autor přirovnává ke korábu na moři </w:t>
            </w:r>
            <w:r w:rsidRPr="00E35600">
              <w:rPr>
                <w:noProof/>
                <w:sz w:val="20"/>
                <w:szCs w:val="20"/>
              </w:rPr>
              <w:br/>
              <w:t>a vykresluje své nejintenzivnější zážitky z „plavby“. Popisuje zde pocity, které v něm vyvolala láska a na závěr vyslovuje přání zemřít, aby ukončil veškerá svá trápení.</w:t>
            </w:r>
          </w:p>
        </w:tc>
      </w:tr>
      <w:tr w:rsidR="00E35600" w14:paraId="3646F57B" w14:textId="77777777" w:rsidTr="00A637C0">
        <w:tc>
          <w:tcPr>
            <w:tcW w:w="9740" w:type="dxa"/>
            <w:tcBorders>
              <w:top w:val="single" w:sz="12" w:space="0" w:color="auto"/>
              <w:left w:val="single" w:sz="24" w:space="0" w:color="auto"/>
              <w:bottom w:val="single" w:sz="6" w:space="0" w:color="auto"/>
              <w:right w:val="single" w:sz="24" w:space="0" w:color="auto"/>
            </w:tcBorders>
            <w:hideMark/>
          </w:tcPr>
          <w:p w14:paraId="58790879" w14:textId="77777777" w:rsidR="00E35600" w:rsidRDefault="00E35600" w:rsidP="00A637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I. část:</w:t>
            </w:r>
          </w:p>
        </w:tc>
      </w:tr>
      <w:tr w:rsidR="00E35600" w14:paraId="2304FE71" w14:textId="77777777" w:rsidTr="00A637C0">
        <w:tc>
          <w:tcPr>
            <w:tcW w:w="9740" w:type="dxa"/>
            <w:tcBorders>
              <w:top w:val="single" w:sz="6" w:space="0" w:color="auto"/>
              <w:left w:val="single" w:sz="24" w:space="0" w:color="auto"/>
              <w:bottom w:val="single" w:sz="6" w:space="0" w:color="auto"/>
              <w:right w:val="single" w:sz="24" w:space="0" w:color="auto"/>
            </w:tcBorders>
          </w:tcPr>
          <w:p w14:paraId="5B443C42" w14:textId="77777777" w:rsidR="00E35600" w:rsidRDefault="00E35600" w:rsidP="00A637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literární druh</w:t>
            </w:r>
          </w:p>
          <w:p w14:paraId="63C8A23E" w14:textId="1C316261" w:rsidR="00E35600" w:rsidRPr="0043047D" w:rsidRDefault="0043047D" w:rsidP="0043047D">
            <w:pPr>
              <w:pStyle w:val="Odstavecseseznamem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Lyrika - poezie</w:t>
            </w:r>
            <w:proofErr w:type="gramEnd"/>
          </w:p>
        </w:tc>
      </w:tr>
      <w:tr w:rsidR="00E35600" w14:paraId="71F22B9E" w14:textId="77777777" w:rsidTr="00A637C0">
        <w:tc>
          <w:tcPr>
            <w:tcW w:w="9740" w:type="dxa"/>
            <w:tcBorders>
              <w:top w:val="single" w:sz="6" w:space="0" w:color="auto"/>
              <w:left w:val="single" w:sz="24" w:space="0" w:color="auto"/>
              <w:bottom w:val="single" w:sz="6" w:space="0" w:color="auto"/>
              <w:right w:val="single" w:sz="24" w:space="0" w:color="auto"/>
            </w:tcBorders>
          </w:tcPr>
          <w:p w14:paraId="11A1E755" w14:textId="77777777" w:rsidR="00E35600" w:rsidRDefault="00E35600" w:rsidP="00A637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literární žánr</w:t>
            </w:r>
          </w:p>
          <w:p w14:paraId="0B3456CA" w14:textId="1CA62FBD" w:rsidR="00E35600" w:rsidRPr="0043047D" w:rsidRDefault="0043047D" w:rsidP="0043047D">
            <w:pPr>
              <w:pStyle w:val="Odstavecseseznamem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Básnická skladba</w:t>
            </w:r>
          </w:p>
        </w:tc>
      </w:tr>
      <w:tr w:rsidR="00E35600" w14:paraId="226A4AD5" w14:textId="77777777" w:rsidTr="00A637C0">
        <w:tc>
          <w:tcPr>
            <w:tcW w:w="9740" w:type="dxa"/>
            <w:tcBorders>
              <w:top w:val="single" w:sz="6" w:space="0" w:color="auto"/>
              <w:left w:val="single" w:sz="24" w:space="0" w:color="auto"/>
              <w:bottom w:val="single" w:sz="6" w:space="0" w:color="auto"/>
              <w:right w:val="single" w:sz="24" w:space="0" w:color="auto"/>
            </w:tcBorders>
          </w:tcPr>
          <w:p w14:paraId="4575A546" w14:textId="77777777" w:rsidR="0043047D" w:rsidRDefault="00E35600" w:rsidP="004304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téma a motivy</w:t>
            </w:r>
          </w:p>
          <w:p w14:paraId="0F158210" w14:textId="77777777" w:rsidR="0043047D" w:rsidRPr="0043047D" w:rsidRDefault="0043047D" w:rsidP="0043047D">
            <w:pPr>
              <w:pStyle w:val="Odstavecseseznamem"/>
              <w:numPr>
                <w:ilvl w:val="0"/>
                <w:numId w:val="6"/>
              </w:num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43047D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Ohlédnutí autora za svým </w:t>
            </w:r>
            <w:r w:rsidRPr="0043047D">
              <w:rPr>
                <w:rFonts w:ascii="Times New Roman" w:hAnsi="Times New Roman" w:cs="Times New Roman"/>
                <w:sz w:val="20"/>
                <w:szCs w:val="20"/>
              </w:rPr>
              <w:t>vlastním</w:t>
            </w:r>
            <w:r w:rsidRPr="0043047D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životem a připodobnění jej k plavbě lodi na moři, zprvu je „koráb“ plný očekávání a dychtí po dobrodružství, ale postupně v něm sílí nechuť k životu </w:t>
            </w:r>
            <w:r w:rsidRPr="0043047D">
              <w:rPr>
                <w:rFonts w:ascii="Times New Roman" w:hAnsi="Times New Roman" w:cs="Times New Roman"/>
                <w:noProof/>
                <w:sz w:val="20"/>
                <w:szCs w:val="20"/>
              </w:rPr>
              <w:br/>
              <w:t>a začne toužit po smrti.</w:t>
            </w:r>
          </w:p>
          <w:p w14:paraId="7D1DD878" w14:textId="796A63BD" w:rsidR="0043047D" w:rsidRPr="0043047D" w:rsidRDefault="0043047D" w:rsidP="0043047D">
            <w:pPr>
              <w:pStyle w:val="Odstavecseseznamem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43047D">
              <w:rPr>
                <w:rFonts w:ascii="Times New Roman" w:hAnsi="Times New Roman" w:cs="Times New Roman"/>
                <w:noProof/>
                <w:sz w:val="20"/>
                <w:szCs w:val="20"/>
              </w:rPr>
              <w:t>Koráb, plavba, mlhovina, krása mořského prostředí, souostroví, nebe, třpyt hvězd, noc, nešťastná láska,  touha po smrti, vzpomínání na domov a dětstv</w:t>
            </w:r>
            <w:r w:rsidRPr="0043047D">
              <w:rPr>
                <w:rFonts w:ascii="Times New Roman" w:hAnsi="Times New Roman" w:cs="Times New Roman"/>
                <w:noProof/>
                <w:sz w:val="20"/>
                <w:szCs w:val="20"/>
              </w:rPr>
              <w:br/>
            </w:r>
            <w:r w:rsidRPr="0043047D">
              <w:rPr>
                <w:rFonts w:ascii="Times New Roman" w:hAnsi="Times New Roman" w:cs="Times New Roman"/>
                <w:noProof/>
                <w:sz w:val="20"/>
                <w:szCs w:val="20"/>
              </w:rPr>
              <w:br/>
              <w:t>+ Časoprostor</w:t>
            </w:r>
          </w:p>
          <w:p w14:paraId="63612F8E" w14:textId="4EB47CA0" w:rsidR="00E35600" w:rsidRPr="0043047D" w:rsidRDefault="0043047D" w:rsidP="0043047D">
            <w:pPr>
              <w:pStyle w:val="Odstavecseseznamem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 w:rsidRPr="0043047D">
              <w:rPr>
                <w:rFonts w:ascii="Times New Roman" w:hAnsi="Times New Roman" w:cs="Times New Roman"/>
                <w:noProof/>
                <w:sz w:val="20"/>
                <w:szCs w:val="20"/>
              </w:rPr>
              <w:t>Báseň se oderává na moři bez konkrétního časového zasazení, ale dá se předpokládat, že koresponduje s autorovým životem (má odrážet jeho život – od mládí po dospělost a smrt)</w:t>
            </w:r>
          </w:p>
        </w:tc>
      </w:tr>
      <w:tr w:rsidR="00E35600" w14:paraId="2E1C8204" w14:textId="77777777" w:rsidTr="00A637C0">
        <w:tc>
          <w:tcPr>
            <w:tcW w:w="9740" w:type="dxa"/>
            <w:tcBorders>
              <w:top w:val="single" w:sz="6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</w:tcPr>
          <w:p w14:paraId="151AE10D" w14:textId="77777777" w:rsidR="0043047D" w:rsidRDefault="00E35600" w:rsidP="004304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kompoziční výstavba</w:t>
            </w:r>
          </w:p>
          <w:p w14:paraId="7B726387" w14:textId="3EDF3C58" w:rsidR="0043047D" w:rsidRPr="0043047D" w:rsidRDefault="0043047D" w:rsidP="0043047D">
            <w:pPr>
              <w:pStyle w:val="Odstavecseseznamem"/>
              <w:numPr>
                <w:ilvl w:val="0"/>
                <w:numId w:val="6"/>
              </w:numPr>
              <w:rPr>
                <w:sz w:val="16"/>
                <w:szCs w:val="16"/>
              </w:rPr>
            </w:pPr>
            <w:r w:rsidRPr="0043047D">
              <w:rPr>
                <w:rFonts w:ascii="Times New Roman" w:hAnsi="Times New Roman" w:cs="Times New Roman"/>
                <w:noProof/>
                <w:sz w:val="20"/>
                <w:szCs w:val="20"/>
              </w:rPr>
              <w:t>Kompozice je chronologická s prvky retrospektivy</w:t>
            </w:r>
          </w:p>
          <w:p w14:paraId="272E165C" w14:textId="77777777" w:rsidR="00E35600" w:rsidRDefault="00E35600" w:rsidP="00A637C0">
            <w:pPr>
              <w:rPr>
                <w:sz w:val="20"/>
                <w:szCs w:val="20"/>
              </w:rPr>
            </w:pPr>
          </w:p>
        </w:tc>
      </w:tr>
      <w:tr w:rsidR="00E35600" w14:paraId="2CA82513" w14:textId="77777777" w:rsidTr="00A637C0">
        <w:tc>
          <w:tcPr>
            <w:tcW w:w="9740" w:type="dxa"/>
            <w:tcBorders>
              <w:top w:val="single" w:sz="12" w:space="0" w:color="auto"/>
              <w:left w:val="single" w:sz="24" w:space="0" w:color="auto"/>
              <w:bottom w:val="single" w:sz="6" w:space="0" w:color="auto"/>
              <w:right w:val="single" w:sz="24" w:space="0" w:color="auto"/>
            </w:tcBorders>
            <w:hideMark/>
          </w:tcPr>
          <w:p w14:paraId="16B4AEF2" w14:textId="77777777" w:rsidR="00E35600" w:rsidRDefault="00E35600" w:rsidP="00A637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II. část:</w:t>
            </w:r>
          </w:p>
        </w:tc>
      </w:tr>
      <w:tr w:rsidR="00E35600" w14:paraId="1EA73762" w14:textId="77777777" w:rsidTr="00A637C0">
        <w:tc>
          <w:tcPr>
            <w:tcW w:w="9740" w:type="dxa"/>
            <w:tcBorders>
              <w:top w:val="single" w:sz="6" w:space="0" w:color="auto"/>
              <w:left w:val="single" w:sz="24" w:space="0" w:color="auto"/>
              <w:bottom w:val="single" w:sz="6" w:space="0" w:color="auto"/>
              <w:right w:val="single" w:sz="24" w:space="0" w:color="auto"/>
            </w:tcBorders>
          </w:tcPr>
          <w:p w14:paraId="49A3155B" w14:textId="77777777" w:rsidR="00E35600" w:rsidRDefault="00E35600" w:rsidP="00A637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vypravěč/lyrický subjekt</w:t>
            </w:r>
          </w:p>
          <w:p w14:paraId="10771A87" w14:textId="7E7B987A" w:rsidR="00E35600" w:rsidRPr="0043047D" w:rsidRDefault="0043047D" w:rsidP="0043047D">
            <w:pPr>
              <w:pStyle w:val="Odstavecseseznamem"/>
              <w:numPr>
                <w:ilvl w:val="0"/>
                <w:numId w:val="6"/>
              </w:numPr>
              <w:rPr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-forma, autor je vypravěčem</w:t>
            </w:r>
          </w:p>
          <w:p w14:paraId="4441780C" w14:textId="77777777" w:rsidR="00E35600" w:rsidRDefault="00E35600" w:rsidP="00A637C0">
            <w:pPr>
              <w:rPr>
                <w:sz w:val="20"/>
                <w:szCs w:val="20"/>
              </w:rPr>
            </w:pPr>
          </w:p>
        </w:tc>
      </w:tr>
      <w:tr w:rsidR="00E35600" w14:paraId="0D2E35BD" w14:textId="77777777" w:rsidTr="00A637C0">
        <w:tc>
          <w:tcPr>
            <w:tcW w:w="9740" w:type="dxa"/>
            <w:tcBorders>
              <w:top w:val="single" w:sz="6" w:space="0" w:color="auto"/>
              <w:left w:val="single" w:sz="24" w:space="0" w:color="auto"/>
              <w:bottom w:val="single" w:sz="6" w:space="0" w:color="auto"/>
              <w:right w:val="single" w:sz="24" w:space="0" w:color="auto"/>
            </w:tcBorders>
          </w:tcPr>
          <w:p w14:paraId="100467F9" w14:textId="77777777" w:rsidR="00E35600" w:rsidRDefault="00E35600" w:rsidP="00A637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postavy</w:t>
            </w:r>
          </w:p>
          <w:p w14:paraId="141565DF" w14:textId="2EA7309B" w:rsidR="00E35600" w:rsidRPr="0043047D" w:rsidRDefault="0043047D" w:rsidP="0043047D">
            <w:pPr>
              <w:pStyle w:val="Odstavecseseznamem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Koráb = autor</w:t>
            </w:r>
          </w:p>
          <w:p w14:paraId="3D980CC2" w14:textId="77777777" w:rsidR="00E35600" w:rsidRDefault="00E35600" w:rsidP="00A637C0">
            <w:pPr>
              <w:rPr>
                <w:sz w:val="20"/>
                <w:szCs w:val="20"/>
              </w:rPr>
            </w:pPr>
          </w:p>
        </w:tc>
      </w:tr>
      <w:tr w:rsidR="00E35600" w14:paraId="234D9346" w14:textId="77777777" w:rsidTr="00A637C0">
        <w:tc>
          <w:tcPr>
            <w:tcW w:w="9740" w:type="dxa"/>
            <w:tcBorders>
              <w:top w:val="single" w:sz="6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</w:tcPr>
          <w:p w14:paraId="40D03D2C" w14:textId="77777777" w:rsidR="00E35600" w:rsidRDefault="00E35600" w:rsidP="00A637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veršová výstavba</w:t>
            </w:r>
          </w:p>
          <w:p w14:paraId="75693AE5" w14:textId="45AE405B" w:rsidR="00E35600" w:rsidRPr="0043047D" w:rsidRDefault="0043047D" w:rsidP="00A637C0">
            <w:pPr>
              <w:pStyle w:val="Odstavecseseznamem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 w:rsidRPr="0043047D">
              <w:rPr>
                <w:rFonts w:ascii="Times New Roman" w:hAnsi="Times New Roman" w:cs="Times New Roman"/>
                <w:noProof/>
                <w:sz w:val="20"/>
                <w:szCs w:val="20"/>
              </w:rPr>
              <w:t>21 strof, 84 veršů, rým střídavý po vzoru ABAB (viz výňatek)</w:t>
            </w:r>
          </w:p>
          <w:p w14:paraId="61054C50" w14:textId="77777777" w:rsidR="00E35600" w:rsidRDefault="00E35600" w:rsidP="00A637C0">
            <w:pPr>
              <w:rPr>
                <w:sz w:val="20"/>
                <w:szCs w:val="20"/>
              </w:rPr>
            </w:pPr>
          </w:p>
        </w:tc>
      </w:tr>
      <w:tr w:rsidR="00E35600" w14:paraId="0FA40004" w14:textId="77777777" w:rsidTr="00A637C0">
        <w:tc>
          <w:tcPr>
            <w:tcW w:w="9740" w:type="dxa"/>
            <w:tcBorders>
              <w:top w:val="single" w:sz="12" w:space="0" w:color="auto"/>
              <w:left w:val="single" w:sz="24" w:space="0" w:color="auto"/>
              <w:bottom w:val="single" w:sz="6" w:space="0" w:color="auto"/>
              <w:right w:val="single" w:sz="24" w:space="0" w:color="auto"/>
            </w:tcBorders>
            <w:hideMark/>
          </w:tcPr>
          <w:p w14:paraId="7217A1B8" w14:textId="77777777" w:rsidR="00E35600" w:rsidRDefault="00E35600" w:rsidP="00A637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III. část:</w:t>
            </w:r>
          </w:p>
        </w:tc>
      </w:tr>
      <w:tr w:rsidR="00E35600" w14:paraId="715364FF" w14:textId="77777777" w:rsidTr="00A637C0">
        <w:tc>
          <w:tcPr>
            <w:tcW w:w="9740" w:type="dxa"/>
            <w:tcBorders>
              <w:top w:val="single" w:sz="6" w:space="0" w:color="auto"/>
              <w:left w:val="single" w:sz="24" w:space="0" w:color="auto"/>
              <w:bottom w:val="single" w:sz="6" w:space="0" w:color="auto"/>
              <w:right w:val="single" w:sz="24" w:space="0" w:color="auto"/>
            </w:tcBorders>
          </w:tcPr>
          <w:p w14:paraId="21A149C9" w14:textId="77777777" w:rsidR="00E35600" w:rsidRDefault="00E35600" w:rsidP="00A637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jazykové prostředky a jejich funkce</w:t>
            </w:r>
          </w:p>
          <w:p w14:paraId="423BEC9C" w14:textId="77777777" w:rsidR="00E35600" w:rsidRPr="00E35600" w:rsidRDefault="00E35600" w:rsidP="00E35600">
            <w:pPr>
              <w:pStyle w:val="Normlnweb"/>
              <w:numPr>
                <w:ilvl w:val="0"/>
                <w:numId w:val="5"/>
              </w:numPr>
              <w:rPr>
                <w:noProof/>
                <w:sz w:val="20"/>
                <w:szCs w:val="20"/>
              </w:rPr>
            </w:pPr>
            <w:r w:rsidRPr="00E35600">
              <w:rPr>
                <w:noProof/>
                <w:sz w:val="20"/>
                <w:szCs w:val="20"/>
              </w:rPr>
              <w:lastRenderedPageBreak/>
              <w:t>Spisovný jazyk – vyjadřuje formální a vážný ráz básni</w:t>
            </w:r>
          </w:p>
          <w:p w14:paraId="0FF0EAD3" w14:textId="77777777" w:rsidR="00E35600" w:rsidRPr="00E35600" w:rsidRDefault="00E35600" w:rsidP="00E35600">
            <w:pPr>
              <w:pStyle w:val="Normlnweb"/>
              <w:numPr>
                <w:ilvl w:val="0"/>
                <w:numId w:val="5"/>
              </w:numPr>
              <w:rPr>
                <w:noProof/>
                <w:sz w:val="20"/>
                <w:szCs w:val="20"/>
              </w:rPr>
            </w:pPr>
            <w:r w:rsidRPr="00E35600">
              <w:rPr>
                <w:noProof/>
                <w:sz w:val="20"/>
                <w:szCs w:val="20"/>
              </w:rPr>
              <w:t>Archaismy: „chvost“, „hoře“ – slouží k navození básnické atmosféry</w:t>
            </w:r>
          </w:p>
          <w:p w14:paraId="286D6570" w14:textId="77777777" w:rsidR="00E35600" w:rsidRPr="00E35600" w:rsidRDefault="00E35600" w:rsidP="00E35600">
            <w:pPr>
              <w:pStyle w:val="Normlnweb"/>
              <w:numPr>
                <w:ilvl w:val="0"/>
                <w:numId w:val="5"/>
              </w:numPr>
              <w:rPr>
                <w:noProof/>
                <w:sz w:val="20"/>
                <w:szCs w:val="20"/>
              </w:rPr>
            </w:pPr>
            <w:r w:rsidRPr="00E35600">
              <w:rPr>
                <w:noProof/>
                <w:sz w:val="20"/>
                <w:szCs w:val="20"/>
              </w:rPr>
              <w:t>Historismus: „citer“ -  také slouží k navození básnické atmosféry a zároveň zdůrazňuje retrospektivnost díla</w:t>
            </w:r>
          </w:p>
          <w:p w14:paraId="4B2BFB45" w14:textId="5414E07A" w:rsidR="00E35600" w:rsidRPr="00E35600" w:rsidRDefault="00E35600" w:rsidP="00A637C0">
            <w:pPr>
              <w:pStyle w:val="Normlnweb"/>
              <w:numPr>
                <w:ilvl w:val="0"/>
                <w:numId w:val="5"/>
              </w:numPr>
              <w:rPr>
                <w:noProof/>
              </w:rPr>
            </w:pPr>
            <w:r w:rsidRPr="00E35600">
              <w:rPr>
                <w:noProof/>
                <w:sz w:val="20"/>
                <w:szCs w:val="20"/>
              </w:rPr>
              <w:t>Citově zabarvené slovo: „naplakal“ – propojuje autorovy emoce s básní</w:t>
            </w:r>
          </w:p>
        </w:tc>
      </w:tr>
      <w:tr w:rsidR="00E35600" w14:paraId="46C110A7" w14:textId="77777777" w:rsidTr="00A637C0">
        <w:tc>
          <w:tcPr>
            <w:tcW w:w="9740" w:type="dxa"/>
            <w:tcBorders>
              <w:top w:val="single" w:sz="6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27569029" w14:textId="77777777" w:rsidR="00E35600" w:rsidRDefault="00E35600" w:rsidP="00A637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tropy a figury a jejich funkce</w:t>
            </w:r>
          </w:p>
          <w:p w14:paraId="23F44CE6" w14:textId="77777777" w:rsidR="00E35600" w:rsidRPr="00E35600" w:rsidRDefault="00E35600" w:rsidP="00E35600">
            <w:pPr>
              <w:pStyle w:val="Normlnweb"/>
              <w:rPr>
                <w:noProof/>
                <w:sz w:val="20"/>
                <w:szCs w:val="20"/>
              </w:rPr>
            </w:pPr>
            <w:r w:rsidRPr="00E35600">
              <w:rPr>
                <w:noProof/>
                <w:sz w:val="20"/>
                <w:szCs w:val="20"/>
              </w:rPr>
              <w:t>Tropy:</w:t>
            </w:r>
          </w:p>
          <w:p w14:paraId="6E36DB55" w14:textId="77777777" w:rsidR="00E35600" w:rsidRPr="00E35600" w:rsidRDefault="00E35600" w:rsidP="00E35600">
            <w:pPr>
              <w:pStyle w:val="Normlnweb"/>
              <w:numPr>
                <w:ilvl w:val="0"/>
                <w:numId w:val="3"/>
              </w:numPr>
              <w:rPr>
                <w:noProof/>
                <w:sz w:val="20"/>
                <w:szCs w:val="20"/>
              </w:rPr>
            </w:pPr>
            <w:r w:rsidRPr="00E35600">
              <w:rPr>
                <w:noProof/>
                <w:sz w:val="20"/>
                <w:szCs w:val="20"/>
                <w:highlight w:val="yellow"/>
              </w:rPr>
              <w:t>Přirovnání</w:t>
            </w:r>
            <w:r w:rsidRPr="00E35600">
              <w:rPr>
                <w:noProof/>
                <w:sz w:val="20"/>
                <w:szCs w:val="20"/>
              </w:rPr>
              <w:t xml:space="preserve">: „kouř nebes jako zeď“, „třpytí se jak velký paví chvost“, „rozladěn jak struny starých citer“ – přirovnání ve výňatku doplňují ráz a originalitu básně, spojují více smyslových vjemů dohromady </w:t>
            </w:r>
          </w:p>
          <w:p w14:paraId="49894C88" w14:textId="77777777" w:rsidR="00E35600" w:rsidRPr="00E35600" w:rsidRDefault="00E35600" w:rsidP="00E35600">
            <w:pPr>
              <w:pStyle w:val="Normlnweb"/>
              <w:numPr>
                <w:ilvl w:val="0"/>
                <w:numId w:val="3"/>
              </w:numPr>
              <w:rPr>
                <w:noProof/>
                <w:sz w:val="20"/>
                <w:szCs w:val="20"/>
              </w:rPr>
            </w:pPr>
            <w:r w:rsidRPr="00E35600">
              <w:rPr>
                <w:noProof/>
                <w:sz w:val="20"/>
                <w:szCs w:val="20"/>
                <w:highlight w:val="green"/>
              </w:rPr>
              <w:t>Personifikace</w:t>
            </w:r>
            <w:r w:rsidRPr="00E35600">
              <w:rPr>
                <w:noProof/>
                <w:sz w:val="20"/>
                <w:szCs w:val="20"/>
              </w:rPr>
              <w:t>: „já, koráb z mlhovin…“ – pomocí těchto personifikací se autor připodobňuje ke korábu</w:t>
            </w:r>
          </w:p>
          <w:p w14:paraId="3349D29A" w14:textId="77777777" w:rsidR="00E35600" w:rsidRPr="00E35600" w:rsidRDefault="00E35600" w:rsidP="00E35600">
            <w:pPr>
              <w:pStyle w:val="Normlnweb"/>
              <w:numPr>
                <w:ilvl w:val="0"/>
                <w:numId w:val="3"/>
              </w:numPr>
              <w:rPr>
                <w:noProof/>
                <w:sz w:val="20"/>
                <w:szCs w:val="20"/>
              </w:rPr>
            </w:pPr>
            <w:r w:rsidRPr="00E35600">
              <w:rPr>
                <w:noProof/>
                <w:sz w:val="20"/>
                <w:szCs w:val="20"/>
                <w:highlight w:val="cyan"/>
              </w:rPr>
              <w:t>Epiteton</w:t>
            </w:r>
            <w:r w:rsidRPr="00E35600">
              <w:rPr>
                <w:noProof/>
                <w:sz w:val="20"/>
                <w:szCs w:val="20"/>
              </w:rPr>
              <w:t xml:space="preserve">: „sluneční lišejník“ – autorovy originální epitetony dokreslují celkovou atmosféru díla </w:t>
            </w:r>
          </w:p>
          <w:p w14:paraId="32212594" w14:textId="77777777" w:rsidR="00E35600" w:rsidRPr="00E35600" w:rsidRDefault="00E35600" w:rsidP="00E35600">
            <w:pPr>
              <w:pStyle w:val="Normlnweb"/>
              <w:rPr>
                <w:noProof/>
                <w:sz w:val="20"/>
                <w:szCs w:val="20"/>
              </w:rPr>
            </w:pPr>
            <w:r w:rsidRPr="00E35600">
              <w:rPr>
                <w:noProof/>
                <w:sz w:val="20"/>
                <w:szCs w:val="20"/>
              </w:rPr>
              <w:t>Figury:</w:t>
            </w:r>
          </w:p>
          <w:p w14:paraId="3CAB6B1E" w14:textId="77777777" w:rsidR="00E35600" w:rsidRPr="00E35600" w:rsidRDefault="00E35600" w:rsidP="00E35600">
            <w:pPr>
              <w:pStyle w:val="Normlnweb"/>
              <w:numPr>
                <w:ilvl w:val="0"/>
                <w:numId w:val="3"/>
              </w:numPr>
              <w:rPr>
                <w:noProof/>
                <w:sz w:val="20"/>
                <w:szCs w:val="20"/>
              </w:rPr>
            </w:pPr>
            <w:r w:rsidRPr="00E35600">
              <w:rPr>
                <w:noProof/>
                <w:sz w:val="20"/>
                <w:szCs w:val="20"/>
                <w:highlight w:val="magenta"/>
              </w:rPr>
              <w:t>Řečnická otázka</w:t>
            </w:r>
            <w:r w:rsidRPr="00E35600">
              <w:rPr>
                <w:noProof/>
                <w:sz w:val="20"/>
                <w:szCs w:val="20"/>
              </w:rPr>
              <w:t>: „zdalipak v noci spí pod jejich mdlými krovy ohniví́ letouni, jimž patří budoucnost?“ – pomocí řečnické otázky vytváří autor tojemnou atmosféru, vyjadřuje svou nejistotu a nervozitu ohledně budoucnosti</w:t>
            </w:r>
          </w:p>
          <w:p w14:paraId="17393B43" w14:textId="77777777" w:rsidR="00E35600" w:rsidRPr="00E35600" w:rsidRDefault="00E35600" w:rsidP="00E35600">
            <w:pPr>
              <w:pStyle w:val="Normlnweb"/>
              <w:numPr>
                <w:ilvl w:val="0"/>
                <w:numId w:val="3"/>
              </w:numPr>
              <w:rPr>
                <w:noProof/>
                <w:sz w:val="20"/>
                <w:szCs w:val="20"/>
              </w:rPr>
            </w:pPr>
            <w:r w:rsidRPr="00E35600">
              <w:rPr>
                <w:noProof/>
                <w:sz w:val="20"/>
                <w:szCs w:val="20"/>
                <w:highlight w:val="lightGray"/>
              </w:rPr>
              <w:t>Anafora</w:t>
            </w:r>
            <w:r w:rsidRPr="00E35600">
              <w:rPr>
                <w:noProof/>
                <w:sz w:val="20"/>
                <w:szCs w:val="20"/>
              </w:rPr>
              <w:t xml:space="preserve">: „já,….já,“ – opakováním zájmena „já“ autor dramatizuje vyznění básně + </w:t>
            </w:r>
            <w:r w:rsidRPr="00E35600">
              <w:rPr>
                <w:noProof/>
                <w:sz w:val="20"/>
                <w:szCs w:val="20"/>
                <w:highlight w:val="lightGray"/>
              </w:rPr>
              <w:t>Epizeuxis</w:t>
            </w:r>
            <w:r w:rsidRPr="00E35600">
              <w:rPr>
                <w:noProof/>
                <w:sz w:val="20"/>
                <w:szCs w:val="20"/>
              </w:rPr>
              <w:t xml:space="preserve"> </w:t>
            </w:r>
          </w:p>
          <w:p w14:paraId="78072FC8" w14:textId="0CD17ACA" w:rsidR="00E35600" w:rsidRPr="00E35600" w:rsidRDefault="00E35600" w:rsidP="00A637C0">
            <w:pPr>
              <w:pStyle w:val="Normlnweb"/>
              <w:numPr>
                <w:ilvl w:val="0"/>
                <w:numId w:val="3"/>
              </w:numPr>
              <w:rPr>
                <w:noProof/>
              </w:rPr>
            </w:pPr>
            <w:r w:rsidRPr="00E35600">
              <w:rPr>
                <w:noProof/>
                <w:sz w:val="20"/>
                <w:szCs w:val="20"/>
                <w:highlight w:val="red"/>
              </w:rPr>
              <w:t>Eufemismus</w:t>
            </w:r>
            <w:r w:rsidRPr="00E35600">
              <w:rPr>
                <w:noProof/>
                <w:sz w:val="20"/>
                <w:szCs w:val="20"/>
              </w:rPr>
              <w:t>: „Oh, kéž mi praskne kýl! Kéž sletím do moře!“ – těmito eufemismy autor vyjádřil svou touhu ukončit svůj život</w:t>
            </w:r>
          </w:p>
        </w:tc>
      </w:tr>
      <w:tr w:rsidR="00E35600" w14:paraId="1FE9A17C" w14:textId="77777777" w:rsidTr="00A637C0">
        <w:tc>
          <w:tcPr>
            <w:tcW w:w="9740" w:type="dxa"/>
            <w:tcBorders>
              <w:top w:val="single" w:sz="2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hideMark/>
          </w:tcPr>
          <w:p w14:paraId="77A8C064" w14:textId="77777777" w:rsidR="00E35600" w:rsidRDefault="00E35600" w:rsidP="00A637C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literárněhistorický kontext</w:t>
            </w:r>
          </w:p>
        </w:tc>
      </w:tr>
      <w:tr w:rsidR="00E35600" w14:paraId="7539F9D7" w14:textId="77777777" w:rsidTr="00A637C0">
        <w:tc>
          <w:tcPr>
            <w:tcW w:w="9740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</w:tcPr>
          <w:p w14:paraId="60E4CDC3" w14:textId="77777777" w:rsidR="00E35600" w:rsidRDefault="00E35600" w:rsidP="00A637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kontext autorovy tvorby</w:t>
            </w:r>
          </w:p>
          <w:p w14:paraId="286C033D" w14:textId="77777777" w:rsidR="00E35600" w:rsidRPr="00E35600" w:rsidRDefault="00E35600" w:rsidP="00E35600">
            <w:pPr>
              <w:pStyle w:val="Normlnweb"/>
              <w:numPr>
                <w:ilvl w:val="0"/>
                <w:numId w:val="4"/>
              </w:numPr>
              <w:rPr>
                <w:noProof/>
                <w:sz w:val="20"/>
                <w:szCs w:val="20"/>
              </w:rPr>
            </w:pPr>
            <w:r w:rsidRPr="00E35600">
              <w:rPr>
                <w:noProof/>
                <w:sz w:val="20"/>
                <w:szCs w:val="20"/>
              </w:rPr>
              <w:t xml:space="preserve">Jean Artur Rimbaud byl francouzským dekadentím básníkem žijícím mezi leti 1854 – 1891. </w:t>
            </w:r>
          </w:p>
          <w:p w14:paraId="52C510F4" w14:textId="77777777" w:rsidR="00E35600" w:rsidRPr="00E35600" w:rsidRDefault="00E35600" w:rsidP="00E35600">
            <w:pPr>
              <w:pStyle w:val="Normlnweb"/>
              <w:numPr>
                <w:ilvl w:val="0"/>
                <w:numId w:val="4"/>
              </w:numPr>
              <w:rPr>
                <w:noProof/>
                <w:sz w:val="20"/>
                <w:szCs w:val="20"/>
              </w:rPr>
            </w:pPr>
            <w:r w:rsidRPr="00E35600">
              <w:rPr>
                <w:noProof/>
                <w:sz w:val="20"/>
                <w:szCs w:val="20"/>
              </w:rPr>
              <w:t xml:space="preserve">V dětství Rimbaud utíkal z domova a se svým přítelem Verlainem se toulal Belgií a Londýnem, později působil jako koloniální voják nebo africký obchodník se zbraněmi. Cestoval po světě </w:t>
            </w:r>
            <w:r w:rsidRPr="00E35600">
              <w:rPr>
                <w:noProof/>
                <w:sz w:val="20"/>
                <w:szCs w:val="20"/>
              </w:rPr>
              <w:br/>
              <w:t>a nakonec zemřel v Marseille kvůli zhoubnému nádoru v noze a Syfilis.</w:t>
            </w:r>
          </w:p>
          <w:p w14:paraId="6D2839A7" w14:textId="77777777" w:rsidR="00E35600" w:rsidRPr="00E35600" w:rsidRDefault="00E35600" w:rsidP="00E35600">
            <w:pPr>
              <w:pStyle w:val="Normlnweb"/>
              <w:numPr>
                <w:ilvl w:val="0"/>
                <w:numId w:val="4"/>
              </w:numPr>
              <w:rPr>
                <w:noProof/>
                <w:sz w:val="20"/>
                <w:szCs w:val="20"/>
              </w:rPr>
            </w:pPr>
            <w:r w:rsidRPr="00E35600">
              <w:rPr>
                <w:noProof/>
                <w:sz w:val="20"/>
                <w:szCs w:val="20"/>
              </w:rPr>
              <w:t>Jeho život by se dal označit za bohémský, nebál se nadměrného užívání alkoholu a jiných drog, nezávazného sexu a jeho život se vymykal veškerým představám „normálního“ života té doby.</w:t>
            </w:r>
          </w:p>
          <w:p w14:paraId="3B38B3C7" w14:textId="77777777" w:rsidR="00E35600" w:rsidRPr="00E35600" w:rsidRDefault="00E35600" w:rsidP="00E35600">
            <w:pPr>
              <w:pStyle w:val="Odstavecseseznamem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35600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Rimbaud je řazen mezi prokleté básníky, </w:t>
            </w:r>
            <w:r w:rsidRPr="00E3560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tak bývají nazýváni francouzští nekomfortní básníci, kteří ve svých dílech hledají krásu v ošklivosti, zmiňují tabuizovaná témata, drogy, sex, zločinnost a pohrdají společností. Do této skupiny </w:t>
            </w:r>
            <w:proofErr w:type="gramStart"/>
            <w:r w:rsidRPr="00E3560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patří</w:t>
            </w:r>
            <w:proofErr w:type="gramEnd"/>
            <w:r w:rsidRPr="00E3560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i Paul Verlaine a Charles Baudelaire.</w:t>
            </w:r>
          </w:p>
          <w:p w14:paraId="0955B9BB" w14:textId="77777777" w:rsidR="00E35600" w:rsidRPr="00E35600" w:rsidRDefault="00E35600" w:rsidP="00E35600">
            <w:pPr>
              <w:pStyle w:val="Odstavecseseznamem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35600">
              <w:rPr>
                <w:rFonts w:ascii="Times New Roman" w:hAnsi="Times New Roman" w:cs="Times New Roman"/>
                <w:noProof/>
                <w:sz w:val="20"/>
                <w:szCs w:val="20"/>
              </w:rPr>
              <w:t>Tvořil symbolistická díla</w:t>
            </w:r>
          </w:p>
          <w:p w14:paraId="236F05B0" w14:textId="5650162A" w:rsidR="00E35600" w:rsidRPr="00E35600" w:rsidRDefault="00E35600" w:rsidP="00A637C0">
            <w:pPr>
              <w:pStyle w:val="Normlnweb"/>
              <w:numPr>
                <w:ilvl w:val="0"/>
                <w:numId w:val="4"/>
              </w:numPr>
              <w:rPr>
                <w:noProof/>
                <w:sz w:val="20"/>
                <w:szCs w:val="20"/>
              </w:rPr>
            </w:pPr>
            <w:r w:rsidRPr="00E35600">
              <w:rPr>
                <w:noProof/>
                <w:sz w:val="20"/>
                <w:szCs w:val="20"/>
              </w:rPr>
              <w:t xml:space="preserve">Mezi jeho další významná díla patří básnická sbírka </w:t>
            </w:r>
            <w:r w:rsidRPr="00E35600">
              <w:rPr>
                <w:i/>
                <w:iCs/>
                <w:noProof/>
                <w:sz w:val="20"/>
                <w:szCs w:val="20"/>
              </w:rPr>
              <w:t>Pobyt v pekle</w:t>
            </w:r>
            <w:r w:rsidRPr="00E35600">
              <w:rPr>
                <w:noProof/>
                <w:sz w:val="20"/>
                <w:szCs w:val="20"/>
              </w:rPr>
              <w:t xml:space="preserve">, kterou ale následně Rimbaud zničil, nebo až posmrtně vydaná sbírka básní v próze </w:t>
            </w:r>
            <w:r w:rsidRPr="00E35600">
              <w:rPr>
                <w:i/>
                <w:iCs/>
                <w:noProof/>
                <w:sz w:val="20"/>
                <w:szCs w:val="20"/>
              </w:rPr>
              <w:t>Iluminace</w:t>
            </w:r>
          </w:p>
        </w:tc>
      </w:tr>
      <w:tr w:rsidR="00E35600" w14:paraId="4C5122C5" w14:textId="77777777" w:rsidTr="00A637C0">
        <w:tc>
          <w:tcPr>
            <w:tcW w:w="9740" w:type="dxa"/>
            <w:tcBorders>
              <w:top w:val="single" w:sz="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4C32A331" w14:textId="77777777" w:rsidR="00E35600" w:rsidRDefault="00E35600" w:rsidP="00A637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literární/obecně kulturní kontext</w:t>
            </w:r>
          </w:p>
          <w:p w14:paraId="2BCEEE5C" w14:textId="77777777" w:rsidR="00E35600" w:rsidRPr="00E35600" w:rsidRDefault="00E35600" w:rsidP="00E35600">
            <w:pPr>
              <w:pStyle w:val="Normlnweb"/>
              <w:numPr>
                <w:ilvl w:val="0"/>
                <w:numId w:val="4"/>
              </w:numPr>
              <w:rPr>
                <w:noProof/>
                <w:sz w:val="20"/>
                <w:szCs w:val="20"/>
              </w:rPr>
            </w:pPr>
            <w:r w:rsidRPr="00E35600">
              <w:rPr>
                <w:noProof/>
                <w:sz w:val="20"/>
                <w:szCs w:val="20"/>
              </w:rPr>
              <w:t xml:space="preserve">V druhé polovině 19. století se prohlubují sociální rozdíly a společnost se diferenciuje, kvůli průmyslové revoluci, špatným pracovním podmínkám, dětské práci, nerovnosti žen a mužů </w:t>
            </w:r>
            <w:r w:rsidRPr="00E35600">
              <w:rPr>
                <w:noProof/>
                <w:sz w:val="20"/>
                <w:szCs w:val="20"/>
              </w:rPr>
              <w:br/>
              <w:t>a dlaším sociálním problémům se mění vazby jak rodové, tak morální, společnost inklinuje k levicovým a anarchistickým idejím a mladší generace se vymezuje proti té starší</w:t>
            </w:r>
          </w:p>
          <w:p w14:paraId="3C9B0FAC" w14:textId="77777777" w:rsidR="00E35600" w:rsidRPr="00E35600" w:rsidRDefault="00E35600" w:rsidP="00E35600">
            <w:pPr>
              <w:pStyle w:val="Normlnweb"/>
              <w:numPr>
                <w:ilvl w:val="0"/>
                <w:numId w:val="4"/>
              </w:numPr>
              <w:rPr>
                <w:noProof/>
                <w:sz w:val="20"/>
                <w:szCs w:val="20"/>
              </w:rPr>
            </w:pPr>
            <w:r w:rsidRPr="00E35600">
              <w:rPr>
                <w:noProof/>
                <w:sz w:val="20"/>
                <w:szCs w:val="20"/>
              </w:rPr>
              <w:t xml:space="preserve">Boří se i hodnotový systém společnosti, a to kvůli novým vědeckým objevům (Albert Einstein) </w:t>
            </w:r>
            <w:r w:rsidRPr="00E35600">
              <w:rPr>
                <w:noProof/>
                <w:sz w:val="20"/>
                <w:szCs w:val="20"/>
              </w:rPr>
              <w:br/>
              <w:t xml:space="preserve">a filozofickým idejím (Friedrich Nietzsche – </w:t>
            </w:r>
            <w:r w:rsidRPr="00E35600">
              <w:rPr>
                <w:i/>
                <w:iCs/>
                <w:noProof/>
                <w:sz w:val="20"/>
                <w:szCs w:val="20"/>
              </w:rPr>
              <w:t>Tak pravil Zarathustra</w:t>
            </w:r>
            <w:r w:rsidRPr="00E35600">
              <w:rPr>
                <w:noProof/>
                <w:sz w:val="20"/>
                <w:szCs w:val="20"/>
              </w:rPr>
              <w:t xml:space="preserve">, Arthur Schopenhauer – </w:t>
            </w:r>
            <w:r w:rsidRPr="00E35600">
              <w:rPr>
                <w:i/>
                <w:iCs/>
                <w:noProof/>
                <w:sz w:val="20"/>
                <w:szCs w:val="20"/>
              </w:rPr>
              <w:t>Svět jako vůle a představa</w:t>
            </w:r>
            <w:r w:rsidRPr="00E35600">
              <w:rPr>
                <w:noProof/>
                <w:sz w:val="20"/>
                <w:szCs w:val="20"/>
              </w:rPr>
              <w:t>)</w:t>
            </w:r>
          </w:p>
          <w:p w14:paraId="23B50191" w14:textId="77777777" w:rsidR="00E35600" w:rsidRPr="00E35600" w:rsidRDefault="00E35600" w:rsidP="00E35600">
            <w:pPr>
              <w:pStyle w:val="Normlnweb"/>
              <w:numPr>
                <w:ilvl w:val="0"/>
                <w:numId w:val="4"/>
              </w:numPr>
              <w:rPr>
                <w:noProof/>
                <w:sz w:val="20"/>
                <w:szCs w:val="20"/>
              </w:rPr>
            </w:pPr>
            <w:r w:rsidRPr="00E35600">
              <w:rPr>
                <w:noProof/>
                <w:sz w:val="20"/>
                <w:szCs w:val="20"/>
              </w:rPr>
              <w:t>V umění vzniká mnoho nových uměleckých směrů (symbolismus, impresionismus, secese, expresionismus, kubismus…)</w:t>
            </w:r>
          </w:p>
          <w:p w14:paraId="7209E779" w14:textId="77777777" w:rsidR="00E35600" w:rsidRPr="00E35600" w:rsidRDefault="00E35600" w:rsidP="00E35600">
            <w:pPr>
              <w:pStyle w:val="Normlnweb"/>
              <w:numPr>
                <w:ilvl w:val="0"/>
                <w:numId w:val="4"/>
              </w:numPr>
              <w:rPr>
                <w:noProof/>
                <w:sz w:val="20"/>
                <w:szCs w:val="20"/>
              </w:rPr>
            </w:pPr>
            <w:r w:rsidRPr="00E35600">
              <w:rPr>
                <w:noProof/>
                <w:sz w:val="20"/>
                <w:szCs w:val="20"/>
              </w:rPr>
              <w:t>U některých autorů stále přetrvávají romantické a realistické tendence</w:t>
            </w:r>
          </w:p>
          <w:p w14:paraId="0101F7F5" w14:textId="77777777" w:rsidR="00E35600" w:rsidRPr="00E35600" w:rsidRDefault="00E35600" w:rsidP="00E35600">
            <w:pPr>
              <w:pStyle w:val="Normlnweb"/>
              <w:numPr>
                <w:ilvl w:val="0"/>
                <w:numId w:val="4"/>
              </w:numPr>
              <w:rPr>
                <w:noProof/>
                <w:sz w:val="20"/>
                <w:szCs w:val="20"/>
              </w:rPr>
            </w:pPr>
            <w:r w:rsidRPr="00E35600">
              <w:rPr>
                <w:noProof/>
                <w:sz w:val="20"/>
                <w:szCs w:val="20"/>
              </w:rPr>
              <w:lastRenderedPageBreak/>
              <w:t>V této době tvoří i autoři jako byl Paul Verlaine (</w:t>
            </w:r>
            <w:r w:rsidRPr="00E35600">
              <w:rPr>
                <w:i/>
                <w:iCs/>
                <w:noProof/>
                <w:sz w:val="20"/>
                <w:szCs w:val="20"/>
              </w:rPr>
              <w:t>Saturské básně</w:t>
            </w:r>
            <w:r w:rsidRPr="00E35600">
              <w:rPr>
                <w:noProof/>
                <w:sz w:val="20"/>
                <w:szCs w:val="20"/>
              </w:rPr>
              <w:t>), Charles Baudelaire (</w:t>
            </w:r>
            <w:r w:rsidRPr="00E35600">
              <w:rPr>
                <w:i/>
                <w:iCs/>
                <w:noProof/>
                <w:sz w:val="20"/>
                <w:szCs w:val="20"/>
              </w:rPr>
              <w:t>Květy zla</w:t>
            </w:r>
            <w:r w:rsidRPr="00E35600">
              <w:rPr>
                <w:noProof/>
                <w:sz w:val="20"/>
                <w:szCs w:val="20"/>
              </w:rPr>
              <w:t>) a Stephan Mallarmé (</w:t>
            </w:r>
            <w:r w:rsidRPr="00E35600">
              <w:rPr>
                <w:i/>
                <w:iCs/>
                <w:noProof/>
                <w:sz w:val="20"/>
                <w:szCs w:val="20"/>
              </w:rPr>
              <w:t>Faunovo odpoledne</w:t>
            </w:r>
            <w:r w:rsidRPr="00E35600">
              <w:rPr>
                <w:noProof/>
                <w:sz w:val="20"/>
                <w:szCs w:val="20"/>
              </w:rPr>
              <w:t>)</w:t>
            </w:r>
          </w:p>
          <w:p w14:paraId="73FD0260" w14:textId="4A63AF5C" w:rsidR="00E35600" w:rsidRPr="00E35600" w:rsidRDefault="00E35600" w:rsidP="00A637C0">
            <w:pPr>
              <w:pStyle w:val="Normlnweb"/>
              <w:numPr>
                <w:ilvl w:val="0"/>
                <w:numId w:val="4"/>
              </w:numPr>
              <w:rPr>
                <w:noProof/>
                <w:sz w:val="20"/>
                <w:szCs w:val="20"/>
              </w:rPr>
            </w:pPr>
            <w:r w:rsidRPr="00E35600">
              <w:rPr>
                <w:noProof/>
                <w:sz w:val="20"/>
                <w:szCs w:val="20"/>
              </w:rPr>
              <w:t>Dále mezi představitele dekadence patřili Edgar Allan Poe (</w:t>
            </w:r>
            <w:r w:rsidRPr="00E35600">
              <w:rPr>
                <w:i/>
                <w:iCs/>
                <w:noProof/>
                <w:sz w:val="20"/>
                <w:szCs w:val="20"/>
              </w:rPr>
              <w:t>Havran, Jáma a kyvadlo</w:t>
            </w:r>
            <w:r w:rsidRPr="00E35600">
              <w:rPr>
                <w:noProof/>
                <w:sz w:val="20"/>
                <w:szCs w:val="20"/>
              </w:rPr>
              <w:t>), Oscar Wilde (</w:t>
            </w:r>
            <w:r w:rsidRPr="00E35600">
              <w:rPr>
                <w:i/>
                <w:iCs/>
                <w:noProof/>
                <w:sz w:val="20"/>
                <w:szCs w:val="20"/>
              </w:rPr>
              <w:t>Obraz Doriana Graye</w:t>
            </w:r>
            <w:r w:rsidRPr="00E35600">
              <w:rPr>
                <w:noProof/>
                <w:sz w:val="20"/>
                <w:szCs w:val="20"/>
              </w:rPr>
              <w:t>) a Walt Whitman (</w:t>
            </w:r>
            <w:r w:rsidRPr="00E35600">
              <w:rPr>
                <w:i/>
                <w:iCs/>
                <w:noProof/>
                <w:sz w:val="20"/>
                <w:szCs w:val="20"/>
              </w:rPr>
              <w:t>Stébla trávy</w:t>
            </w:r>
            <w:r w:rsidRPr="00E35600">
              <w:rPr>
                <w:noProof/>
                <w:sz w:val="20"/>
                <w:szCs w:val="20"/>
              </w:rPr>
              <w:t>), dekadence (úpadek) je označení pro životní pocit umělců zejména 19. století, kteří byli znechuceni společností a vyznačuje se zejména pesimismem, morbiditou, erotickou přesyceností, mysticismem, bohémstvím a nevázaným sexem</w:t>
            </w:r>
          </w:p>
        </w:tc>
      </w:tr>
      <w:tr w:rsidR="00E35600" w14:paraId="2D0B9ADC" w14:textId="77777777" w:rsidTr="00A637C0">
        <w:tc>
          <w:tcPr>
            <w:tcW w:w="9740" w:type="dxa"/>
            <w:tcBorders>
              <w:top w:val="single" w:sz="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5FAFD02F" w14:textId="77777777" w:rsidR="00E35600" w:rsidRDefault="00E35600" w:rsidP="00A637C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hodnocení (zdůvodněný názor)</w:t>
            </w:r>
          </w:p>
          <w:p w14:paraId="76D27523" w14:textId="02869647" w:rsidR="00E35600" w:rsidRPr="00E35600" w:rsidRDefault="00E35600" w:rsidP="00A637C0">
            <w:pPr>
              <w:rPr>
                <w:b/>
                <w:sz w:val="16"/>
                <w:szCs w:val="16"/>
              </w:rPr>
            </w:pPr>
            <w:r w:rsidRPr="00E35600">
              <w:rPr>
                <w:rFonts w:ascii="Times New Roman" w:hAnsi="Times New Roman" w:cs="Times New Roman"/>
                <w:noProof/>
                <w:sz w:val="20"/>
                <w:szCs w:val="20"/>
              </w:rPr>
              <w:t>Z Opilého korábu je cítit beznaděj a ponurost. Kontrast mezi poklidnou plavbou v úvodu a touhou po smrti v závěru na mne udělal obrovský dojem. Pomocí jazykových prostředků, tropů a figur, kterých autor v textu hojně využívá, působí báseň na všechny smysly čtenáře. Právě proto jsem se po celou dobu čtení básně cítila, jako bych sama byla korábem zmítaným mořským příbojem.  Životní osud a pocit A. Rimbauda je jistě zajímavý a chtěla bych vyzdvihnout, s jakým citem jej zachytil v básni Opilý koráb. Autorovi podařilo ve mně vyvolat empatii až lítost.</w:t>
            </w:r>
            <w:r w:rsidRPr="00E35600">
              <w:rPr>
                <w:rFonts w:ascii="Times New Roman" w:hAnsi="Times New Roman" w:cs="Times New Roman"/>
                <w:noProof/>
                <w:sz w:val="20"/>
                <w:szCs w:val="20"/>
              </w:rPr>
              <w:br/>
              <w:t>Je pozoruhodné, že i přes rozdílný přístup k tvorbě mezi E. A. Poem a A. Rimbaudem, jsou obě jejich nejznámnější básnické skladby Havran a Opilý koráb skvělé a literárními kritiky i společností oceňované a uznávané.</w:t>
            </w:r>
          </w:p>
          <w:p w14:paraId="5398EEBD" w14:textId="77777777" w:rsidR="00E35600" w:rsidRDefault="00E35600" w:rsidP="00A637C0">
            <w:pPr>
              <w:rPr>
                <w:b/>
                <w:sz w:val="20"/>
                <w:szCs w:val="20"/>
              </w:rPr>
            </w:pPr>
          </w:p>
        </w:tc>
      </w:tr>
    </w:tbl>
    <w:p w14:paraId="0DD08B55" w14:textId="77777777" w:rsidR="00E35600" w:rsidRPr="00926A18" w:rsidRDefault="00E35600" w:rsidP="009D0A1F">
      <w:pPr>
        <w:spacing w:after="240"/>
        <w:rPr>
          <w:sz w:val="22"/>
          <w:szCs w:val="22"/>
        </w:rPr>
      </w:pPr>
    </w:p>
    <w:sectPr w:rsidR="00E35600" w:rsidRPr="00926A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62CF9C" w14:textId="77777777" w:rsidR="006E1E40" w:rsidRDefault="006E1E40" w:rsidP="00015BD4">
      <w:r>
        <w:separator/>
      </w:r>
    </w:p>
  </w:endnote>
  <w:endnote w:type="continuationSeparator" w:id="0">
    <w:p w14:paraId="6C07B858" w14:textId="77777777" w:rsidR="006E1E40" w:rsidRDefault="006E1E40" w:rsidP="00015BD4">
      <w:r>
        <w:continuationSeparator/>
      </w:r>
    </w:p>
  </w:endnote>
  <w:endnote w:type="continuationNotice" w:id="1">
    <w:p w14:paraId="206DF676" w14:textId="77777777" w:rsidR="006E1E40" w:rsidRDefault="006E1E4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8CF7D5" w14:textId="77777777" w:rsidR="006E1E40" w:rsidRDefault="006E1E40" w:rsidP="00015BD4">
      <w:r>
        <w:separator/>
      </w:r>
    </w:p>
  </w:footnote>
  <w:footnote w:type="continuationSeparator" w:id="0">
    <w:p w14:paraId="04138A66" w14:textId="77777777" w:rsidR="006E1E40" w:rsidRDefault="006E1E40" w:rsidP="00015BD4">
      <w:r>
        <w:continuationSeparator/>
      </w:r>
    </w:p>
  </w:footnote>
  <w:footnote w:type="continuationNotice" w:id="1">
    <w:p w14:paraId="2F049A93" w14:textId="77777777" w:rsidR="006E1E40" w:rsidRDefault="006E1E4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71C00"/>
    <w:multiLevelType w:val="hybridMultilevel"/>
    <w:tmpl w:val="2FCABB3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572831"/>
    <w:multiLevelType w:val="hybridMultilevel"/>
    <w:tmpl w:val="23C8356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FD2BEA"/>
    <w:multiLevelType w:val="hybridMultilevel"/>
    <w:tmpl w:val="2E362FD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540E08"/>
    <w:multiLevelType w:val="hybridMultilevel"/>
    <w:tmpl w:val="FC1E9F16"/>
    <w:lvl w:ilvl="0" w:tplc="0F70C264">
      <w:numFmt w:val="bullet"/>
      <w:lvlText w:val="-"/>
      <w:lvlJc w:val="left"/>
      <w:pPr>
        <w:ind w:left="400" w:hanging="360"/>
      </w:pPr>
      <w:rPr>
        <w:rFonts w:ascii="Calibri" w:eastAsia="Times New Roman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abstractNum w:abstractNumId="4" w15:restartNumberingAfterBreak="0">
    <w:nsid w:val="4ECF2BE4"/>
    <w:multiLevelType w:val="hybridMultilevel"/>
    <w:tmpl w:val="DD2A316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1B6FAA"/>
    <w:multiLevelType w:val="hybridMultilevel"/>
    <w:tmpl w:val="2F9A753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B30B2C"/>
    <w:multiLevelType w:val="hybridMultilevel"/>
    <w:tmpl w:val="8BA22CB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0F019A"/>
    <w:multiLevelType w:val="hybridMultilevel"/>
    <w:tmpl w:val="2ACA143C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50246383">
    <w:abstractNumId w:val="1"/>
  </w:num>
  <w:num w:numId="2" w16cid:durableId="2035109453">
    <w:abstractNumId w:val="2"/>
  </w:num>
  <w:num w:numId="3" w16cid:durableId="330527241">
    <w:abstractNumId w:val="0"/>
  </w:num>
  <w:num w:numId="4" w16cid:durableId="1822847373">
    <w:abstractNumId w:val="3"/>
  </w:num>
  <w:num w:numId="5" w16cid:durableId="1849249051">
    <w:abstractNumId w:val="6"/>
  </w:num>
  <w:num w:numId="6" w16cid:durableId="957300615">
    <w:abstractNumId w:val="4"/>
  </w:num>
  <w:num w:numId="7" w16cid:durableId="2110467116">
    <w:abstractNumId w:val="5"/>
  </w:num>
  <w:num w:numId="8" w16cid:durableId="50444084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412"/>
    <w:rsid w:val="00007C7F"/>
    <w:rsid w:val="000118D9"/>
    <w:rsid w:val="000146BF"/>
    <w:rsid w:val="00015BD4"/>
    <w:rsid w:val="00017CA9"/>
    <w:rsid w:val="000247B8"/>
    <w:rsid w:val="00037400"/>
    <w:rsid w:val="00037C91"/>
    <w:rsid w:val="000477EE"/>
    <w:rsid w:val="0004788A"/>
    <w:rsid w:val="00052106"/>
    <w:rsid w:val="00053354"/>
    <w:rsid w:val="000600CB"/>
    <w:rsid w:val="00072D9D"/>
    <w:rsid w:val="00072EF1"/>
    <w:rsid w:val="000A7E86"/>
    <w:rsid w:val="000C2C58"/>
    <w:rsid w:val="000C3306"/>
    <w:rsid w:val="000C62E8"/>
    <w:rsid w:val="000C652B"/>
    <w:rsid w:val="000D3453"/>
    <w:rsid w:val="000D6665"/>
    <w:rsid w:val="000D6D5A"/>
    <w:rsid w:val="000E0940"/>
    <w:rsid w:val="000E54DE"/>
    <w:rsid w:val="000F0773"/>
    <w:rsid w:val="000F6996"/>
    <w:rsid w:val="001059BC"/>
    <w:rsid w:val="00142581"/>
    <w:rsid w:val="00147D95"/>
    <w:rsid w:val="001546D8"/>
    <w:rsid w:val="00183CF4"/>
    <w:rsid w:val="00185C13"/>
    <w:rsid w:val="001A7A30"/>
    <w:rsid w:val="001B2BA4"/>
    <w:rsid w:val="001B3C29"/>
    <w:rsid w:val="001B3E2A"/>
    <w:rsid w:val="001D1836"/>
    <w:rsid w:val="001E33D3"/>
    <w:rsid w:val="00222D4E"/>
    <w:rsid w:val="002454EA"/>
    <w:rsid w:val="00251542"/>
    <w:rsid w:val="00251CA6"/>
    <w:rsid w:val="0025401C"/>
    <w:rsid w:val="00284F8B"/>
    <w:rsid w:val="00285E1C"/>
    <w:rsid w:val="00290548"/>
    <w:rsid w:val="002920B3"/>
    <w:rsid w:val="00297348"/>
    <w:rsid w:val="002B4485"/>
    <w:rsid w:val="002B493D"/>
    <w:rsid w:val="002C02B3"/>
    <w:rsid w:val="002C77B1"/>
    <w:rsid w:val="002D1139"/>
    <w:rsid w:val="002D6AC5"/>
    <w:rsid w:val="002E5A77"/>
    <w:rsid w:val="002F7896"/>
    <w:rsid w:val="00301532"/>
    <w:rsid w:val="00304C2D"/>
    <w:rsid w:val="00311123"/>
    <w:rsid w:val="003361A8"/>
    <w:rsid w:val="003431C9"/>
    <w:rsid w:val="00343AC5"/>
    <w:rsid w:val="00353599"/>
    <w:rsid w:val="00361108"/>
    <w:rsid w:val="003633D1"/>
    <w:rsid w:val="00366625"/>
    <w:rsid w:val="00370AE9"/>
    <w:rsid w:val="003A0C7D"/>
    <w:rsid w:val="003C15E6"/>
    <w:rsid w:val="003D0EF6"/>
    <w:rsid w:val="003E229F"/>
    <w:rsid w:val="003E7CAE"/>
    <w:rsid w:val="004077AC"/>
    <w:rsid w:val="004154A8"/>
    <w:rsid w:val="004225DC"/>
    <w:rsid w:val="0042330A"/>
    <w:rsid w:val="00425515"/>
    <w:rsid w:val="0043047D"/>
    <w:rsid w:val="004357B9"/>
    <w:rsid w:val="004441BE"/>
    <w:rsid w:val="00460479"/>
    <w:rsid w:val="00462B53"/>
    <w:rsid w:val="00472273"/>
    <w:rsid w:val="00473897"/>
    <w:rsid w:val="0048100E"/>
    <w:rsid w:val="00481C3F"/>
    <w:rsid w:val="00495A2F"/>
    <w:rsid w:val="004A204B"/>
    <w:rsid w:val="004A550C"/>
    <w:rsid w:val="004A554E"/>
    <w:rsid w:val="004B6215"/>
    <w:rsid w:val="004C076C"/>
    <w:rsid w:val="004D0384"/>
    <w:rsid w:val="004E1C3A"/>
    <w:rsid w:val="004E32FB"/>
    <w:rsid w:val="004F1D60"/>
    <w:rsid w:val="005056AD"/>
    <w:rsid w:val="005078C4"/>
    <w:rsid w:val="005264B8"/>
    <w:rsid w:val="005361DD"/>
    <w:rsid w:val="00547C5C"/>
    <w:rsid w:val="00550A5C"/>
    <w:rsid w:val="00550D4C"/>
    <w:rsid w:val="0055558E"/>
    <w:rsid w:val="005626E6"/>
    <w:rsid w:val="005626EC"/>
    <w:rsid w:val="005701A5"/>
    <w:rsid w:val="00580C96"/>
    <w:rsid w:val="00593E2F"/>
    <w:rsid w:val="00597B27"/>
    <w:rsid w:val="005A1842"/>
    <w:rsid w:val="005A3BB2"/>
    <w:rsid w:val="005A5D8F"/>
    <w:rsid w:val="005D2667"/>
    <w:rsid w:val="005E49E7"/>
    <w:rsid w:val="005E56F6"/>
    <w:rsid w:val="005F27E4"/>
    <w:rsid w:val="00601D8A"/>
    <w:rsid w:val="00605124"/>
    <w:rsid w:val="0061097A"/>
    <w:rsid w:val="0061504C"/>
    <w:rsid w:val="00623D95"/>
    <w:rsid w:val="00647C1C"/>
    <w:rsid w:val="006762AA"/>
    <w:rsid w:val="006860D1"/>
    <w:rsid w:val="006905ED"/>
    <w:rsid w:val="006A2597"/>
    <w:rsid w:val="006A3523"/>
    <w:rsid w:val="006A575C"/>
    <w:rsid w:val="006B2EB2"/>
    <w:rsid w:val="006B6F73"/>
    <w:rsid w:val="006C25A3"/>
    <w:rsid w:val="006E1E40"/>
    <w:rsid w:val="006E5B5C"/>
    <w:rsid w:val="006F33C0"/>
    <w:rsid w:val="006F363C"/>
    <w:rsid w:val="00702389"/>
    <w:rsid w:val="007073BA"/>
    <w:rsid w:val="007138E4"/>
    <w:rsid w:val="00714950"/>
    <w:rsid w:val="007155ED"/>
    <w:rsid w:val="007179BB"/>
    <w:rsid w:val="00736BEA"/>
    <w:rsid w:val="00743A4F"/>
    <w:rsid w:val="0075125D"/>
    <w:rsid w:val="0075315B"/>
    <w:rsid w:val="007636D9"/>
    <w:rsid w:val="00765F56"/>
    <w:rsid w:val="007759C1"/>
    <w:rsid w:val="00775C0A"/>
    <w:rsid w:val="00794A58"/>
    <w:rsid w:val="007A5E59"/>
    <w:rsid w:val="007B591C"/>
    <w:rsid w:val="007C1C8A"/>
    <w:rsid w:val="007D0A36"/>
    <w:rsid w:val="007D48E2"/>
    <w:rsid w:val="007E06FF"/>
    <w:rsid w:val="007E49D0"/>
    <w:rsid w:val="007E4DF7"/>
    <w:rsid w:val="007E5873"/>
    <w:rsid w:val="007F5072"/>
    <w:rsid w:val="007F69C0"/>
    <w:rsid w:val="00801F7A"/>
    <w:rsid w:val="0080268C"/>
    <w:rsid w:val="00825476"/>
    <w:rsid w:val="00825C90"/>
    <w:rsid w:val="00826571"/>
    <w:rsid w:val="0084109F"/>
    <w:rsid w:val="0085467B"/>
    <w:rsid w:val="00857BF7"/>
    <w:rsid w:val="0086135C"/>
    <w:rsid w:val="0086441D"/>
    <w:rsid w:val="008659EA"/>
    <w:rsid w:val="008747DE"/>
    <w:rsid w:val="00884D3B"/>
    <w:rsid w:val="00887F6C"/>
    <w:rsid w:val="008A527A"/>
    <w:rsid w:val="008C3FD8"/>
    <w:rsid w:val="008E1F9B"/>
    <w:rsid w:val="00902C11"/>
    <w:rsid w:val="009056CC"/>
    <w:rsid w:val="00915F2F"/>
    <w:rsid w:val="00924FB3"/>
    <w:rsid w:val="00926A18"/>
    <w:rsid w:val="009407C9"/>
    <w:rsid w:val="009636BC"/>
    <w:rsid w:val="009751D9"/>
    <w:rsid w:val="00981038"/>
    <w:rsid w:val="0099356F"/>
    <w:rsid w:val="0099416A"/>
    <w:rsid w:val="0099482C"/>
    <w:rsid w:val="00994C93"/>
    <w:rsid w:val="009A0305"/>
    <w:rsid w:val="009B2A4B"/>
    <w:rsid w:val="009C133B"/>
    <w:rsid w:val="009D0A1F"/>
    <w:rsid w:val="009E39C5"/>
    <w:rsid w:val="009E6681"/>
    <w:rsid w:val="00A11B54"/>
    <w:rsid w:val="00A347A0"/>
    <w:rsid w:val="00A416B6"/>
    <w:rsid w:val="00A70FE5"/>
    <w:rsid w:val="00A713DF"/>
    <w:rsid w:val="00A77DF8"/>
    <w:rsid w:val="00A80268"/>
    <w:rsid w:val="00A82F38"/>
    <w:rsid w:val="00A82FFB"/>
    <w:rsid w:val="00AA7476"/>
    <w:rsid w:val="00AB26B2"/>
    <w:rsid w:val="00AB39C5"/>
    <w:rsid w:val="00AC119A"/>
    <w:rsid w:val="00AC2B00"/>
    <w:rsid w:val="00AC53BB"/>
    <w:rsid w:val="00AC5685"/>
    <w:rsid w:val="00AC666B"/>
    <w:rsid w:val="00AC6976"/>
    <w:rsid w:val="00AF29CB"/>
    <w:rsid w:val="00B05A55"/>
    <w:rsid w:val="00B06787"/>
    <w:rsid w:val="00B10473"/>
    <w:rsid w:val="00B16AAE"/>
    <w:rsid w:val="00B2447B"/>
    <w:rsid w:val="00B3361B"/>
    <w:rsid w:val="00B409B1"/>
    <w:rsid w:val="00B64D68"/>
    <w:rsid w:val="00B65E9F"/>
    <w:rsid w:val="00B66077"/>
    <w:rsid w:val="00B71412"/>
    <w:rsid w:val="00B84060"/>
    <w:rsid w:val="00B92015"/>
    <w:rsid w:val="00B96E8D"/>
    <w:rsid w:val="00BA1B3A"/>
    <w:rsid w:val="00BA59ED"/>
    <w:rsid w:val="00BC2645"/>
    <w:rsid w:val="00BD16B7"/>
    <w:rsid w:val="00BE11F0"/>
    <w:rsid w:val="00BE2C31"/>
    <w:rsid w:val="00BF0315"/>
    <w:rsid w:val="00C061D9"/>
    <w:rsid w:val="00C10B48"/>
    <w:rsid w:val="00C30F64"/>
    <w:rsid w:val="00C42C83"/>
    <w:rsid w:val="00C57F02"/>
    <w:rsid w:val="00C62C16"/>
    <w:rsid w:val="00C62D2D"/>
    <w:rsid w:val="00C6339C"/>
    <w:rsid w:val="00C81D40"/>
    <w:rsid w:val="00CB1FC6"/>
    <w:rsid w:val="00CB2FCD"/>
    <w:rsid w:val="00CB311C"/>
    <w:rsid w:val="00CB6BE9"/>
    <w:rsid w:val="00CC04A2"/>
    <w:rsid w:val="00CC6736"/>
    <w:rsid w:val="00CD2176"/>
    <w:rsid w:val="00CD691C"/>
    <w:rsid w:val="00CE04FC"/>
    <w:rsid w:val="00CE59D9"/>
    <w:rsid w:val="00CE63CD"/>
    <w:rsid w:val="00CE7CCB"/>
    <w:rsid w:val="00CF1C42"/>
    <w:rsid w:val="00CF377A"/>
    <w:rsid w:val="00CF4FF0"/>
    <w:rsid w:val="00D0661C"/>
    <w:rsid w:val="00D10596"/>
    <w:rsid w:val="00D1270F"/>
    <w:rsid w:val="00D15D49"/>
    <w:rsid w:val="00D24596"/>
    <w:rsid w:val="00D34547"/>
    <w:rsid w:val="00D52BAC"/>
    <w:rsid w:val="00D55B5F"/>
    <w:rsid w:val="00D62F0A"/>
    <w:rsid w:val="00D66B94"/>
    <w:rsid w:val="00D80E4B"/>
    <w:rsid w:val="00D81A5E"/>
    <w:rsid w:val="00D84932"/>
    <w:rsid w:val="00D8635F"/>
    <w:rsid w:val="00D9002F"/>
    <w:rsid w:val="00D92465"/>
    <w:rsid w:val="00D97E24"/>
    <w:rsid w:val="00DA2776"/>
    <w:rsid w:val="00DB1917"/>
    <w:rsid w:val="00DC0D7D"/>
    <w:rsid w:val="00DD208C"/>
    <w:rsid w:val="00DE3AEB"/>
    <w:rsid w:val="00DF3CA5"/>
    <w:rsid w:val="00DF4E7C"/>
    <w:rsid w:val="00E0741F"/>
    <w:rsid w:val="00E21A57"/>
    <w:rsid w:val="00E23270"/>
    <w:rsid w:val="00E235C3"/>
    <w:rsid w:val="00E27509"/>
    <w:rsid w:val="00E35600"/>
    <w:rsid w:val="00E3759A"/>
    <w:rsid w:val="00E43996"/>
    <w:rsid w:val="00E46B65"/>
    <w:rsid w:val="00E5624B"/>
    <w:rsid w:val="00E643C2"/>
    <w:rsid w:val="00E649D7"/>
    <w:rsid w:val="00E671C2"/>
    <w:rsid w:val="00E71338"/>
    <w:rsid w:val="00E817E6"/>
    <w:rsid w:val="00E82C6D"/>
    <w:rsid w:val="00E85D9D"/>
    <w:rsid w:val="00E87706"/>
    <w:rsid w:val="00E91775"/>
    <w:rsid w:val="00E91C46"/>
    <w:rsid w:val="00E94E93"/>
    <w:rsid w:val="00EA0709"/>
    <w:rsid w:val="00EA24EA"/>
    <w:rsid w:val="00EA564D"/>
    <w:rsid w:val="00EA625C"/>
    <w:rsid w:val="00EB6D1B"/>
    <w:rsid w:val="00EC58B7"/>
    <w:rsid w:val="00EC74EC"/>
    <w:rsid w:val="00ED3500"/>
    <w:rsid w:val="00EE311F"/>
    <w:rsid w:val="00EE6213"/>
    <w:rsid w:val="00EF6808"/>
    <w:rsid w:val="00F0252E"/>
    <w:rsid w:val="00F11F35"/>
    <w:rsid w:val="00F12910"/>
    <w:rsid w:val="00F133FF"/>
    <w:rsid w:val="00F20842"/>
    <w:rsid w:val="00F26A1C"/>
    <w:rsid w:val="00F27240"/>
    <w:rsid w:val="00F31EF0"/>
    <w:rsid w:val="00F50472"/>
    <w:rsid w:val="00F54215"/>
    <w:rsid w:val="00F642CD"/>
    <w:rsid w:val="00F8731F"/>
    <w:rsid w:val="00FA2C9B"/>
    <w:rsid w:val="00FC045E"/>
    <w:rsid w:val="00FC6479"/>
    <w:rsid w:val="0B1EC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64D7E"/>
  <w15:chartTrackingRefBased/>
  <w15:docId w15:val="{44472A62-4A8B-41B0-A4CB-BDD7D67C7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cs-C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8747DE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ormlnweb">
    <w:name w:val="Normal (Web)"/>
    <w:basedOn w:val="Normln"/>
    <w:uiPriority w:val="99"/>
    <w:unhideWhenUsed/>
    <w:rsid w:val="00185C1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cs-CZ"/>
    </w:rPr>
  </w:style>
  <w:style w:type="paragraph" w:styleId="Zhlav">
    <w:name w:val="header"/>
    <w:basedOn w:val="Normln"/>
    <w:link w:val="ZhlavChar"/>
    <w:uiPriority w:val="99"/>
    <w:unhideWhenUsed/>
    <w:rsid w:val="00015BD4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015BD4"/>
  </w:style>
  <w:style w:type="paragraph" w:styleId="Zpat">
    <w:name w:val="footer"/>
    <w:basedOn w:val="Normln"/>
    <w:link w:val="ZpatChar"/>
    <w:uiPriority w:val="99"/>
    <w:unhideWhenUsed/>
    <w:rsid w:val="00015BD4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015BD4"/>
  </w:style>
  <w:style w:type="character" w:customStyle="1" w:styleId="apple-converted-space">
    <w:name w:val="apple-converted-space"/>
    <w:basedOn w:val="Standardnpsmoodstavce"/>
    <w:rsid w:val="0075315B"/>
  </w:style>
  <w:style w:type="paragraph" w:styleId="Odstavecseseznamem">
    <w:name w:val="List Paragraph"/>
    <w:basedOn w:val="Normln"/>
    <w:uiPriority w:val="34"/>
    <w:qFormat/>
    <w:rsid w:val="005626E6"/>
    <w:pPr>
      <w:ind w:left="720"/>
      <w:contextualSpacing/>
    </w:pPr>
  </w:style>
  <w:style w:type="table" w:styleId="Mkatabulky">
    <w:name w:val="Table Grid"/>
    <w:basedOn w:val="Normlntabulka"/>
    <w:uiPriority w:val="39"/>
    <w:rsid w:val="00E35600"/>
    <w:rPr>
      <w:rFonts w:eastAsiaTheme="minorEastAsia"/>
      <w:sz w:val="22"/>
      <w:szCs w:val="22"/>
      <w:lang w:eastAsia="cs-CZ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561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9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65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389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903</Words>
  <Characters>5328</Characters>
  <Application>Microsoft Office Word</Application>
  <DocSecurity>0</DocSecurity>
  <Lines>44</Lines>
  <Paragraphs>12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Blahošová</dc:creator>
  <cp:keywords/>
  <dc:description/>
  <cp:lastModifiedBy>Anna Blahošová</cp:lastModifiedBy>
  <cp:revision>4</cp:revision>
  <dcterms:created xsi:type="dcterms:W3CDTF">2023-08-15T12:20:00Z</dcterms:created>
  <dcterms:modified xsi:type="dcterms:W3CDTF">2024-03-12T18:30:00Z</dcterms:modified>
</cp:coreProperties>
</file>