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444A2A">
      <w:pPr>
        <w:jc w:val="center"/>
        <w:rPr>
          <w:rFonts w:hint="default" w:ascii="Noteworthy Bold" w:hAnsi="Noteworthy Bold" w:cs="Noteworthy Bold"/>
          <w:b/>
          <w:bCs w:val="0"/>
          <w:color w:val="2F5597" w:themeColor="accent5" w:themeShade="BF"/>
          <w:sz w:val="72"/>
          <w:szCs w:val="72"/>
          <w:u w:val="single"/>
          <w:lang w:val="en-US"/>
        </w:rPr>
      </w:pPr>
      <w:r>
        <w:rPr>
          <w:rFonts w:hint="default" w:ascii="Noteworthy Bold" w:hAnsi="Noteworthy Bold" w:cs="Noteworthy Bold"/>
          <w:b/>
          <w:bCs w:val="0"/>
          <w:color w:val="2F5597" w:themeColor="accent5" w:themeShade="BF"/>
          <w:sz w:val="72"/>
          <w:szCs w:val="72"/>
          <w:u w:val="single"/>
          <w:lang w:val="en-US"/>
        </w:rPr>
        <w:t>Brick Basket</w:t>
      </w:r>
    </w:p>
    <w:p w14:paraId="0D93C287">
      <w:pPr>
        <w:jc w:val="center"/>
        <w:rPr>
          <w:rFonts w:hint="default" w:ascii="Noteworthy Bold" w:hAnsi="Noteworthy Bold" w:cs="Noteworthy Bold"/>
          <w:b/>
          <w:bCs w:val="0"/>
          <w:sz w:val="52"/>
          <w:szCs w:val="52"/>
          <w:u w:val="single"/>
          <w:lang w:val="en-US"/>
        </w:rPr>
      </w:pPr>
    </w:p>
    <w:p w14:paraId="422A9822">
      <w:pPr>
        <w:jc w:val="center"/>
        <w:rPr>
          <w:rFonts w:hint="default" w:ascii="Noteworthy Bold" w:hAnsi="Noteworthy Bold" w:cs="Noteworthy Bold"/>
          <w:b/>
          <w:bCs w:val="0"/>
          <w:sz w:val="24"/>
          <w:szCs w:val="24"/>
          <w:u w:val="single"/>
          <w:lang w:val="en-US"/>
        </w:rPr>
      </w:pPr>
      <w:r>
        <w:rPr>
          <w:rFonts w:hint="default" w:ascii="Noteworthy Bold" w:hAnsi="Noteworthy Bold" w:cs="Noteworthy Bold"/>
          <w:b/>
          <w:bCs w:val="0"/>
          <w:sz w:val="24"/>
          <w:szCs w:val="24"/>
          <w:u w:val="single"/>
          <w:lang w:val="en-US"/>
        </w:rPr>
        <w:drawing>
          <wp:inline distT="0" distB="0" distL="114300" distR="114300">
            <wp:extent cx="5266690" cy="5659755"/>
            <wp:effectExtent l="0" t="0" r="16510" b="4445"/>
            <wp:docPr id="1" name="Picture 1" descr="ChatGPT Image 18 sept. 2025, 08 h 22 min 47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18 sept. 2025, 08 h 22 min 47 s"/>
                    <pic:cNvPicPr>
                      <a:picLocks noChangeAspect="1"/>
                    </pic:cNvPicPr>
                  </pic:nvPicPr>
                  <pic:blipFill>
                    <a:blip r:embed="rId7"/>
                    <a:stretch>
                      <a:fillRect/>
                    </a:stretch>
                  </pic:blipFill>
                  <pic:spPr>
                    <a:xfrm>
                      <a:off x="0" y="0"/>
                      <a:ext cx="5266690" cy="5659755"/>
                    </a:xfrm>
                    <a:prstGeom prst="rect">
                      <a:avLst/>
                    </a:prstGeom>
                  </pic:spPr>
                </pic:pic>
              </a:graphicData>
            </a:graphic>
          </wp:inline>
        </w:drawing>
      </w:r>
    </w:p>
    <w:p w14:paraId="5288D0BC">
      <w:pPr>
        <w:jc w:val="center"/>
        <w:rPr>
          <w:rFonts w:hint="default" w:ascii="Noteworthy Bold" w:hAnsi="Noteworthy Bold" w:cs="Noteworthy Bold"/>
          <w:b/>
          <w:bCs w:val="0"/>
          <w:sz w:val="24"/>
          <w:szCs w:val="24"/>
          <w:u w:val="single"/>
          <w:lang w:val="en-US"/>
        </w:rPr>
      </w:pPr>
    </w:p>
    <w:p w14:paraId="2FD4E964">
      <w:pPr>
        <w:jc w:val="center"/>
        <w:rPr>
          <w:rFonts w:hint="default" w:ascii="Noteworthy Bold" w:hAnsi="Noteworthy Bold" w:cs="Noteworthy Bold"/>
          <w:b/>
          <w:bCs w:val="0"/>
          <w:sz w:val="24"/>
          <w:szCs w:val="24"/>
          <w:u w:val="single"/>
          <w:lang w:val="en-US"/>
        </w:rPr>
      </w:pPr>
    </w:p>
    <w:p w14:paraId="554ECCD9">
      <w:pPr>
        <w:jc w:val="center"/>
        <w:rPr>
          <w:rFonts w:hint="default" w:ascii="Noteworthy Bold" w:hAnsi="Noteworthy Bold" w:cs="Noteworthy Bold"/>
          <w:b/>
          <w:bCs w:val="0"/>
          <w:sz w:val="24"/>
          <w:szCs w:val="24"/>
          <w:u w:val="single"/>
          <w:lang w:val="en-US"/>
        </w:rPr>
      </w:pPr>
    </w:p>
    <w:p w14:paraId="7A450506">
      <w:pPr>
        <w:jc w:val="center"/>
        <w:rPr>
          <w:rFonts w:hint="default" w:ascii="Noteworthy Bold" w:hAnsi="Noteworthy Bold" w:cs="Noteworthy Bold"/>
          <w:b/>
          <w:bCs w:val="0"/>
          <w:sz w:val="24"/>
          <w:szCs w:val="24"/>
          <w:u w:val="single"/>
          <w:lang w:val="en-US"/>
        </w:rPr>
      </w:pPr>
    </w:p>
    <w:p w14:paraId="4A34625F">
      <w:pPr>
        <w:jc w:val="center"/>
        <w:rPr>
          <w:rFonts w:hint="default" w:ascii="Noteworthy Bold" w:hAnsi="Noteworthy Bold" w:cs="Noteworthy Bold"/>
          <w:b/>
          <w:bCs w:val="0"/>
          <w:sz w:val="24"/>
          <w:szCs w:val="24"/>
          <w:u w:val="single"/>
          <w:lang w:val="en-US"/>
        </w:rPr>
      </w:pPr>
    </w:p>
    <w:p w14:paraId="5DFC520F">
      <w:pPr>
        <w:jc w:val="center"/>
        <w:rPr>
          <w:rFonts w:hint="default" w:ascii="Noteworthy Bold" w:hAnsi="Noteworthy Bold" w:cs="Noteworthy Bold"/>
          <w:b/>
          <w:bCs w:val="0"/>
          <w:sz w:val="24"/>
          <w:szCs w:val="24"/>
          <w:u w:val="single"/>
          <w:lang w:val="en-US"/>
        </w:rPr>
      </w:pPr>
    </w:p>
    <w:p w14:paraId="4341346C">
      <w:pPr>
        <w:jc w:val="both"/>
        <w:rPr>
          <w:rFonts w:hint="default" w:ascii="Noteworthy Bold" w:hAnsi="Noteworthy Bold" w:cs="Noteworthy Bold"/>
          <w:b/>
          <w:bCs w:val="0"/>
          <w:sz w:val="24"/>
          <w:szCs w:val="24"/>
          <w:u w:val="single"/>
          <w:lang w:val="en-US"/>
        </w:rPr>
      </w:pPr>
    </w:p>
    <w:p w14:paraId="2DAD461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sectPr>
          <w:headerReference r:id="rId3" w:type="default"/>
          <w:pgSz w:w="11906" w:h="16838"/>
          <w:pgMar w:top="1440" w:right="1800" w:bottom="1440" w:left="1800" w:header="720" w:footer="720" w:gutter="0"/>
          <w:pgNumType w:fmt="decimal"/>
          <w:cols w:space="720" w:num="1"/>
          <w:docGrid w:linePitch="360" w:charSpace="0"/>
        </w:sectPr>
      </w:pPr>
    </w:p>
    <w:p w14:paraId="4415B242">
      <w:pPr>
        <w:pStyle w:val="8"/>
        <w:tabs>
          <w:tab w:val="right" w:leader="dot" w:pos="8306"/>
        </w:tabs>
        <w:rPr>
          <w:rFonts w:hint="default" w:ascii="Noteworthy Bold" w:hAnsi="Noteworthy Bold" w:cs="Noteworthy Bold"/>
          <w:b/>
          <w:bCs w:val="0"/>
          <w:color w:val="2F5597" w:themeColor="accent5" w:themeShade="BF"/>
          <w:sz w:val="44"/>
          <w:szCs w:val="44"/>
          <w:u w:val="none"/>
          <w:lang w:val="en-US"/>
        </w:rPr>
      </w:pPr>
      <w:r>
        <w:rPr>
          <w:rFonts w:hint="default" w:ascii="Noteworthy Bold" w:hAnsi="Noteworthy Bold" w:cs="Noteworthy Bold"/>
          <w:b/>
          <w:bCs w:val="0"/>
          <w:color w:val="2F5597" w:themeColor="accent5" w:themeShade="BF"/>
          <w:sz w:val="44"/>
          <w:szCs w:val="44"/>
          <w:u w:val="none"/>
          <w:lang w:val="en-US"/>
        </w:rPr>
        <w:t>Content</w:t>
      </w:r>
    </w:p>
    <w:p w14:paraId="26309758">
      <w:pPr>
        <w:rPr>
          <w:rFonts w:hint="default" w:ascii="Noteworthy Light" w:hAnsi="Noteworthy Light" w:cs="Noteworthy Light"/>
          <w:sz w:val="32"/>
          <w:szCs w:val="32"/>
          <w:lang w:val="en-US"/>
        </w:rPr>
      </w:pPr>
    </w:p>
    <w:p w14:paraId="5585E69E">
      <w:pPr>
        <w:pStyle w:val="8"/>
        <w:tabs>
          <w:tab w:val="right" w:leader="dot" w:pos="8306"/>
        </w:tabs>
      </w:pPr>
      <w:r>
        <w:rPr>
          <w:rFonts w:hint="default" w:ascii="Noteworthy Light" w:hAnsi="Noteworthy Light" w:cs="Noteworthy Light"/>
          <w:b/>
          <w:bCs w:val="0"/>
          <w:color w:val="2F5597" w:themeColor="accent5" w:themeShade="BF"/>
          <w:sz w:val="28"/>
          <w:szCs w:val="28"/>
          <w:u w:val="none"/>
          <w:lang w:val="en-US"/>
        </w:rPr>
        <w:fldChar w:fldCharType="begin"/>
      </w:r>
      <w:r>
        <w:rPr>
          <w:rFonts w:hint="default" w:ascii="Noteworthy Light" w:hAnsi="Noteworthy Light" w:cs="Noteworthy Light"/>
          <w:b/>
          <w:bCs w:val="0"/>
          <w:color w:val="2F5597" w:themeColor="accent5" w:themeShade="BF"/>
          <w:sz w:val="28"/>
          <w:szCs w:val="28"/>
          <w:u w:val="none"/>
          <w:lang w:val="en-US"/>
        </w:rPr>
        <w:instrText xml:space="preserve">TOC \o "1-6" \h \u </w:instrText>
      </w:r>
      <w:r>
        <w:rPr>
          <w:rFonts w:hint="default" w:ascii="Noteworthy Light" w:hAnsi="Noteworthy Light" w:cs="Noteworthy Light"/>
          <w:b/>
          <w:bCs w:val="0"/>
          <w:color w:val="2F5597" w:themeColor="accent5" w:themeShade="BF"/>
          <w:sz w:val="28"/>
          <w:szCs w:val="28"/>
          <w:u w:val="none"/>
          <w:lang w:val="en-US"/>
        </w:rPr>
        <w:fldChar w:fldCharType="separate"/>
      </w: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_Toc2124110814 </w:instrText>
      </w:r>
      <w:r>
        <w:rPr>
          <w:rFonts w:hint="default" w:ascii="Noteworthy Light" w:hAnsi="Noteworthy Light" w:cs="Noteworthy Light"/>
          <w:bCs w:val="0"/>
          <w:color w:val="044A91" w:themeColor="hyperlink" w:themeShade="BF"/>
          <w:szCs w:val="28"/>
          <w:lang w:val="en-US"/>
        </w:rPr>
        <w:fldChar w:fldCharType="separate"/>
      </w:r>
      <w:r>
        <w:rPr>
          <w:rFonts w:hint="default" w:ascii="Noteworthy Light" w:hAnsi="Noteworthy Light" w:cs="Noteworthy Light"/>
          <w:color w:val="044A91" w:themeColor="hyperlink" w:themeShade="BF"/>
          <w:lang w:val="en-US"/>
        </w:rPr>
        <w:t>Description</w:t>
      </w:r>
      <w:r>
        <w:tab/>
      </w:r>
      <w:r>
        <w:fldChar w:fldCharType="begin"/>
      </w:r>
      <w:r>
        <w:instrText xml:space="preserve"> PAGEREF _Toc2124110814 \h </w:instrText>
      </w:r>
      <w:r>
        <w:fldChar w:fldCharType="separate"/>
      </w:r>
      <w:r>
        <w:t>1</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5F07DB05">
      <w:pPr>
        <w:pStyle w:val="9"/>
        <w:tabs>
          <w:tab w:val="right" w:leader="dot" w:pos="8306"/>
        </w:tabs>
      </w:pP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_Toc162303170 </w:instrText>
      </w:r>
      <w:r>
        <w:rPr>
          <w:rFonts w:hint="default" w:ascii="Noteworthy Light" w:hAnsi="Noteworthy Light" w:cs="Noteworthy Light"/>
          <w:bCs w:val="0"/>
          <w:color w:val="044A91" w:themeColor="hyperlink" w:themeShade="BF"/>
          <w:szCs w:val="28"/>
          <w:lang w:val="en-US"/>
        </w:rPr>
        <w:fldChar w:fldCharType="separate"/>
      </w:r>
      <w:r>
        <w:rPr>
          <w:rFonts w:hint="default" w:ascii="Noteworthy Light" w:hAnsi="Noteworthy Light" w:cs="Noteworthy Light"/>
          <w:color w:val="044A91" w:themeColor="hyperlink" w:themeShade="BF"/>
          <w:lang w:val="en-US"/>
        </w:rPr>
        <w:t>Who,What,Why</w:t>
      </w:r>
      <w:r>
        <w:tab/>
      </w:r>
      <w:r>
        <w:fldChar w:fldCharType="begin"/>
      </w:r>
      <w:r>
        <w:instrText xml:space="preserve"> PAGEREF _Toc162303170 \h </w:instrText>
      </w:r>
      <w:r>
        <w:fldChar w:fldCharType="separate"/>
      </w:r>
      <w:r>
        <w:t>2</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41568C14">
      <w:pPr>
        <w:pStyle w:val="9"/>
        <w:tabs>
          <w:tab w:val="right" w:leader="dot" w:pos="8306"/>
        </w:tabs>
      </w:pP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_Toc525146500 </w:instrText>
      </w:r>
      <w:r>
        <w:rPr>
          <w:rFonts w:hint="default" w:ascii="Noteworthy Light" w:hAnsi="Noteworthy Light" w:cs="Noteworthy Light"/>
          <w:bCs w:val="0"/>
          <w:color w:val="044A91" w:themeColor="hyperlink" w:themeShade="BF"/>
          <w:szCs w:val="28"/>
          <w:lang w:val="en-US"/>
        </w:rPr>
        <w:fldChar w:fldCharType="separate"/>
      </w:r>
      <w:r>
        <w:rPr>
          <w:rFonts w:hint="default" w:ascii="Noteworthy Light" w:hAnsi="Noteworthy Light" w:cs="Noteworthy Light"/>
          <w:color w:val="044A91" w:themeColor="hyperlink" w:themeShade="BF"/>
          <w:lang w:val="en-US"/>
        </w:rPr>
        <w:t>Functional Requirements</w:t>
      </w:r>
      <w:r>
        <w:tab/>
      </w:r>
      <w:r>
        <w:fldChar w:fldCharType="begin"/>
      </w:r>
      <w:r>
        <w:instrText xml:space="preserve"> PAGEREF _Toc525146500 \h </w:instrText>
      </w:r>
      <w:r>
        <w:fldChar w:fldCharType="separate"/>
      </w:r>
      <w:r>
        <w:t>3</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79651211">
      <w:pPr>
        <w:pStyle w:val="9"/>
        <w:tabs>
          <w:tab w:val="right" w:leader="dot" w:pos="8306"/>
        </w:tabs>
      </w:pP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_Toc2126919977 </w:instrText>
      </w:r>
      <w:r>
        <w:rPr>
          <w:rFonts w:hint="default" w:ascii="Noteworthy Light" w:hAnsi="Noteworthy Light" w:cs="Noteworthy Light"/>
          <w:bCs w:val="0"/>
          <w:color w:val="044A91" w:themeColor="hyperlink" w:themeShade="BF"/>
          <w:szCs w:val="28"/>
          <w:lang w:val="en-US"/>
        </w:rPr>
        <w:fldChar w:fldCharType="separate"/>
      </w:r>
      <w:r>
        <w:rPr>
          <w:rFonts w:hint="default" w:ascii="Noteworthy Light" w:hAnsi="Noteworthy Light" w:cs="Noteworthy Light"/>
          <w:color w:val="044A91" w:themeColor="hyperlink" w:themeShade="BF"/>
          <w:lang w:val="en-US"/>
        </w:rPr>
        <w:t>Non-Functional Requirements</w:t>
      </w:r>
      <w:r>
        <w:tab/>
      </w:r>
      <w:r>
        <w:fldChar w:fldCharType="begin"/>
      </w:r>
      <w:r>
        <w:instrText xml:space="preserve"> PAGEREF _Toc2126919977 \h </w:instrText>
      </w:r>
      <w:r>
        <w:fldChar w:fldCharType="separate"/>
      </w:r>
      <w:r>
        <w:t>3</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24FA9BA6">
      <w:pPr>
        <w:pStyle w:val="9"/>
        <w:tabs>
          <w:tab w:val="right" w:leader="dot" w:pos="8306"/>
        </w:tabs>
      </w:pP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_Toc131265477 </w:instrText>
      </w:r>
      <w:r>
        <w:rPr>
          <w:rFonts w:hint="default" w:ascii="Noteworthy Light" w:hAnsi="Noteworthy Light" w:cs="Noteworthy Light"/>
          <w:bCs w:val="0"/>
          <w:color w:val="044A91" w:themeColor="hyperlink" w:themeShade="BF"/>
          <w:szCs w:val="28"/>
          <w:lang w:val="en-US"/>
        </w:rPr>
        <w:fldChar w:fldCharType="separate"/>
      </w:r>
      <w:r>
        <w:rPr>
          <w:rFonts w:hint="default" w:ascii="Noteworthy Light" w:hAnsi="Noteworthy Light" w:cs="Noteworthy Light"/>
          <w:color w:val="044A91" w:themeColor="hyperlink" w:themeShade="BF"/>
          <w:lang w:val="en-US"/>
        </w:rPr>
        <w:t>User Stories</w:t>
      </w:r>
      <w:r>
        <w:tab/>
      </w:r>
      <w:r>
        <w:fldChar w:fldCharType="begin"/>
      </w:r>
      <w:r>
        <w:instrText xml:space="preserve"> PAGEREF _Toc131265477 \h </w:instrText>
      </w:r>
      <w:r>
        <w:fldChar w:fldCharType="separate"/>
      </w:r>
      <w:r>
        <w:t>4</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09F9DF09">
      <w:pPr>
        <w:pStyle w:val="9"/>
        <w:tabs>
          <w:tab w:val="right" w:leader="dot" w:pos="8306"/>
        </w:tabs>
      </w:pP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_Toc713166470 </w:instrText>
      </w:r>
      <w:r>
        <w:rPr>
          <w:rFonts w:hint="default" w:ascii="Noteworthy Light" w:hAnsi="Noteworthy Light" w:cs="Noteworthy Light"/>
          <w:bCs w:val="0"/>
          <w:color w:val="044A91" w:themeColor="hyperlink" w:themeShade="BF"/>
          <w:szCs w:val="28"/>
          <w:lang w:val="en-US"/>
        </w:rPr>
        <w:fldChar w:fldCharType="separate"/>
      </w:r>
      <w:r>
        <w:rPr>
          <w:rFonts w:hint="default" w:ascii="Noteworthy Light" w:hAnsi="Noteworthy Light" w:cs="Noteworthy Light"/>
          <w:color w:val="044A91" w:themeColor="hyperlink" w:themeShade="BF"/>
          <w:lang w:val="en-US"/>
        </w:rPr>
        <w:t>Iterations</w:t>
      </w:r>
      <w:r>
        <w:tab/>
      </w:r>
      <w:r>
        <w:fldChar w:fldCharType="begin"/>
      </w:r>
      <w:r>
        <w:instrText xml:space="preserve"> PAGEREF _Toc713166470 \h </w:instrText>
      </w:r>
      <w:r>
        <w:fldChar w:fldCharType="separate"/>
      </w:r>
      <w:r>
        <w:t>5</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5E6F39EF">
      <w:pPr>
        <w:pStyle w:val="9"/>
        <w:tabs>
          <w:tab w:val="right" w:leader="dot" w:pos="8306"/>
        </w:tabs>
      </w:pPr>
      <w:r>
        <w:rPr>
          <w:rFonts w:hint="default" w:ascii="Noteworthy Light" w:hAnsi="Noteworthy Light" w:cs="Noteworthy Light"/>
          <w:bCs w:val="0"/>
          <w:color w:val="2F5597" w:themeColor="accent5" w:themeShade="BF"/>
          <w:szCs w:val="28"/>
          <w:u w:val="none"/>
          <w:lang w:val="en-US"/>
        </w:rPr>
        <w:fldChar w:fldCharType="begin"/>
      </w:r>
      <w:r>
        <w:rPr>
          <w:rFonts w:hint="default" w:ascii="Noteworthy Light" w:hAnsi="Noteworthy Light" w:cs="Noteworthy Light"/>
          <w:bCs w:val="0"/>
          <w:color w:val="044A91" w:themeColor="hyperlink" w:themeShade="BF"/>
          <w:szCs w:val="28"/>
          <w:lang w:val="en-US"/>
        </w:rPr>
        <w:instrText xml:space="preserve"> HYPERLINK \l _Toc1082627383 </w:instrText>
      </w:r>
      <w:r>
        <w:rPr>
          <w:rFonts w:hint="default" w:ascii="Noteworthy Light" w:hAnsi="Noteworthy Light" w:cs="Noteworthy Light"/>
          <w:bCs w:val="0"/>
          <w:color w:val="044A91" w:themeColor="hyperlink" w:themeShade="BF"/>
          <w:szCs w:val="28"/>
          <w:lang w:val="en-US"/>
        </w:rPr>
        <w:fldChar w:fldCharType="separate"/>
      </w:r>
      <w:r>
        <w:rPr>
          <w:rFonts w:hint="default"/>
          <w:lang w:val="en-US"/>
        </w:rPr>
        <w:t>Mock up</w:t>
      </w:r>
      <w:r>
        <w:tab/>
      </w:r>
      <w:r>
        <w:fldChar w:fldCharType="begin"/>
      </w:r>
      <w:r>
        <w:instrText xml:space="preserve"> PAGEREF _Toc1082627383 \h </w:instrText>
      </w:r>
      <w:r>
        <w:fldChar w:fldCharType="separate"/>
      </w:r>
      <w:r>
        <w:t>7</w:t>
      </w:r>
      <w:r>
        <w:fldChar w:fldCharType="end"/>
      </w:r>
      <w:r>
        <w:rPr>
          <w:rFonts w:hint="default" w:ascii="Noteworthy Light" w:hAnsi="Noteworthy Light" w:cs="Noteworthy Light"/>
          <w:bCs w:val="0"/>
          <w:color w:val="2F5597" w:themeColor="accent5" w:themeShade="BF"/>
          <w:szCs w:val="28"/>
          <w:u w:val="none"/>
          <w:lang w:val="en-US"/>
        </w:rPr>
        <w:fldChar w:fldCharType="end"/>
      </w:r>
    </w:p>
    <w:p w14:paraId="21715ED5">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Light" w:hAnsi="Noteworthy Light" w:cs="Noteworthy Light"/>
          <w:b/>
          <w:bCs w:val="0"/>
          <w:color w:val="2F5597" w:themeColor="accent5" w:themeShade="BF"/>
          <w:sz w:val="28"/>
          <w:szCs w:val="28"/>
          <w:u w:val="none"/>
          <w:lang w:val="en-US"/>
        </w:rPr>
      </w:pPr>
      <w:r>
        <w:rPr>
          <w:rFonts w:hint="default" w:ascii="Noteworthy Light" w:hAnsi="Noteworthy Light" w:cs="Noteworthy Light"/>
          <w:bCs w:val="0"/>
          <w:color w:val="2F5597" w:themeColor="accent5" w:themeShade="BF"/>
          <w:szCs w:val="28"/>
          <w:u w:val="none"/>
          <w:lang w:val="en-US"/>
        </w:rPr>
        <w:fldChar w:fldCharType="end"/>
      </w:r>
    </w:p>
    <w:p w14:paraId="03B939A1">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pPr>
      <w:bookmarkStart w:id="7" w:name="_GoBack"/>
      <w:bookmarkEnd w:id="7"/>
    </w:p>
    <w:p w14:paraId="23FFD4F3">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pPr>
    </w:p>
    <w:p w14:paraId="5236009D">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pPr>
    </w:p>
    <w:p w14:paraId="7B461749">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pPr>
    </w:p>
    <w:p w14:paraId="26B7379E">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sectPr>
          <w:headerReference r:id="rId4" w:type="default"/>
          <w:pgSz w:w="11906" w:h="16838"/>
          <w:pgMar w:top="1440" w:right="1800" w:bottom="1440" w:left="1800" w:header="720" w:footer="720" w:gutter="0"/>
          <w:pgNumType w:fmt="decimal" w:start="1"/>
          <w:cols w:space="720" w:num="1"/>
          <w:docGrid w:linePitch="360" w:charSpace="0"/>
        </w:sectPr>
      </w:pPr>
    </w:p>
    <w:p w14:paraId="3BF17D03">
      <w:pPr>
        <w:pStyle w:val="2"/>
        <w:bidi w:val="0"/>
        <w:rPr>
          <w:rFonts w:hint="default" w:ascii="Noteworthy Light" w:hAnsi="Noteworthy Light" w:cs="Noteworthy Light"/>
          <w:b w:val="0"/>
          <w:color w:val="2F5597" w:themeColor="accent5" w:themeShade="BF"/>
          <w:lang w:val="en-US"/>
        </w:rPr>
      </w:pPr>
      <w:bookmarkStart w:id="0" w:name="_Toc2124110814"/>
      <w:r>
        <w:rPr>
          <w:rFonts w:hint="default" w:ascii="Noteworthy Light" w:hAnsi="Noteworthy Light" w:cs="Noteworthy Light"/>
          <w:b w:val="0"/>
          <w:color w:val="2F5597" w:themeColor="accent5" w:themeShade="BF"/>
          <w:lang w:val="en-US"/>
        </w:rPr>
        <w:t>Description</w:t>
      </w:r>
      <w:bookmarkEnd w:id="0"/>
    </w:p>
    <w:p w14:paraId="16BBF6FC">
      <w:pPr>
        <w:keepNext w:val="0"/>
        <w:keepLines w:val="0"/>
        <w:pageBreakBefore w:val="0"/>
        <w:widowControl/>
        <w:kinsoku/>
        <w:wordWrap/>
        <w:overflowPunct/>
        <w:topLinePunct w:val="0"/>
        <w:autoSpaceDE/>
        <w:autoSpaceDN/>
        <w:bidi w:val="0"/>
        <w:adjustRightInd/>
        <w:snapToGrid/>
        <w:spacing w:line="480" w:lineRule="auto"/>
        <w:ind w:firstLine="360" w:firstLineChars="150"/>
        <w:textAlignment w:val="auto"/>
        <w:rPr>
          <w:rFonts w:hint="default" w:ascii="American Typewriter Regular" w:hAnsi="American Typewriter Regular" w:cs="American Typewriter Regular"/>
          <w:sz w:val="24"/>
          <w:szCs w:val="24"/>
          <w:lang w:val="en-US"/>
        </w:rPr>
      </w:pPr>
      <w:r>
        <w:rPr>
          <w:rFonts w:hint="default" w:ascii="American Typewriter Regular" w:hAnsi="American Typewriter Regular" w:cs="American Typewriter Regular"/>
          <w:sz w:val="24"/>
          <w:szCs w:val="24"/>
          <w:lang w:val="en-US"/>
        </w:rPr>
        <w:t>A website that facilitates the delivery of construction material from various stores and delivery of these materials separately or in bulk. It solves the problem of having to waste time running around to get your materials which can significantly increase the time spent on a job. The intended users are construction personnel .</w:t>
      </w:r>
    </w:p>
    <w:p w14:paraId="22594DE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American Typewriter Regular" w:hAnsi="American Typewriter Regular" w:cs="American Typewriter Regular"/>
          <w:sz w:val="24"/>
          <w:szCs w:val="24"/>
          <w:lang w:val="en-US"/>
        </w:rPr>
      </w:pPr>
      <w:r>
        <w:rPr>
          <w:rFonts w:hint="default" w:ascii="American Typewriter Regular" w:hAnsi="American Typewriter Regular" w:cs="American Typewriter Regular"/>
          <w:sz w:val="24"/>
          <w:szCs w:val="24"/>
          <w:lang w:val="en-US"/>
        </w:rPr>
        <w:t>A customer will be able to:</w:t>
      </w:r>
    </w:p>
    <w:p w14:paraId="2A0946B8">
      <w:pPr>
        <w:keepNext w:val="0"/>
        <w:keepLines w:val="0"/>
        <w:pageBreakBefore w:val="0"/>
        <w:widowControl/>
        <w:numPr>
          <w:ilvl w:val="0"/>
          <w:numId w:val="1"/>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Login to request a delivery.</w:t>
      </w:r>
    </w:p>
    <w:p w14:paraId="5AAFAAEC">
      <w:pPr>
        <w:keepNext w:val="0"/>
        <w:keepLines w:val="0"/>
        <w:pageBreakBefore w:val="0"/>
        <w:widowControl/>
        <w:numPr>
          <w:ilvl w:val="0"/>
          <w:numId w:val="1"/>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Be able to dictate the order of material pick ups by selecting each store and in which order to visit each.</w:t>
      </w:r>
    </w:p>
    <w:p w14:paraId="321E47AC">
      <w:pPr>
        <w:keepNext w:val="0"/>
        <w:keepLines w:val="0"/>
        <w:pageBreakBefore w:val="0"/>
        <w:widowControl/>
        <w:numPr>
          <w:ilvl w:val="0"/>
          <w:numId w:val="1"/>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They can track the status of their deliveries.</w:t>
      </w:r>
    </w:p>
    <w:p w14:paraId="50AD711B">
      <w:pPr>
        <w:keepNext w:val="0"/>
        <w:keepLines w:val="0"/>
        <w:pageBreakBefore w:val="0"/>
        <w:widowControl/>
        <w:numPr>
          <w:ilvl w:val="0"/>
          <w:numId w:val="1"/>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View delivery history.</w:t>
      </w:r>
    </w:p>
    <w:p w14:paraId="217449B4">
      <w:pPr>
        <w:keepNext w:val="0"/>
        <w:keepLines w:val="0"/>
        <w:pageBreakBefore w:val="0"/>
        <w:widowControl/>
        <w:numPr>
          <w:ilvl w:val="0"/>
          <w:numId w:val="1"/>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View information about the company.</w:t>
      </w:r>
    </w:p>
    <w:p w14:paraId="63E1F561">
      <w:pPr>
        <w:keepNext w:val="0"/>
        <w:keepLines w:val="0"/>
        <w:pageBreakBefore w:val="0"/>
        <w:widowControl/>
        <w:numPr>
          <w:ilvl w:val="0"/>
          <w:numId w:val="1"/>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Contact the company for information and queries.</w:t>
      </w:r>
    </w:p>
    <w:p w14:paraId="4B1ECF58">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173F9A0B">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252422B0">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1DA7C472">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110376D9">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4C2D48AB">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66BDE7C6">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5B314E33">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3F6FA73E">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40"/>
          <w:szCs w:val="40"/>
          <w:u w:val="none"/>
          <w:lang w:val="en-US"/>
        </w:rPr>
      </w:pPr>
    </w:p>
    <w:p w14:paraId="6695A38C">
      <w:pPr>
        <w:pStyle w:val="3"/>
        <w:bidi w:val="0"/>
        <w:rPr>
          <w:rFonts w:hint="default" w:ascii="Noteworthy Light" w:hAnsi="Noteworthy Light" w:cs="Noteworthy Light"/>
          <w:b w:val="0"/>
          <w:color w:val="2F5597" w:themeColor="accent5" w:themeShade="BF"/>
          <w:lang w:val="en-US"/>
        </w:rPr>
      </w:pPr>
      <w:bookmarkStart w:id="1" w:name="_Toc162303170"/>
      <w:r>
        <w:rPr>
          <w:rFonts w:hint="default" w:ascii="Noteworthy Light" w:hAnsi="Noteworthy Light" w:cs="Noteworthy Light"/>
          <w:b w:val="0"/>
          <w:color w:val="2F5597" w:themeColor="accent5" w:themeShade="BF"/>
          <w:lang w:val="en-US"/>
        </w:rPr>
        <w:t>Who,What,Why</w:t>
      </w:r>
      <w:bookmarkEnd w:id="1"/>
    </w:p>
    <w:p w14:paraId="5299AF79">
      <w:pPr>
        <w:bidi w:val="0"/>
        <w:rPr>
          <w:rFonts w:hint="default" w:ascii="Noteworthy Light" w:hAnsi="Noteworthy Light" w:cs="Noteworthy Light"/>
          <w:color w:val="2F5597" w:themeColor="accent5" w:themeShade="BF"/>
          <w:sz w:val="36"/>
          <w:szCs w:val="36"/>
          <w:lang w:val="en-US"/>
        </w:rPr>
      </w:pPr>
      <w:r>
        <w:rPr>
          <w:rFonts w:hint="default" w:ascii="Noteworthy Light" w:hAnsi="Noteworthy Light" w:cs="Noteworthy Light"/>
          <w:color w:val="2F5597" w:themeColor="accent5" w:themeShade="BF"/>
          <w:sz w:val="36"/>
          <w:szCs w:val="36"/>
          <w:lang w:val="en-US"/>
        </w:rPr>
        <w:t>WHO:</w:t>
      </w:r>
    </w:p>
    <w:p w14:paraId="4A845DBC">
      <w:pPr>
        <w:keepNext w:val="0"/>
        <w:keepLines w:val="0"/>
        <w:pageBreakBefore w:val="0"/>
        <w:widowControl/>
        <w:numPr>
          <w:ilvl w:val="0"/>
          <w:numId w:val="2"/>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8"/>
          <w:szCs w:val="28"/>
          <w:u w:val="none"/>
          <w:lang w:val="en-US"/>
        </w:rPr>
      </w:pPr>
      <w:r>
        <w:rPr>
          <w:rFonts w:hint="default" w:ascii="American Typewriter Regular" w:hAnsi="American Typewriter Regular" w:cs="American Typewriter Regular"/>
          <w:b w:val="0"/>
          <w:bCs w:val="0"/>
          <w:color w:val="auto"/>
          <w:sz w:val="28"/>
          <w:szCs w:val="28"/>
          <w:u w:val="none"/>
          <w:lang w:val="en-US"/>
        </w:rPr>
        <w:t>Client</w:t>
      </w:r>
    </w:p>
    <w:p w14:paraId="180C013C">
      <w:pPr>
        <w:keepNext w:val="0"/>
        <w:keepLines w:val="0"/>
        <w:pageBreakBefore w:val="0"/>
        <w:widowControl/>
        <w:numPr>
          <w:ilvl w:val="0"/>
          <w:numId w:val="2"/>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8"/>
          <w:szCs w:val="28"/>
          <w:u w:val="none"/>
          <w:lang w:val="en-US"/>
        </w:rPr>
      </w:pPr>
      <w:r>
        <w:rPr>
          <w:rFonts w:hint="default" w:ascii="American Typewriter Regular" w:hAnsi="American Typewriter Regular" w:cs="American Typewriter Regular"/>
          <w:b w:val="0"/>
          <w:bCs w:val="0"/>
          <w:color w:val="auto"/>
          <w:sz w:val="28"/>
          <w:szCs w:val="28"/>
          <w:u w:val="none"/>
          <w:lang w:val="en-US"/>
        </w:rPr>
        <w:t>Delivery Manager</w:t>
      </w:r>
    </w:p>
    <w:p w14:paraId="6150413F">
      <w:pPr>
        <w:keepNext w:val="0"/>
        <w:keepLines w:val="0"/>
        <w:pageBreakBefore w:val="0"/>
        <w:widowControl/>
        <w:numPr>
          <w:ilvl w:val="0"/>
          <w:numId w:val="3"/>
        </w:numPr>
        <w:kinsoku/>
        <w:wordWrap/>
        <w:overflowPunct/>
        <w:topLinePunct w:val="0"/>
        <w:autoSpaceDE/>
        <w:autoSpaceDN/>
        <w:bidi w:val="0"/>
        <w:adjustRightInd/>
        <w:snapToGrid/>
        <w:spacing w:line="480" w:lineRule="auto"/>
        <w:ind w:left="126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Will be responsible for assigning deliveries to specific teams</w:t>
      </w:r>
    </w:p>
    <w:p w14:paraId="36769A4B">
      <w:pPr>
        <w:keepNext w:val="0"/>
        <w:keepLines w:val="0"/>
        <w:pageBreakBefore w:val="0"/>
        <w:widowControl/>
        <w:numPr>
          <w:ilvl w:val="0"/>
          <w:numId w:val="3"/>
        </w:numPr>
        <w:kinsoku/>
        <w:wordWrap/>
        <w:overflowPunct/>
        <w:topLinePunct w:val="0"/>
        <w:autoSpaceDE/>
        <w:autoSpaceDN/>
        <w:bidi w:val="0"/>
        <w:adjustRightInd/>
        <w:snapToGrid/>
        <w:spacing w:line="480" w:lineRule="auto"/>
        <w:ind w:left="1260" w:leftChars="0" w:hanging="420"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Update delivery status</w:t>
      </w:r>
    </w:p>
    <w:p w14:paraId="78B1AE32">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36"/>
          <w:szCs w:val="36"/>
          <w:u w:val="none"/>
          <w:lang w:val="en-US"/>
        </w:rPr>
      </w:pPr>
      <w:r>
        <w:rPr>
          <w:rFonts w:hint="default" w:ascii="Noteworthy Bold" w:hAnsi="Noteworthy Bold" w:cs="Noteworthy Bold"/>
          <w:b/>
          <w:bCs/>
          <w:color w:val="2F5597" w:themeColor="accent5" w:themeShade="BF"/>
          <w:sz w:val="36"/>
          <w:szCs w:val="36"/>
          <w:u w:val="none"/>
          <w:lang w:val="en-US"/>
        </w:rPr>
        <w:t>WHAT:</w:t>
      </w:r>
    </w:p>
    <w:p w14:paraId="6168E1FA">
      <w:pPr>
        <w:keepNext w:val="0"/>
        <w:keepLines w:val="0"/>
        <w:pageBreakBefore w:val="0"/>
        <w:widowControl/>
        <w:numPr>
          <w:ilvl w:val="0"/>
          <w:numId w:val="4"/>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Customer login for requesting and monitoring deliveries</w:t>
      </w:r>
    </w:p>
    <w:p w14:paraId="2304ABBE">
      <w:pPr>
        <w:keepNext w:val="0"/>
        <w:keepLines w:val="0"/>
        <w:pageBreakBefore w:val="0"/>
        <w:widowControl/>
        <w:numPr>
          <w:ilvl w:val="0"/>
          <w:numId w:val="4"/>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Firebase or SQL Lite will be used to manage the back-end</w:t>
      </w:r>
    </w:p>
    <w:p w14:paraId="6ECC940C">
      <w:pPr>
        <w:keepNext w:val="0"/>
        <w:keepLines w:val="0"/>
        <w:pageBreakBefore w:val="0"/>
        <w:widowControl/>
        <w:numPr>
          <w:ilvl w:val="0"/>
          <w:numId w:val="4"/>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React.js will be used to manage the front-end</w:t>
      </w:r>
    </w:p>
    <w:p w14:paraId="2B7D14EA">
      <w:pPr>
        <w:keepNext w:val="0"/>
        <w:keepLines w:val="0"/>
        <w:pageBreakBefore w:val="0"/>
        <w:widowControl/>
        <w:numPr>
          <w:ilvl w:val="0"/>
          <w:numId w:val="4"/>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Emailjs will be used to manage email delivery system</w:t>
      </w:r>
    </w:p>
    <w:p w14:paraId="4EC8D533">
      <w:pPr>
        <w:keepNext w:val="0"/>
        <w:keepLines w:val="0"/>
        <w:pageBreakBefore w:val="0"/>
        <w:widowControl/>
        <w:numPr>
          <w:ilvl w:val="0"/>
          <w:numId w:val="4"/>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Stripe for payment interactions</w:t>
      </w:r>
    </w:p>
    <w:p w14:paraId="02306CA0">
      <w:pPr>
        <w:keepNext w:val="0"/>
        <w:keepLines w:val="0"/>
        <w:pageBreakBefore w:val="0"/>
        <w:widowControl/>
        <w:numPr>
          <w:ilvl w:val="0"/>
          <w:numId w:val="4"/>
        </w:numPr>
        <w:kinsoku/>
        <w:wordWrap/>
        <w:overflowPunct/>
        <w:topLinePunct w:val="0"/>
        <w:autoSpaceDE/>
        <w:autoSpaceDN/>
        <w:bidi w:val="0"/>
        <w:adjustRightInd/>
        <w:snapToGrid/>
        <w:spacing w:line="480" w:lineRule="auto"/>
        <w:ind w:left="845" w:leftChars="0" w:hanging="425" w:firstLineChars="0"/>
        <w:jc w:val="both"/>
        <w:textAlignment w:val="auto"/>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Google map api</w:t>
      </w:r>
    </w:p>
    <w:p w14:paraId="2860F0B4">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Noteworthy Bold" w:hAnsi="Noteworthy Bold" w:cs="Noteworthy Bold"/>
          <w:b/>
          <w:bCs/>
          <w:color w:val="2F5597" w:themeColor="accent5" w:themeShade="BF"/>
          <w:sz w:val="36"/>
          <w:szCs w:val="36"/>
          <w:u w:val="none"/>
          <w:lang w:val="en-US"/>
        </w:rPr>
      </w:pPr>
      <w:r>
        <w:rPr>
          <w:rFonts w:hint="default" w:ascii="Noteworthy Bold" w:hAnsi="Noteworthy Bold" w:cs="Noteworthy Bold"/>
          <w:b/>
          <w:bCs/>
          <w:color w:val="2F5597" w:themeColor="accent5" w:themeShade="BF"/>
          <w:sz w:val="36"/>
          <w:szCs w:val="36"/>
          <w:u w:val="none"/>
          <w:lang w:val="en-US"/>
        </w:rPr>
        <w:t>WHY:</w:t>
      </w:r>
    </w:p>
    <w:p w14:paraId="551B561D">
      <w:pPr>
        <w:keepNext w:val="0"/>
        <w:keepLines w:val="0"/>
        <w:pageBreakBefore w:val="0"/>
        <w:widowControl/>
        <w:numPr>
          <w:ilvl w:val="0"/>
          <w:numId w:val="5"/>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Bold" w:hAnsi="American Typewriter Bold" w:cs="American Typewriter Bold"/>
          <w:b/>
          <w:bCs/>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val="0"/>
          <w:color w:val="000000" w:themeColor="text1"/>
          <w:sz w:val="24"/>
          <w:szCs w:val="24"/>
          <w:u w:val="none"/>
          <w:lang w:val="en-US"/>
          <w14:textFill>
            <w14:solidFill>
              <w14:schemeClr w14:val="tx1"/>
            </w14:solidFill>
          </w14:textFill>
        </w:rPr>
        <w:t>To allow the easy and efficient planning of delivery needs</w:t>
      </w:r>
    </w:p>
    <w:p w14:paraId="7E82A13D">
      <w:pPr>
        <w:keepNext w:val="0"/>
        <w:keepLines w:val="0"/>
        <w:pageBreakBefore w:val="0"/>
        <w:widowControl/>
        <w:numPr>
          <w:ilvl w:val="0"/>
          <w:numId w:val="5"/>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Bold" w:hAnsi="American Typewriter Bold" w:cs="American Typewriter Bold"/>
          <w:b/>
          <w:bCs/>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val="0"/>
          <w:color w:val="000000" w:themeColor="text1"/>
          <w:sz w:val="24"/>
          <w:szCs w:val="24"/>
          <w:u w:val="none"/>
          <w:lang w:val="en-US"/>
          <w14:textFill>
            <w14:solidFill>
              <w14:schemeClr w14:val="tx1"/>
            </w14:solidFill>
          </w14:textFill>
        </w:rPr>
        <w:t>To keep clients up to date about their delivery status</w:t>
      </w:r>
    </w:p>
    <w:p w14:paraId="76739504">
      <w:pPr>
        <w:keepNext w:val="0"/>
        <w:keepLines w:val="0"/>
        <w:pageBreakBefore w:val="0"/>
        <w:widowControl/>
        <w:numPr>
          <w:ilvl w:val="0"/>
          <w:numId w:val="5"/>
        </w:numPr>
        <w:kinsoku/>
        <w:wordWrap/>
        <w:overflowPunct/>
        <w:topLinePunct w:val="0"/>
        <w:autoSpaceDE/>
        <w:autoSpaceDN/>
        <w:bidi w:val="0"/>
        <w:adjustRightInd/>
        <w:snapToGrid/>
        <w:spacing w:line="480" w:lineRule="auto"/>
        <w:ind w:left="840" w:leftChars="0" w:hanging="420" w:firstLineChars="0"/>
        <w:jc w:val="both"/>
        <w:textAlignment w:val="auto"/>
        <w:rPr>
          <w:rFonts w:hint="default" w:ascii="American Typewriter Bold" w:hAnsi="American Typewriter Bold" w:cs="American Typewriter Bold"/>
          <w:b/>
          <w:bCs/>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val="0"/>
          <w:color w:val="000000" w:themeColor="text1"/>
          <w:sz w:val="24"/>
          <w:szCs w:val="24"/>
          <w:u w:val="none"/>
          <w:lang w:val="en-US"/>
          <w14:textFill>
            <w14:solidFill>
              <w14:schemeClr w14:val="tx1"/>
            </w14:solidFill>
          </w14:textFill>
        </w:rPr>
        <w:t>To reduce the hassle of having to visit multiple stores on your own time.</w:t>
      </w:r>
    </w:p>
    <w:p w14:paraId="51B0CF69">
      <w:pPr>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American Typewriter" w:hAnsi="American Typewriter" w:cs="American Typewriter"/>
          <w:b w:val="0"/>
          <w:bCs w:val="0"/>
          <w:color w:val="000000" w:themeColor="text1"/>
          <w:sz w:val="24"/>
          <w:szCs w:val="24"/>
          <w:u w:val="none"/>
          <w:lang w:val="en-US"/>
          <w14:textFill>
            <w14:solidFill>
              <w14:schemeClr w14:val="tx1"/>
            </w14:solidFill>
          </w14:textFill>
        </w:rPr>
      </w:pPr>
    </w:p>
    <w:p w14:paraId="53918B99">
      <w:pPr>
        <w:pStyle w:val="3"/>
        <w:bidi w:val="0"/>
        <w:rPr>
          <w:rFonts w:hint="default" w:ascii="Noteworthy Light" w:hAnsi="Noteworthy Light" w:cs="Noteworthy Light"/>
          <w:b w:val="0"/>
          <w:color w:val="2F5597" w:themeColor="accent5" w:themeShade="BF"/>
          <w:lang w:val="en-US"/>
        </w:rPr>
      </w:pPr>
    </w:p>
    <w:p w14:paraId="22654A34">
      <w:pPr>
        <w:rPr>
          <w:rFonts w:hint="default" w:ascii="Noteworthy Light" w:hAnsi="Noteworthy Light" w:cs="Noteworthy Light"/>
          <w:b w:val="0"/>
          <w:color w:val="2F5597" w:themeColor="accent5" w:themeShade="BF"/>
          <w:lang w:val="en-US"/>
        </w:rPr>
      </w:pPr>
    </w:p>
    <w:p w14:paraId="4F98FCAB">
      <w:pPr>
        <w:rPr>
          <w:rFonts w:hint="default" w:ascii="Noteworthy Light" w:hAnsi="Noteworthy Light" w:cs="Noteworthy Light"/>
          <w:b w:val="0"/>
          <w:color w:val="2F5597" w:themeColor="accent5" w:themeShade="BF"/>
          <w:lang w:val="en-US"/>
        </w:rPr>
      </w:pPr>
    </w:p>
    <w:p w14:paraId="6B99CC9F">
      <w:pPr>
        <w:rPr>
          <w:rFonts w:hint="default" w:ascii="Noteworthy Light" w:hAnsi="Noteworthy Light" w:cs="Noteworthy Light"/>
          <w:b w:val="0"/>
          <w:color w:val="2F5597" w:themeColor="accent5" w:themeShade="BF"/>
          <w:lang w:val="en-US"/>
        </w:rPr>
      </w:pPr>
    </w:p>
    <w:p w14:paraId="216970C8">
      <w:pPr>
        <w:rPr>
          <w:rFonts w:hint="default" w:ascii="Noteworthy Light" w:hAnsi="Noteworthy Light" w:cs="Noteworthy Light"/>
          <w:b w:val="0"/>
          <w:color w:val="2F5597" w:themeColor="accent5" w:themeShade="BF"/>
          <w:lang w:val="en-US"/>
        </w:rPr>
      </w:pPr>
    </w:p>
    <w:p w14:paraId="79515792">
      <w:pPr>
        <w:rPr>
          <w:rFonts w:hint="default" w:ascii="Noteworthy Light" w:hAnsi="Noteworthy Light" w:cs="Noteworthy Light"/>
          <w:b w:val="0"/>
          <w:color w:val="2F5597" w:themeColor="accent5" w:themeShade="BF"/>
          <w:lang w:val="en-US"/>
        </w:rPr>
      </w:pPr>
    </w:p>
    <w:p w14:paraId="3A3585D8">
      <w:pPr>
        <w:rPr>
          <w:rFonts w:hint="default" w:ascii="Noteworthy Light" w:hAnsi="Noteworthy Light" w:cs="Noteworthy Light"/>
          <w:b w:val="0"/>
          <w:color w:val="2F5597" w:themeColor="accent5" w:themeShade="BF"/>
          <w:lang w:val="en-US"/>
        </w:rPr>
      </w:pPr>
    </w:p>
    <w:p w14:paraId="7DAEAC57">
      <w:pPr>
        <w:rPr>
          <w:rFonts w:hint="default" w:ascii="Noteworthy Light" w:hAnsi="Noteworthy Light" w:cs="Noteworthy Light"/>
          <w:b w:val="0"/>
          <w:color w:val="2F5597" w:themeColor="accent5" w:themeShade="BF"/>
          <w:lang w:val="en-US"/>
        </w:rPr>
      </w:pPr>
    </w:p>
    <w:p w14:paraId="7946EC1F">
      <w:pPr>
        <w:rPr>
          <w:rFonts w:hint="default" w:ascii="Noteworthy Light" w:hAnsi="Noteworthy Light" w:cs="Noteworthy Light"/>
          <w:b w:val="0"/>
          <w:color w:val="2F5597" w:themeColor="accent5" w:themeShade="BF"/>
          <w:lang w:val="en-US"/>
        </w:rPr>
      </w:pPr>
    </w:p>
    <w:p w14:paraId="0715AB01">
      <w:pPr>
        <w:rPr>
          <w:rFonts w:hint="default" w:ascii="Noteworthy Light" w:hAnsi="Noteworthy Light" w:cs="Noteworthy Light"/>
          <w:b w:val="0"/>
          <w:color w:val="2F5597" w:themeColor="accent5" w:themeShade="BF"/>
          <w:lang w:val="en-US"/>
        </w:rPr>
      </w:pPr>
    </w:p>
    <w:p w14:paraId="69E2BAF0">
      <w:pPr>
        <w:rPr>
          <w:rFonts w:hint="default" w:ascii="Noteworthy Light" w:hAnsi="Noteworthy Light" w:cs="Noteworthy Light"/>
          <w:b w:val="0"/>
          <w:color w:val="2F5597" w:themeColor="accent5" w:themeShade="BF"/>
          <w:lang w:val="en-US"/>
        </w:rPr>
      </w:pPr>
    </w:p>
    <w:p w14:paraId="0C4DD2B4">
      <w:pPr>
        <w:rPr>
          <w:rFonts w:hint="default" w:ascii="Noteworthy Light" w:hAnsi="Noteworthy Light" w:cs="Noteworthy Light"/>
          <w:b w:val="0"/>
          <w:color w:val="2F5597" w:themeColor="accent5" w:themeShade="BF"/>
          <w:lang w:val="en-US"/>
        </w:rPr>
      </w:pPr>
    </w:p>
    <w:p w14:paraId="3D5910B4">
      <w:pPr>
        <w:rPr>
          <w:rFonts w:hint="default" w:ascii="Noteworthy Light" w:hAnsi="Noteworthy Light" w:cs="Noteworthy Light"/>
          <w:b w:val="0"/>
          <w:color w:val="2F5597" w:themeColor="accent5" w:themeShade="BF"/>
          <w:lang w:val="en-US"/>
        </w:rPr>
      </w:pPr>
    </w:p>
    <w:p w14:paraId="400331FF">
      <w:pPr>
        <w:rPr>
          <w:rFonts w:hint="default" w:ascii="Noteworthy Light" w:hAnsi="Noteworthy Light" w:cs="Noteworthy Light"/>
          <w:b w:val="0"/>
          <w:color w:val="2F5597" w:themeColor="accent5" w:themeShade="BF"/>
          <w:lang w:val="en-US"/>
        </w:rPr>
      </w:pPr>
    </w:p>
    <w:p w14:paraId="5EB0F88E">
      <w:pPr>
        <w:rPr>
          <w:rFonts w:hint="default" w:ascii="Noteworthy Light" w:hAnsi="Noteworthy Light" w:cs="Noteworthy Light"/>
          <w:b w:val="0"/>
          <w:color w:val="2F5597" w:themeColor="accent5" w:themeShade="BF"/>
          <w:lang w:val="en-US"/>
        </w:rPr>
      </w:pPr>
    </w:p>
    <w:p w14:paraId="30FEE6F7">
      <w:pPr>
        <w:rPr>
          <w:rFonts w:hint="default" w:ascii="Noteworthy Light" w:hAnsi="Noteworthy Light" w:cs="Noteworthy Light"/>
          <w:b w:val="0"/>
          <w:color w:val="2F5597" w:themeColor="accent5" w:themeShade="BF"/>
          <w:lang w:val="en-US"/>
        </w:rPr>
      </w:pPr>
    </w:p>
    <w:p w14:paraId="7F474C56">
      <w:pPr>
        <w:rPr>
          <w:rFonts w:hint="default" w:ascii="Noteworthy Light" w:hAnsi="Noteworthy Light" w:cs="Noteworthy Light"/>
          <w:b w:val="0"/>
          <w:color w:val="2F5597" w:themeColor="accent5" w:themeShade="BF"/>
          <w:lang w:val="en-US"/>
        </w:rPr>
      </w:pPr>
    </w:p>
    <w:p w14:paraId="15CEC21B">
      <w:pPr>
        <w:rPr>
          <w:rFonts w:hint="default" w:ascii="Noteworthy Light" w:hAnsi="Noteworthy Light" w:cs="Noteworthy Light"/>
          <w:b w:val="0"/>
          <w:color w:val="2F5597" w:themeColor="accent5" w:themeShade="BF"/>
          <w:lang w:val="en-US"/>
        </w:rPr>
      </w:pPr>
    </w:p>
    <w:p w14:paraId="4E8F34EF">
      <w:pPr>
        <w:rPr>
          <w:rFonts w:hint="default" w:ascii="Noteworthy Light" w:hAnsi="Noteworthy Light" w:cs="Noteworthy Light"/>
          <w:b w:val="0"/>
          <w:color w:val="2F5597" w:themeColor="accent5" w:themeShade="BF"/>
          <w:lang w:val="en-US"/>
        </w:rPr>
      </w:pPr>
    </w:p>
    <w:p w14:paraId="280626E4">
      <w:pPr>
        <w:rPr>
          <w:rFonts w:hint="default" w:ascii="Noteworthy Light" w:hAnsi="Noteworthy Light" w:cs="Noteworthy Light"/>
          <w:b w:val="0"/>
          <w:color w:val="2F5597" w:themeColor="accent5" w:themeShade="BF"/>
          <w:lang w:val="en-US"/>
        </w:rPr>
      </w:pPr>
    </w:p>
    <w:p w14:paraId="47F9BFF8">
      <w:pPr>
        <w:rPr>
          <w:rFonts w:hint="default" w:ascii="Noteworthy Light" w:hAnsi="Noteworthy Light" w:cs="Noteworthy Light"/>
          <w:b w:val="0"/>
          <w:color w:val="2F5597" w:themeColor="accent5" w:themeShade="BF"/>
          <w:lang w:val="en-US"/>
        </w:rPr>
      </w:pPr>
    </w:p>
    <w:p w14:paraId="1E9387CE">
      <w:pPr>
        <w:rPr>
          <w:rFonts w:hint="default" w:ascii="Noteworthy Light" w:hAnsi="Noteworthy Light" w:cs="Noteworthy Light"/>
          <w:b w:val="0"/>
          <w:color w:val="2F5597" w:themeColor="accent5" w:themeShade="BF"/>
          <w:lang w:val="en-US"/>
        </w:rPr>
      </w:pPr>
    </w:p>
    <w:p w14:paraId="0EEBD025">
      <w:pPr>
        <w:pStyle w:val="3"/>
        <w:bidi w:val="0"/>
        <w:rPr>
          <w:rFonts w:hint="default" w:ascii="Noteworthy Light" w:hAnsi="Noteworthy Light" w:cs="Noteworthy Light"/>
          <w:b w:val="0"/>
          <w:color w:val="2F5597" w:themeColor="accent5" w:themeShade="BF"/>
          <w:lang w:val="en-US"/>
        </w:rPr>
      </w:pPr>
      <w:bookmarkStart w:id="2" w:name="_Toc525146500"/>
      <w:r>
        <w:rPr>
          <w:rFonts w:hint="default" w:ascii="Noteworthy Light" w:hAnsi="Noteworthy Light" w:cs="Noteworthy Light"/>
          <w:b w:val="0"/>
          <w:color w:val="2F5597" w:themeColor="accent5" w:themeShade="BF"/>
          <w:lang w:val="en-US"/>
        </w:rPr>
        <w:t>Functional Requirements</w:t>
      </w:r>
      <w:bookmarkEnd w:id="2"/>
    </w:p>
    <w:p w14:paraId="35BC0A5A">
      <w:pPr>
        <w:keepNext w:val="0"/>
        <w:keepLines w:val="0"/>
        <w:pageBreakBefore w:val="0"/>
        <w:widowControl/>
        <w:numPr>
          <w:ilvl w:val="0"/>
          <w:numId w:val="0"/>
        </w:numPr>
        <w:kinsoku/>
        <w:wordWrap/>
        <w:overflowPunct/>
        <w:topLinePunct w:val="0"/>
        <w:autoSpaceDE/>
        <w:autoSpaceDN/>
        <w:bidi w:val="0"/>
        <w:adjustRightInd/>
        <w:snapToGrid/>
        <w:spacing w:line="480" w:lineRule="auto"/>
        <w:ind w:left="420" w:leftChars="0"/>
        <w:jc w:val="left"/>
        <w:textAlignment w:val="auto"/>
        <w:rPr>
          <w:rFonts w:hint="default" w:ascii="American Typewriter Bold" w:hAnsi="American Typewriter Bold" w:cs="American Typewriter Bold"/>
          <w:b/>
          <w:bCs w:val="0"/>
          <w:i/>
          <w:iCs/>
          <w:color w:val="2F5597" w:themeColor="accent5" w:themeShade="BF"/>
          <w:sz w:val="28"/>
          <w:szCs w:val="28"/>
          <w:u w:val="none"/>
          <w:lang w:val="en-US"/>
        </w:rPr>
      </w:pPr>
    </w:p>
    <w:p w14:paraId="6B521340">
      <w:pPr>
        <w:keepNext w:val="0"/>
        <w:keepLines w:val="0"/>
        <w:pageBreakBefore w:val="0"/>
        <w:widowControl/>
        <w:numPr>
          <w:ilvl w:val="0"/>
          <w:numId w:val="5"/>
        </w:numPr>
        <w:kinsoku/>
        <w:wordWrap/>
        <w:overflowPunct/>
        <w:topLinePunct w:val="0"/>
        <w:autoSpaceDE/>
        <w:autoSpaceDN/>
        <w:bidi w:val="0"/>
        <w:adjustRightInd/>
        <w:snapToGrid/>
        <w:spacing w:line="480" w:lineRule="auto"/>
        <w:ind w:left="840" w:leftChars="0" w:hanging="420" w:firstLineChars="0"/>
        <w:jc w:val="left"/>
        <w:textAlignment w:val="auto"/>
        <w:rPr>
          <w:rFonts w:hint="default" w:ascii="American Typewriter Bold" w:hAnsi="American Typewriter Bold" w:cs="American Typewriter Bold"/>
          <w:b/>
          <w:bCs w:val="0"/>
          <w:i/>
          <w:iCs/>
          <w:color w:val="000000" w:themeColor="text1"/>
          <w:sz w:val="28"/>
          <w:szCs w:val="28"/>
          <w:u w:val="none"/>
          <w:lang w:val="en-US"/>
          <w14:textFill>
            <w14:solidFill>
              <w14:schemeClr w14:val="tx1"/>
            </w14:solidFill>
          </w14:textFill>
        </w:rPr>
      </w:pPr>
      <w:r>
        <w:rPr>
          <w:rFonts w:hint="default" w:ascii="American Typewriter Bold" w:hAnsi="American Typewriter Bold" w:cs="American Typewriter Bold"/>
          <w:b/>
          <w:bCs w:val="0"/>
          <w:i/>
          <w:iCs/>
          <w:color w:val="000000" w:themeColor="text1"/>
          <w:sz w:val="28"/>
          <w:szCs w:val="28"/>
          <w:u w:val="none"/>
          <w:lang w:val="en-US"/>
          <w14:textFill>
            <w14:solidFill>
              <w14:schemeClr w14:val="tx1"/>
            </w14:solidFill>
          </w14:textFill>
        </w:rPr>
        <w:t>Client login/ Delivery Management</w:t>
      </w:r>
    </w:p>
    <w:p w14:paraId="748D9061">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The website must provide a secure login for clients</w:t>
      </w:r>
    </w:p>
    <w:p w14:paraId="0036B7EC">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must be able to view the progress of their deliveries and delivery history.</w:t>
      </w:r>
    </w:p>
    <w:p w14:paraId="02AB0324">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should be able to change delivery parameters(add or remove delivery)</w:t>
      </w:r>
    </w:p>
    <w:p w14:paraId="66BA6CE6">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should be able to pay delivery total from the website</w:t>
      </w:r>
    </w:p>
    <w:p w14:paraId="12D48381">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should be able to update account information.</w:t>
      </w:r>
    </w:p>
    <w:p w14:paraId="47B30A92">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should be able to update payment information.</w:t>
      </w:r>
    </w:p>
    <w:p w14:paraId="607B380C">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should be able to rate delivery after receipt</w:t>
      </w:r>
    </w:p>
    <w:p w14:paraId="54AE725C">
      <w:pPr>
        <w:keepNext w:val="0"/>
        <w:keepLines w:val="0"/>
        <w:pageBreakBefore w:val="0"/>
        <w:widowControl/>
        <w:numPr>
          <w:ilvl w:val="0"/>
          <w:numId w:val="6"/>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All information must be stored in a database</w:t>
      </w:r>
    </w:p>
    <w:p w14:paraId="739B5A33">
      <w:pPr>
        <w:keepNext w:val="0"/>
        <w:keepLines w:val="0"/>
        <w:pageBreakBefore w:val="0"/>
        <w:widowControl/>
        <w:numPr>
          <w:ilvl w:val="0"/>
          <w:numId w:val="5"/>
        </w:numPr>
        <w:kinsoku/>
        <w:wordWrap/>
        <w:overflowPunct/>
        <w:topLinePunct w:val="0"/>
        <w:autoSpaceDE/>
        <w:autoSpaceDN/>
        <w:bidi w:val="0"/>
        <w:adjustRightInd/>
        <w:snapToGrid/>
        <w:spacing w:line="480" w:lineRule="auto"/>
        <w:ind w:left="840" w:leftChars="0" w:hanging="420" w:firstLineChars="0"/>
        <w:jc w:val="left"/>
        <w:textAlignment w:val="auto"/>
        <w:rPr>
          <w:rFonts w:hint="default" w:ascii="American Typewriter Bold" w:hAnsi="American Typewriter Bold" w:cs="American Typewriter Bold"/>
          <w:b/>
          <w:bCs w:val="0"/>
          <w:i/>
          <w:iCs/>
          <w:color w:val="000000" w:themeColor="text1"/>
          <w:sz w:val="28"/>
          <w:szCs w:val="28"/>
          <w:u w:val="none"/>
          <w:lang w:val="en-US"/>
          <w14:textFill>
            <w14:solidFill>
              <w14:schemeClr w14:val="tx1"/>
            </w14:solidFill>
          </w14:textFill>
        </w:rPr>
      </w:pPr>
      <w:r>
        <w:rPr>
          <w:rFonts w:hint="default" w:ascii="American Typewriter Bold" w:hAnsi="American Typewriter Bold" w:cs="American Typewriter Bold"/>
          <w:b/>
          <w:bCs w:val="0"/>
          <w:i/>
          <w:iCs/>
          <w:color w:val="000000" w:themeColor="text1"/>
          <w:sz w:val="28"/>
          <w:szCs w:val="28"/>
          <w:u w:val="none"/>
          <w:lang w:val="en-US"/>
          <w14:textFill>
            <w14:solidFill>
              <w14:schemeClr w14:val="tx1"/>
            </w14:solidFill>
          </w14:textFill>
        </w:rPr>
        <w:t>Team/ Delivery Coordination</w:t>
      </w:r>
    </w:p>
    <w:p w14:paraId="3AFDDC4D">
      <w:pPr>
        <w:keepNext w:val="0"/>
        <w:keepLines w:val="0"/>
        <w:pageBreakBefore w:val="0"/>
        <w:widowControl/>
        <w:numPr>
          <w:ilvl w:val="0"/>
          <w:numId w:val="7"/>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Delivery coordinators must be able to assign deliveries to teams</w:t>
      </w:r>
    </w:p>
    <w:p w14:paraId="38FF4A93">
      <w:pPr>
        <w:keepNext w:val="0"/>
        <w:keepLines w:val="0"/>
        <w:pageBreakBefore w:val="0"/>
        <w:widowControl/>
        <w:numPr>
          <w:ilvl w:val="0"/>
          <w:numId w:val="7"/>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Must be able to update the status of a delivery</w:t>
      </w:r>
    </w:p>
    <w:p w14:paraId="3749E30C">
      <w:pPr>
        <w:keepNext w:val="0"/>
        <w:keepLines w:val="0"/>
        <w:pageBreakBefore w:val="0"/>
        <w:widowControl/>
        <w:numPr>
          <w:ilvl w:val="0"/>
          <w:numId w:val="7"/>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Cancel a delivery due to an error or problem</w:t>
      </w:r>
    </w:p>
    <w:p w14:paraId="6A20AB25">
      <w:pPr>
        <w:keepNext w:val="0"/>
        <w:keepLines w:val="0"/>
        <w:pageBreakBefore w:val="0"/>
        <w:widowControl/>
        <w:numPr>
          <w:ilvl w:val="0"/>
          <w:numId w:val="5"/>
        </w:numPr>
        <w:kinsoku/>
        <w:wordWrap/>
        <w:overflowPunct/>
        <w:topLinePunct w:val="0"/>
        <w:autoSpaceDE/>
        <w:autoSpaceDN/>
        <w:bidi w:val="0"/>
        <w:adjustRightInd/>
        <w:snapToGrid/>
        <w:spacing w:line="480" w:lineRule="auto"/>
        <w:ind w:left="840" w:leftChars="0" w:hanging="420" w:firstLineChars="0"/>
        <w:jc w:val="left"/>
        <w:textAlignment w:val="auto"/>
        <w:rPr>
          <w:rFonts w:hint="default" w:ascii="American Typewriter Bold" w:hAnsi="American Typewriter Bold" w:cs="American Typewriter Bold"/>
          <w:b/>
          <w:bCs w:val="0"/>
          <w:i/>
          <w:iCs/>
          <w:color w:val="000000" w:themeColor="text1"/>
          <w:sz w:val="28"/>
          <w:szCs w:val="28"/>
          <w:u w:val="none"/>
          <w:lang w:val="en-US"/>
          <w14:textFill>
            <w14:solidFill>
              <w14:schemeClr w14:val="tx1"/>
            </w14:solidFill>
          </w14:textFill>
        </w:rPr>
      </w:pPr>
      <w:r>
        <w:rPr>
          <w:rFonts w:hint="default" w:ascii="American Typewriter Bold" w:hAnsi="American Typewriter Bold" w:cs="American Typewriter Bold"/>
          <w:b/>
          <w:bCs w:val="0"/>
          <w:i/>
          <w:iCs/>
          <w:color w:val="000000" w:themeColor="text1"/>
          <w:sz w:val="28"/>
          <w:szCs w:val="28"/>
          <w:u w:val="none"/>
          <w:lang w:val="en-US"/>
          <w14:textFill>
            <w14:solidFill>
              <w14:schemeClr w14:val="tx1"/>
            </w14:solidFill>
          </w14:textFill>
        </w:rPr>
        <w:t>Security</w:t>
      </w:r>
    </w:p>
    <w:p w14:paraId="0B044415">
      <w:pPr>
        <w:keepNext w:val="0"/>
        <w:keepLines w:val="0"/>
        <w:pageBreakBefore w:val="0"/>
        <w:widowControl/>
        <w:numPr>
          <w:ilvl w:val="0"/>
          <w:numId w:val="8"/>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login, contact and payment information should be handled and stored securely.</w:t>
      </w:r>
    </w:p>
    <w:p w14:paraId="41167072">
      <w:pPr>
        <w:keepNext w:val="0"/>
        <w:keepLines w:val="0"/>
        <w:pageBreakBefore w:val="0"/>
        <w:widowControl/>
        <w:numPr>
          <w:ilvl w:val="0"/>
          <w:numId w:val="8"/>
        </w:numPr>
        <w:kinsoku/>
        <w:wordWrap/>
        <w:overflowPunct/>
        <w:topLinePunct w:val="0"/>
        <w:autoSpaceDE/>
        <w:autoSpaceDN/>
        <w:bidi w:val="0"/>
        <w:adjustRightInd/>
        <w:snapToGrid/>
        <w:spacing w:line="480" w:lineRule="auto"/>
        <w:ind w:left="1265" w:leftChars="0" w:hanging="425" w:firstLineChars="0"/>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Clients should only be able to access information in regards to their account and their account only.</w:t>
      </w:r>
    </w:p>
    <w:p w14:paraId="674AF264">
      <w:pPr>
        <w:keepNext w:val="0"/>
        <w:keepLines w:val="0"/>
        <w:pageBreakBefore w:val="0"/>
        <w:widowControl/>
        <w:numPr>
          <w:ilvl w:val="0"/>
          <w:numId w:val="0"/>
        </w:numPr>
        <w:kinsoku/>
        <w:wordWrap/>
        <w:overflowPunct/>
        <w:topLinePunct w:val="0"/>
        <w:autoSpaceDE/>
        <w:autoSpaceDN/>
        <w:bidi w:val="0"/>
        <w:adjustRightInd/>
        <w:snapToGrid/>
        <w:spacing w:line="480" w:lineRule="auto"/>
        <w:jc w:val="left"/>
        <w:textAlignment w:val="auto"/>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0C9CBE4F">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Noteworthy Bold" w:hAnsi="Noteworthy Bold" w:cs="Noteworthy Bold"/>
          <w:b/>
          <w:bCs w:val="0"/>
          <w:color w:val="2F5597" w:themeColor="accent5" w:themeShade="BF"/>
          <w:sz w:val="40"/>
          <w:szCs w:val="40"/>
          <w:u w:val="none"/>
          <w:lang w:val="en-US"/>
        </w:rPr>
      </w:pPr>
    </w:p>
    <w:p w14:paraId="17A12C44">
      <w:pPr>
        <w:pStyle w:val="3"/>
        <w:bidi w:val="0"/>
        <w:rPr>
          <w:rFonts w:hint="default" w:ascii="Noteworthy Light" w:hAnsi="Noteworthy Light" w:cs="Noteworthy Light"/>
          <w:b w:val="0"/>
          <w:color w:val="2F5597" w:themeColor="accent5" w:themeShade="BF"/>
          <w:lang w:val="en-US"/>
        </w:rPr>
      </w:pPr>
      <w:bookmarkStart w:id="3" w:name="_Toc2126919977"/>
      <w:r>
        <w:rPr>
          <w:rFonts w:hint="default" w:ascii="Noteworthy Light" w:hAnsi="Noteworthy Light" w:cs="Noteworthy Light"/>
          <w:b w:val="0"/>
          <w:color w:val="2F5597" w:themeColor="accent5" w:themeShade="BF"/>
          <w:lang w:val="en-US"/>
        </w:rPr>
        <w:t>Non-Functional Requirements</w:t>
      </w:r>
      <w:bookmarkEnd w:id="3"/>
    </w:p>
    <w:p w14:paraId="4B39F7F0">
      <w:pPr>
        <w:pStyle w:val="10"/>
        <w:keepNext w:val="0"/>
        <w:keepLines w:val="0"/>
        <w:pageBreakBefore w:val="0"/>
        <w:widowControl/>
        <w:numPr>
          <w:ilvl w:val="0"/>
          <w:numId w:val="9"/>
        </w:numPr>
        <w:kinsoku/>
        <w:wordWrap/>
        <w:overflowPunct/>
        <w:topLinePunct w:val="0"/>
        <w:autoSpaceDE/>
        <w:autoSpaceDN/>
        <w:bidi w:val="0"/>
        <w:adjustRightInd/>
        <w:snapToGrid/>
        <w:spacing w:line="480" w:lineRule="auto"/>
        <w:textAlignment w:val="auto"/>
        <w:rPr>
          <w:rFonts w:hint="default" w:ascii="American Typewriter Bold" w:hAnsi="American Typewriter Bold" w:cs="American Typewriter Bold"/>
          <w:b/>
          <w:bCs/>
          <w:i/>
          <w:iCs/>
          <w:sz w:val="28"/>
          <w:szCs w:val="28"/>
        </w:rPr>
      </w:pPr>
      <w:r>
        <w:rPr>
          <w:rFonts w:hint="default" w:ascii="American Typewriter Bold" w:hAnsi="American Typewriter Bold" w:cs="American Typewriter Bold"/>
          <w:b/>
          <w:bCs/>
          <w:i/>
          <w:iCs/>
          <w:sz w:val="28"/>
          <w:szCs w:val="28"/>
        </w:rPr>
        <w:t>Compatibility</w:t>
      </w:r>
    </w:p>
    <w:p w14:paraId="216DCB6D">
      <w:pPr>
        <w:pStyle w:val="10"/>
        <w:keepNext w:val="0"/>
        <w:keepLines w:val="0"/>
        <w:pageBreakBefore w:val="0"/>
        <w:widowControl/>
        <w:numPr>
          <w:ilvl w:val="0"/>
          <w:numId w:val="10"/>
        </w:numPr>
        <w:kinsoku/>
        <w:wordWrap/>
        <w:overflowPunct/>
        <w:topLinePunct w:val="0"/>
        <w:autoSpaceDE/>
        <w:autoSpaceDN/>
        <w:bidi w:val="0"/>
        <w:adjustRightInd/>
        <w:snapToGrid/>
        <w:spacing w:line="480" w:lineRule="auto"/>
        <w:textAlignment w:val="auto"/>
        <w:rPr>
          <w:rFonts w:hint="default" w:ascii="American Typewriter Regular" w:hAnsi="American Typewriter Regular" w:cs="American Typewriter Regular"/>
          <w:sz w:val="24"/>
          <w:szCs w:val="24"/>
        </w:rPr>
      </w:pPr>
      <w:r>
        <w:rPr>
          <w:rFonts w:hint="default" w:ascii="American Typewriter Regular" w:hAnsi="American Typewriter Regular" w:cs="American Typewriter Regular"/>
          <w:sz w:val="24"/>
          <w:szCs w:val="24"/>
        </w:rPr>
        <w:t>The website should function across Chrome, Firefox, Safari and Edge.</w:t>
      </w:r>
    </w:p>
    <w:p w14:paraId="111DBD35">
      <w:pPr>
        <w:pStyle w:val="10"/>
        <w:keepNext w:val="0"/>
        <w:keepLines w:val="0"/>
        <w:pageBreakBefore w:val="0"/>
        <w:widowControl/>
        <w:numPr>
          <w:ilvl w:val="0"/>
          <w:numId w:val="10"/>
        </w:numPr>
        <w:kinsoku/>
        <w:wordWrap/>
        <w:overflowPunct/>
        <w:topLinePunct w:val="0"/>
        <w:autoSpaceDE/>
        <w:autoSpaceDN/>
        <w:bidi w:val="0"/>
        <w:adjustRightInd/>
        <w:snapToGrid/>
        <w:spacing w:line="480" w:lineRule="auto"/>
        <w:textAlignment w:val="auto"/>
        <w:rPr>
          <w:rFonts w:hint="default" w:ascii="American Typewriter Regular" w:hAnsi="American Typewriter Regular" w:cs="American Typewriter Regular"/>
          <w:sz w:val="24"/>
          <w:szCs w:val="24"/>
        </w:rPr>
      </w:pPr>
      <w:r>
        <w:rPr>
          <w:rFonts w:hint="default" w:ascii="American Typewriter Regular" w:hAnsi="American Typewriter Regular" w:cs="American Typewriter Regular"/>
          <w:sz w:val="24"/>
          <w:szCs w:val="24"/>
        </w:rPr>
        <w:t>The website should also be functional and responsive across laptops, phones and tablets.</w:t>
      </w:r>
    </w:p>
    <w:p w14:paraId="0318CEC8">
      <w:pPr>
        <w:pStyle w:val="10"/>
        <w:keepNext w:val="0"/>
        <w:keepLines w:val="0"/>
        <w:pageBreakBefore w:val="0"/>
        <w:widowControl/>
        <w:numPr>
          <w:ilvl w:val="0"/>
          <w:numId w:val="9"/>
        </w:numPr>
        <w:kinsoku/>
        <w:wordWrap/>
        <w:overflowPunct/>
        <w:topLinePunct w:val="0"/>
        <w:autoSpaceDE/>
        <w:autoSpaceDN/>
        <w:bidi w:val="0"/>
        <w:adjustRightInd/>
        <w:snapToGrid/>
        <w:spacing w:line="480" w:lineRule="auto"/>
        <w:textAlignment w:val="auto"/>
        <w:rPr>
          <w:rFonts w:hint="default" w:ascii="American Typewriter Bold" w:hAnsi="American Typewriter Bold" w:cs="American Typewriter Bold"/>
          <w:b/>
          <w:bCs/>
          <w:i/>
          <w:iCs/>
          <w:sz w:val="28"/>
          <w:szCs w:val="28"/>
        </w:rPr>
      </w:pPr>
      <w:r>
        <w:rPr>
          <w:rFonts w:hint="default" w:ascii="American Typewriter Bold" w:hAnsi="American Typewriter Bold" w:cs="American Typewriter Bold"/>
          <w:b/>
          <w:bCs/>
          <w:i/>
          <w:iCs/>
          <w:sz w:val="28"/>
          <w:szCs w:val="28"/>
        </w:rPr>
        <w:t>Scalability</w:t>
      </w:r>
    </w:p>
    <w:p w14:paraId="3DC5216B">
      <w:pPr>
        <w:pStyle w:val="10"/>
        <w:keepNext w:val="0"/>
        <w:keepLines w:val="0"/>
        <w:pageBreakBefore w:val="0"/>
        <w:widowControl/>
        <w:numPr>
          <w:ilvl w:val="0"/>
          <w:numId w:val="11"/>
        </w:numPr>
        <w:kinsoku/>
        <w:wordWrap/>
        <w:overflowPunct/>
        <w:topLinePunct w:val="0"/>
        <w:autoSpaceDE/>
        <w:autoSpaceDN/>
        <w:bidi w:val="0"/>
        <w:adjustRightInd/>
        <w:snapToGrid/>
        <w:spacing w:line="480" w:lineRule="auto"/>
        <w:textAlignment w:val="auto"/>
        <w:rPr>
          <w:rFonts w:hint="default" w:ascii="American Typewriter Regular" w:hAnsi="American Typewriter Regular" w:cs="American Typewriter Regular"/>
          <w:sz w:val="24"/>
          <w:szCs w:val="24"/>
        </w:rPr>
      </w:pPr>
      <w:r>
        <w:rPr>
          <w:rFonts w:hint="default" w:ascii="American Typewriter Regular" w:hAnsi="American Typewriter Regular" w:cs="American Typewriter Regular"/>
          <w:sz w:val="24"/>
          <w:szCs w:val="24"/>
        </w:rPr>
        <w:t>The website should be able to scale easily with the increase in new clients</w:t>
      </w:r>
    </w:p>
    <w:p w14:paraId="51C4899C">
      <w:pPr>
        <w:pStyle w:val="10"/>
        <w:keepNext w:val="0"/>
        <w:keepLines w:val="0"/>
        <w:pageBreakBefore w:val="0"/>
        <w:widowControl/>
        <w:numPr>
          <w:ilvl w:val="0"/>
          <w:numId w:val="9"/>
        </w:numPr>
        <w:kinsoku/>
        <w:wordWrap/>
        <w:overflowPunct/>
        <w:topLinePunct w:val="0"/>
        <w:autoSpaceDE/>
        <w:autoSpaceDN/>
        <w:bidi w:val="0"/>
        <w:adjustRightInd/>
        <w:snapToGrid/>
        <w:spacing w:line="480" w:lineRule="auto"/>
        <w:textAlignment w:val="auto"/>
        <w:rPr>
          <w:rFonts w:hint="default" w:ascii="American Typewriter Bold" w:hAnsi="American Typewriter Bold" w:cs="American Typewriter Bold"/>
          <w:b/>
          <w:bCs/>
          <w:i/>
          <w:iCs/>
          <w:sz w:val="28"/>
          <w:szCs w:val="28"/>
        </w:rPr>
      </w:pPr>
      <w:r>
        <w:rPr>
          <w:rFonts w:hint="default" w:ascii="American Typewriter Bold" w:hAnsi="American Typewriter Bold" w:cs="American Typewriter Bold"/>
          <w:b/>
          <w:bCs/>
          <w:i/>
          <w:iCs/>
          <w:sz w:val="28"/>
          <w:szCs w:val="28"/>
        </w:rPr>
        <w:t>Usability</w:t>
      </w:r>
    </w:p>
    <w:p w14:paraId="6DE8EF4B">
      <w:pPr>
        <w:pStyle w:val="10"/>
        <w:keepNext w:val="0"/>
        <w:keepLines w:val="0"/>
        <w:pageBreakBefore w:val="0"/>
        <w:widowControl/>
        <w:numPr>
          <w:ilvl w:val="0"/>
          <w:numId w:val="12"/>
        </w:numPr>
        <w:kinsoku/>
        <w:wordWrap/>
        <w:overflowPunct/>
        <w:topLinePunct w:val="0"/>
        <w:autoSpaceDE/>
        <w:autoSpaceDN/>
        <w:bidi w:val="0"/>
        <w:adjustRightInd/>
        <w:snapToGrid/>
        <w:spacing w:line="480" w:lineRule="auto"/>
        <w:textAlignment w:val="auto"/>
        <w:rPr>
          <w:rFonts w:hint="default" w:ascii="American Typewriter Regular" w:hAnsi="American Typewriter Regular" w:cs="American Typewriter Regular"/>
          <w:sz w:val="24"/>
          <w:szCs w:val="24"/>
        </w:rPr>
      </w:pPr>
      <w:r>
        <w:rPr>
          <w:rFonts w:hint="default" w:ascii="American Typewriter Regular" w:hAnsi="American Typewriter Regular" w:cs="American Typewriter Regular"/>
          <w:sz w:val="24"/>
          <w:szCs w:val="24"/>
        </w:rPr>
        <w:t>A client should be able to navigate to any part of the website with just a simple click on the navigation bar.</w:t>
      </w:r>
    </w:p>
    <w:p w14:paraId="2CA2A172">
      <w:pPr>
        <w:pStyle w:val="10"/>
        <w:keepNext w:val="0"/>
        <w:keepLines w:val="0"/>
        <w:pageBreakBefore w:val="0"/>
        <w:widowControl/>
        <w:numPr>
          <w:ilvl w:val="0"/>
          <w:numId w:val="12"/>
        </w:numPr>
        <w:kinsoku/>
        <w:wordWrap/>
        <w:overflowPunct/>
        <w:topLinePunct w:val="0"/>
        <w:autoSpaceDE/>
        <w:autoSpaceDN/>
        <w:bidi w:val="0"/>
        <w:adjustRightInd/>
        <w:snapToGrid/>
        <w:spacing w:line="480" w:lineRule="auto"/>
        <w:textAlignment w:val="auto"/>
        <w:rPr>
          <w:rFonts w:hint="default" w:ascii="American Typewriter Regular" w:hAnsi="American Typewriter Regular" w:cs="American Typewriter Regular"/>
          <w:sz w:val="24"/>
          <w:szCs w:val="24"/>
        </w:rPr>
      </w:pPr>
      <w:r>
        <w:rPr>
          <w:rFonts w:hint="default" w:ascii="American Typewriter Regular" w:hAnsi="American Typewriter Regular" w:cs="American Typewriter Regular"/>
          <w:sz w:val="24"/>
          <w:szCs w:val="24"/>
        </w:rPr>
        <w:t>FAQ link available on each page that also answer any questions about the use of the website</w:t>
      </w:r>
    </w:p>
    <w:p w14:paraId="38CDEB97">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American Typewriter Bold" w:hAnsi="American Typewriter Bold" w:cs="American Typewriter Bold"/>
          <w:b/>
          <w:bCs w:val="0"/>
          <w:color w:val="000000" w:themeColor="text1"/>
          <w:sz w:val="24"/>
          <w:szCs w:val="24"/>
          <w:u w:val="none"/>
          <w:lang w:val="en-US"/>
          <w14:textFill>
            <w14:solidFill>
              <w14:schemeClr w14:val="tx1"/>
            </w14:solidFill>
          </w14:textFill>
        </w:rPr>
      </w:pPr>
    </w:p>
    <w:p w14:paraId="5A15A367">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31BC21C1">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6C620083">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7EF3B551">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4F4835C2">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31E1E7CD">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58310A7E">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048E967F">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6A48EAC9">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49B02DFD">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7ADFF7E7">
      <w:pPr>
        <w:pStyle w:val="3"/>
        <w:bidi w:val="0"/>
        <w:rPr>
          <w:rFonts w:hint="default" w:ascii="Noteworthy Light" w:hAnsi="Noteworthy Light" w:cs="Noteworthy Light"/>
          <w:b w:val="0"/>
          <w:color w:val="2E75B6" w:themeColor="accent1" w:themeShade="BF"/>
          <w:lang w:val="en-US"/>
        </w:rPr>
      </w:pPr>
      <w:bookmarkStart w:id="4" w:name="_Toc131265477"/>
      <w:r>
        <w:rPr>
          <w:rFonts w:hint="default" w:ascii="Noteworthy Light" w:hAnsi="Noteworthy Light" w:cs="Noteworthy Light"/>
          <w:b w:val="0"/>
          <w:color w:val="2E75B6" w:themeColor="accent1" w:themeShade="BF"/>
          <w:lang w:val="en-US"/>
        </w:rPr>
        <w:t>User Stories</w:t>
      </w:r>
      <w:bookmarkEnd w:id="4"/>
    </w:p>
    <w:p w14:paraId="61C67084">
      <w:pPr>
        <w:pStyle w:val="3"/>
        <w:bidi w:val="0"/>
        <w:rPr>
          <w:rFonts w:hint="default" w:ascii="Noteworthy Light" w:hAnsi="Noteworthy Light" w:cs="Noteworthy Light"/>
          <w:b w:val="0"/>
          <w:color w:val="2E75B6" w:themeColor="accent1" w:themeShade="BF"/>
          <w:lang w:val="en-US"/>
        </w:rPr>
      </w:pPr>
    </w:p>
    <w:p w14:paraId="17A5463D">
      <w:pPr>
        <w:bidi w:val="0"/>
        <w:rPr>
          <w:rFonts w:hint="default"/>
          <w:lang w:val="en-US"/>
        </w:rPr>
      </w:pPr>
      <w:r>
        <w:rPr>
          <w:rFonts w:hint="default"/>
          <w:lang w:val="en-US"/>
        </w:rPr>
        <w:t>User :</w:t>
      </w:r>
    </w:p>
    <w:p w14:paraId="0A2E2455">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3CD6038A">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register an account.</w:t>
      </w:r>
    </w:p>
    <w:p w14:paraId="0414552B">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log in to my account.</w:t>
      </w:r>
    </w:p>
    <w:p w14:paraId="53BC9DB7">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view my deliveries dashboard.</w:t>
      </w:r>
    </w:p>
    <w:p w14:paraId="4E693302">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be able to navigate to any other main website page from my dashboard.</w:t>
      </w:r>
    </w:p>
    <w:p w14:paraId="23C23450">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log out of the website.</w:t>
      </w:r>
    </w:p>
    <w:p w14:paraId="3D01FA2E">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request a password reset and receive an email with that reset link.</w:t>
      </w:r>
    </w:p>
    <w:p w14:paraId="795B237B">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use the reset link to successfully reset the password for my account.</w:t>
      </w:r>
    </w:p>
    <w:p w14:paraId="7BAFB0A5">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request a delivery.</w:t>
      </w:r>
    </w:p>
    <w:p w14:paraId="1716D25A">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view Company Information.</w:t>
      </w:r>
    </w:p>
    <w:p w14:paraId="2F8D5863">
      <w:pPr>
        <w:numPr>
          <w:ilvl w:val="0"/>
          <w:numId w:val="13"/>
        </w:numPr>
        <w:ind w:left="420" w:leftChars="0" w:hanging="420" w:firstLineChars="0"/>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would like to contact the company via the Contact Form Page.</w:t>
      </w:r>
    </w:p>
    <w:p w14:paraId="00A9E42F">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my password to require strong validation (min length, symbols, numbers) so that my account is protected.</w:t>
      </w:r>
    </w:p>
    <w:p w14:paraId="1779495B">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update my profile details (name, phone number, address)</w:t>
      </w:r>
    </w:p>
    <w:p w14:paraId="4A35AF87">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request changes to the deliveries through my account panel.</w:t>
      </w:r>
    </w:p>
    <w:p w14:paraId="7C8D0B57">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view my delivery history.</w:t>
      </w:r>
    </w:p>
    <w:p w14:paraId="5A77D553">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receive an invoice/receipt after payment.</w:t>
      </w:r>
    </w:p>
    <w:p w14:paraId="2D63E15E">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see an estimated delivery cost before confirming.</w:t>
      </w:r>
    </w:p>
    <w:p w14:paraId="23174E39">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see a breakdown of charges (delivery fee, service fee, tax).</w:t>
      </w:r>
    </w:p>
    <w:p w14:paraId="0037A49C">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receive real-time updates via push/email when my delivery status changes (picked up, in transit, delivered).</w:t>
      </w:r>
    </w:p>
    <w:p w14:paraId="0F910F42">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see the estimated delivery time.</w:t>
      </w:r>
    </w:p>
    <w:p w14:paraId="3593304F">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cancel a delivery .</w:t>
      </w:r>
    </w:p>
    <w:p w14:paraId="7EF9F768">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contact the delivery driver/team during an active delivery in case I need to provide special instructions.</w:t>
      </w:r>
    </w:p>
    <w:p w14:paraId="1B286E77">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user, I want to rate my delivery experience after completion.</w:t>
      </w:r>
    </w:p>
    <w:p w14:paraId="6E8AEF11">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0B16C371">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6C0126D5">
      <w:pPr>
        <w:tabs>
          <w:tab w:val="left" w:pos="3519"/>
        </w:tabs>
        <w:jc w:val="left"/>
        <w:rPr>
          <w:sz w:val="40"/>
          <w:szCs w:val="40"/>
          <w:u w:val="single"/>
        </w:rPr>
      </w:pPr>
    </w:p>
    <w:p w14:paraId="0D07E39A">
      <w:pPr>
        <w:numPr>
          <w:ilvl w:val="0"/>
          <w:numId w:val="0"/>
        </w:numPr>
        <w:jc w:val="cente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6CDE0865">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t>Delivery Manager :</w:t>
      </w:r>
    </w:p>
    <w:p w14:paraId="4EB1B86C">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5FD3DEA2">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delivery manager, I want to update delivery status at any given time.</w:t>
      </w:r>
    </w:p>
    <w:p w14:paraId="0189B64E">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delivery manager, I want to be able to assign employees to each delivery.</w:t>
      </w:r>
    </w:p>
    <w:p w14:paraId="0ABDBEAE">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delivery manager, I want to reassign a delivery from one driver/team to another.</w:t>
      </w:r>
    </w:p>
    <w:p w14:paraId="1587FAD0">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delivery manager, I want to view all upcoming deliveries in a calendar view, so that I can manage scheduling effectively.</w:t>
      </w:r>
    </w:p>
    <w:p w14:paraId="6E1DA899">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delivery manager, I want to generate reports on deliveries.</w:t>
      </w:r>
    </w:p>
    <w:p w14:paraId="0D5FA7DA">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5743EA47">
      <w:pPr>
        <w:numPr>
          <w:ilvl w:val="0"/>
          <w:numId w:val="0"/>
        </w:numPr>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p>
    <w:p w14:paraId="578E01EF">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r>
        <w:rPr>
          <w:rFonts w:hint="default" w:ascii="American Typewriter Regular" w:hAnsi="American Typewriter Regular" w:cs="American Typewriter Regular"/>
          <w:b w:val="0"/>
          <w:bCs w:val="0"/>
          <w:color w:val="auto"/>
          <w:sz w:val="24"/>
          <w:szCs w:val="24"/>
          <w:u w:val="none"/>
          <w:lang w:val="en-US"/>
        </w:rPr>
        <w:t>Developer :</w:t>
      </w:r>
    </w:p>
    <w:p w14:paraId="579ECD8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400D1046">
      <w:pPr>
        <w:numPr>
          <w:ilvl w:val="0"/>
          <w:numId w:val="13"/>
        </w:numPr>
        <w:ind w:left="420" w:leftChars="0" w:hanging="420" w:firstLineChars="0"/>
        <w:jc w:val="left"/>
        <w:rPr>
          <w:rFonts w:hint="default" w:ascii="American Typewriter" w:hAnsi="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developer, I would like to store login and contact forms information in a database.</w:t>
      </w:r>
    </w:p>
    <w:p w14:paraId="5DE3931E">
      <w:pPr>
        <w:numPr>
          <w:ilvl w:val="0"/>
          <w:numId w:val="13"/>
        </w:numPr>
        <w:ind w:left="420" w:leftChars="0" w:hanging="420" w:firstLineChars="0"/>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developer, I want to store delivery history specific to each user.</w:t>
      </w:r>
    </w:p>
    <w:p w14:paraId="58584049">
      <w:pPr>
        <w:numPr>
          <w:ilvl w:val="0"/>
          <w:numId w:val="13"/>
        </w:numPr>
        <w:ind w:left="420" w:leftChars="0" w:hanging="420" w:firstLineChars="0"/>
        <w:jc w:val="left"/>
        <w:rPr>
          <w:rFonts w:hint="default" w:ascii="American Typewriter" w:hAnsi="American Typewriter" w:cs="American Typewriter"/>
          <w:b w:val="0"/>
          <w:bCs/>
          <w:color w:val="000000" w:themeColor="text1"/>
          <w:sz w:val="24"/>
          <w:szCs w:val="24"/>
          <w:u w:val="none"/>
          <w:lang w:val="en-US"/>
          <w14:textFill>
            <w14:solidFill>
              <w14:schemeClr w14:val="tx1"/>
            </w14:solidFill>
          </w14:textFill>
        </w:rPr>
      </w:pPr>
      <w:r>
        <w:rPr>
          <w:rFonts w:hint="default" w:ascii="American Typewriter" w:hAnsi="American Typewriter"/>
          <w:b w:val="0"/>
          <w:bCs/>
          <w:color w:val="000000" w:themeColor="text1"/>
          <w:sz w:val="24"/>
          <w:szCs w:val="24"/>
          <w:u w:val="none"/>
          <w:lang w:val="en-US"/>
          <w14:textFill>
            <w14:solidFill>
              <w14:schemeClr w14:val="tx1"/>
            </w14:solidFill>
          </w14:textFill>
        </w:rPr>
        <w:t>As a developer, I want to assign roles to each user</w:t>
      </w:r>
    </w:p>
    <w:p w14:paraId="0B7FDE1A">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FAD5084">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F5C10AA">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949EDA8">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ABD161F">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5CF477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30F633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FFBD418">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F0BA64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8D35A7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039F0E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73B602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2B011D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3EB567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48F879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2F29B8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EB1BD74">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45E177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95688C2">
      <w:pPr>
        <w:pStyle w:val="3"/>
        <w:bidi w:val="0"/>
        <w:rPr>
          <w:rFonts w:hint="default" w:ascii="Noteworthy Light" w:hAnsi="Noteworthy Light" w:cs="Noteworthy Light"/>
          <w:b w:val="0"/>
          <w:color w:val="2E75B6" w:themeColor="accent1" w:themeShade="BF"/>
          <w:lang w:val="en-US"/>
        </w:rPr>
      </w:pPr>
      <w:bookmarkStart w:id="5" w:name="_Toc713166470"/>
      <w:r>
        <w:rPr>
          <w:rFonts w:hint="default" w:ascii="Noteworthy Light" w:hAnsi="Noteworthy Light" w:cs="Noteworthy Light"/>
          <w:b w:val="0"/>
          <w:color w:val="2E75B6" w:themeColor="accent1" w:themeShade="BF"/>
          <w:lang w:val="en-US"/>
        </w:rPr>
        <w:t>Iterations</w:t>
      </w:r>
      <w:bookmarkEnd w:id="5"/>
    </w:p>
    <w:tbl>
      <w:tblPr>
        <w:tblStyle w:val="5"/>
        <w:tblpPr w:leftFromText="180" w:rightFromText="180" w:vertAnchor="text" w:horzAnchor="page" w:tblpX="102" w:tblpY="220"/>
        <w:tblOverlap w:val="never"/>
        <w:tblW w:w="163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48"/>
        <w:gridCol w:w="14462"/>
        <w:gridCol w:w="948"/>
      </w:tblGrid>
      <w:tr w14:paraId="796FFA4D">
        <w:trPr>
          <w:trHeight w:val="635" w:hRule="atLeast"/>
        </w:trPr>
        <w:tc>
          <w:tcPr>
            <w:tcW w:w="948" w:type="dxa"/>
            <w:tcBorders>
              <w:top w:val="nil"/>
              <w:left w:val="nil"/>
              <w:bottom w:val="nil"/>
              <w:right w:val="single" w:color="000000" w:sz="8" w:space="0"/>
            </w:tcBorders>
            <w:shd w:val="clear" w:color="auto" w:fill="548235"/>
            <w:noWrap/>
            <w:vAlign w:val="bottom"/>
          </w:tcPr>
          <w:p w14:paraId="77641F44">
            <w:pPr>
              <w:keepNext w:val="0"/>
              <w:keepLines w:val="0"/>
              <w:widowControl/>
              <w:suppressLineNumbers w:val="0"/>
              <w:jc w:val="center"/>
              <w:textAlignment w:val="bottom"/>
              <w:rPr>
                <w:rFonts w:ascii="Aptos Narrow" w:hAnsi="Aptos Narrow" w:eastAsia="Aptos Narrow" w:cs="Aptos Narrow"/>
                <w:i w:val="0"/>
                <w:iCs w:val="0"/>
                <w:color w:val="FFFFFF"/>
                <w:sz w:val="20"/>
                <w:szCs w:val="20"/>
                <w:u w:val="none"/>
              </w:rPr>
            </w:pPr>
            <w:r>
              <w:rPr>
                <w:rFonts w:hint="default" w:ascii="Aptos Narrow" w:hAnsi="Aptos Narrow" w:eastAsia="Aptos Narrow" w:cs="Aptos Narrow"/>
                <w:i w:val="0"/>
                <w:iCs w:val="0"/>
                <w:color w:val="FFFFFF"/>
                <w:kern w:val="0"/>
                <w:sz w:val="20"/>
                <w:szCs w:val="20"/>
                <w:u w:val="none"/>
                <w:lang w:val="en-US" w:eastAsia="zh-CN" w:bidi="ar"/>
              </w:rPr>
              <w:t>ID</w:t>
            </w:r>
          </w:p>
        </w:tc>
        <w:tc>
          <w:tcPr>
            <w:tcW w:w="14462" w:type="dxa"/>
            <w:tcBorders>
              <w:top w:val="nil"/>
              <w:left w:val="nil"/>
              <w:bottom w:val="nil"/>
              <w:right w:val="single" w:color="000000" w:sz="8" w:space="0"/>
            </w:tcBorders>
            <w:shd w:val="clear" w:color="auto" w:fill="548235"/>
            <w:noWrap/>
            <w:vAlign w:val="bottom"/>
          </w:tcPr>
          <w:p w14:paraId="60F902D3">
            <w:pPr>
              <w:keepNext w:val="0"/>
              <w:keepLines w:val="0"/>
              <w:widowControl/>
              <w:suppressLineNumbers w:val="0"/>
              <w:jc w:val="center"/>
              <w:textAlignment w:val="bottom"/>
              <w:rPr>
                <w:rFonts w:hint="default" w:ascii="Aptos Narrow" w:hAnsi="Aptos Narrow" w:eastAsia="Aptos Narrow" w:cs="Aptos Narrow"/>
                <w:i w:val="0"/>
                <w:iCs w:val="0"/>
                <w:color w:val="FFFFFF"/>
                <w:sz w:val="44"/>
                <w:szCs w:val="44"/>
                <w:u w:val="none"/>
              </w:rPr>
            </w:pPr>
            <w:r>
              <w:rPr>
                <w:rFonts w:hint="default" w:ascii="Aptos Narrow" w:hAnsi="Aptos Narrow" w:eastAsia="Aptos Narrow" w:cs="Aptos Narrow"/>
                <w:i w:val="0"/>
                <w:iCs w:val="0"/>
                <w:color w:val="FFFFFF"/>
                <w:kern w:val="0"/>
                <w:sz w:val="44"/>
                <w:szCs w:val="44"/>
                <w:u w:val="none"/>
                <w:lang w:val="en-US" w:eastAsia="zh-CN" w:bidi="ar"/>
              </w:rPr>
              <w:t>ITERATION 1 :Core Functionalities</w:t>
            </w:r>
          </w:p>
        </w:tc>
        <w:tc>
          <w:tcPr>
            <w:tcW w:w="948" w:type="dxa"/>
            <w:tcBorders>
              <w:top w:val="nil"/>
              <w:left w:val="nil"/>
              <w:bottom w:val="nil"/>
              <w:right w:val="nil"/>
            </w:tcBorders>
            <w:shd w:val="clear" w:color="auto" w:fill="548235"/>
            <w:noWrap/>
            <w:vAlign w:val="bottom"/>
          </w:tcPr>
          <w:p w14:paraId="4A9508BF">
            <w:pPr>
              <w:keepNext w:val="0"/>
              <w:keepLines w:val="0"/>
              <w:widowControl/>
              <w:suppressLineNumbers w:val="0"/>
              <w:jc w:val="center"/>
              <w:textAlignment w:val="bottom"/>
              <w:rPr>
                <w:rFonts w:hint="default" w:ascii="Aptos Narrow" w:hAnsi="Aptos Narrow" w:eastAsia="Aptos Narrow" w:cs="Aptos Narrow"/>
                <w:i w:val="0"/>
                <w:iCs w:val="0"/>
                <w:color w:val="FFFFFF"/>
                <w:sz w:val="20"/>
                <w:szCs w:val="20"/>
                <w:u w:val="none"/>
              </w:rPr>
            </w:pPr>
            <w:r>
              <w:rPr>
                <w:rFonts w:hint="default" w:ascii="Aptos Narrow" w:hAnsi="Aptos Narrow" w:eastAsia="Aptos Narrow" w:cs="Aptos Narrow"/>
                <w:i w:val="0"/>
                <w:iCs w:val="0"/>
                <w:color w:val="FFFFFF"/>
                <w:kern w:val="0"/>
                <w:sz w:val="20"/>
                <w:szCs w:val="20"/>
                <w:u w:val="none"/>
                <w:lang w:val="en-US" w:eastAsia="zh-CN" w:bidi="ar"/>
              </w:rPr>
              <w:t>USP</w:t>
            </w:r>
          </w:p>
        </w:tc>
      </w:tr>
      <w:tr w14:paraId="362C87FE">
        <w:trPr>
          <w:trHeight w:val="388" w:hRule="atLeast"/>
        </w:trPr>
        <w:tc>
          <w:tcPr>
            <w:tcW w:w="948" w:type="dxa"/>
            <w:tcBorders>
              <w:top w:val="single" w:color="000000" w:sz="4" w:space="0"/>
              <w:left w:val="single" w:color="000000" w:sz="4" w:space="0"/>
              <w:bottom w:val="single" w:color="000000" w:sz="8" w:space="0"/>
              <w:right w:val="single" w:color="000000" w:sz="4" w:space="0"/>
            </w:tcBorders>
            <w:shd w:val="clear" w:color="auto" w:fill="A9D08E"/>
            <w:noWrap/>
            <w:vAlign w:val="bottom"/>
          </w:tcPr>
          <w:p w14:paraId="261F4C34">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w:t>
            </w:r>
          </w:p>
        </w:tc>
        <w:tc>
          <w:tcPr>
            <w:tcW w:w="14462" w:type="dxa"/>
            <w:tcBorders>
              <w:top w:val="nil"/>
              <w:left w:val="nil"/>
              <w:bottom w:val="nil"/>
              <w:right w:val="nil"/>
            </w:tcBorders>
            <w:shd w:val="clear" w:color="auto" w:fill="auto"/>
            <w:noWrap/>
            <w:vAlign w:val="bottom"/>
          </w:tcPr>
          <w:p w14:paraId="24213156">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register an account.</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32FAB260">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3</w:t>
            </w:r>
          </w:p>
        </w:tc>
      </w:tr>
      <w:tr w14:paraId="1CC70BB3">
        <w:trPr>
          <w:trHeight w:val="408" w:hRule="atLeast"/>
        </w:trPr>
        <w:tc>
          <w:tcPr>
            <w:tcW w:w="948" w:type="dxa"/>
            <w:tcBorders>
              <w:top w:val="nil"/>
              <w:left w:val="single" w:color="000000" w:sz="4" w:space="0"/>
              <w:bottom w:val="single" w:color="000000" w:sz="8" w:space="0"/>
              <w:right w:val="single" w:color="000000" w:sz="4" w:space="0"/>
            </w:tcBorders>
            <w:shd w:val="clear" w:color="auto" w:fill="A9D08E"/>
            <w:noWrap/>
            <w:vAlign w:val="bottom"/>
          </w:tcPr>
          <w:p w14:paraId="72496499">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2</w:t>
            </w:r>
          </w:p>
        </w:tc>
        <w:tc>
          <w:tcPr>
            <w:tcW w:w="14462" w:type="dxa"/>
            <w:tcBorders>
              <w:top w:val="nil"/>
              <w:left w:val="nil"/>
              <w:bottom w:val="nil"/>
              <w:right w:val="nil"/>
            </w:tcBorders>
            <w:shd w:val="clear" w:color="auto" w:fill="auto"/>
            <w:noWrap/>
            <w:vAlign w:val="bottom"/>
          </w:tcPr>
          <w:p w14:paraId="6D3E552C">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log in to my account.</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59E82614">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2</w:t>
            </w:r>
          </w:p>
        </w:tc>
      </w:tr>
      <w:tr w14:paraId="5DAA3CA2">
        <w:trPr>
          <w:trHeight w:val="408" w:hRule="atLeast"/>
        </w:trPr>
        <w:tc>
          <w:tcPr>
            <w:tcW w:w="948" w:type="dxa"/>
            <w:tcBorders>
              <w:top w:val="nil"/>
              <w:left w:val="single" w:color="000000" w:sz="4" w:space="0"/>
              <w:bottom w:val="single" w:color="000000" w:sz="8" w:space="0"/>
              <w:right w:val="single" w:color="000000" w:sz="4" w:space="0"/>
            </w:tcBorders>
            <w:shd w:val="clear" w:color="auto" w:fill="A9D08E"/>
            <w:noWrap/>
            <w:vAlign w:val="bottom"/>
          </w:tcPr>
          <w:p w14:paraId="39DF9D9E">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3</w:t>
            </w:r>
          </w:p>
        </w:tc>
        <w:tc>
          <w:tcPr>
            <w:tcW w:w="14462" w:type="dxa"/>
            <w:tcBorders>
              <w:top w:val="nil"/>
              <w:left w:val="nil"/>
              <w:bottom w:val="nil"/>
              <w:right w:val="nil"/>
            </w:tcBorders>
            <w:shd w:val="clear" w:color="auto" w:fill="auto"/>
            <w:noWrap/>
            <w:vAlign w:val="bottom"/>
          </w:tcPr>
          <w:p w14:paraId="0C9C72E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view my deliveries dashboard.</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5FEC5999">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2</w:t>
            </w:r>
          </w:p>
        </w:tc>
      </w:tr>
      <w:tr w14:paraId="5430540B">
        <w:trPr>
          <w:trHeight w:val="408" w:hRule="atLeast"/>
        </w:trPr>
        <w:tc>
          <w:tcPr>
            <w:tcW w:w="948" w:type="dxa"/>
            <w:tcBorders>
              <w:top w:val="nil"/>
              <w:left w:val="single" w:color="000000" w:sz="4" w:space="0"/>
              <w:bottom w:val="single" w:color="000000" w:sz="8" w:space="0"/>
              <w:right w:val="single" w:color="000000" w:sz="4" w:space="0"/>
            </w:tcBorders>
            <w:shd w:val="clear" w:color="auto" w:fill="A9D08E"/>
            <w:noWrap/>
            <w:vAlign w:val="bottom"/>
          </w:tcPr>
          <w:p w14:paraId="2179A5A8">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4</w:t>
            </w:r>
          </w:p>
        </w:tc>
        <w:tc>
          <w:tcPr>
            <w:tcW w:w="14462" w:type="dxa"/>
            <w:tcBorders>
              <w:top w:val="nil"/>
              <w:left w:val="nil"/>
              <w:bottom w:val="nil"/>
              <w:right w:val="nil"/>
            </w:tcBorders>
            <w:shd w:val="clear" w:color="auto" w:fill="auto"/>
            <w:noWrap/>
            <w:vAlign w:val="bottom"/>
          </w:tcPr>
          <w:p w14:paraId="37C8CDE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be able to navigate to any other main website page from my dashboard.</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56DC5901">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3</w:t>
            </w:r>
          </w:p>
        </w:tc>
      </w:tr>
      <w:tr w14:paraId="6669B781">
        <w:trPr>
          <w:trHeight w:val="408" w:hRule="atLeast"/>
        </w:trPr>
        <w:tc>
          <w:tcPr>
            <w:tcW w:w="948" w:type="dxa"/>
            <w:tcBorders>
              <w:top w:val="nil"/>
              <w:left w:val="single" w:color="000000" w:sz="4" w:space="0"/>
              <w:bottom w:val="single" w:color="000000" w:sz="8" w:space="0"/>
              <w:right w:val="single" w:color="000000" w:sz="4" w:space="0"/>
            </w:tcBorders>
            <w:shd w:val="clear" w:color="auto" w:fill="A9D08E"/>
            <w:noWrap/>
            <w:vAlign w:val="bottom"/>
          </w:tcPr>
          <w:p w14:paraId="679AD0FE">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5</w:t>
            </w:r>
          </w:p>
        </w:tc>
        <w:tc>
          <w:tcPr>
            <w:tcW w:w="14462" w:type="dxa"/>
            <w:tcBorders>
              <w:top w:val="nil"/>
              <w:left w:val="nil"/>
              <w:bottom w:val="nil"/>
              <w:right w:val="nil"/>
            </w:tcBorders>
            <w:shd w:val="clear" w:color="auto" w:fill="auto"/>
            <w:noWrap/>
            <w:vAlign w:val="bottom"/>
          </w:tcPr>
          <w:p w14:paraId="04844DEE">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log out of the website.</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36A934F0">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1</w:t>
            </w:r>
          </w:p>
        </w:tc>
      </w:tr>
      <w:tr w14:paraId="347C36E5">
        <w:trPr>
          <w:trHeight w:val="408" w:hRule="atLeast"/>
        </w:trPr>
        <w:tc>
          <w:tcPr>
            <w:tcW w:w="948" w:type="dxa"/>
            <w:tcBorders>
              <w:top w:val="nil"/>
              <w:left w:val="single" w:color="000000" w:sz="4" w:space="0"/>
              <w:bottom w:val="single" w:color="000000" w:sz="8" w:space="0"/>
              <w:right w:val="single" w:color="000000" w:sz="4" w:space="0"/>
            </w:tcBorders>
            <w:shd w:val="clear" w:color="auto" w:fill="A9D08E"/>
            <w:noWrap/>
            <w:vAlign w:val="bottom"/>
          </w:tcPr>
          <w:p w14:paraId="4CB8FA78">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6</w:t>
            </w:r>
          </w:p>
        </w:tc>
        <w:tc>
          <w:tcPr>
            <w:tcW w:w="14462" w:type="dxa"/>
            <w:tcBorders>
              <w:top w:val="nil"/>
              <w:left w:val="nil"/>
              <w:bottom w:val="nil"/>
              <w:right w:val="nil"/>
            </w:tcBorders>
            <w:shd w:val="clear" w:color="auto" w:fill="auto"/>
            <w:noWrap/>
            <w:vAlign w:val="bottom"/>
          </w:tcPr>
          <w:p w14:paraId="4D3FE84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request a password reset and receive an email with that reset link.</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654E3D4C">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5</w:t>
            </w:r>
          </w:p>
        </w:tc>
      </w:tr>
      <w:tr w14:paraId="5C687679">
        <w:trPr>
          <w:trHeight w:val="393" w:hRule="atLeast"/>
        </w:trPr>
        <w:tc>
          <w:tcPr>
            <w:tcW w:w="948" w:type="dxa"/>
            <w:tcBorders>
              <w:top w:val="nil"/>
              <w:left w:val="single" w:color="000000" w:sz="4" w:space="0"/>
              <w:bottom w:val="single" w:color="000000" w:sz="4" w:space="0"/>
              <w:right w:val="single" w:color="000000" w:sz="4" w:space="0"/>
            </w:tcBorders>
            <w:shd w:val="clear" w:color="auto" w:fill="A9D08E"/>
            <w:noWrap/>
            <w:vAlign w:val="bottom"/>
          </w:tcPr>
          <w:p w14:paraId="1CEA1687">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7</w:t>
            </w:r>
          </w:p>
        </w:tc>
        <w:tc>
          <w:tcPr>
            <w:tcW w:w="14462" w:type="dxa"/>
            <w:tcBorders>
              <w:top w:val="nil"/>
              <w:left w:val="nil"/>
              <w:bottom w:val="nil"/>
              <w:right w:val="nil"/>
            </w:tcBorders>
            <w:shd w:val="clear" w:color="auto" w:fill="auto"/>
            <w:noWrap/>
            <w:vAlign w:val="bottom"/>
          </w:tcPr>
          <w:p w14:paraId="23B7CC72">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use the reset link to successfully reset the password for my account.</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6D0D7466">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5</w:t>
            </w:r>
          </w:p>
        </w:tc>
      </w:tr>
      <w:tr w14:paraId="7285440B">
        <w:trPr>
          <w:trHeight w:val="388" w:hRule="atLeast"/>
        </w:trPr>
        <w:tc>
          <w:tcPr>
            <w:tcW w:w="948" w:type="dxa"/>
            <w:tcBorders>
              <w:top w:val="nil"/>
              <w:left w:val="nil"/>
              <w:bottom w:val="single" w:color="000000" w:sz="8" w:space="0"/>
              <w:right w:val="single" w:color="000000" w:sz="8" w:space="0"/>
            </w:tcBorders>
            <w:shd w:val="clear" w:color="auto" w:fill="A9D08E"/>
            <w:noWrap/>
            <w:vAlign w:val="bottom"/>
          </w:tcPr>
          <w:p w14:paraId="6963F278">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8</w:t>
            </w:r>
          </w:p>
        </w:tc>
        <w:tc>
          <w:tcPr>
            <w:tcW w:w="14462" w:type="dxa"/>
            <w:tcBorders>
              <w:top w:val="nil"/>
              <w:left w:val="nil"/>
              <w:bottom w:val="nil"/>
              <w:right w:val="nil"/>
            </w:tcBorders>
            <w:shd w:val="clear" w:color="auto" w:fill="auto"/>
            <w:noWrap/>
            <w:vAlign w:val="bottom"/>
          </w:tcPr>
          <w:p w14:paraId="344E2EC8">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request a delivery.</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20E2818C">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8</w:t>
            </w:r>
          </w:p>
        </w:tc>
      </w:tr>
      <w:tr w14:paraId="7F5271F0">
        <w:trPr>
          <w:trHeight w:val="408" w:hRule="atLeast"/>
        </w:trPr>
        <w:tc>
          <w:tcPr>
            <w:tcW w:w="948" w:type="dxa"/>
            <w:tcBorders>
              <w:top w:val="nil"/>
              <w:left w:val="nil"/>
              <w:bottom w:val="single" w:color="000000" w:sz="8" w:space="0"/>
              <w:right w:val="single" w:color="000000" w:sz="8" w:space="0"/>
            </w:tcBorders>
            <w:shd w:val="clear" w:color="auto" w:fill="A9D08E"/>
            <w:noWrap/>
            <w:vAlign w:val="bottom"/>
          </w:tcPr>
          <w:p w14:paraId="5DC7B1EC">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9</w:t>
            </w:r>
          </w:p>
        </w:tc>
        <w:tc>
          <w:tcPr>
            <w:tcW w:w="14462" w:type="dxa"/>
            <w:tcBorders>
              <w:top w:val="nil"/>
              <w:left w:val="nil"/>
              <w:bottom w:val="nil"/>
              <w:right w:val="nil"/>
            </w:tcBorders>
            <w:shd w:val="clear" w:color="auto" w:fill="auto"/>
            <w:noWrap/>
            <w:vAlign w:val="bottom"/>
          </w:tcPr>
          <w:p w14:paraId="4994228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view Company Information.</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42F37161">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2</w:t>
            </w:r>
          </w:p>
        </w:tc>
      </w:tr>
      <w:tr w14:paraId="620C0C52">
        <w:trPr>
          <w:trHeight w:val="408" w:hRule="atLeast"/>
        </w:trPr>
        <w:tc>
          <w:tcPr>
            <w:tcW w:w="948" w:type="dxa"/>
            <w:tcBorders>
              <w:top w:val="nil"/>
              <w:left w:val="nil"/>
              <w:bottom w:val="single" w:color="000000" w:sz="8" w:space="0"/>
              <w:right w:val="single" w:color="000000" w:sz="8" w:space="0"/>
            </w:tcBorders>
            <w:shd w:val="clear" w:color="auto" w:fill="A9D08E"/>
            <w:noWrap/>
            <w:vAlign w:val="bottom"/>
          </w:tcPr>
          <w:p w14:paraId="01AB1A7B">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10</w:t>
            </w:r>
          </w:p>
        </w:tc>
        <w:tc>
          <w:tcPr>
            <w:tcW w:w="14462" w:type="dxa"/>
            <w:tcBorders>
              <w:top w:val="nil"/>
              <w:left w:val="nil"/>
              <w:bottom w:val="nil"/>
              <w:right w:val="nil"/>
            </w:tcBorders>
            <w:shd w:val="clear" w:color="auto" w:fill="auto"/>
            <w:noWrap/>
            <w:vAlign w:val="bottom"/>
          </w:tcPr>
          <w:p w14:paraId="0B19329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would like to contact the company via the Contact Form Page.</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7F81C87F">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3</w:t>
            </w:r>
          </w:p>
        </w:tc>
      </w:tr>
      <w:tr w14:paraId="2A8AE10A">
        <w:trPr>
          <w:trHeight w:val="393" w:hRule="atLeast"/>
        </w:trPr>
        <w:tc>
          <w:tcPr>
            <w:tcW w:w="948" w:type="dxa"/>
            <w:tcBorders>
              <w:top w:val="nil"/>
              <w:left w:val="nil"/>
              <w:bottom w:val="single" w:color="000000" w:sz="4" w:space="0"/>
              <w:right w:val="single" w:color="000000" w:sz="8" w:space="0"/>
            </w:tcBorders>
            <w:shd w:val="clear" w:color="auto" w:fill="A9D08E"/>
            <w:noWrap/>
            <w:vAlign w:val="bottom"/>
          </w:tcPr>
          <w:p w14:paraId="622A6229">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11</w:t>
            </w:r>
          </w:p>
        </w:tc>
        <w:tc>
          <w:tcPr>
            <w:tcW w:w="14462" w:type="dxa"/>
            <w:tcBorders>
              <w:top w:val="nil"/>
              <w:left w:val="nil"/>
              <w:bottom w:val="nil"/>
              <w:right w:val="nil"/>
            </w:tcBorders>
            <w:shd w:val="clear" w:color="auto" w:fill="auto"/>
            <w:noWrap/>
            <w:vAlign w:val="bottom"/>
          </w:tcPr>
          <w:p w14:paraId="6311680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developer, I would like to store login and contact forms information in a database.</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69756EAC">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8</w:t>
            </w:r>
          </w:p>
        </w:tc>
      </w:tr>
      <w:tr w14:paraId="79CD6E9B">
        <w:trPr>
          <w:trHeight w:val="374" w:hRule="atLeast"/>
        </w:trPr>
        <w:tc>
          <w:tcPr>
            <w:tcW w:w="948" w:type="dxa"/>
            <w:tcBorders>
              <w:top w:val="nil"/>
              <w:left w:val="nil"/>
              <w:bottom w:val="single" w:color="000000" w:sz="4" w:space="0"/>
              <w:right w:val="single" w:color="000000" w:sz="8" w:space="0"/>
            </w:tcBorders>
            <w:shd w:val="clear" w:color="auto" w:fill="A9D08E"/>
            <w:noWrap/>
            <w:vAlign w:val="bottom"/>
          </w:tcPr>
          <w:p w14:paraId="671C89FB">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12</w:t>
            </w:r>
          </w:p>
        </w:tc>
        <w:tc>
          <w:tcPr>
            <w:tcW w:w="14462" w:type="dxa"/>
            <w:tcBorders>
              <w:top w:val="nil"/>
              <w:left w:val="nil"/>
              <w:bottom w:val="nil"/>
              <w:right w:val="nil"/>
            </w:tcBorders>
            <w:shd w:val="clear" w:color="auto" w:fill="auto"/>
            <w:noWrap/>
            <w:vAlign w:val="bottom"/>
          </w:tcPr>
          <w:p w14:paraId="1DDDBE75">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my password to require strong validation (min length, symbols, numbers) so that my account is protected.</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10FECB93">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4</w:t>
            </w:r>
          </w:p>
        </w:tc>
      </w:tr>
      <w:tr w14:paraId="30151B00">
        <w:trPr>
          <w:trHeight w:val="393" w:hRule="atLeast"/>
        </w:trPr>
        <w:tc>
          <w:tcPr>
            <w:tcW w:w="948" w:type="dxa"/>
            <w:tcBorders>
              <w:top w:val="nil"/>
              <w:left w:val="nil"/>
              <w:bottom w:val="single" w:color="000000" w:sz="4" w:space="0"/>
              <w:right w:val="single" w:color="000000" w:sz="8" w:space="0"/>
            </w:tcBorders>
            <w:shd w:val="clear" w:color="auto" w:fill="A9D08E"/>
            <w:noWrap/>
            <w:vAlign w:val="bottom"/>
          </w:tcPr>
          <w:p w14:paraId="22750177">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13</w:t>
            </w:r>
          </w:p>
        </w:tc>
        <w:tc>
          <w:tcPr>
            <w:tcW w:w="14462" w:type="dxa"/>
            <w:tcBorders>
              <w:top w:val="nil"/>
              <w:left w:val="nil"/>
              <w:bottom w:val="nil"/>
              <w:right w:val="nil"/>
            </w:tcBorders>
            <w:shd w:val="clear" w:color="auto" w:fill="auto"/>
            <w:noWrap/>
            <w:vAlign w:val="bottom"/>
          </w:tcPr>
          <w:p w14:paraId="7BD3CC68">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update my profile details (name, phone number, address).</w:t>
            </w:r>
          </w:p>
        </w:tc>
        <w:tc>
          <w:tcPr>
            <w:tcW w:w="948" w:type="dxa"/>
            <w:tcBorders>
              <w:top w:val="single" w:color="000000" w:sz="4" w:space="0"/>
              <w:left w:val="single" w:color="000000" w:sz="4" w:space="0"/>
              <w:bottom w:val="single" w:color="000000" w:sz="4" w:space="0"/>
              <w:right w:val="single" w:color="000000" w:sz="4" w:space="0"/>
            </w:tcBorders>
            <w:shd w:val="clear" w:color="auto" w:fill="A9D08E"/>
            <w:noWrap/>
            <w:vAlign w:val="bottom"/>
          </w:tcPr>
          <w:p w14:paraId="505F3DF4">
            <w:pPr>
              <w:keepNext w:val="0"/>
              <w:keepLines w:val="0"/>
              <w:widowControl/>
              <w:suppressLineNumbers w:val="0"/>
              <w:jc w:val="center"/>
              <w:textAlignment w:val="bottom"/>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4</w:t>
            </w:r>
          </w:p>
        </w:tc>
      </w:tr>
    </w:tbl>
    <w:p w14:paraId="503540CE">
      <w:pPr>
        <w:rPr>
          <w:rFonts w:hint="default" w:ascii="Noteworthy Light" w:hAnsi="Noteworthy Light" w:cs="Noteworthy Light"/>
          <w:b w:val="0"/>
          <w:color w:val="2E75B6" w:themeColor="accent1" w:themeShade="BF"/>
          <w:lang w:val="en-US"/>
        </w:rPr>
      </w:pPr>
    </w:p>
    <w:p w14:paraId="59B71B01">
      <w:pPr>
        <w:rPr>
          <w:rFonts w:hint="default" w:ascii="Noteworthy Light" w:hAnsi="Noteworthy Light" w:cs="Noteworthy Light"/>
          <w:b w:val="0"/>
          <w:color w:val="2E75B6" w:themeColor="accent1" w:themeShade="BF"/>
          <w:lang w:val="en-US"/>
        </w:rPr>
      </w:pPr>
    </w:p>
    <w:p w14:paraId="791746C6">
      <w:pPr>
        <w:rPr>
          <w:rFonts w:hint="default" w:ascii="Noteworthy Light" w:hAnsi="Noteworthy Light" w:cs="Noteworthy Light"/>
          <w:b w:val="0"/>
          <w:color w:val="2E75B6" w:themeColor="accent1" w:themeShade="BF"/>
          <w:lang w:val="en-US"/>
        </w:rPr>
      </w:pPr>
    </w:p>
    <w:p w14:paraId="0D5B3F08">
      <w:pPr>
        <w:jc w:val="center"/>
        <w:rPr>
          <w:rFonts w:hint="default" w:ascii="Noteworthy Light" w:hAnsi="Noteworthy Light" w:cs="Noteworthy Light"/>
          <w:b w:val="0"/>
          <w:color w:val="2E75B6" w:themeColor="accent1" w:themeShade="BF"/>
          <w:lang w:val="en-US"/>
        </w:rPr>
      </w:pPr>
    </w:p>
    <w:tbl>
      <w:tblPr>
        <w:tblStyle w:val="5"/>
        <w:tblpPr w:leftFromText="180" w:rightFromText="180" w:vertAnchor="text" w:horzAnchor="page" w:tblpX="168" w:tblpY="425"/>
        <w:tblOverlap w:val="never"/>
        <w:tblW w:w="163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41"/>
        <w:gridCol w:w="14536"/>
        <w:gridCol w:w="961"/>
      </w:tblGrid>
      <w:tr w14:paraId="4B0624A3">
        <w:trPr>
          <w:trHeight w:val="760" w:hRule="atLeast"/>
        </w:trPr>
        <w:tc>
          <w:tcPr>
            <w:tcW w:w="841" w:type="dxa"/>
            <w:tcBorders>
              <w:top w:val="nil"/>
              <w:left w:val="nil"/>
              <w:bottom w:val="nil"/>
              <w:right w:val="single" w:color="000000" w:sz="8" w:space="0"/>
            </w:tcBorders>
            <w:shd w:val="clear" w:color="auto" w:fill="7030A0"/>
            <w:noWrap/>
            <w:vAlign w:val="bottom"/>
          </w:tcPr>
          <w:p w14:paraId="553408FB">
            <w:pPr>
              <w:keepNext w:val="0"/>
              <w:keepLines w:val="0"/>
              <w:widowControl/>
              <w:suppressLineNumbers w:val="0"/>
              <w:jc w:val="center"/>
              <w:textAlignment w:val="bottom"/>
              <w:rPr>
                <w:rFonts w:ascii="Aptos Narrow" w:hAnsi="Aptos Narrow" w:eastAsia="Aptos Narrow" w:cs="Aptos Narrow"/>
                <w:i w:val="0"/>
                <w:iCs w:val="0"/>
                <w:color w:val="FFFFFF"/>
                <w:sz w:val="32"/>
                <w:szCs w:val="32"/>
                <w:u w:val="none"/>
              </w:rPr>
            </w:pPr>
            <w:r>
              <w:rPr>
                <w:rFonts w:hint="default" w:ascii="Aptos Narrow" w:hAnsi="Aptos Narrow" w:eastAsia="Aptos Narrow" w:cs="Aptos Narrow"/>
                <w:i w:val="0"/>
                <w:iCs w:val="0"/>
                <w:color w:val="FFFFFF"/>
                <w:kern w:val="0"/>
                <w:sz w:val="32"/>
                <w:szCs w:val="32"/>
                <w:u w:val="none"/>
                <w:lang w:val="en-US" w:eastAsia="zh-CN" w:bidi="ar"/>
              </w:rPr>
              <w:t>ID</w:t>
            </w:r>
          </w:p>
        </w:tc>
        <w:tc>
          <w:tcPr>
            <w:tcW w:w="14536" w:type="dxa"/>
            <w:tcBorders>
              <w:top w:val="nil"/>
              <w:left w:val="nil"/>
              <w:bottom w:val="nil"/>
              <w:right w:val="single" w:color="000000" w:sz="8" w:space="0"/>
            </w:tcBorders>
            <w:shd w:val="clear" w:color="auto" w:fill="7030A0"/>
            <w:noWrap/>
            <w:vAlign w:val="bottom"/>
          </w:tcPr>
          <w:p w14:paraId="592A6EA8">
            <w:pPr>
              <w:keepNext w:val="0"/>
              <w:keepLines w:val="0"/>
              <w:widowControl/>
              <w:suppressLineNumbers w:val="0"/>
              <w:jc w:val="center"/>
              <w:textAlignment w:val="bottom"/>
              <w:rPr>
                <w:rFonts w:hint="default" w:ascii="Aptos Narrow" w:hAnsi="Aptos Narrow" w:eastAsia="Aptos Narrow" w:cs="Aptos Narrow"/>
                <w:i w:val="0"/>
                <w:iCs w:val="0"/>
                <w:color w:val="FFFFFF"/>
                <w:sz w:val="44"/>
                <w:szCs w:val="44"/>
                <w:u w:val="none"/>
              </w:rPr>
            </w:pPr>
            <w:r>
              <w:rPr>
                <w:rFonts w:hint="default" w:ascii="Aptos Narrow" w:hAnsi="Aptos Narrow" w:eastAsia="Aptos Narrow" w:cs="Aptos Narrow"/>
                <w:i w:val="0"/>
                <w:iCs w:val="0"/>
                <w:color w:val="FFFFFF"/>
                <w:kern w:val="0"/>
                <w:sz w:val="44"/>
                <w:szCs w:val="44"/>
                <w:u w:val="none"/>
                <w:lang w:val="en-US" w:eastAsia="zh-CN" w:bidi="ar"/>
              </w:rPr>
              <w:t>ITERATION 2</w:t>
            </w:r>
          </w:p>
        </w:tc>
        <w:tc>
          <w:tcPr>
            <w:tcW w:w="961" w:type="dxa"/>
            <w:tcBorders>
              <w:top w:val="nil"/>
              <w:left w:val="nil"/>
              <w:bottom w:val="nil"/>
              <w:right w:val="nil"/>
            </w:tcBorders>
            <w:shd w:val="clear" w:color="auto" w:fill="7030A0"/>
            <w:noWrap/>
            <w:vAlign w:val="bottom"/>
          </w:tcPr>
          <w:p w14:paraId="4C0EBBBB">
            <w:pPr>
              <w:keepNext w:val="0"/>
              <w:keepLines w:val="0"/>
              <w:widowControl/>
              <w:suppressLineNumbers w:val="0"/>
              <w:jc w:val="center"/>
              <w:textAlignment w:val="bottom"/>
              <w:rPr>
                <w:rFonts w:hint="default" w:ascii="Aptos Narrow" w:hAnsi="Aptos Narrow" w:eastAsia="Aptos Narrow" w:cs="Aptos Narrow"/>
                <w:i w:val="0"/>
                <w:iCs w:val="0"/>
                <w:color w:val="FFFFFF"/>
                <w:sz w:val="32"/>
                <w:szCs w:val="32"/>
                <w:u w:val="none"/>
              </w:rPr>
            </w:pPr>
            <w:r>
              <w:rPr>
                <w:rFonts w:hint="default" w:ascii="Aptos Narrow" w:hAnsi="Aptos Narrow" w:eastAsia="Aptos Narrow" w:cs="Aptos Narrow"/>
                <w:i w:val="0"/>
                <w:iCs w:val="0"/>
                <w:color w:val="FFFFFF"/>
                <w:kern w:val="0"/>
                <w:sz w:val="32"/>
                <w:szCs w:val="32"/>
                <w:u w:val="none"/>
                <w:lang w:val="en-US" w:eastAsia="zh-CN" w:bidi="ar"/>
              </w:rPr>
              <w:t>USP</w:t>
            </w:r>
          </w:p>
        </w:tc>
      </w:tr>
      <w:tr w14:paraId="405E885C">
        <w:trPr>
          <w:trHeight w:val="358" w:hRule="atLeast"/>
        </w:trPr>
        <w:tc>
          <w:tcPr>
            <w:tcW w:w="841" w:type="dxa"/>
            <w:tcBorders>
              <w:top w:val="nil"/>
              <w:left w:val="nil"/>
              <w:bottom w:val="single" w:color="000000" w:sz="8" w:space="0"/>
              <w:right w:val="single" w:color="000000" w:sz="8" w:space="0"/>
            </w:tcBorders>
            <w:shd w:val="clear" w:color="auto" w:fill="B784CB"/>
            <w:noWrap/>
            <w:vAlign w:val="bottom"/>
          </w:tcPr>
          <w:p w14:paraId="3A49EA7D">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w:t>
            </w:r>
          </w:p>
        </w:tc>
        <w:tc>
          <w:tcPr>
            <w:tcW w:w="14536" w:type="dxa"/>
            <w:tcBorders>
              <w:top w:val="nil"/>
              <w:left w:val="nil"/>
              <w:bottom w:val="nil"/>
              <w:right w:val="nil"/>
            </w:tcBorders>
            <w:shd w:val="clear" w:color="auto" w:fill="auto"/>
            <w:noWrap/>
            <w:vAlign w:val="bottom"/>
          </w:tcPr>
          <w:p w14:paraId="395093D7">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request changes to the deliveries through my account panel.</w:t>
            </w:r>
          </w:p>
        </w:tc>
        <w:tc>
          <w:tcPr>
            <w:tcW w:w="961" w:type="dxa"/>
            <w:tcBorders>
              <w:top w:val="nil"/>
              <w:left w:val="nil"/>
              <w:bottom w:val="single" w:color="000000" w:sz="8" w:space="0"/>
              <w:right w:val="nil"/>
            </w:tcBorders>
            <w:shd w:val="clear" w:color="auto" w:fill="B784CB"/>
            <w:noWrap/>
            <w:vAlign w:val="bottom"/>
          </w:tcPr>
          <w:p w14:paraId="2E7638A7">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5</w:t>
            </w:r>
          </w:p>
        </w:tc>
      </w:tr>
      <w:tr w14:paraId="65ED6874">
        <w:trPr>
          <w:trHeight w:val="397" w:hRule="atLeast"/>
        </w:trPr>
        <w:tc>
          <w:tcPr>
            <w:tcW w:w="841" w:type="dxa"/>
            <w:tcBorders>
              <w:top w:val="nil"/>
              <w:left w:val="nil"/>
              <w:bottom w:val="single" w:color="000000" w:sz="8" w:space="0"/>
              <w:right w:val="single" w:color="000000" w:sz="8" w:space="0"/>
            </w:tcBorders>
            <w:shd w:val="clear" w:color="auto" w:fill="B784CB"/>
            <w:noWrap/>
            <w:vAlign w:val="bottom"/>
          </w:tcPr>
          <w:p w14:paraId="56B99845">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3</w:t>
            </w:r>
          </w:p>
        </w:tc>
        <w:tc>
          <w:tcPr>
            <w:tcW w:w="14536" w:type="dxa"/>
            <w:tcBorders>
              <w:top w:val="nil"/>
              <w:left w:val="nil"/>
              <w:bottom w:val="nil"/>
              <w:right w:val="nil"/>
            </w:tcBorders>
            <w:shd w:val="clear" w:color="auto" w:fill="auto"/>
            <w:noWrap/>
            <w:vAlign w:val="bottom"/>
          </w:tcPr>
          <w:p w14:paraId="2BEB51D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update delivery status at any given time.</w:t>
            </w:r>
          </w:p>
        </w:tc>
        <w:tc>
          <w:tcPr>
            <w:tcW w:w="961" w:type="dxa"/>
            <w:tcBorders>
              <w:top w:val="nil"/>
              <w:left w:val="nil"/>
              <w:bottom w:val="single" w:color="000000" w:sz="8" w:space="0"/>
              <w:right w:val="nil"/>
            </w:tcBorders>
            <w:shd w:val="clear" w:color="auto" w:fill="B784CB"/>
            <w:noWrap/>
            <w:vAlign w:val="bottom"/>
          </w:tcPr>
          <w:p w14:paraId="4CBA2134">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2</w:t>
            </w:r>
          </w:p>
        </w:tc>
      </w:tr>
      <w:tr w14:paraId="3AB0D151">
        <w:trPr>
          <w:trHeight w:val="397" w:hRule="atLeast"/>
        </w:trPr>
        <w:tc>
          <w:tcPr>
            <w:tcW w:w="841" w:type="dxa"/>
            <w:tcBorders>
              <w:top w:val="nil"/>
              <w:left w:val="nil"/>
              <w:bottom w:val="single" w:color="000000" w:sz="8" w:space="0"/>
              <w:right w:val="single" w:color="000000" w:sz="8" w:space="0"/>
            </w:tcBorders>
            <w:shd w:val="clear" w:color="auto" w:fill="B784CB"/>
            <w:noWrap/>
            <w:vAlign w:val="bottom"/>
          </w:tcPr>
          <w:p w14:paraId="2FD2D22A">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4</w:t>
            </w:r>
          </w:p>
        </w:tc>
        <w:tc>
          <w:tcPr>
            <w:tcW w:w="14536" w:type="dxa"/>
            <w:tcBorders>
              <w:top w:val="nil"/>
              <w:left w:val="nil"/>
              <w:bottom w:val="nil"/>
              <w:right w:val="nil"/>
            </w:tcBorders>
            <w:shd w:val="clear" w:color="auto" w:fill="auto"/>
            <w:noWrap/>
            <w:vAlign w:val="bottom"/>
          </w:tcPr>
          <w:p w14:paraId="36DFFA75">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allocate resources efficiently to ensure project timelines are met.</w:t>
            </w:r>
          </w:p>
        </w:tc>
        <w:tc>
          <w:tcPr>
            <w:tcW w:w="961" w:type="dxa"/>
            <w:tcBorders>
              <w:top w:val="nil"/>
              <w:left w:val="nil"/>
              <w:bottom w:val="single" w:color="000000" w:sz="8" w:space="0"/>
              <w:right w:val="nil"/>
            </w:tcBorders>
            <w:shd w:val="clear" w:color="auto" w:fill="B784CB"/>
            <w:noWrap/>
            <w:vAlign w:val="bottom"/>
          </w:tcPr>
          <w:p w14:paraId="7C26BF1D">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8</w:t>
            </w:r>
          </w:p>
        </w:tc>
      </w:tr>
      <w:tr w14:paraId="5347D6C2">
        <w:trPr>
          <w:trHeight w:val="397" w:hRule="atLeast"/>
        </w:trPr>
        <w:tc>
          <w:tcPr>
            <w:tcW w:w="841" w:type="dxa"/>
            <w:tcBorders>
              <w:top w:val="nil"/>
              <w:left w:val="nil"/>
              <w:bottom w:val="single" w:color="000000" w:sz="8" w:space="0"/>
              <w:right w:val="single" w:color="000000" w:sz="8" w:space="0"/>
            </w:tcBorders>
            <w:shd w:val="clear" w:color="auto" w:fill="B784CB"/>
            <w:noWrap/>
            <w:vAlign w:val="bottom"/>
          </w:tcPr>
          <w:p w14:paraId="69175877">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5</w:t>
            </w:r>
          </w:p>
        </w:tc>
        <w:tc>
          <w:tcPr>
            <w:tcW w:w="14536" w:type="dxa"/>
            <w:tcBorders>
              <w:top w:val="nil"/>
              <w:left w:val="nil"/>
              <w:bottom w:val="nil"/>
              <w:right w:val="nil"/>
            </w:tcBorders>
            <w:shd w:val="clear" w:color="auto" w:fill="auto"/>
            <w:noWrap/>
            <w:vAlign w:val="bottom"/>
          </w:tcPr>
          <w:p w14:paraId="6BE1A19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update project budget and material amount.</w:t>
            </w:r>
          </w:p>
        </w:tc>
        <w:tc>
          <w:tcPr>
            <w:tcW w:w="961" w:type="dxa"/>
            <w:tcBorders>
              <w:top w:val="nil"/>
              <w:left w:val="nil"/>
              <w:bottom w:val="single" w:color="000000" w:sz="8" w:space="0"/>
              <w:right w:val="nil"/>
            </w:tcBorders>
            <w:shd w:val="clear" w:color="auto" w:fill="B784CB"/>
            <w:noWrap/>
            <w:vAlign w:val="bottom"/>
          </w:tcPr>
          <w:p w14:paraId="4EDD2EC3">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5</w:t>
            </w:r>
          </w:p>
        </w:tc>
      </w:tr>
      <w:tr w14:paraId="2FAB2C89">
        <w:trPr>
          <w:trHeight w:val="397" w:hRule="atLeast"/>
        </w:trPr>
        <w:tc>
          <w:tcPr>
            <w:tcW w:w="841" w:type="dxa"/>
            <w:tcBorders>
              <w:top w:val="nil"/>
              <w:left w:val="nil"/>
              <w:bottom w:val="single" w:color="000000" w:sz="8" w:space="0"/>
              <w:right w:val="single" w:color="000000" w:sz="8" w:space="0"/>
            </w:tcBorders>
            <w:shd w:val="clear" w:color="auto" w:fill="B784CB"/>
            <w:noWrap/>
            <w:vAlign w:val="bottom"/>
          </w:tcPr>
          <w:p w14:paraId="4B1AF98F">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7</w:t>
            </w:r>
          </w:p>
        </w:tc>
        <w:tc>
          <w:tcPr>
            <w:tcW w:w="14536" w:type="dxa"/>
            <w:tcBorders>
              <w:top w:val="nil"/>
              <w:left w:val="nil"/>
              <w:bottom w:val="nil"/>
              <w:right w:val="nil"/>
            </w:tcBorders>
            <w:shd w:val="clear" w:color="auto" w:fill="auto"/>
            <w:noWrap/>
            <w:vAlign w:val="bottom"/>
          </w:tcPr>
          <w:p w14:paraId="1E393349">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view my delivery history.</w:t>
            </w:r>
          </w:p>
        </w:tc>
        <w:tc>
          <w:tcPr>
            <w:tcW w:w="961" w:type="dxa"/>
            <w:tcBorders>
              <w:top w:val="nil"/>
              <w:left w:val="nil"/>
              <w:bottom w:val="single" w:color="000000" w:sz="8" w:space="0"/>
              <w:right w:val="nil"/>
            </w:tcBorders>
            <w:shd w:val="clear" w:color="auto" w:fill="B784CB"/>
            <w:noWrap/>
            <w:vAlign w:val="bottom"/>
          </w:tcPr>
          <w:p w14:paraId="7F79D197">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5</w:t>
            </w:r>
          </w:p>
        </w:tc>
      </w:tr>
      <w:tr w14:paraId="1E274C99">
        <w:trPr>
          <w:trHeight w:val="397" w:hRule="atLeast"/>
        </w:trPr>
        <w:tc>
          <w:tcPr>
            <w:tcW w:w="841" w:type="dxa"/>
            <w:tcBorders>
              <w:top w:val="nil"/>
              <w:left w:val="nil"/>
              <w:bottom w:val="single" w:color="000000" w:sz="8" w:space="0"/>
              <w:right w:val="single" w:color="000000" w:sz="8" w:space="0"/>
            </w:tcBorders>
            <w:shd w:val="clear" w:color="auto" w:fill="B784CB"/>
            <w:noWrap/>
            <w:vAlign w:val="bottom"/>
          </w:tcPr>
          <w:p w14:paraId="1D25F043">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8</w:t>
            </w:r>
          </w:p>
        </w:tc>
        <w:tc>
          <w:tcPr>
            <w:tcW w:w="14536" w:type="dxa"/>
            <w:tcBorders>
              <w:top w:val="nil"/>
              <w:left w:val="nil"/>
              <w:bottom w:val="nil"/>
              <w:right w:val="nil"/>
            </w:tcBorders>
            <w:shd w:val="clear" w:color="auto" w:fill="auto"/>
            <w:noWrap/>
            <w:vAlign w:val="bottom"/>
          </w:tcPr>
          <w:p w14:paraId="70A0CAF3">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be able to assign employees to each delivery.</w:t>
            </w:r>
          </w:p>
        </w:tc>
        <w:tc>
          <w:tcPr>
            <w:tcW w:w="961" w:type="dxa"/>
            <w:tcBorders>
              <w:top w:val="nil"/>
              <w:left w:val="nil"/>
              <w:bottom w:val="single" w:color="000000" w:sz="8" w:space="0"/>
              <w:right w:val="nil"/>
            </w:tcBorders>
            <w:shd w:val="clear" w:color="auto" w:fill="B784CB"/>
            <w:noWrap/>
            <w:vAlign w:val="bottom"/>
          </w:tcPr>
          <w:p w14:paraId="2757C21D">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5</w:t>
            </w:r>
          </w:p>
        </w:tc>
      </w:tr>
      <w:tr w14:paraId="0539AE66">
        <w:trPr>
          <w:trHeight w:val="542" w:hRule="atLeast"/>
        </w:trPr>
        <w:tc>
          <w:tcPr>
            <w:tcW w:w="841" w:type="dxa"/>
            <w:tcBorders>
              <w:top w:val="nil"/>
              <w:left w:val="nil"/>
              <w:bottom w:val="single" w:color="000000" w:sz="8" w:space="0"/>
              <w:right w:val="single" w:color="000000" w:sz="8" w:space="0"/>
            </w:tcBorders>
            <w:shd w:val="clear" w:color="auto" w:fill="B784CB"/>
            <w:noWrap/>
            <w:vAlign w:val="bottom"/>
          </w:tcPr>
          <w:p w14:paraId="0A50EBEE">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9</w:t>
            </w:r>
          </w:p>
        </w:tc>
        <w:tc>
          <w:tcPr>
            <w:tcW w:w="14536" w:type="dxa"/>
            <w:tcBorders>
              <w:top w:val="nil"/>
              <w:left w:val="nil"/>
              <w:bottom w:val="nil"/>
              <w:right w:val="nil"/>
            </w:tcBorders>
            <w:shd w:val="clear" w:color="auto" w:fill="auto"/>
            <w:noWrap/>
            <w:vAlign w:val="bottom"/>
          </w:tcPr>
          <w:p w14:paraId="752B7516">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reassign a delivery from one driver/team to another, so I can adapt to resource availability.</w:t>
            </w:r>
          </w:p>
        </w:tc>
        <w:tc>
          <w:tcPr>
            <w:tcW w:w="961" w:type="dxa"/>
            <w:tcBorders>
              <w:top w:val="nil"/>
              <w:left w:val="nil"/>
              <w:bottom w:val="nil"/>
              <w:right w:val="nil"/>
            </w:tcBorders>
            <w:shd w:val="clear" w:color="auto" w:fill="B784CB"/>
            <w:noWrap/>
            <w:vAlign w:val="center"/>
          </w:tcPr>
          <w:p w14:paraId="026E6133">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6</w:t>
            </w:r>
          </w:p>
        </w:tc>
      </w:tr>
      <w:tr w14:paraId="044F3F2F">
        <w:trPr>
          <w:trHeight w:val="542" w:hRule="atLeast"/>
        </w:trPr>
        <w:tc>
          <w:tcPr>
            <w:tcW w:w="841" w:type="dxa"/>
            <w:tcBorders>
              <w:top w:val="nil"/>
              <w:left w:val="nil"/>
              <w:bottom w:val="single" w:color="000000" w:sz="8" w:space="0"/>
              <w:right w:val="single" w:color="000000" w:sz="8" w:space="0"/>
            </w:tcBorders>
            <w:shd w:val="clear" w:color="auto" w:fill="B784CB"/>
            <w:noWrap/>
            <w:vAlign w:val="bottom"/>
          </w:tcPr>
          <w:p w14:paraId="46335F74">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10</w:t>
            </w:r>
          </w:p>
        </w:tc>
        <w:tc>
          <w:tcPr>
            <w:tcW w:w="14536" w:type="dxa"/>
            <w:tcBorders>
              <w:top w:val="nil"/>
              <w:left w:val="nil"/>
              <w:bottom w:val="nil"/>
              <w:right w:val="nil"/>
            </w:tcBorders>
            <w:shd w:val="clear" w:color="auto" w:fill="auto"/>
            <w:noWrap/>
            <w:vAlign w:val="bottom"/>
          </w:tcPr>
          <w:p w14:paraId="6ECFA919">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view all upcoming deliveries in a calendar view, so that I can manage scheduling effectively.</w:t>
            </w:r>
          </w:p>
        </w:tc>
        <w:tc>
          <w:tcPr>
            <w:tcW w:w="961" w:type="dxa"/>
            <w:tcBorders>
              <w:top w:val="single" w:color="000000" w:sz="4" w:space="0"/>
              <w:left w:val="nil"/>
              <w:bottom w:val="single" w:color="000000" w:sz="4" w:space="0"/>
              <w:right w:val="nil"/>
            </w:tcBorders>
            <w:shd w:val="clear" w:color="auto" w:fill="B784CB"/>
            <w:noWrap/>
            <w:vAlign w:val="center"/>
          </w:tcPr>
          <w:p w14:paraId="7F24381C">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7</w:t>
            </w:r>
          </w:p>
        </w:tc>
      </w:tr>
      <w:tr w14:paraId="517E34AB">
        <w:trPr>
          <w:trHeight w:val="562" w:hRule="atLeast"/>
        </w:trPr>
        <w:tc>
          <w:tcPr>
            <w:tcW w:w="841" w:type="dxa"/>
            <w:tcBorders>
              <w:top w:val="nil"/>
              <w:left w:val="nil"/>
              <w:bottom w:val="single" w:color="000000" w:sz="8" w:space="0"/>
              <w:right w:val="single" w:color="000000" w:sz="8" w:space="0"/>
            </w:tcBorders>
            <w:shd w:val="clear" w:color="auto" w:fill="B784CB"/>
            <w:noWrap/>
            <w:vAlign w:val="bottom"/>
          </w:tcPr>
          <w:p w14:paraId="64675A29">
            <w:pPr>
              <w:keepNext w:val="0"/>
              <w:keepLines w:val="0"/>
              <w:widowControl/>
              <w:suppressLineNumbers w:val="0"/>
              <w:jc w:val="center"/>
              <w:textAlignment w:val="bottom"/>
              <w:rPr>
                <w:rFonts w:hint="default" w:ascii="Aptos Narrow" w:hAnsi="Aptos Narrow" w:eastAsia="Aptos Narrow" w:cs="Aptos Narrow"/>
                <w:b/>
                <w:bCs/>
                <w:i w:val="0"/>
                <w:iCs w:val="0"/>
                <w:color w:val="000000"/>
                <w:sz w:val="24"/>
                <w:szCs w:val="24"/>
                <w:u w:val="none"/>
              </w:rPr>
            </w:pPr>
            <w:r>
              <w:rPr>
                <w:rFonts w:hint="default" w:ascii="Aptos Narrow" w:hAnsi="Aptos Narrow" w:eastAsia="Aptos Narrow" w:cs="Aptos Narrow"/>
                <w:b/>
                <w:bCs/>
                <w:i w:val="0"/>
                <w:iCs w:val="0"/>
                <w:color w:val="000000"/>
                <w:kern w:val="0"/>
                <w:sz w:val="24"/>
                <w:szCs w:val="24"/>
                <w:u w:val="none"/>
                <w:lang w:val="en-US" w:eastAsia="zh-CN" w:bidi="ar"/>
              </w:rPr>
              <w:t>11</w:t>
            </w:r>
          </w:p>
        </w:tc>
        <w:tc>
          <w:tcPr>
            <w:tcW w:w="14536" w:type="dxa"/>
            <w:tcBorders>
              <w:top w:val="nil"/>
              <w:left w:val="nil"/>
              <w:bottom w:val="nil"/>
              <w:right w:val="nil"/>
            </w:tcBorders>
            <w:shd w:val="clear" w:color="auto" w:fill="auto"/>
            <w:noWrap/>
            <w:vAlign w:val="bottom"/>
          </w:tcPr>
          <w:p w14:paraId="3052816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delivery manager, I want to generate reports on deliveries.</w:t>
            </w:r>
          </w:p>
        </w:tc>
        <w:tc>
          <w:tcPr>
            <w:tcW w:w="961" w:type="dxa"/>
            <w:tcBorders>
              <w:top w:val="nil"/>
              <w:left w:val="nil"/>
              <w:bottom w:val="single" w:color="000000" w:sz="4" w:space="0"/>
              <w:right w:val="nil"/>
            </w:tcBorders>
            <w:shd w:val="clear" w:color="auto" w:fill="B784CB"/>
            <w:noWrap/>
            <w:vAlign w:val="center"/>
          </w:tcPr>
          <w:p w14:paraId="74EC6B1B">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7</w:t>
            </w:r>
          </w:p>
        </w:tc>
      </w:tr>
    </w:tbl>
    <w:p w14:paraId="01A7B78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AD5242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98BBC17">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FEC7AD8">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225600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D81365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60BBC8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C8C506A">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tbl>
      <w:tblPr>
        <w:tblStyle w:val="5"/>
        <w:tblpPr w:leftFromText="180" w:rightFromText="180" w:vertAnchor="text" w:horzAnchor="page" w:tblpX="148" w:tblpY="123"/>
        <w:tblOverlap w:val="never"/>
        <w:tblW w:w="162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33"/>
        <w:gridCol w:w="13773"/>
        <w:gridCol w:w="1233"/>
      </w:tblGrid>
      <w:tr w14:paraId="3F51A47B">
        <w:trPr>
          <w:trHeight w:val="654" w:hRule="atLeast"/>
        </w:trPr>
        <w:tc>
          <w:tcPr>
            <w:tcW w:w="1233" w:type="dxa"/>
            <w:tcBorders>
              <w:top w:val="nil"/>
              <w:left w:val="nil"/>
              <w:bottom w:val="nil"/>
              <w:right w:val="single" w:color="000000" w:sz="8" w:space="0"/>
            </w:tcBorders>
            <w:shd w:val="clear" w:color="auto" w:fill="ED7D31"/>
            <w:noWrap/>
            <w:vAlign w:val="bottom"/>
          </w:tcPr>
          <w:p w14:paraId="70BC853E">
            <w:pPr>
              <w:keepNext w:val="0"/>
              <w:keepLines w:val="0"/>
              <w:widowControl/>
              <w:suppressLineNumbers w:val="0"/>
              <w:jc w:val="center"/>
              <w:textAlignment w:val="bottom"/>
              <w:rPr>
                <w:rFonts w:ascii="Aptos Narrow" w:hAnsi="Aptos Narrow" w:eastAsia="Aptos Narrow" w:cs="Aptos Narrow"/>
                <w:i w:val="0"/>
                <w:iCs w:val="0"/>
                <w:color w:val="FFFFFF"/>
                <w:sz w:val="32"/>
                <w:szCs w:val="32"/>
                <w:u w:val="none"/>
              </w:rPr>
            </w:pPr>
            <w:r>
              <w:rPr>
                <w:rFonts w:hint="default" w:ascii="Aptos Narrow" w:hAnsi="Aptos Narrow" w:eastAsia="Aptos Narrow" w:cs="Aptos Narrow"/>
                <w:i w:val="0"/>
                <w:iCs w:val="0"/>
                <w:color w:val="FFFFFF"/>
                <w:kern w:val="0"/>
                <w:sz w:val="32"/>
                <w:szCs w:val="32"/>
                <w:u w:val="none"/>
                <w:lang w:val="en-US" w:eastAsia="zh-CN" w:bidi="ar"/>
              </w:rPr>
              <w:t>ID</w:t>
            </w:r>
          </w:p>
        </w:tc>
        <w:tc>
          <w:tcPr>
            <w:tcW w:w="13773" w:type="dxa"/>
            <w:tcBorders>
              <w:top w:val="nil"/>
              <w:left w:val="nil"/>
              <w:bottom w:val="nil"/>
              <w:right w:val="nil"/>
            </w:tcBorders>
            <w:shd w:val="clear" w:color="auto" w:fill="ED7D31"/>
            <w:noWrap/>
            <w:vAlign w:val="center"/>
          </w:tcPr>
          <w:p w14:paraId="79711931">
            <w:pPr>
              <w:keepNext w:val="0"/>
              <w:keepLines w:val="0"/>
              <w:widowControl/>
              <w:suppressLineNumbers w:val="0"/>
              <w:jc w:val="center"/>
              <w:textAlignment w:val="center"/>
              <w:rPr>
                <w:rFonts w:ascii="Calibri" w:hAnsi="Calibri" w:cs="Calibri"/>
                <w:b/>
                <w:bCs/>
                <w:i w:val="0"/>
                <w:iCs w:val="0"/>
                <w:color w:val="FFFFFF"/>
                <w:sz w:val="44"/>
                <w:szCs w:val="44"/>
                <w:u w:val="none"/>
              </w:rPr>
            </w:pPr>
            <w:r>
              <w:rPr>
                <w:rFonts w:hint="default" w:ascii="Calibri" w:hAnsi="Calibri" w:eastAsia="SimSun" w:cs="Calibri"/>
                <w:b/>
                <w:bCs/>
                <w:i w:val="0"/>
                <w:iCs w:val="0"/>
                <w:color w:val="FFFFFF"/>
                <w:kern w:val="0"/>
                <w:sz w:val="44"/>
                <w:szCs w:val="44"/>
                <w:u w:val="none"/>
                <w:lang w:val="en-US" w:eastAsia="zh-CN" w:bidi="ar"/>
              </w:rPr>
              <w:t>ITERATION 2</w:t>
            </w:r>
          </w:p>
        </w:tc>
        <w:tc>
          <w:tcPr>
            <w:tcW w:w="1233" w:type="dxa"/>
            <w:tcBorders>
              <w:top w:val="nil"/>
              <w:left w:val="nil"/>
              <w:bottom w:val="nil"/>
              <w:right w:val="nil"/>
            </w:tcBorders>
            <w:shd w:val="clear" w:color="auto" w:fill="ED7D31"/>
            <w:noWrap/>
            <w:vAlign w:val="bottom"/>
          </w:tcPr>
          <w:p w14:paraId="521CB279">
            <w:pPr>
              <w:keepNext w:val="0"/>
              <w:keepLines w:val="0"/>
              <w:widowControl/>
              <w:suppressLineNumbers w:val="0"/>
              <w:jc w:val="center"/>
              <w:textAlignment w:val="bottom"/>
              <w:rPr>
                <w:rFonts w:hint="default" w:ascii="Aptos Narrow" w:hAnsi="Aptos Narrow" w:eastAsia="Aptos Narrow" w:cs="Aptos Narrow"/>
                <w:i w:val="0"/>
                <w:iCs w:val="0"/>
                <w:color w:val="FFFFFF"/>
                <w:sz w:val="32"/>
                <w:szCs w:val="32"/>
                <w:u w:val="none"/>
              </w:rPr>
            </w:pPr>
            <w:r>
              <w:rPr>
                <w:rFonts w:hint="default" w:ascii="Aptos Narrow" w:hAnsi="Aptos Narrow" w:eastAsia="Aptos Narrow" w:cs="Aptos Narrow"/>
                <w:i w:val="0"/>
                <w:iCs w:val="0"/>
                <w:color w:val="FFFFFF"/>
                <w:kern w:val="0"/>
                <w:sz w:val="32"/>
                <w:szCs w:val="32"/>
                <w:u w:val="none"/>
                <w:lang w:val="en-US" w:eastAsia="zh-CN" w:bidi="ar"/>
              </w:rPr>
              <w:t>USP</w:t>
            </w:r>
          </w:p>
        </w:tc>
      </w:tr>
      <w:tr w14:paraId="54CC39E0">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7FD85725">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1</w:t>
            </w:r>
          </w:p>
        </w:tc>
        <w:tc>
          <w:tcPr>
            <w:tcW w:w="13773" w:type="dxa"/>
            <w:tcBorders>
              <w:top w:val="nil"/>
              <w:left w:val="nil"/>
              <w:bottom w:val="nil"/>
              <w:right w:val="nil"/>
            </w:tcBorders>
            <w:shd w:val="clear" w:color="auto" w:fill="auto"/>
            <w:noWrap/>
            <w:vAlign w:val="center"/>
          </w:tcPr>
          <w:p w14:paraId="2714FD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save my payment method,so that future checkouts are faster.</w:t>
            </w:r>
          </w:p>
        </w:tc>
        <w:tc>
          <w:tcPr>
            <w:tcW w:w="1233" w:type="dxa"/>
            <w:tcBorders>
              <w:top w:val="nil"/>
              <w:left w:val="nil"/>
              <w:bottom w:val="nil"/>
              <w:right w:val="nil"/>
            </w:tcBorders>
            <w:shd w:val="clear" w:color="auto" w:fill="F4B084"/>
            <w:noWrap/>
            <w:vAlign w:val="center"/>
          </w:tcPr>
          <w:p w14:paraId="5292B9E7">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6</w:t>
            </w:r>
          </w:p>
        </w:tc>
      </w:tr>
      <w:tr w14:paraId="0FE9EA12">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2B00CA9A">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2</w:t>
            </w:r>
          </w:p>
        </w:tc>
        <w:tc>
          <w:tcPr>
            <w:tcW w:w="13773" w:type="dxa"/>
            <w:tcBorders>
              <w:top w:val="nil"/>
              <w:left w:val="nil"/>
              <w:bottom w:val="nil"/>
              <w:right w:val="nil"/>
            </w:tcBorders>
            <w:shd w:val="clear" w:color="auto" w:fill="auto"/>
            <w:noWrap/>
            <w:vAlign w:val="center"/>
          </w:tcPr>
          <w:p w14:paraId="21ED76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receive an invoice/receipt after payment so that I have proof of my transactions.</w:t>
            </w:r>
          </w:p>
        </w:tc>
        <w:tc>
          <w:tcPr>
            <w:tcW w:w="1233" w:type="dxa"/>
            <w:tcBorders>
              <w:top w:val="nil"/>
              <w:left w:val="nil"/>
              <w:bottom w:val="nil"/>
              <w:right w:val="nil"/>
            </w:tcBorders>
            <w:shd w:val="clear" w:color="auto" w:fill="F4B084"/>
            <w:noWrap/>
            <w:vAlign w:val="center"/>
          </w:tcPr>
          <w:p w14:paraId="394372F6">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5</w:t>
            </w:r>
          </w:p>
        </w:tc>
      </w:tr>
      <w:tr w14:paraId="0E19C880">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13BA8C61">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3</w:t>
            </w:r>
          </w:p>
        </w:tc>
        <w:tc>
          <w:tcPr>
            <w:tcW w:w="13773" w:type="dxa"/>
            <w:tcBorders>
              <w:top w:val="nil"/>
              <w:left w:val="nil"/>
              <w:bottom w:val="nil"/>
              <w:right w:val="nil"/>
            </w:tcBorders>
            <w:shd w:val="clear" w:color="auto" w:fill="auto"/>
            <w:noWrap/>
            <w:vAlign w:val="center"/>
          </w:tcPr>
          <w:p w14:paraId="2F996F9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see an estimated delivery cost before confirming.</w:t>
            </w:r>
          </w:p>
        </w:tc>
        <w:tc>
          <w:tcPr>
            <w:tcW w:w="1233" w:type="dxa"/>
            <w:tcBorders>
              <w:top w:val="nil"/>
              <w:left w:val="nil"/>
              <w:bottom w:val="nil"/>
              <w:right w:val="nil"/>
            </w:tcBorders>
            <w:shd w:val="clear" w:color="auto" w:fill="F4B084"/>
            <w:noWrap/>
            <w:vAlign w:val="center"/>
          </w:tcPr>
          <w:p w14:paraId="2D28B0E1">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7</w:t>
            </w:r>
          </w:p>
        </w:tc>
      </w:tr>
      <w:tr w14:paraId="72F7B7F9">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38742600">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4</w:t>
            </w:r>
          </w:p>
        </w:tc>
        <w:tc>
          <w:tcPr>
            <w:tcW w:w="13773" w:type="dxa"/>
            <w:tcBorders>
              <w:top w:val="nil"/>
              <w:left w:val="nil"/>
              <w:bottom w:val="nil"/>
              <w:right w:val="nil"/>
            </w:tcBorders>
            <w:shd w:val="clear" w:color="auto" w:fill="auto"/>
            <w:noWrap/>
            <w:vAlign w:val="center"/>
          </w:tcPr>
          <w:p w14:paraId="04DCD1D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see a breakdown of charges (delivery fee, service fee, tax).</w:t>
            </w:r>
          </w:p>
        </w:tc>
        <w:tc>
          <w:tcPr>
            <w:tcW w:w="1233" w:type="dxa"/>
            <w:tcBorders>
              <w:top w:val="nil"/>
              <w:left w:val="nil"/>
              <w:bottom w:val="nil"/>
              <w:right w:val="nil"/>
            </w:tcBorders>
            <w:shd w:val="clear" w:color="auto" w:fill="F4B084"/>
            <w:noWrap/>
            <w:vAlign w:val="center"/>
          </w:tcPr>
          <w:p w14:paraId="77801225">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6</w:t>
            </w:r>
          </w:p>
        </w:tc>
      </w:tr>
      <w:tr w14:paraId="776B5814">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45586E26">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5</w:t>
            </w:r>
          </w:p>
        </w:tc>
        <w:tc>
          <w:tcPr>
            <w:tcW w:w="13773" w:type="dxa"/>
            <w:tcBorders>
              <w:top w:val="nil"/>
              <w:left w:val="nil"/>
              <w:bottom w:val="nil"/>
              <w:right w:val="nil"/>
            </w:tcBorders>
            <w:shd w:val="clear" w:color="auto" w:fill="auto"/>
            <w:noWrap/>
            <w:vAlign w:val="center"/>
          </w:tcPr>
          <w:p w14:paraId="03F500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receive real-time updates via push/email when my delivery status changes (picked up, in transit, delivered).</w:t>
            </w:r>
          </w:p>
        </w:tc>
        <w:tc>
          <w:tcPr>
            <w:tcW w:w="1233" w:type="dxa"/>
            <w:tcBorders>
              <w:top w:val="nil"/>
              <w:left w:val="nil"/>
              <w:bottom w:val="nil"/>
              <w:right w:val="nil"/>
            </w:tcBorders>
            <w:shd w:val="clear" w:color="auto" w:fill="F4B084"/>
            <w:noWrap/>
            <w:vAlign w:val="center"/>
          </w:tcPr>
          <w:p w14:paraId="628EEB31">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8</w:t>
            </w:r>
          </w:p>
        </w:tc>
      </w:tr>
      <w:tr w14:paraId="208EBFD6">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44F8B43B">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6</w:t>
            </w:r>
          </w:p>
        </w:tc>
        <w:tc>
          <w:tcPr>
            <w:tcW w:w="13773" w:type="dxa"/>
            <w:tcBorders>
              <w:top w:val="nil"/>
              <w:left w:val="nil"/>
              <w:bottom w:val="nil"/>
              <w:right w:val="nil"/>
            </w:tcBorders>
            <w:shd w:val="clear" w:color="auto" w:fill="auto"/>
            <w:noWrap/>
            <w:vAlign w:val="center"/>
          </w:tcPr>
          <w:p w14:paraId="50648DD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see the estimated delivery time.</w:t>
            </w:r>
          </w:p>
        </w:tc>
        <w:tc>
          <w:tcPr>
            <w:tcW w:w="1233" w:type="dxa"/>
            <w:tcBorders>
              <w:top w:val="nil"/>
              <w:left w:val="nil"/>
              <w:bottom w:val="nil"/>
              <w:right w:val="nil"/>
            </w:tcBorders>
            <w:shd w:val="clear" w:color="auto" w:fill="F4B084"/>
            <w:noWrap/>
            <w:vAlign w:val="center"/>
          </w:tcPr>
          <w:p w14:paraId="56FB8133">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7</w:t>
            </w:r>
          </w:p>
        </w:tc>
      </w:tr>
      <w:tr w14:paraId="45BEE6D2">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06D6EC7E">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7</w:t>
            </w:r>
          </w:p>
        </w:tc>
        <w:tc>
          <w:tcPr>
            <w:tcW w:w="13773" w:type="dxa"/>
            <w:tcBorders>
              <w:top w:val="nil"/>
              <w:left w:val="nil"/>
              <w:bottom w:val="nil"/>
              <w:right w:val="nil"/>
            </w:tcBorders>
            <w:shd w:val="clear" w:color="auto" w:fill="auto"/>
            <w:noWrap/>
            <w:vAlign w:val="center"/>
          </w:tcPr>
          <w:p w14:paraId="4AD5D4D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cancel a delivery request.</w:t>
            </w:r>
          </w:p>
        </w:tc>
        <w:tc>
          <w:tcPr>
            <w:tcW w:w="1233" w:type="dxa"/>
            <w:tcBorders>
              <w:top w:val="nil"/>
              <w:left w:val="nil"/>
              <w:bottom w:val="nil"/>
              <w:right w:val="nil"/>
            </w:tcBorders>
            <w:shd w:val="clear" w:color="auto" w:fill="F4B084"/>
            <w:noWrap/>
            <w:vAlign w:val="center"/>
          </w:tcPr>
          <w:p w14:paraId="53075013">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6</w:t>
            </w:r>
          </w:p>
        </w:tc>
      </w:tr>
      <w:tr w14:paraId="0E31A77D">
        <w:trPr>
          <w:trHeight w:val="374"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2404D66B">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8</w:t>
            </w:r>
          </w:p>
        </w:tc>
        <w:tc>
          <w:tcPr>
            <w:tcW w:w="13773" w:type="dxa"/>
            <w:tcBorders>
              <w:top w:val="nil"/>
              <w:left w:val="nil"/>
              <w:bottom w:val="nil"/>
              <w:right w:val="nil"/>
            </w:tcBorders>
            <w:shd w:val="clear" w:color="auto" w:fill="auto"/>
            <w:noWrap/>
            <w:vAlign w:val="center"/>
          </w:tcPr>
          <w:p w14:paraId="4C05599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contact the delivery driver/team during an active delivery in case I need to provide special instructions.</w:t>
            </w:r>
          </w:p>
        </w:tc>
        <w:tc>
          <w:tcPr>
            <w:tcW w:w="1233" w:type="dxa"/>
            <w:tcBorders>
              <w:top w:val="nil"/>
              <w:left w:val="nil"/>
              <w:bottom w:val="nil"/>
              <w:right w:val="nil"/>
            </w:tcBorders>
            <w:shd w:val="clear" w:color="auto" w:fill="F4B084"/>
            <w:noWrap/>
            <w:vAlign w:val="center"/>
          </w:tcPr>
          <w:p w14:paraId="3D8DCAA9">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7</w:t>
            </w:r>
          </w:p>
        </w:tc>
      </w:tr>
      <w:tr w14:paraId="366AD7CE">
        <w:trPr>
          <w:trHeight w:val="385" w:hRule="atLeast"/>
        </w:trPr>
        <w:tc>
          <w:tcPr>
            <w:tcW w:w="1233" w:type="dxa"/>
            <w:tcBorders>
              <w:top w:val="single" w:color="000000" w:sz="4" w:space="0"/>
              <w:left w:val="single" w:color="000000" w:sz="4" w:space="0"/>
              <w:bottom w:val="single" w:color="000000" w:sz="4" w:space="0"/>
              <w:right w:val="single" w:color="000000" w:sz="4" w:space="0"/>
            </w:tcBorders>
            <w:shd w:val="clear" w:color="auto" w:fill="F4B084"/>
            <w:noWrap/>
            <w:vAlign w:val="center"/>
          </w:tcPr>
          <w:p w14:paraId="6D7D2BB4">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9</w:t>
            </w:r>
          </w:p>
        </w:tc>
        <w:tc>
          <w:tcPr>
            <w:tcW w:w="13773" w:type="dxa"/>
            <w:tcBorders>
              <w:top w:val="nil"/>
              <w:left w:val="nil"/>
              <w:bottom w:val="nil"/>
              <w:right w:val="nil"/>
            </w:tcBorders>
            <w:shd w:val="clear" w:color="auto" w:fill="auto"/>
            <w:noWrap/>
            <w:vAlign w:val="center"/>
          </w:tcPr>
          <w:p w14:paraId="314263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As a user, I want to rate my delivery experience after completion, so that the company can improve its service.</w:t>
            </w:r>
          </w:p>
        </w:tc>
        <w:tc>
          <w:tcPr>
            <w:tcW w:w="1233" w:type="dxa"/>
            <w:tcBorders>
              <w:top w:val="nil"/>
              <w:left w:val="nil"/>
              <w:bottom w:val="nil"/>
              <w:right w:val="nil"/>
            </w:tcBorders>
            <w:shd w:val="clear" w:color="auto" w:fill="F4B084"/>
            <w:noWrap/>
            <w:vAlign w:val="center"/>
          </w:tcPr>
          <w:p w14:paraId="533E4C6E">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5</w:t>
            </w:r>
          </w:p>
        </w:tc>
      </w:tr>
    </w:tbl>
    <w:p w14:paraId="27056C5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32CCCA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8CC1C4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4AAFE7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385B94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30F718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4C82AA7">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F69F691">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501573F">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BE4227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5F84E6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DFFFAC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CF02A58">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064411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DD94621">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9F924C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ABDF3A2">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7689CD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77C9AA9">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A3FF923">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50913B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47C7B02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480EBCCA">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A30FE12">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5DB1CF9">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8E2B659">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D39DE1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A832CF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4A6F3FF">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447D851B">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6D9700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189FEB9">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686CE78">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47478C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5BA05AA">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AC3AD81">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0328FE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80A04F4">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4860CA54">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08BDCE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3496184">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F652DA2">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CE3B4F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AA24F7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C2D58B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E08A63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74E017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3CA222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51B5AF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C16C83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4D960C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926D807">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8AC0E92">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B9B0D7B">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4B7351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059A1B7">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724079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A417CB5">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200C60B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154770CC">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445963A0">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3653F9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2D155A6">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ACB0BF2">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C21C81E">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07A938EA">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53DFC40D">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79DFF492">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66EF67F9">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p w14:paraId="36B721DC">
      <w:pPr>
        <w:pStyle w:val="3"/>
        <w:bidi w:val="0"/>
        <w:rPr>
          <w:rFonts w:hint="default"/>
          <w:lang w:val="en-US"/>
        </w:rPr>
      </w:pPr>
      <w:bookmarkStart w:id="6" w:name="_Toc1082627383"/>
      <w:r>
        <w:rPr>
          <w:rFonts w:hint="default"/>
          <w:lang w:val="en-US"/>
        </w:rPr>
        <w:t>Mock up</w:t>
      </w:r>
      <w:bookmarkEnd w:id="6"/>
    </w:p>
    <w:p w14:paraId="2E3F4458">
      <w:pPr>
        <w:rPr>
          <w:rFonts w:hint="default"/>
          <w:lang w:val="en-US"/>
        </w:rPr>
      </w:pPr>
      <w:r>
        <w:rPr>
          <w:rFonts w:hint="default"/>
          <w:lang w:val="en-US"/>
        </w:rPr>
        <w:drawing>
          <wp:inline distT="0" distB="0" distL="114300" distR="114300">
            <wp:extent cx="8401050" cy="6811645"/>
            <wp:effectExtent l="0" t="0" r="6350" b="20955"/>
            <wp:docPr id="2" name="Picture 2" descr="Screenshot 2025-09-29 at 2.30.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29 at 2.30.41 AM"/>
                    <pic:cNvPicPr>
                      <a:picLocks noChangeAspect="1"/>
                    </pic:cNvPicPr>
                  </pic:nvPicPr>
                  <pic:blipFill>
                    <a:blip r:embed="rId8"/>
                    <a:stretch>
                      <a:fillRect/>
                    </a:stretch>
                  </pic:blipFill>
                  <pic:spPr>
                    <a:xfrm>
                      <a:off x="0" y="0"/>
                      <a:ext cx="8401050" cy="6811645"/>
                    </a:xfrm>
                    <a:prstGeom prst="rect">
                      <a:avLst/>
                    </a:prstGeom>
                  </pic:spPr>
                </pic:pic>
              </a:graphicData>
            </a:graphic>
          </wp:inline>
        </w:drawing>
      </w:r>
    </w:p>
    <w:p w14:paraId="54168D4F">
      <w:pPr>
        <w:numPr>
          <w:ilvl w:val="0"/>
          <w:numId w:val="0"/>
        </w:numPr>
        <w:jc w:val="both"/>
        <w:rPr>
          <w:rFonts w:hint="default" w:ascii="American Typewriter Regular" w:hAnsi="American Typewriter Regular" w:cs="American Typewriter Regular"/>
          <w:b w:val="0"/>
          <w:bCs w:val="0"/>
          <w:color w:val="auto"/>
          <w:sz w:val="24"/>
          <w:szCs w:val="24"/>
          <w:u w:val="none"/>
          <w:lang w:val="en-US"/>
        </w:rPr>
      </w:pPr>
    </w:p>
    <w:sectPr>
      <w:headerReference r:id="rId5" w:type="default"/>
      <w:pgSz w:w="16838" w:h="23811"/>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Noteworthy Bold">
    <w:panose1 w:val="02000400000000000000"/>
    <w:charset w:val="00"/>
    <w:family w:val="auto"/>
    <w:pitch w:val="default"/>
    <w:sig w:usb0="8000006F" w:usb1="08000048" w:usb2="14600000" w:usb3="00000000" w:csb0="20000111" w:csb1="00000000"/>
  </w:font>
  <w:font w:name="Noteworthy Light">
    <w:panose1 w:val="02000400000000000000"/>
    <w:charset w:val="00"/>
    <w:family w:val="auto"/>
    <w:pitch w:val="default"/>
    <w:sig w:usb0="8000006F" w:usb1="08000048" w:usb2="14600000" w:usb3="00000000" w:csb0="20000111" w:csb1="00000000"/>
  </w:font>
  <w:font w:name="American Typewriter Regular">
    <w:panose1 w:val="02090604020004020304"/>
    <w:charset w:val="00"/>
    <w:family w:val="auto"/>
    <w:pitch w:val="default"/>
    <w:sig w:usb0="A000006F" w:usb1="00000019" w:usb2="00000000" w:usb3="00000000" w:csb0="20000111" w:csb1="00000000"/>
  </w:font>
  <w:font w:name="American Typewriter Bold">
    <w:panose1 w:val="02090604020004020304"/>
    <w:charset w:val="00"/>
    <w:family w:val="auto"/>
    <w:pitch w:val="default"/>
    <w:sig w:usb0="A000006F" w:usb1="00000019" w:usb2="00000000" w:usb3="00000000" w:csb0="20000111" w:csb1="00000000"/>
  </w:font>
  <w:font w:name="American Typewriter">
    <w:panose1 w:val="02090604020004020304"/>
    <w:charset w:val="00"/>
    <w:family w:val="auto"/>
    <w:pitch w:val="default"/>
    <w:sig w:usb0="A000006F" w:usb1="00000019" w:usb2="00000000" w:usb3="00000000" w:csb0="20000111" w:csb1="00000000"/>
  </w:font>
  <w:font w:name="Symbol">
    <w:altName w:val="Kingsoft Sign"/>
    <w:panose1 w:val="05050102010706020507"/>
    <w:charset w:val="02"/>
    <w:family w:val="roman"/>
    <w:pitch w:val="default"/>
    <w:sig w:usb0="00000000" w:usb1="00000000" w:usb2="00000000" w:usb3="00000000" w:csb0="80000000" w:csb1="00000000"/>
  </w:font>
  <w:font w:name="Aptos Narrow">
    <w:altName w:val="SF Pro Display Regular"/>
    <w:panose1 w:val="00000000000000000000"/>
    <w:charset w:val="00"/>
    <w:family w:val="swiss"/>
    <w:pitch w:val="default"/>
    <w:sig w:usb0="00000000" w:usb1="00000000" w:usb2="00000000"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SF Pro Display Regular">
    <w:panose1 w:val="00000000000000000000"/>
    <w:charset w:val="00"/>
    <w:family w:val="auto"/>
    <w:pitch w:val="default"/>
    <w:sig w:usb0="A10002FF" w:usb1="5240E5FF" w:usb2="04000020" w:usb3="00000000" w:csb0="6000019F" w:csb1="00000000"/>
  </w:font>
  <w:font w:name="黑体-简">
    <w:panose1 w:val="02000000000000000000"/>
    <w:charset w:val="86"/>
    <w:family w:val="auto"/>
    <w:pitch w:val="default"/>
    <w:sig w:usb0="8000002F" w:usb1="0800004A" w:usb2="00000000" w:usb3="00000000" w:csb0="203E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7DF850">
    <w:pPr>
      <w:pStyle w:val="7"/>
      <w:rPr>
        <w:rFonts w:hint="default"/>
        <w:lang w:val="en-US"/>
      </w:rPr>
    </w:pPr>
  </w:p>
  <w:p w14:paraId="21F6A3E5">
    <w:pPr>
      <w:pStyle w:val="7"/>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9EF59">
    <w:pPr>
      <w:pStyle w:val="7"/>
      <w:rPr>
        <w:rFonts w:hint="default"/>
        <w:lang w:val="en-US"/>
      </w:rPr>
    </w:pPr>
  </w:p>
  <w:p w14:paraId="1DD1FA73">
    <w:pPr>
      <w:pStyle w:val="7"/>
      <w:rPr>
        <w:rFonts w:hint="default"/>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2D218">
    <w:pPr>
      <w:pStyle w:val="7"/>
      <w:rPr>
        <w:rFonts w:hint="default"/>
        <w:lang w:val="en-US"/>
      </w:rPr>
    </w:pPr>
  </w:p>
  <w:p w14:paraId="0B33C3B5">
    <w:pPr>
      <w:pStyle w:val="7"/>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B6289B">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73B6289B">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F69EB9"/>
    <w:multiLevelType w:val="singleLevel"/>
    <w:tmpl w:val="DBF69EB9"/>
    <w:lvl w:ilvl="0" w:tentative="0">
      <w:start w:val="1"/>
      <w:numFmt w:val="decimal"/>
      <w:lvlText w:val="%1."/>
      <w:lvlJc w:val="left"/>
      <w:pPr>
        <w:tabs>
          <w:tab w:val="left" w:pos="845"/>
        </w:tabs>
        <w:ind w:left="845" w:leftChars="0" w:hanging="425" w:firstLineChars="0"/>
      </w:pPr>
      <w:rPr>
        <w:rFonts w:hint="default"/>
      </w:rPr>
    </w:lvl>
  </w:abstractNum>
  <w:abstractNum w:abstractNumId="1">
    <w:nsid w:val="DF38ADF8"/>
    <w:multiLevelType w:val="singleLevel"/>
    <w:tmpl w:val="DF38ADF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E25FFD07"/>
    <w:multiLevelType w:val="singleLevel"/>
    <w:tmpl w:val="E25FFD07"/>
    <w:lvl w:ilvl="0" w:tentative="0">
      <w:start w:val="1"/>
      <w:numFmt w:val="bullet"/>
      <w:lvlText w:val=""/>
      <w:lvlJc w:val="left"/>
      <w:pPr>
        <w:tabs>
          <w:tab w:val="left" w:pos="840"/>
        </w:tabs>
        <w:ind w:left="840" w:leftChars="0" w:hanging="420" w:firstLineChars="0"/>
      </w:pPr>
      <w:rPr>
        <w:rFonts w:hint="default" w:ascii="Wingdings" w:hAnsi="Wingdings"/>
        <w:b/>
        <w:bCs/>
      </w:rPr>
    </w:lvl>
  </w:abstractNum>
  <w:abstractNum w:abstractNumId="3">
    <w:nsid w:val="E7DD53F0"/>
    <w:multiLevelType w:val="singleLevel"/>
    <w:tmpl w:val="E7DD53F0"/>
    <w:lvl w:ilvl="0" w:tentative="0">
      <w:start w:val="1"/>
      <w:numFmt w:val="decimal"/>
      <w:lvlText w:val="%1."/>
      <w:lvlJc w:val="left"/>
      <w:pPr>
        <w:tabs>
          <w:tab w:val="left" w:pos="1265"/>
        </w:tabs>
        <w:ind w:left="1265" w:leftChars="0" w:hanging="425" w:firstLineChars="0"/>
      </w:pPr>
      <w:rPr>
        <w:rFonts w:hint="default" w:ascii="American Typewriter" w:hAnsi="American Typewriter" w:cs="American Typewriter"/>
        <w:b w:val="0"/>
        <w:bCs w:val="0"/>
      </w:rPr>
    </w:lvl>
  </w:abstractNum>
  <w:abstractNum w:abstractNumId="4">
    <w:nsid w:val="FBBAA5C7"/>
    <w:multiLevelType w:val="singleLevel"/>
    <w:tmpl w:val="FBBAA5C7"/>
    <w:lvl w:ilvl="0" w:tentative="0">
      <w:start w:val="1"/>
      <w:numFmt w:val="decimal"/>
      <w:lvlText w:val="%1."/>
      <w:lvlJc w:val="left"/>
      <w:pPr>
        <w:tabs>
          <w:tab w:val="left" w:pos="1265"/>
        </w:tabs>
        <w:ind w:left="1265" w:leftChars="0" w:hanging="425" w:firstLineChars="0"/>
      </w:pPr>
      <w:rPr>
        <w:rFonts w:hint="default" w:ascii="American Typewriter" w:hAnsi="American Typewriter" w:cs="American Typewriter"/>
        <w:b w:val="0"/>
        <w:bCs w:val="0"/>
      </w:rPr>
    </w:lvl>
  </w:abstractNum>
  <w:abstractNum w:abstractNumId="5">
    <w:nsid w:val="FDF0E754"/>
    <w:multiLevelType w:val="singleLevel"/>
    <w:tmpl w:val="FDF0E75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FFCF42B3"/>
    <w:multiLevelType w:val="singleLevel"/>
    <w:tmpl w:val="FFCF42B3"/>
    <w:lvl w:ilvl="0" w:tentative="0">
      <w:start w:val="1"/>
      <w:numFmt w:val="decimal"/>
      <w:lvlText w:val="%1."/>
      <w:lvlJc w:val="left"/>
      <w:pPr>
        <w:tabs>
          <w:tab w:val="left" w:pos="845"/>
        </w:tabs>
        <w:ind w:left="845" w:leftChars="0" w:hanging="425" w:firstLineChars="0"/>
      </w:pPr>
      <w:rPr>
        <w:rFonts w:hint="default"/>
      </w:rPr>
    </w:lvl>
  </w:abstractNum>
  <w:abstractNum w:abstractNumId="7">
    <w:nsid w:val="0CC17B21"/>
    <w:multiLevelType w:val="multilevel"/>
    <w:tmpl w:val="0CC17B21"/>
    <w:lvl w:ilvl="0" w:tentative="0">
      <w:start w:val="1"/>
      <w:numFmt w:val="decimal"/>
      <w:lvlText w:val="%1."/>
      <w:lvlJc w:val="left"/>
      <w:pPr>
        <w:ind w:left="1524"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11727D6A"/>
    <w:multiLevelType w:val="multilevel"/>
    <w:tmpl w:val="11727D6A"/>
    <w:lvl w:ilvl="0" w:tentative="0">
      <w:start w:val="1"/>
      <w:numFmt w:val="decimal"/>
      <w:lvlText w:val="%1."/>
      <w:lvlJc w:val="left"/>
      <w:pPr>
        <w:ind w:left="1584" w:hanging="360"/>
      </w:pPr>
      <w:rPr>
        <w:rFonts w:hint="default"/>
      </w:r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9">
    <w:nsid w:val="1D3244C9"/>
    <w:multiLevelType w:val="multilevel"/>
    <w:tmpl w:val="1D3244C9"/>
    <w:lvl w:ilvl="0" w:tentative="0">
      <w:start w:val="1"/>
      <w:numFmt w:val="decimal"/>
      <w:lvlText w:val="%1."/>
      <w:lvlJc w:val="left"/>
      <w:pPr>
        <w:ind w:left="1524"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294564AD"/>
    <w:multiLevelType w:val="multilevel"/>
    <w:tmpl w:val="294564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DECB3A5"/>
    <w:multiLevelType w:val="singleLevel"/>
    <w:tmpl w:val="3DECB3A5"/>
    <w:lvl w:ilvl="0" w:tentative="0">
      <w:start w:val="1"/>
      <w:numFmt w:val="decimal"/>
      <w:lvlText w:val="%1."/>
      <w:lvlJc w:val="left"/>
      <w:pPr>
        <w:tabs>
          <w:tab w:val="left" w:pos="1265"/>
        </w:tabs>
        <w:ind w:left="1265" w:leftChars="0" w:hanging="425" w:firstLineChars="0"/>
      </w:pPr>
      <w:rPr>
        <w:rFonts w:hint="default" w:ascii="American Typewriter" w:hAnsi="American Typewriter" w:cs="American Typewriter"/>
        <w:b w:val="0"/>
        <w:bCs w:val="0"/>
      </w:rPr>
    </w:lvl>
  </w:abstractNum>
  <w:abstractNum w:abstractNumId="12">
    <w:nsid w:val="7F3E948C"/>
    <w:multiLevelType w:val="singleLevel"/>
    <w:tmpl w:val="7F3E948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 w:numId="8">
    <w:abstractNumId w:val="11"/>
  </w:num>
  <w:num w:numId="9">
    <w:abstractNumId w:val="10"/>
  </w:num>
  <w:num w:numId="10">
    <w:abstractNumId w:val="8"/>
  </w:num>
  <w:num w:numId="11">
    <w:abstractNumId w:val="7"/>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5DFBC327"/>
    <w:rsid w:val="7BF46209"/>
    <w:rsid w:val="7E6754E7"/>
    <w:rsid w:val="7EA98B09"/>
    <w:rsid w:val="7ECFAAB1"/>
    <w:rsid w:val="9EC727AC"/>
    <w:rsid w:val="B8FBE74D"/>
    <w:rsid w:val="CBDF1B08"/>
    <w:rsid w:val="DF7FC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0</TotalTime>
  <ScaleCrop>false</ScaleCrop>
  <LinksUpToDate>false</LinksUpToDate>
  <CharactersWithSpaces>0</CharactersWithSpaces>
  <Application>WPS Office_12.1.22533.22533_F1E327BC-269C-435d-A152-05C5408002CA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2025-09-17T17:17:00Z</dcterms:created>
  <dc:creator>shaquilleoneil</dc:creator>
  <cp:lastModifiedBy>shaquilleoneil</cp:lastModifiedBy>
  <dcterms:modified xsi:type="dcterms:W3CDTF">2025-09-29T02:31:57Z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1033-12.1.22533.22533</vt:lpwstr>
  </property>
  <property fmtid="{D5CDD505-2E9C-101B-9397-08002B2CF9AE}" pid="3" name="ICV">
    <vt:lpwstr>EFBBD85BCC285A023CF8CB68C415085D_41</vt:lpwstr>
  </property>
</Properties>
</file>