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54DE" w14:textId="77777777" w:rsidR="00F72204" w:rsidRPr="00813E47" w:rsidRDefault="00F72204" w:rsidP="00813E47">
      <w:pPr>
        <w:jc w:val="center"/>
        <w:rPr>
          <w:szCs w:val="28"/>
        </w:rPr>
      </w:pPr>
      <w:r w:rsidRPr="00813E47">
        <w:rPr>
          <w:szCs w:val="28"/>
        </w:rPr>
        <w:t xml:space="preserve">Муниципальное автономное общеобразовательное учреждение </w:t>
      </w:r>
      <w:r w:rsidRPr="00813E47">
        <w:rPr>
          <w:szCs w:val="28"/>
        </w:rPr>
        <w:br/>
        <w:t>«Средняя школа № 36 имени Гавриила Романовича Державина»</w:t>
      </w:r>
    </w:p>
    <w:p w14:paraId="5C47BB96" w14:textId="77777777" w:rsidR="00F72204" w:rsidRPr="00813E47" w:rsidRDefault="00F72204" w:rsidP="00813E47">
      <w:pPr>
        <w:jc w:val="center"/>
        <w:rPr>
          <w:b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F72204" w:rsidRPr="00813E47" w14:paraId="52C8BC62" w14:textId="77777777" w:rsidTr="00813E47">
        <w:trPr>
          <w:trHeight w:val="1676"/>
        </w:trPr>
        <w:tc>
          <w:tcPr>
            <w:tcW w:w="4786" w:type="dxa"/>
            <w:shd w:val="clear" w:color="auto" w:fill="auto"/>
            <w:hideMark/>
          </w:tcPr>
          <w:p w14:paraId="46F45BC2" w14:textId="77777777" w:rsidR="000F3EF5" w:rsidRDefault="00F72204" w:rsidP="000F3EF5">
            <w:pPr>
              <w:rPr>
                <w:szCs w:val="28"/>
              </w:rPr>
            </w:pPr>
            <w:r w:rsidRPr="00813E47">
              <w:rPr>
                <w:szCs w:val="28"/>
              </w:rPr>
              <w:t>РАССМОТРЕНО</w:t>
            </w:r>
            <w:r w:rsidRPr="00813E47">
              <w:rPr>
                <w:szCs w:val="28"/>
              </w:rPr>
              <w:br/>
              <w:t>на педагогическом совете</w:t>
            </w:r>
            <w:r w:rsidRPr="00813E47">
              <w:rPr>
                <w:szCs w:val="28"/>
              </w:rPr>
              <w:br/>
              <w:t>МАОУ «Школа №36»</w:t>
            </w:r>
            <w:r w:rsidRPr="00813E47">
              <w:rPr>
                <w:szCs w:val="28"/>
              </w:rPr>
              <w:br/>
            </w:r>
            <w:proofErr w:type="gramStart"/>
            <w:r w:rsidR="000F3EF5" w:rsidRPr="00A55339">
              <w:rPr>
                <w:szCs w:val="28"/>
              </w:rPr>
              <w:t xml:space="preserve">протокол </w:t>
            </w:r>
            <w:r w:rsidR="00094E9E">
              <w:rPr>
                <w:szCs w:val="28"/>
              </w:rPr>
              <w:t xml:space="preserve"> </w:t>
            </w:r>
            <w:r w:rsidR="000F3EF5" w:rsidRPr="00A55339">
              <w:rPr>
                <w:szCs w:val="28"/>
              </w:rPr>
              <w:t>№</w:t>
            </w:r>
            <w:proofErr w:type="gramEnd"/>
            <w:r w:rsidR="000F3EF5">
              <w:rPr>
                <w:szCs w:val="28"/>
              </w:rPr>
              <w:t>1</w:t>
            </w:r>
          </w:p>
          <w:p w14:paraId="2770FB64" w14:textId="77777777" w:rsidR="00F72204" w:rsidRPr="00813E47" w:rsidRDefault="000F3EF5" w:rsidP="000F3EF5">
            <w:pPr>
              <w:rPr>
                <w:szCs w:val="28"/>
              </w:rPr>
            </w:pPr>
            <w:r>
              <w:rPr>
                <w:szCs w:val="28"/>
              </w:rPr>
              <w:t>от 30.08.2021</w:t>
            </w:r>
          </w:p>
        </w:tc>
        <w:tc>
          <w:tcPr>
            <w:tcW w:w="4785" w:type="dxa"/>
            <w:shd w:val="clear" w:color="auto" w:fill="auto"/>
            <w:hideMark/>
          </w:tcPr>
          <w:p w14:paraId="346903F8" w14:textId="77777777" w:rsidR="000F3EF5" w:rsidRDefault="00F72204" w:rsidP="000F3EF5">
            <w:pPr>
              <w:jc w:val="right"/>
            </w:pPr>
            <w:r w:rsidRPr="00813E47">
              <w:rPr>
                <w:szCs w:val="28"/>
              </w:rPr>
              <w:t>УТВЕРЖДЕНО</w:t>
            </w:r>
            <w:r w:rsidRPr="00813E47">
              <w:rPr>
                <w:szCs w:val="28"/>
              </w:rPr>
              <w:br/>
              <w:t xml:space="preserve"> приказом директора</w:t>
            </w:r>
            <w:r w:rsidRPr="00813E47">
              <w:rPr>
                <w:szCs w:val="28"/>
              </w:rPr>
              <w:br/>
              <w:t xml:space="preserve"> МАОУ «Школа №36»</w:t>
            </w:r>
            <w:r w:rsidRPr="00813E47">
              <w:rPr>
                <w:szCs w:val="28"/>
              </w:rPr>
              <w:br/>
            </w:r>
            <w:r w:rsidR="000F3EF5">
              <w:t>Приказ № 09-30-08/21</w:t>
            </w:r>
          </w:p>
          <w:p w14:paraId="3BCA165D" w14:textId="77777777" w:rsidR="00F72204" w:rsidRPr="00813E47" w:rsidRDefault="000F3EF5" w:rsidP="000F3EF5">
            <w:pPr>
              <w:jc w:val="right"/>
              <w:rPr>
                <w:szCs w:val="28"/>
              </w:rPr>
            </w:pPr>
            <w:r>
              <w:t>от 30.08.2021</w:t>
            </w:r>
          </w:p>
        </w:tc>
      </w:tr>
    </w:tbl>
    <w:p w14:paraId="79EFEA31" w14:textId="77777777" w:rsidR="00F72204" w:rsidRPr="00813E47" w:rsidRDefault="00F72204" w:rsidP="00813E47">
      <w:pPr>
        <w:jc w:val="center"/>
        <w:rPr>
          <w:b/>
          <w:szCs w:val="28"/>
        </w:rPr>
      </w:pPr>
    </w:p>
    <w:p w14:paraId="03F85DE7" w14:textId="77777777" w:rsidR="00F72204" w:rsidRPr="00813E47" w:rsidRDefault="00F72204" w:rsidP="00813E47">
      <w:pPr>
        <w:jc w:val="center"/>
        <w:rPr>
          <w:b/>
          <w:szCs w:val="28"/>
        </w:rPr>
      </w:pPr>
    </w:p>
    <w:p w14:paraId="6A372362" w14:textId="77777777" w:rsidR="00F72204" w:rsidRDefault="00F72204" w:rsidP="00813E47">
      <w:pPr>
        <w:jc w:val="center"/>
        <w:rPr>
          <w:b/>
          <w:szCs w:val="28"/>
        </w:rPr>
      </w:pPr>
    </w:p>
    <w:p w14:paraId="605556D8" w14:textId="77777777" w:rsidR="00813E47" w:rsidRPr="00813E47" w:rsidRDefault="00813E47" w:rsidP="00813E47">
      <w:pPr>
        <w:jc w:val="center"/>
        <w:rPr>
          <w:b/>
          <w:szCs w:val="28"/>
        </w:rPr>
      </w:pPr>
    </w:p>
    <w:p w14:paraId="44F17A0E" w14:textId="04E1BE9D" w:rsidR="00F72204" w:rsidRPr="00813E47" w:rsidRDefault="00F72204" w:rsidP="00813E47">
      <w:pPr>
        <w:jc w:val="center"/>
        <w:rPr>
          <w:b/>
          <w:szCs w:val="28"/>
        </w:rPr>
      </w:pPr>
      <w:r w:rsidRPr="00813E47">
        <w:rPr>
          <w:szCs w:val="28"/>
        </w:rPr>
        <w:t>Дополнительная общеобразовательная (общеразвивающая)</w:t>
      </w:r>
      <w:r w:rsidRPr="00813E47">
        <w:rPr>
          <w:b/>
          <w:szCs w:val="28"/>
        </w:rPr>
        <w:t xml:space="preserve"> </w:t>
      </w:r>
      <w:r w:rsidRPr="00813E47">
        <w:rPr>
          <w:szCs w:val="28"/>
        </w:rPr>
        <w:t>программа</w:t>
      </w:r>
      <w:r w:rsidR="00813E47">
        <w:rPr>
          <w:b/>
          <w:szCs w:val="28"/>
        </w:rPr>
        <w:br/>
        <w:t xml:space="preserve"> «</w:t>
      </w:r>
      <w:r w:rsidR="00635320">
        <w:rPr>
          <w:b/>
          <w:szCs w:val="28"/>
        </w:rPr>
        <w:t>Основы программирования на с++</w:t>
      </w:r>
      <w:r w:rsidRPr="00813E47">
        <w:rPr>
          <w:b/>
          <w:szCs w:val="28"/>
        </w:rPr>
        <w:t>»</w:t>
      </w:r>
    </w:p>
    <w:p w14:paraId="7EE43FE7" w14:textId="1CE5BCF5" w:rsidR="00F72204" w:rsidRPr="00813E47" w:rsidRDefault="00F72204" w:rsidP="00813E47">
      <w:pPr>
        <w:ind w:left="2694"/>
        <w:rPr>
          <w:szCs w:val="28"/>
        </w:rPr>
      </w:pPr>
      <w:r w:rsidRPr="00813E47">
        <w:rPr>
          <w:szCs w:val="28"/>
        </w:rPr>
        <w:t>Направленность: техническая</w:t>
      </w:r>
      <w:r w:rsidRPr="00813E47">
        <w:rPr>
          <w:szCs w:val="28"/>
        </w:rPr>
        <w:br/>
        <w:t xml:space="preserve">Уровень освоения программы: базовый </w:t>
      </w:r>
      <w:r w:rsidRPr="00813E47">
        <w:rPr>
          <w:szCs w:val="28"/>
        </w:rPr>
        <w:br/>
        <w:t>Возраст обучающихся: 1</w:t>
      </w:r>
      <w:r w:rsidR="00041344" w:rsidRPr="00813E47">
        <w:rPr>
          <w:szCs w:val="28"/>
        </w:rPr>
        <w:t>1</w:t>
      </w:r>
      <w:r w:rsidRPr="00813E47">
        <w:rPr>
          <w:szCs w:val="28"/>
        </w:rPr>
        <w:t>–1</w:t>
      </w:r>
      <w:r w:rsidR="008E1873" w:rsidRPr="00813E47">
        <w:rPr>
          <w:szCs w:val="28"/>
        </w:rPr>
        <w:t>7</w:t>
      </w:r>
      <w:r w:rsidRPr="00813E47">
        <w:rPr>
          <w:szCs w:val="28"/>
        </w:rPr>
        <w:t xml:space="preserve"> лет</w:t>
      </w:r>
      <w:r w:rsidRPr="00813E47">
        <w:rPr>
          <w:szCs w:val="28"/>
        </w:rPr>
        <w:br/>
        <w:t xml:space="preserve">Срок реализации программы: </w:t>
      </w:r>
      <w:r w:rsidR="004B0E41" w:rsidRPr="004B0E41">
        <w:rPr>
          <w:szCs w:val="28"/>
        </w:rPr>
        <w:t>5</w:t>
      </w:r>
      <w:r w:rsidRPr="00813E47">
        <w:rPr>
          <w:szCs w:val="28"/>
        </w:rPr>
        <w:t xml:space="preserve"> </w:t>
      </w:r>
      <w:r w:rsidR="004B0E41">
        <w:rPr>
          <w:szCs w:val="28"/>
        </w:rPr>
        <w:t>месяцев</w:t>
      </w:r>
      <w:r w:rsidRPr="00813E47">
        <w:rPr>
          <w:szCs w:val="28"/>
        </w:rPr>
        <w:t xml:space="preserve"> (</w:t>
      </w:r>
      <w:r w:rsidR="00F74848">
        <w:rPr>
          <w:szCs w:val="28"/>
        </w:rPr>
        <w:t>40</w:t>
      </w:r>
      <w:r w:rsidRPr="00813E47">
        <w:rPr>
          <w:szCs w:val="28"/>
        </w:rPr>
        <w:t xml:space="preserve"> час</w:t>
      </w:r>
      <w:r w:rsidR="00F82A3E" w:rsidRPr="00813E47">
        <w:rPr>
          <w:szCs w:val="28"/>
        </w:rPr>
        <w:t>ов</w:t>
      </w:r>
      <w:r w:rsidRPr="00813E47">
        <w:rPr>
          <w:szCs w:val="28"/>
        </w:rPr>
        <w:t>)</w:t>
      </w:r>
    </w:p>
    <w:p w14:paraId="15747270" w14:textId="77777777" w:rsidR="00F72204" w:rsidRPr="00813E47" w:rsidRDefault="00F72204" w:rsidP="00813E47">
      <w:pPr>
        <w:jc w:val="center"/>
        <w:rPr>
          <w:szCs w:val="28"/>
        </w:rPr>
      </w:pPr>
    </w:p>
    <w:p w14:paraId="2F56ED5C" w14:textId="77777777" w:rsidR="00F72204" w:rsidRPr="00813E47" w:rsidRDefault="00F72204" w:rsidP="00813E47">
      <w:pPr>
        <w:jc w:val="center"/>
        <w:rPr>
          <w:szCs w:val="28"/>
        </w:rPr>
      </w:pPr>
    </w:p>
    <w:p w14:paraId="34DC9E84" w14:textId="77777777" w:rsidR="00F72204" w:rsidRPr="00813E47" w:rsidRDefault="00F72204" w:rsidP="00813E47">
      <w:pPr>
        <w:jc w:val="center"/>
        <w:rPr>
          <w:szCs w:val="28"/>
        </w:rPr>
      </w:pPr>
    </w:p>
    <w:p w14:paraId="0EB9FB5B" w14:textId="77777777" w:rsidR="00F72204" w:rsidRPr="00813E47" w:rsidRDefault="00F72204" w:rsidP="00813E47">
      <w:pPr>
        <w:jc w:val="center"/>
        <w:rPr>
          <w:szCs w:val="28"/>
        </w:rPr>
      </w:pPr>
    </w:p>
    <w:p w14:paraId="0FEC9DE4" w14:textId="77777777" w:rsidR="00F72204" w:rsidRDefault="00F72204" w:rsidP="00813E47">
      <w:pPr>
        <w:jc w:val="center"/>
        <w:rPr>
          <w:szCs w:val="28"/>
        </w:rPr>
      </w:pPr>
    </w:p>
    <w:p w14:paraId="0371E06A" w14:textId="77777777" w:rsidR="00813E47" w:rsidRDefault="00813E47" w:rsidP="00813E47">
      <w:pPr>
        <w:jc w:val="center"/>
        <w:rPr>
          <w:szCs w:val="28"/>
        </w:rPr>
      </w:pPr>
    </w:p>
    <w:p w14:paraId="42BAF8E8" w14:textId="77777777" w:rsidR="00813E47" w:rsidRPr="00813E47" w:rsidRDefault="00813E47" w:rsidP="00813E47">
      <w:pPr>
        <w:jc w:val="center"/>
        <w:rPr>
          <w:szCs w:val="28"/>
        </w:rPr>
      </w:pPr>
    </w:p>
    <w:p w14:paraId="19EBB12D" w14:textId="77777777" w:rsidR="00F72204" w:rsidRPr="00813E47" w:rsidRDefault="00F72204" w:rsidP="00813E47">
      <w:pPr>
        <w:jc w:val="center"/>
        <w:rPr>
          <w:szCs w:val="28"/>
        </w:rPr>
      </w:pPr>
    </w:p>
    <w:p w14:paraId="01F8DD79" w14:textId="77777777" w:rsidR="00F72204" w:rsidRPr="00813E47" w:rsidRDefault="00F72204" w:rsidP="00813E47">
      <w:pPr>
        <w:jc w:val="center"/>
        <w:rPr>
          <w:szCs w:val="28"/>
        </w:rPr>
      </w:pPr>
    </w:p>
    <w:p w14:paraId="4355216E" w14:textId="77777777" w:rsidR="00F72204" w:rsidRPr="00813E47" w:rsidRDefault="00F72204" w:rsidP="00813E47">
      <w:pPr>
        <w:jc w:val="center"/>
        <w:rPr>
          <w:szCs w:val="28"/>
        </w:rPr>
      </w:pPr>
    </w:p>
    <w:p w14:paraId="33F054D4" w14:textId="16364C9D" w:rsidR="00F72204" w:rsidRPr="00813E47" w:rsidRDefault="00F72204" w:rsidP="00813E47">
      <w:pPr>
        <w:jc w:val="right"/>
        <w:rPr>
          <w:szCs w:val="28"/>
        </w:rPr>
      </w:pPr>
      <w:r w:rsidRPr="00813E47">
        <w:rPr>
          <w:szCs w:val="28"/>
        </w:rPr>
        <w:t>Автор-составитель:</w:t>
      </w:r>
      <w:r w:rsidRPr="00813E47">
        <w:rPr>
          <w:szCs w:val="28"/>
        </w:rPr>
        <w:br/>
      </w:r>
      <w:r w:rsidR="00635320">
        <w:rPr>
          <w:szCs w:val="28"/>
        </w:rPr>
        <w:t>Потапенко Егор Антонович</w:t>
      </w:r>
      <w:r w:rsidRPr="00813E47">
        <w:rPr>
          <w:szCs w:val="28"/>
        </w:rPr>
        <w:br/>
        <w:t>педагог дополнительного образования</w:t>
      </w:r>
    </w:p>
    <w:p w14:paraId="25F307A8" w14:textId="77777777" w:rsidR="00F72204" w:rsidRPr="00813E47" w:rsidRDefault="00F72204" w:rsidP="00813E47">
      <w:pPr>
        <w:jc w:val="center"/>
        <w:rPr>
          <w:szCs w:val="28"/>
        </w:rPr>
      </w:pPr>
    </w:p>
    <w:p w14:paraId="77798C2C" w14:textId="4D08A89E" w:rsidR="00F72204" w:rsidRPr="00813E47" w:rsidRDefault="00F72204" w:rsidP="00813E47">
      <w:pPr>
        <w:jc w:val="right"/>
        <w:rPr>
          <w:szCs w:val="28"/>
        </w:rPr>
      </w:pPr>
      <w:r w:rsidRPr="00813E47">
        <w:rPr>
          <w:szCs w:val="28"/>
        </w:rPr>
        <w:t>Педагог, реализующий программу:</w:t>
      </w:r>
      <w:r w:rsidRPr="00813E47">
        <w:rPr>
          <w:szCs w:val="28"/>
        </w:rPr>
        <w:br/>
      </w:r>
      <w:r w:rsidR="00635320">
        <w:rPr>
          <w:szCs w:val="28"/>
        </w:rPr>
        <w:t>Потапенко Егор Антонович</w:t>
      </w:r>
      <w:r w:rsidRPr="00813E47">
        <w:rPr>
          <w:szCs w:val="28"/>
        </w:rPr>
        <w:br/>
        <w:t>педагог дополнительного образования</w:t>
      </w:r>
    </w:p>
    <w:p w14:paraId="0D037384" w14:textId="77777777" w:rsidR="00F72204" w:rsidRPr="00813E47" w:rsidRDefault="00F72204" w:rsidP="00813E47">
      <w:pPr>
        <w:jc w:val="center"/>
        <w:rPr>
          <w:szCs w:val="28"/>
        </w:rPr>
      </w:pPr>
    </w:p>
    <w:p w14:paraId="5873486C" w14:textId="77777777" w:rsidR="00F72204" w:rsidRPr="00813E47" w:rsidRDefault="00F72204" w:rsidP="00813E47">
      <w:pPr>
        <w:jc w:val="center"/>
        <w:rPr>
          <w:szCs w:val="28"/>
        </w:rPr>
      </w:pPr>
    </w:p>
    <w:p w14:paraId="59AE3D49" w14:textId="77777777" w:rsidR="00F72204" w:rsidRPr="00813E47" w:rsidRDefault="00F72204" w:rsidP="00813E47">
      <w:pPr>
        <w:jc w:val="center"/>
        <w:rPr>
          <w:szCs w:val="28"/>
        </w:rPr>
      </w:pPr>
    </w:p>
    <w:p w14:paraId="0C72027F" w14:textId="77777777" w:rsidR="00F72204" w:rsidRDefault="00F72204" w:rsidP="00813E47">
      <w:pPr>
        <w:jc w:val="center"/>
        <w:rPr>
          <w:szCs w:val="28"/>
        </w:rPr>
      </w:pPr>
    </w:p>
    <w:p w14:paraId="0CD687F9" w14:textId="77777777" w:rsidR="00813E47" w:rsidRDefault="00813E47" w:rsidP="00813E47">
      <w:pPr>
        <w:jc w:val="center"/>
        <w:rPr>
          <w:szCs w:val="28"/>
        </w:rPr>
      </w:pPr>
    </w:p>
    <w:p w14:paraId="1D2B1A06" w14:textId="77777777" w:rsidR="00813E47" w:rsidRPr="00813E47" w:rsidRDefault="00813E47" w:rsidP="00813E47">
      <w:pPr>
        <w:jc w:val="center"/>
        <w:rPr>
          <w:szCs w:val="28"/>
        </w:rPr>
      </w:pPr>
    </w:p>
    <w:p w14:paraId="1992255C" w14:textId="77777777" w:rsidR="00F72204" w:rsidRPr="00813E47" w:rsidRDefault="00F72204" w:rsidP="00813E47">
      <w:pPr>
        <w:jc w:val="center"/>
        <w:rPr>
          <w:szCs w:val="28"/>
        </w:rPr>
      </w:pPr>
    </w:p>
    <w:p w14:paraId="16AFF159" w14:textId="77777777" w:rsidR="00143772" w:rsidRPr="00813E47" w:rsidRDefault="00143772" w:rsidP="00813E47">
      <w:pPr>
        <w:jc w:val="center"/>
        <w:rPr>
          <w:szCs w:val="28"/>
        </w:rPr>
      </w:pPr>
    </w:p>
    <w:p w14:paraId="76CA9C46" w14:textId="77777777" w:rsidR="00096A63" w:rsidRPr="00813E47" w:rsidRDefault="00F72204" w:rsidP="00813E47">
      <w:pPr>
        <w:jc w:val="center"/>
        <w:rPr>
          <w:szCs w:val="28"/>
        </w:rPr>
      </w:pPr>
      <w:r w:rsidRPr="00813E47">
        <w:rPr>
          <w:szCs w:val="28"/>
        </w:rPr>
        <w:t>Великий Новгород</w:t>
      </w:r>
      <w:r w:rsidRPr="00813E47">
        <w:rPr>
          <w:szCs w:val="28"/>
        </w:rPr>
        <w:br/>
        <w:t>202</w:t>
      </w:r>
      <w:r w:rsidR="00143772" w:rsidRPr="00813E47">
        <w:rPr>
          <w:szCs w:val="28"/>
        </w:rPr>
        <w:t>1</w:t>
      </w:r>
      <w:r w:rsidR="00096A63" w:rsidRPr="00813E47">
        <w:rPr>
          <w:szCs w:val="28"/>
        </w:rPr>
        <w:br w:type="page"/>
      </w:r>
    </w:p>
    <w:sdt>
      <w:sdtPr>
        <w:rPr>
          <w:rFonts w:eastAsia="Times New Roman" w:cs="Times New Roman"/>
          <w:b w:val="0"/>
          <w:szCs w:val="28"/>
        </w:rPr>
        <w:id w:val="-10311048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DA2B6E" w14:textId="77777777" w:rsidR="007F06ED" w:rsidRPr="00813E47" w:rsidRDefault="007F06ED" w:rsidP="00813E47">
          <w:pPr>
            <w:pStyle w:val="a3"/>
            <w:spacing w:before="0" w:line="240" w:lineRule="auto"/>
            <w:rPr>
              <w:rFonts w:cs="Times New Roman"/>
              <w:szCs w:val="28"/>
            </w:rPr>
          </w:pPr>
          <w:r w:rsidRPr="00813E47">
            <w:rPr>
              <w:rFonts w:cs="Times New Roman"/>
              <w:szCs w:val="28"/>
            </w:rPr>
            <w:t>СОДЕРЖАНИЕ</w:t>
          </w:r>
          <w:r w:rsidRPr="00813E47">
            <w:rPr>
              <w:rFonts w:cs="Times New Roman"/>
              <w:szCs w:val="28"/>
            </w:rPr>
            <w:br/>
          </w:r>
        </w:p>
        <w:p w14:paraId="2DC0FA7F" w14:textId="77777777" w:rsidR="00A66FF8" w:rsidRPr="00A66FF8" w:rsidRDefault="00F67E8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</w:rPr>
          </w:pPr>
          <w:r w:rsidRPr="00A66FF8">
            <w:rPr>
              <w:szCs w:val="28"/>
            </w:rPr>
            <w:fldChar w:fldCharType="begin"/>
          </w:r>
          <w:r w:rsidR="001A3CEA" w:rsidRPr="00A66FF8">
            <w:rPr>
              <w:szCs w:val="28"/>
            </w:rPr>
            <w:instrText xml:space="preserve"> TOC \o "1-3" \h \z \u </w:instrText>
          </w:r>
          <w:r w:rsidRPr="00A66FF8">
            <w:rPr>
              <w:szCs w:val="28"/>
            </w:rPr>
            <w:fldChar w:fldCharType="separate"/>
          </w:r>
          <w:hyperlink w:anchor="_Toc84000820" w:history="1">
            <w:r w:rsidR="00A66FF8" w:rsidRPr="00A66FF8">
              <w:rPr>
                <w:rStyle w:val="a4"/>
                <w:rFonts w:eastAsiaTheme="majorEastAsia"/>
                <w:noProof/>
                <w:szCs w:val="28"/>
              </w:rPr>
              <w:t>ПОЯСНИТЕЛЬНАЯ ЗАПИСКА</w:t>
            </w:r>
            <w:r w:rsidR="00A66FF8" w:rsidRPr="00A66FF8">
              <w:rPr>
                <w:noProof/>
                <w:webHidden/>
                <w:szCs w:val="28"/>
              </w:rPr>
              <w:tab/>
            </w:r>
            <w:r w:rsidR="00A66FF8" w:rsidRPr="00A66FF8">
              <w:rPr>
                <w:noProof/>
                <w:webHidden/>
                <w:szCs w:val="28"/>
              </w:rPr>
              <w:fldChar w:fldCharType="begin"/>
            </w:r>
            <w:r w:rsidR="00A66FF8" w:rsidRPr="00A66FF8">
              <w:rPr>
                <w:noProof/>
                <w:webHidden/>
                <w:szCs w:val="28"/>
              </w:rPr>
              <w:instrText xml:space="preserve"> PAGEREF _Toc84000820 \h </w:instrText>
            </w:r>
            <w:r w:rsidR="00A66FF8" w:rsidRPr="00A66FF8">
              <w:rPr>
                <w:noProof/>
                <w:webHidden/>
                <w:szCs w:val="28"/>
              </w:rPr>
            </w:r>
            <w:r w:rsidR="00A66FF8" w:rsidRPr="00A66FF8">
              <w:rPr>
                <w:noProof/>
                <w:webHidden/>
                <w:szCs w:val="28"/>
              </w:rPr>
              <w:fldChar w:fldCharType="separate"/>
            </w:r>
            <w:r w:rsidR="00A66FF8" w:rsidRPr="00A66FF8">
              <w:rPr>
                <w:noProof/>
                <w:webHidden/>
                <w:szCs w:val="28"/>
              </w:rPr>
              <w:t>3</w:t>
            </w:r>
            <w:r w:rsidR="00A66FF8" w:rsidRPr="00A66FF8">
              <w:rPr>
                <w:noProof/>
                <w:webHidden/>
                <w:szCs w:val="28"/>
              </w:rPr>
              <w:fldChar w:fldCharType="end"/>
            </w:r>
          </w:hyperlink>
        </w:p>
        <w:p w14:paraId="5F56A450" w14:textId="77777777" w:rsidR="00A66FF8" w:rsidRPr="00A66FF8" w:rsidRDefault="00B02FFE">
          <w:pPr>
            <w:pStyle w:val="2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4000821" w:history="1">
            <w:r w:rsidR="00A66FF8" w:rsidRPr="00A66F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Актуальность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_Toc84000821 \h </w:instrTex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A8A86" w14:textId="77777777" w:rsidR="00A66FF8" w:rsidRPr="00A66FF8" w:rsidRDefault="00B02FFE">
          <w:pPr>
            <w:pStyle w:val="2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4000822" w:history="1">
            <w:r w:rsidR="00A66FF8" w:rsidRPr="00A66F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Новизна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_Toc84000822 \h </w:instrTex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0FB03" w14:textId="77777777" w:rsidR="00A66FF8" w:rsidRPr="00A66FF8" w:rsidRDefault="00B02FFE">
          <w:pPr>
            <w:pStyle w:val="2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4000823" w:history="1">
            <w:r w:rsidR="00A66FF8" w:rsidRPr="00A66F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Педагогическая целесообразность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_Toc84000823 \h </w:instrTex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A951B" w14:textId="77777777" w:rsidR="00A66FF8" w:rsidRPr="00A66FF8" w:rsidRDefault="00B02FFE">
          <w:pPr>
            <w:pStyle w:val="2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4000824" w:history="1">
            <w:r w:rsidR="00A66FF8" w:rsidRPr="00A66F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Цель программы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_Toc84000824 \h </w:instrTex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6FFAE" w14:textId="77777777" w:rsidR="00A66FF8" w:rsidRPr="00A66FF8" w:rsidRDefault="00B02FFE">
          <w:pPr>
            <w:pStyle w:val="2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4000825" w:history="1">
            <w:r w:rsidR="00A66FF8" w:rsidRPr="00A66F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Задачи программы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_Toc84000825 \h </w:instrTex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B8C00" w14:textId="77777777" w:rsidR="00A66FF8" w:rsidRPr="00A66FF8" w:rsidRDefault="00B02FFE">
          <w:pPr>
            <w:pStyle w:val="2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4000826" w:history="1">
            <w:r w:rsidR="00A66FF8" w:rsidRPr="00A66F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Срок реализации программы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_Toc84000826 \h </w:instrTex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6DB61" w14:textId="77777777" w:rsidR="00A66FF8" w:rsidRPr="00A66FF8" w:rsidRDefault="00B02FFE">
          <w:pPr>
            <w:pStyle w:val="2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4000827" w:history="1">
            <w:r w:rsidR="00A66FF8" w:rsidRPr="00A66F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Режим занятий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_Toc84000827 \h </w:instrTex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AE9FD" w14:textId="77777777" w:rsidR="00A66FF8" w:rsidRPr="00A66FF8" w:rsidRDefault="00B02FFE">
          <w:pPr>
            <w:pStyle w:val="2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4000828" w:history="1">
            <w:r w:rsidR="00A66FF8" w:rsidRPr="00A66F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Возраст обучающихся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_Toc84000828 \h </w:instrTex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F48E7" w14:textId="77777777" w:rsidR="00A66FF8" w:rsidRPr="00A66FF8" w:rsidRDefault="00B02FFE">
          <w:pPr>
            <w:pStyle w:val="2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4000829" w:history="1">
            <w:r w:rsidR="00A66FF8" w:rsidRPr="00A66F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Количество обучающихся в группе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_Toc84000829 \h </w:instrTex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CB662" w14:textId="77777777" w:rsidR="00A66FF8" w:rsidRPr="00A66FF8" w:rsidRDefault="00B02FFE">
          <w:pPr>
            <w:pStyle w:val="2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4000830" w:history="1">
            <w:r w:rsidR="00A66FF8" w:rsidRPr="00A66F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Форма обучения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_Toc84000830 \h </w:instrTex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DC02A" w14:textId="77777777" w:rsidR="00A66FF8" w:rsidRPr="00A66FF8" w:rsidRDefault="00B02FFE">
          <w:pPr>
            <w:pStyle w:val="2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4000831" w:history="1">
            <w:r w:rsidR="00A66FF8" w:rsidRPr="00A66F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Формы проведения занятий.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_Toc84000831 \h </w:instrTex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2010C" w14:textId="77777777" w:rsidR="00A66FF8" w:rsidRPr="00A66FF8" w:rsidRDefault="00B02FFE">
          <w:pPr>
            <w:pStyle w:val="2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4000832" w:history="1">
            <w:r w:rsidR="00A66FF8" w:rsidRPr="00A66F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Формы проведения промежуточной и итоговой аттестации.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_Toc84000832 \h </w:instrTex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EF184" w14:textId="77777777" w:rsidR="00A66FF8" w:rsidRPr="00A66FF8" w:rsidRDefault="00B02FFE">
          <w:pPr>
            <w:pStyle w:val="2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4000833" w:history="1">
            <w:r w:rsidR="00A66FF8" w:rsidRPr="00A66F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Ожидаемые результаты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_Toc84000833 \h </w:instrTex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42BB8" w14:textId="77777777" w:rsidR="00A66FF8" w:rsidRPr="00A66FF8" w:rsidRDefault="00B02FFE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4000834" w:history="1">
            <w:r w:rsidR="00A66FF8" w:rsidRPr="00A66F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Способы оценивания результативности.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_Toc84000834 \h </w:instrTex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E18B8" w14:textId="77777777" w:rsidR="00A66FF8" w:rsidRPr="00A66FF8" w:rsidRDefault="00B02FFE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4000835" w:history="1">
            <w:r w:rsidR="00A66FF8" w:rsidRPr="00A66F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Формы подведения итогов реализации программы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_Toc84000835 \h </w:instrTex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733BE" w14:textId="77777777" w:rsidR="00A66FF8" w:rsidRPr="00A66FF8" w:rsidRDefault="00B02FFE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4000836" w:history="1">
            <w:r w:rsidR="00A66FF8" w:rsidRPr="00A66FF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Критерии оценки освоения программы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_Toc84000836 \h </w:instrTex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66FF8" w:rsidRPr="00A66F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8E540" w14:textId="77777777" w:rsidR="00A66FF8" w:rsidRPr="00A66FF8" w:rsidRDefault="00B02FF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</w:rPr>
          </w:pPr>
          <w:hyperlink w:anchor="_Toc84000837" w:history="1">
            <w:r w:rsidR="00A66FF8" w:rsidRPr="00A66FF8">
              <w:rPr>
                <w:rStyle w:val="a4"/>
                <w:rFonts w:eastAsiaTheme="majorEastAsia"/>
                <w:noProof/>
                <w:szCs w:val="28"/>
              </w:rPr>
              <w:t>УЧЕБНЫЙ ПЛАН</w:t>
            </w:r>
            <w:r w:rsidR="00A66FF8" w:rsidRPr="00A66FF8">
              <w:rPr>
                <w:noProof/>
                <w:webHidden/>
                <w:szCs w:val="28"/>
              </w:rPr>
              <w:tab/>
            </w:r>
            <w:r w:rsidR="00A66FF8" w:rsidRPr="00A66FF8">
              <w:rPr>
                <w:noProof/>
                <w:webHidden/>
                <w:szCs w:val="28"/>
              </w:rPr>
              <w:fldChar w:fldCharType="begin"/>
            </w:r>
            <w:r w:rsidR="00A66FF8" w:rsidRPr="00A66FF8">
              <w:rPr>
                <w:noProof/>
                <w:webHidden/>
                <w:szCs w:val="28"/>
              </w:rPr>
              <w:instrText xml:space="preserve"> PAGEREF _Toc84000837 \h </w:instrText>
            </w:r>
            <w:r w:rsidR="00A66FF8" w:rsidRPr="00A66FF8">
              <w:rPr>
                <w:noProof/>
                <w:webHidden/>
                <w:szCs w:val="28"/>
              </w:rPr>
            </w:r>
            <w:r w:rsidR="00A66FF8" w:rsidRPr="00A66FF8">
              <w:rPr>
                <w:noProof/>
                <w:webHidden/>
                <w:szCs w:val="28"/>
              </w:rPr>
              <w:fldChar w:fldCharType="separate"/>
            </w:r>
            <w:r w:rsidR="00A66FF8" w:rsidRPr="00A66FF8">
              <w:rPr>
                <w:noProof/>
                <w:webHidden/>
                <w:szCs w:val="28"/>
              </w:rPr>
              <w:t>6</w:t>
            </w:r>
            <w:r w:rsidR="00A66FF8" w:rsidRPr="00A66FF8">
              <w:rPr>
                <w:noProof/>
                <w:webHidden/>
                <w:szCs w:val="28"/>
              </w:rPr>
              <w:fldChar w:fldCharType="end"/>
            </w:r>
          </w:hyperlink>
        </w:p>
        <w:p w14:paraId="28EFB160" w14:textId="77777777" w:rsidR="00A66FF8" w:rsidRPr="00A66FF8" w:rsidRDefault="00B02FF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</w:rPr>
          </w:pPr>
          <w:hyperlink w:anchor="_Toc84000838" w:history="1">
            <w:r w:rsidR="00A66FF8" w:rsidRPr="00A66FF8">
              <w:rPr>
                <w:rStyle w:val="a4"/>
                <w:rFonts w:eastAsiaTheme="majorEastAsia"/>
                <w:noProof/>
                <w:szCs w:val="28"/>
              </w:rPr>
              <w:t>СОДЕРЖАНИЕ ПРОГРАММЫ</w:t>
            </w:r>
            <w:r w:rsidR="00A66FF8" w:rsidRPr="00A66FF8">
              <w:rPr>
                <w:noProof/>
                <w:webHidden/>
                <w:szCs w:val="28"/>
              </w:rPr>
              <w:tab/>
            </w:r>
            <w:r w:rsidR="00A66FF8" w:rsidRPr="00A66FF8">
              <w:rPr>
                <w:noProof/>
                <w:webHidden/>
                <w:szCs w:val="28"/>
              </w:rPr>
              <w:fldChar w:fldCharType="begin"/>
            </w:r>
            <w:r w:rsidR="00A66FF8" w:rsidRPr="00A66FF8">
              <w:rPr>
                <w:noProof/>
                <w:webHidden/>
                <w:szCs w:val="28"/>
              </w:rPr>
              <w:instrText xml:space="preserve"> PAGEREF _Toc84000838 \h </w:instrText>
            </w:r>
            <w:r w:rsidR="00A66FF8" w:rsidRPr="00A66FF8">
              <w:rPr>
                <w:noProof/>
                <w:webHidden/>
                <w:szCs w:val="28"/>
              </w:rPr>
            </w:r>
            <w:r w:rsidR="00A66FF8" w:rsidRPr="00A66FF8">
              <w:rPr>
                <w:noProof/>
                <w:webHidden/>
                <w:szCs w:val="28"/>
              </w:rPr>
              <w:fldChar w:fldCharType="separate"/>
            </w:r>
            <w:r w:rsidR="00A66FF8" w:rsidRPr="00A66FF8">
              <w:rPr>
                <w:noProof/>
                <w:webHidden/>
                <w:szCs w:val="28"/>
              </w:rPr>
              <w:t>7</w:t>
            </w:r>
            <w:r w:rsidR="00A66FF8" w:rsidRPr="00A66FF8">
              <w:rPr>
                <w:noProof/>
                <w:webHidden/>
                <w:szCs w:val="28"/>
              </w:rPr>
              <w:fldChar w:fldCharType="end"/>
            </w:r>
          </w:hyperlink>
        </w:p>
        <w:p w14:paraId="0E7483A6" w14:textId="77777777" w:rsidR="00A66FF8" w:rsidRPr="00A66FF8" w:rsidRDefault="00B02FF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</w:rPr>
          </w:pPr>
          <w:hyperlink w:anchor="_Toc84000839" w:history="1">
            <w:r w:rsidR="00A66FF8" w:rsidRPr="00A66FF8">
              <w:rPr>
                <w:rStyle w:val="a4"/>
                <w:rFonts w:eastAsiaTheme="majorEastAsia"/>
                <w:noProof/>
                <w:szCs w:val="28"/>
              </w:rPr>
              <w:t>КАЛЕНДАРНЫЙ УЧЕБНЫЙ ГРАФИК</w:t>
            </w:r>
            <w:r w:rsidR="00A66FF8" w:rsidRPr="00A66FF8">
              <w:rPr>
                <w:noProof/>
                <w:webHidden/>
                <w:szCs w:val="28"/>
              </w:rPr>
              <w:tab/>
            </w:r>
            <w:r w:rsidR="00A66FF8" w:rsidRPr="00A66FF8">
              <w:rPr>
                <w:noProof/>
                <w:webHidden/>
                <w:szCs w:val="28"/>
              </w:rPr>
              <w:fldChar w:fldCharType="begin"/>
            </w:r>
            <w:r w:rsidR="00A66FF8" w:rsidRPr="00A66FF8">
              <w:rPr>
                <w:noProof/>
                <w:webHidden/>
                <w:szCs w:val="28"/>
              </w:rPr>
              <w:instrText xml:space="preserve"> PAGEREF _Toc84000839 \h </w:instrText>
            </w:r>
            <w:r w:rsidR="00A66FF8" w:rsidRPr="00A66FF8">
              <w:rPr>
                <w:noProof/>
                <w:webHidden/>
                <w:szCs w:val="28"/>
              </w:rPr>
            </w:r>
            <w:r w:rsidR="00A66FF8" w:rsidRPr="00A66FF8">
              <w:rPr>
                <w:noProof/>
                <w:webHidden/>
                <w:szCs w:val="28"/>
              </w:rPr>
              <w:fldChar w:fldCharType="separate"/>
            </w:r>
            <w:r w:rsidR="00A66FF8" w:rsidRPr="00A66FF8">
              <w:rPr>
                <w:noProof/>
                <w:webHidden/>
                <w:szCs w:val="28"/>
              </w:rPr>
              <w:t>9</w:t>
            </w:r>
            <w:r w:rsidR="00A66FF8" w:rsidRPr="00A66FF8">
              <w:rPr>
                <w:noProof/>
                <w:webHidden/>
                <w:szCs w:val="28"/>
              </w:rPr>
              <w:fldChar w:fldCharType="end"/>
            </w:r>
          </w:hyperlink>
        </w:p>
        <w:p w14:paraId="26EB2DA1" w14:textId="77777777" w:rsidR="00A66FF8" w:rsidRPr="00A66FF8" w:rsidRDefault="00B02FF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</w:rPr>
          </w:pPr>
          <w:hyperlink w:anchor="_Toc84000840" w:history="1">
            <w:r w:rsidR="00A66FF8" w:rsidRPr="00A66FF8">
              <w:rPr>
                <w:rStyle w:val="a4"/>
                <w:rFonts w:eastAsiaTheme="majorEastAsia"/>
                <w:noProof/>
                <w:szCs w:val="28"/>
              </w:rPr>
              <w:t>ОРГАНИЗАЦИОННО-ПЕДАГОГИЧЕСКИЕ УСЛОВИЯ</w:t>
            </w:r>
            <w:r w:rsidR="00A66FF8" w:rsidRPr="00A66FF8">
              <w:rPr>
                <w:noProof/>
                <w:webHidden/>
                <w:szCs w:val="28"/>
              </w:rPr>
              <w:tab/>
            </w:r>
            <w:r w:rsidR="00A66FF8" w:rsidRPr="00A66FF8">
              <w:rPr>
                <w:noProof/>
                <w:webHidden/>
                <w:szCs w:val="28"/>
              </w:rPr>
              <w:fldChar w:fldCharType="begin"/>
            </w:r>
            <w:r w:rsidR="00A66FF8" w:rsidRPr="00A66FF8">
              <w:rPr>
                <w:noProof/>
                <w:webHidden/>
                <w:szCs w:val="28"/>
              </w:rPr>
              <w:instrText xml:space="preserve"> PAGEREF _Toc84000840 \h </w:instrText>
            </w:r>
            <w:r w:rsidR="00A66FF8" w:rsidRPr="00A66FF8">
              <w:rPr>
                <w:noProof/>
                <w:webHidden/>
                <w:szCs w:val="28"/>
              </w:rPr>
            </w:r>
            <w:r w:rsidR="00A66FF8" w:rsidRPr="00A66FF8">
              <w:rPr>
                <w:noProof/>
                <w:webHidden/>
                <w:szCs w:val="28"/>
              </w:rPr>
              <w:fldChar w:fldCharType="separate"/>
            </w:r>
            <w:r w:rsidR="00A66FF8" w:rsidRPr="00A66FF8">
              <w:rPr>
                <w:noProof/>
                <w:webHidden/>
                <w:szCs w:val="28"/>
              </w:rPr>
              <w:t>10</w:t>
            </w:r>
            <w:r w:rsidR="00A66FF8" w:rsidRPr="00A66FF8">
              <w:rPr>
                <w:noProof/>
                <w:webHidden/>
                <w:szCs w:val="28"/>
              </w:rPr>
              <w:fldChar w:fldCharType="end"/>
            </w:r>
          </w:hyperlink>
        </w:p>
        <w:p w14:paraId="2742476A" w14:textId="77777777" w:rsidR="00A66FF8" w:rsidRPr="00A66FF8" w:rsidRDefault="00B02FF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Cs w:val="28"/>
            </w:rPr>
          </w:pPr>
          <w:hyperlink w:anchor="_Toc84000841" w:history="1">
            <w:r w:rsidR="00A66FF8" w:rsidRPr="00A66FF8">
              <w:rPr>
                <w:rStyle w:val="a4"/>
                <w:rFonts w:eastAsiaTheme="majorEastAsia"/>
                <w:noProof/>
                <w:szCs w:val="28"/>
              </w:rPr>
              <w:t>СПИСОК ЛИТЕРАТУРЫ</w:t>
            </w:r>
            <w:r w:rsidR="00A66FF8" w:rsidRPr="00A66FF8">
              <w:rPr>
                <w:noProof/>
                <w:webHidden/>
                <w:szCs w:val="28"/>
              </w:rPr>
              <w:tab/>
            </w:r>
            <w:r w:rsidR="00A66FF8" w:rsidRPr="00A66FF8">
              <w:rPr>
                <w:noProof/>
                <w:webHidden/>
                <w:szCs w:val="28"/>
              </w:rPr>
              <w:fldChar w:fldCharType="begin"/>
            </w:r>
            <w:r w:rsidR="00A66FF8" w:rsidRPr="00A66FF8">
              <w:rPr>
                <w:noProof/>
                <w:webHidden/>
                <w:szCs w:val="28"/>
              </w:rPr>
              <w:instrText xml:space="preserve"> PAGEREF _Toc84000841 \h </w:instrText>
            </w:r>
            <w:r w:rsidR="00A66FF8" w:rsidRPr="00A66FF8">
              <w:rPr>
                <w:noProof/>
                <w:webHidden/>
                <w:szCs w:val="28"/>
              </w:rPr>
            </w:r>
            <w:r w:rsidR="00A66FF8" w:rsidRPr="00A66FF8">
              <w:rPr>
                <w:noProof/>
                <w:webHidden/>
                <w:szCs w:val="28"/>
              </w:rPr>
              <w:fldChar w:fldCharType="separate"/>
            </w:r>
            <w:r w:rsidR="00A66FF8" w:rsidRPr="00A66FF8">
              <w:rPr>
                <w:noProof/>
                <w:webHidden/>
                <w:szCs w:val="28"/>
              </w:rPr>
              <w:t>11</w:t>
            </w:r>
            <w:r w:rsidR="00A66FF8" w:rsidRPr="00A66FF8">
              <w:rPr>
                <w:noProof/>
                <w:webHidden/>
                <w:szCs w:val="28"/>
              </w:rPr>
              <w:fldChar w:fldCharType="end"/>
            </w:r>
          </w:hyperlink>
        </w:p>
        <w:p w14:paraId="34BA83C0" w14:textId="77777777" w:rsidR="00484375" w:rsidRPr="00A66FF8" w:rsidRDefault="00F67E82" w:rsidP="00813E47">
          <w:pPr>
            <w:rPr>
              <w:szCs w:val="28"/>
            </w:rPr>
          </w:pPr>
          <w:r w:rsidRPr="00A66FF8">
            <w:rPr>
              <w:szCs w:val="28"/>
            </w:rPr>
            <w:fldChar w:fldCharType="end"/>
          </w:r>
        </w:p>
      </w:sdtContent>
    </w:sdt>
    <w:p w14:paraId="725D3935" w14:textId="77777777" w:rsidR="00096A63" w:rsidRPr="00813E47" w:rsidRDefault="00096A63" w:rsidP="00813E47">
      <w:pPr>
        <w:rPr>
          <w:szCs w:val="28"/>
        </w:rPr>
      </w:pPr>
      <w:r w:rsidRPr="00813E47">
        <w:rPr>
          <w:szCs w:val="28"/>
        </w:rPr>
        <w:br w:type="page"/>
      </w:r>
    </w:p>
    <w:p w14:paraId="7D68ABFF" w14:textId="77777777" w:rsidR="00D328A7" w:rsidRPr="00B27334" w:rsidRDefault="008E1873" w:rsidP="00813E47">
      <w:pPr>
        <w:pStyle w:val="1"/>
        <w:spacing w:before="0"/>
        <w:rPr>
          <w:rFonts w:cs="Times New Roman"/>
          <w:szCs w:val="28"/>
        </w:rPr>
      </w:pPr>
      <w:bookmarkStart w:id="0" w:name="_Toc84000820"/>
      <w:r w:rsidRPr="00813E47">
        <w:rPr>
          <w:rFonts w:cs="Times New Roman"/>
          <w:szCs w:val="28"/>
        </w:rPr>
        <w:lastRenderedPageBreak/>
        <w:t>ПОЯСНИТЕЛЬНАЯ ЗАПИСКА</w:t>
      </w:r>
      <w:bookmarkEnd w:id="0"/>
      <w:r w:rsidR="00FB3203" w:rsidRPr="00813E47">
        <w:rPr>
          <w:rFonts w:cs="Times New Roman"/>
          <w:szCs w:val="28"/>
        </w:rPr>
        <w:br/>
      </w:r>
    </w:p>
    <w:p w14:paraId="339B5EAF" w14:textId="5F4922D3" w:rsidR="00F56237" w:rsidRPr="00B27334" w:rsidRDefault="00F56237" w:rsidP="00F56237">
      <w:pPr>
        <w:ind w:firstLine="720"/>
        <w:jc w:val="both"/>
        <w:rPr>
          <w:szCs w:val="28"/>
        </w:rPr>
      </w:pPr>
      <w:r w:rsidRPr="00B27334">
        <w:rPr>
          <w:szCs w:val="28"/>
        </w:rPr>
        <w:t>Дополнительная общеобразовательная (общеразвивающая) программа технической направленности «</w:t>
      </w:r>
      <w:r w:rsidR="00D9633B" w:rsidRPr="00B27334">
        <w:rPr>
          <w:szCs w:val="28"/>
        </w:rPr>
        <w:t>Основы программирования на с++</w:t>
      </w:r>
      <w:r w:rsidRPr="00B27334">
        <w:rPr>
          <w:szCs w:val="28"/>
        </w:rPr>
        <w:t>» разработана на основе следующих нормативно-правовых документов:</w:t>
      </w:r>
    </w:p>
    <w:p w14:paraId="6A8C1B97" w14:textId="77777777" w:rsidR="008653C2" w:rsidRPr="00B27334" w:rsidRDefault="008653C2" w:rsidP="008653C2">
      <w:pPr>
        <w:pStyle w:val="a5"/>
        <w:numPr>
          <w:ilvl w:val="0"/>
          <w:numId w:val="19"/>
        </w:numPr>
        <w:jc w:val="both"/>
        <w:rPr>
          <w:szCs w:val="28"/>
        </w:rPr>
      </w:pPr>
      <w:bookmarkStart w:id="1" w:name="_unc24t7l6244"/>
      <w:bookmarkEnd w:id="1"/>
      <w:r w:rsidRPr="00B27334">
        <w:rPr>
          <w:szCs w:val="28"/>
        </w:rPr>
        <w:t>Федеральный Закон от 29.12.2012г. № 273-ФЗ «Об образовании в Российской Федерации»;</w:t>
      </w:r>
    </w:p>
    <w:p w14:paraId="1C0B5CA7" w14:textId="77777777" w:rsidR="008653C2" w:rsidRPr="00B27334" w:rsidRDefault="008653C2" w:rsidP="008653C2">
      <w:pPr>
        <w:pStyle w:val="a5"/>
        <w:numPr>
          <w:ilvl w:val="0"/>
          <w:numId w:val="19"/>
        </w:numPr>
        <w:jc w:val="both"/>
        <w:rPr>
          <w:szCs w:val="28"/>
        </w:rPr>
      </w:pPr>
      <w:r w:rsidRPr="00B27334">
        <w:rPr>
          <w:szCs w:val="28"/>
        </w:rPr>
        <w:t>Приказ Министерства просвещения Российской Федерации от 09.11.2018г.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14:paraId="7AEE429D" w14:textId="77777777" w:rsidR="008653C2" w:rsidRPr="00B27334" w:rsidRDefault="008653C2" w:rsidP="008653C2">
      <w:pPr>
        <w:pStyle w:val="a5"/>
        <w:numPr>
          <w:ilvl w:val="0"/>
          <w:numId w:val="19"/>
        </w:numPr>
        <w:jc w:val="both"/>
        <w:rPr>
          <w:szCs w:val="28"/>
        </w:rPr>
      </w:pPr>
      <w:r w:rsidRPr="00B27334">
        <w:rPr>
          <w:szCs w:val="28"/>
        </w:rPr>
        <w:t xml:space="preserve">Постановление Главного государственного санитарного врача РФ от 28.09.2020г. № 28 «Об утверждении санитарных правил СП </w:t>
      </w:r>
      <w:proofErr w:type="gramStart"/>
      <w:r w:rsidRPr="00B27334">
        <w:rPr>
          <w:szCs w:val="28"/>
        </w:rPr>
        <w:t>2.4.3648-20</w:t>
      </w:r>
      <w:proofErr w:type="gramEnd"/>
      <w:r w:rsidRPr="00B27334">
        <w:rPr>
          <w:szCs w:val="28"/>
        </w:rPr>
        <w:t xml:space="preserve"> «Санитарно-эпидемиологические требования к организациям воспитания и обучения, отдыха и оздоровления детей и молодежи»;</w:t>
      </w:r>
    </w:p>
    <w:p w14:paraId="217E79F9" w14:textId="77777777" w:rsidR="008653C2" w:rsidRPr="00B27334" w:rsidRDefault="008653C2" w:rsidP="008653C2">
      <w:pPr>
        <w:pStyle w:val="a5"/>
        <w:numPr>
          <w:ilvl w:val="0"/>
          <w:numId w:val="19"/>
        </w:numPr>
        <w:jc w:val="both"/>
        <w:rPr>
          <w:szCs w:val="28"/>
        </w:rPr>
      </w:pPr>
      <w:r w:rsidRPr="00B27334">
        <w:rPr>
          <w:szCs w:val="28"/>
        </w:rPr>
        <w:t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</w:t>
      </w:r>
    </w:p>
    <w:p w14:paraId="0C19FF88" w14:textId="77777777" w:rsidR="008653C2" w:rsidRPr="00B27334" w:rsidRDefault="008653C2" w:rsidP="008653C2">
      <w:pPr>
        <w:pStyle w:val="a5"/>
        <w:numPr>
          <w:ilvl w:val="0"/>
          <w:numId w:val="19"/>
        </w:numPr>
        <w:ind w:right="-1"/>
        <w:jc w:val="both"/>
      </w:pPr>
      <w:r w:rsidRPr="00B27334">
        <w:t xml:space="preserve">Письмо Минобрнауки Российской Федерации от 18.11.2015г. </w:t>
      </w:r>
      <w:proofErr w:type="gramStart"/>
      <w:r w:rsidRPr="00B27334">
        <w:t>№09-3242</w:t>
      </w:r>
      <w:proofErr w:type="gramEnd"/>
      <w:r w:rsidRPr="00B27334">
        <w:t xml:space="preserve"> «О направлении информации» (методические рекомендации по проектированию дополнительных общеразвивающих программ (включая разноуровневые программы). </w:t>
      </w:r>
    </w:p>
    <w:p w14:paraId="079BA1DB" w14:textId="77777777" w:rsidR="000E1E08" w:rsidRDefault="000E1E08" w:rsidP="00813E47">
      <w:pPr>
        <w:ind w:firstLine="540"/>
        <w:jc w:val="both"/>
        <w:rPr>
          <w:color w:val="000000" w:themeColor="text1"/>
          <w:szCs w:val="28"/>
        </w:rPr>
      </w:pPr>
      <w:bookmarkStart w:id="2" w:name="_Toc84000821"/>
    </w:p>
    <w:p w14:paraId="5086D9E7" w14:textId="7984CEB8" w:rsidR="008E1873" w:rsidRPr="00813E47" w:rsidRDefault="008E1873" w:rsidP="00813E47">
      <w:pPr>
        <w:ind w:firstLine="540"/>
        <w:jc w:val="both"/>
        <w:rPr>
          <w:szCs w:val="28"/>
        </w:rPr>
      </w:pPr>
      <w:r w:rsidRPr="00813E47">
        <w:rPr>
          <w:rStyle w:val="20"/>
          <w:rFonts w:cs="Times New Roman"/>
          <w:szCs w:val="28"/>
        </w:rPr>
        <w:t>Актуальность</w:t>
      </w:r>
      <w:bookmarkEnd w:id="2"/>
      <w:r w:rsidRPr="00813E47">
        <w:rPr>
          <w:szCs w:val="28"/>
        </w:rPr>
        <w:t xml:space="preserve"> разработки образовательной программы по изучению </w:t>
      </w:r>
      <w:r w:rsidR="00D9633B">
        <w:rPr>
          <w:szCs w:val="28"/>
        </w:rPr>
        <w:t>программирования на языке с++</w:t>
      </w:r>
      <w:r w:rsidRPr="00813E47">
        <w:rPr>
          <w:szCs w:val="28"/>
        </w:rPr>
        <w:t xml:space="preserve"> </w:t>
      </w:r>
      <w:r w:rsidR="00D9633B">
        <w:rPr>
          <w:szCs w:val="28"/>
        </w:rPr>
        <w:t xml:space="preserve">является в </w:t>
      </w:r>
      <w:r w:rsidR="00B27334">
        <w:rPr>
          <w:szCs w:val="28"/>
        </w:rPr>
        <w:t>следующем:</w:t>
      </w:r>
      <w:r w:rsidRPr="00813E47">
        <w:rPr>
          <w:szCs w:val="28"/>
        </w:rPr>
        <w:t xml:space="preserve"> </w:t>
      </w:r>
    </w:p>
    <w:p w14:paraId="6062621C" w14:textId="642F4308" w:rsidR="008E1873" w:rsidRPr="00813E47" w:rsidRDefault="008E1873" w:rsidP="00813E47">
      <w:pPr>
        <w:pStyle w:val="a5"/>
        <w:numPr>
          <w:ilvl w:val="0"/>
          <w:numId w:val="17"/>
        </w:numPr>
        <w:jc w:val="both"/>
        <w:rPr>
          <w:szCs w:val="28"/>
        </w:rPr>
      </w:pPr>
      <w:r w:rsidRPr="00813E47">
        <w:rPr>
          <w:szCs w:val="28"/>
        </w:rPr>
        <w:t xml:space="preserve">все возрастающий спрос на образовательные услуги в области </w:t>
      </w:r>
      <w:r w:rsidR="00D9633B">
        <w:rPr>
          <w:szCs w:val="28"/>
          <w:lang w:val="en-US"/>
        </w:rPr>
        <w:t>it</w:t>
      </w:r>
      <w:r w:rsidR="00D9633B" w:rsidRPr="00D9633B">
        <w:rPr>
          <w:szCs w:val="28"/>
        </w:rPr>
        <w:t>-</w:t>
      </w:r>
      <w:r w:rsidR="00D9633B">
        <w:rPr>
          <w:szCs w:val="28"/>
        </w:rPr>
        <w:t>сферы.</w:t>
      </w:r>
    </w:p>
    <w:p w14:paraId="395ABB4B" w14:textId="76FB5ACF" w:rsidR="008E1873" w:rsidRDefault="00D9633B" w:rsidP="00813E47">
      <w:pPr>
        <w:pStyle w:val="a5"/>
        <w:numPr>
          <w:ilvl w:val="0"/>
          <w:numId w:val="17"/>
        </w:numPr>
        <w:jc w:val="both"/>
        <w:rPr>
          <w:szCs w:val="28"/>
        </w:rPr>
      </w:pPr>
      <w:r>
        <w:rPr>
          <w:szCs w:val="28"/>
        </w:rPr>
        <w:t>Широкое применение</w:t>
      </w:r>
      <w:r w:rsidR="009F3FD1">
        <w:rPr>
          <w:szCs w:val="28"/>
        </w:rPr>
        <w:t xml:space="preserve"> и актуальность самого</w:t>
      </w:r>
      <w:r>
        <w:rPr>
          <w:szCs w:val="28"/>
        </w:rPr>
        <w:t xml:space="preserve"> языка с++</w:t>
      </w:r>
      <w:r w:rsidRPr="00D9633B">
        <w:rPr>
          <w:szCs w:val="28"/>
        </w:rPr>
        <w:t>,</w:t>
      </w:r>
      <w:r w:rsidR="009F3FD1">
        <w:rPr>
          <w:szCs w:val="28"/>
        </w:rPr>
        <w:t xml:space="preserve"> с помощью него можно реализовать любой продукт</w:t>
      </w:r>
      <w:r w:rsidR="009F3FD1" w:rsidRPr="009F3FD1">
        <w:rPr>
          <w:szCs w:val="28"/>
        </w:rPr>
        <w:t>,</w:t>
      </w:r>
      <w:r w:rsidR="009F3FD1">
        <w:rPr>
          <w:szCs w:val="28"/>
        </w:rPr>
        <w:t xml:space="preserve"> также</w:t>
      </w:r>
      <w:r w:rsidR="009F3FD1" w:rsidRPr="009F3FD1">
        <w:rPr>
          <w:szCs w:val="28"/>
        </w:rPr>
        <w:t xml:space="preserve">, </w:t>
      </w:r>
      <w:r>
        <w:rPr>
          <w:szCs w:val="28"/>
        </w:rPr>
        <w:t>изучив его</w:t>
      </w:r>
      <w:r w:rsidRPr="00D9633B">
        <w:rPr>
          <w:szCs w:val="28"/>
        </w:rPr>
        <w:t>,</w:t>
      </w:r>
      <w:r>
        <w:rPr>
          <w:szCs w:val="28"/>
        </w:rPr>
        <w:t xml:space="preserve"> можно будет легче осв</w:t>
      </w:r>
      <w:r w:rsidR="009F3FD1">
        <w:rPr>
          <w:szCs w:val="28"/>
        </w:rPr>
        <w:t>о</w:t>
      </w:r>
      <w:r>
        <w:rPr>
          <w:szCs w:val="28"/>
        </w:rPr>
        <w:t>ить любую другую технологию в сфере программирования</w:t>
      </w:r>
      <w:r w:rsidR="008E1873" w:rsidRPr="00813E47">
        <w:rPr>
          <w:szCs w:val="28"/>
        </w:rPr>
        <w:t>.</w:t>
      </w:r>
    </w:p>
    <w:p w14:paraId="23D79BAE" w14:textId="77777777" w:rsidR="00B27334" w:rsidRPr="00B27334" w:rsidRDefault="00B27334" w:rsidP="00B27334">
      <w:pPr>
        <w:jc w:val="both"/>
        <w:rPr>
          <w:szCs w:val="28"/>
        </w:rPr>
      </w:pPr>
    </w:p>
    <w:p w14:paraId="68CFEE08" w14:textId="77777777" w:rsidR="008E1873" w:rsidRPr="00813E47" w:rsidRDefault="008E1873" w:rsidP="00813E47">
      <w:pPr>
        <w:ind w:firstLine="748"/>
        <w:jc w:val="both"/>
        <w:rPr>
          <w:szCs w:val="28"/>
        </w:rPr>
      </w:pPr>
      <w:bookmarkStart w:id="3" w:name="_Toc84000822"/>
      <w:r w:rsidRPr="00813E47">
        <w:rPr>
          <w:rStyle w:val="20"/>
          <w:rFonts w:cs="Times New Roman"/>
          <w:szCs w:val="28"/>
        </w:rPr>
        <w:t>Новизна</w:t>
      </w:r>
      <w:bookmarkEnd w:id="3"/>
      <w:r w:rsidRPr="00813E47">
        <w:rPr>
          <w:b/>
          <w:bCs/>
          <w:szCs w:val="28"/>
        </w:rPr>
        <w:t xml:space="preserve"> </w:t>
      </w:r>
      <w:r w:rsidRPr="00813E47">
        <w:rPr>
          <w:szCs w:val="28"/>
        </w:rPr>
        <w:t>предлагаемой программы заключается в том, что в процессе обучения по программе у учащихся:</w:t>
      </w:r>
    </w:p>
    <w:p w14:paraId="0BEB952E" w14:textId="6133938E" w:rsidR="008E1873" w:rsidRPr="00813E47" w:rsidRDefault="008E1873" w:rsidP="00813E47">
      <w:pPr>
        <w:pStyle w:val="a5"/>
        <w:numPr>
          <w:ilvl w:val="0"/>
          <w:numId w:val="18"/>
        </w:numPr>
        <w:jc w:val="both"/>
        <w:rPr>
          <w:szCs w:val="28"/>
        </w:rPr>
      </w:pPr>
      <w:r w:rsidRPr="00813E47">
        <w:rPr>
          <w:szCs w:val="28"/>
        </w:rPr>
        <w:t xml:space="preserve">формируются основы профессиональных знаний и умений </w:t>
      </w:r>
      <w:r w:rsidR="009F3FD1">
        <w:rPr>
          <w:szCs w:val="28"/>
        </w:rPr>
        <w:t>программирования.</w:t>
      </w:r>
    </w:p>
    <w:p w14:paraId="67C6CB3E" w14:textId="211A3420" w:rsidR="008E1873" w:rsidRPr="00813E47" w:rsidRDefault="008E1873" w:rsidP="00813E47">
      <w:pPr>
        <w:pStyle w:val="a5"/>
        <w:numPr>
          <w:ilvl w:val="0"/>
          <w:numId w:val="18"/>
        </w:numPr>
        <w:jc w:val="both"/>
        <w:rPr>
          <w:szCs w:val="28"/>
        </w:rPr>
      </w:pPr>
      <w:r w:rsidRPr="00813E47">
        <w:rPr>
          <w:szCs w:val="28"/>
        </w:rPr>
        <w:t xml:space="preserve">развиваются практические навыки </w:t>
      </w:r>
      <w:r w:rsidR="009F3FD1">
        <w:rPr>
          <w:szCs w:val="28"/>
        </w:rPr>
        <w:t>реализации различной логики</w:t>
      </w:r>
      <w:r w:rsidRPr="00813E47">
        <w:rPr>
          <w:szCs w:val="28"/>
        </w:rPr>
        <w:t>;</w:t>
      </w:r>
    </w:p>
    <w:p w14:paraId="506FF8F1" w14:textId="77777777" w:rsidR="008E1873" w:rsidRPr="00813E47" w:rsidRDefault="008E1873" w:rsidP="00813E47">
      <w:pPr>
        <w:pStyle w:val="a5"/>
        <w:numPr>
          <w:ilvl w:val="0"/>
          <w:numId w:val="18"/>
        </w:numPr>
        <w:jc w:val="both"/>
        <w:rPr>
          <w:szCs w:val="28"/>
        </w:rPr>
      </w:pPr>
      <w:r w:rsidRPr="00813E47">
        <w:rPr>
          <w:szCs w:val="28"/>
        </w:rPr>
        <w:t>происходит освоение теоретического материала непосредственно в ходе работы над индивидуальным проектом;</w:t>
      </w:r>
    </w:p>
    <w:p w14:paraId="72AE1335" w14:textId="3AA09C09" w:rsidR="008E1873" w:rsidRPr="00813E47" w:rsidRDefault="008E1873" w:rsidP="00813E47">
      <w:pPr>
        <w:pStyle w:val="a5"/>
        <w:numPr>
          <w:ilvl w:val="0"/>
          <w:numId w:val="18"/>
        </w:numPr>
        <w:jc w:val="both"/>
        <w:rPr>
          <w:color w:val="003366"/>
          <w:szCs w:val="28"/>
        </w:rPr>
      </w:pPr>
      <w:r w:rsidRPr="00813E47">
        <w:rPr>
          <w:szCs w:val="28"/>
        </w:rPr>
        <w:t xml:space="preserve">формируется универсальные компетенции, применимые не только в деятельности </w:t>
      </w:r>
      <w:r w:rsidR="009F3FD1">
        <w:rPr>
          <w:szCs w:val="28"/>
        </w:rPr>
        <w:t>программиста</w:t>
      </w:r>
      <w:r w:rsidRPr="00813E47">
        <w:rPr>
          <w:szCs w:val="28"/>
        </w:rPr>
        <w:t>, но и в любой</w:t>
      </w:r>
      <w:r w:rsidR="009F3FD1">
        <w:rPr>
          <w:szCs w:val="28"/>
        </w:rPr>
        <w:t xml:space="preserve"> другой</w:t>
      </w:r>
      <w:r w:rsidRPr="00813E47">
        <w:rPr>
          <w:szCs w:val="28"/>
        </w:rPr>
        <w:t xml:space="preserve"> профессиональной сфере;</w:t>
      </w:r>
    </w:p>
    <w:p w14:paraId="1B23DA68" w14:textId="69658AE4" w:rsidR="008E1873" w:rsidRPr="00813E47" w:rsidRDefault="008E1873" w:rsidP="00813E47">
      <w:pPr>
        <w:pStyle w:val="a5"/>
        <w:numPr>
          <w:ilvl w:val="0"/>
          <w:numId w:val="18"/>
        </w:numPr>
        <w:jc w:val="both"/>
        <w:rPr>
          <w:szCs w:val="28"/>
        </w:rPr>
      </w:pPr>
      <w:r w:rsidRPr="00813E47">
        <w:rPr>
          <w:szCs w:val="28"/>
        </w:rPr>
        <w:t>появляется возможность в самовыражении и самоутверждени</w:t>
      </w:r>
      <w:r w:rsidR="008E708B">
        <w:rPr>
          <w:szCs w:val="28"/>
        </w:rPr>
        <w:t>я</w:t>
      </w:r>
      <w:r w:rsidRPr="00813E47">
        <w:rPr>
          <w:szCs w:val="28"/>
        </w:rPr>
        <w:t>;</w:t>
      </w:r>
    </w:p>
    <w:p w14:paraId="497E8EE3" w14:textId="2D84D58D" w:rsidR="008E1873" w:rsidRPr="009F3FD1" w:rsidRDefault="008E1873" w:rsidP="009F3FD1">
      <w:pPr>
        <w:jc w:val="both"/>
        <w:rPr>
          <w:szCs w:val="28"/>
        </w:rPr>
      </w:pPr>
    </w:p>
    <w:p w14:paraId="173C82C5" w14:textId="7070EF41" w:rsidR="008E1873" w:rsidRPr="00813E47" w:rsidRDefault="008E1873" w:rsidP="00813E47">
      <w:pPr>
        <w:ind w:firstLine="561"/>
        <w:jc w:val="both"/>
        <w:rPr>
          <w:b/>
          <w:snapToGrid w:val="0"/>
          <w:szCs w:val="28"/>
        </w:rPr>
      </w:pPr>
      <w:bookmarkStart w:id="4" w:name="_Toc84000823"/>
      <w:r w:rsidRPr="00813E47">
        <w:rPr>
          <w:rStyle w:val="20"/>
          <w:rFonts w:cs="Times New Roman"/>
          <w:szCs w:val="28"/>
        </w:rPr>
        <w:lastRenderedPageBreak/>
        <w:t>Педагогическая целесообразность</w:t>
      </w:r>
      <w:bookmarkEnd w:id="4"/>
      <w:r w:rsidRPr="00813E47">
        <w:rPr>
          <w:b/>
          <w:snapToGrid w:val="0"/>
          <w:szCs w:val="28"/>
        </w:rPr>
        <w:t xml:space="preserve"> </w:t>
      </w:r>
      <w:r w:rsidRPr="00813E47">
        <w:rPr>
          <w:szCs w:val="28"/>
        </w:rPr>
        <w:t>программы заключается в том,</w:t>
      </w:r>
      <w:r w:rsidR="006979EA">
        <w:rPr>
          <w:szCs w:val="28"/>
        </w:rPr>
        <w:t xml:space="preserve"> что</w:t>
      </w:r>
      <w:r w:rsidRPr="00813E47">
        <w:rPr>
          <w:szCs w:val="28"/>
        </w:rPr>
        <w:t xml:space="preserve"> она согласно ФГОС направлена на формирование специальных компетенций, необходимых в профессиональном самоопределении и дальнейшем выборе профессии.</w:t>
      </w:r>
    </w:p>
    <w:p w14:paraId="07716D0D" w14:textId="1B65DB3D" w:rsidR="008E1873" w:rsidRPr="00813E47" w:rsidRDefault="008E1873" w:rsidP="00813E47">
      <w:pPr>
        <w:ind w:firstLine="561"/>
        <w:jc w:val="both"/>
        <w:rPr>
          <w:b/>
          <w:szCs w:val="28"/>
        </w:rPr>
      </w:pPr>
      <w:bookmarkStart w:id="5" w:name="_Toc84000824"/>
      <w:r w:rsidRPr="00813E47">
        <w:rPr>
          <w:rStyle w:val="20"/>
          <w:rFonts w:cs="Times New Roman"/>
          <w:szCs w:val="28"/>
        </w:rPr>
        <w:t>Цель</w:t>
      </w:r>
      <w:r w:rsidR="00096A63" w:rsidRPr="00813E47">
        <w:rPr>
          <w:rStyle w:val="20"/>
          <w:rFonts w:cs="Times New Roman"/>
          <w:szCs w:val="28"/>
        </w:rPr>
        <w:t xml:space="preserve"> программы</w:t>
      </w:r>
      <w:bookmarkEnd w:id="5"/>
      <w:r w:rsidR="00096A63" w:rsidRPr="00813E47">
        <w:rPr>
          <w:szCs w:val="28"/>
        </w:rPr>
        <w:t xml:space="preserve"> </w:t>
      </w:r>
      <w:r w:rsidR="00551BE3" w:rsidRPr="00813E47">
        <w:rPr>
          <w:szCs w:val="28"/>
        </w:rPr>
        <w:t>заключается в</w:t>
      </w:r>
      <w:r w:rsidRPr="00813E47">
        <w:rPr>
          <w:szCs w:val="28"/>
        </w:rPr>
        <w:t xml:space="preserve"> создани</w:t>
      </w:r>
      <w:r w:rsidR="00551BE3" w:rsidRPr="00813E47">
        <w:rPr>
          <w:szCs w:val="28"/>
        </w:rPr>
        <w:t>и</w:t>
      </w:r>
      <w:r w:rsidRPr="00813E47">
        <w:rPr>
          <w:szCs w:val="28"/>
        </w:rPr>
        <w:t xml:space="preserve"> условий для формирования у учащихся среднего и старшего школьного возраста специальных компетенций в области </w:t>
      </w:r>
      <w:r w:rsidR="00041F4F">
        <w:rPr>
          <w:szCs w:val="28"/>
        </w:rPr>
        <w:t>программирования на языке с++</w:t>
      </w:r>
      <w:r w:rsidRPr="00813E47">
        <w:rPr>
          <w:szCs w:val="28"/>
        </w:rPr>
        <w:t>.</w:t>
      </w:r>
    </w:p>
    <w:p w14:paraId="25714904" w14:textId="77777777" w:rsidR="008E1873" w:rsidRPr="00813E47" w:rsidRDefault="00096A63" w:rsidP="00813E47">
      <w:pPr>
        <w:ind w:firstLine="561"/>
        <w:jc w:val="both"/>
        <w:rPr>
          <w:b/>
          <w:szCs w:val="28"/>
        </w:rPr>
      </w:pPr>
      <w:bookmarkStart w:id="6" w:name="_Toc84000825"/>
      <w:r w:rsidRPr="00813E47">
        <w:rPr>
          <w:rStyle w:val="20"/>
          <w:rFonts w:cs="Times New Roman"/>
          <w:szCs w:val="28"/>
        </w:rPr>
        <w:t>Задачи программы</w:t>
      </w:r>
      <w:bookmarkEnd w:id="6"/>
      <w:r w:rsidR="001859BF" w:rsidRPr="00813E47">
        <w:rPr>
          <w:rFonts w:eastAsiaTheme="majorEastAsia"/>
          <w:b/>
          <w:bCs/>
          <w:szCs w:val="28"/>
        </w:rPr>
        <w:t>:</w:t>
      </w:r>
    </w:p>
    <w:p w14:paraId="060AE843" w14:textId="0A52ADBD" w:rsidR="008E1873" w:rsidRPr="003A0CD5" w:rsidRDefault="001F69B6" w:rsidP="00813E47">
      <w:pPr>
        <w:pStyle w:val="a5"/>
        <w:numPr>
          <w:ilvl w:val="0"/>
          <w:numId w:val="7"/>
        </w:numPr>
        <w:jc w:val="both"/>
        <w:rPr>
          <w:color w:val="000000" w:themeColor="text1"/>
          <w:szCs w:val="28"/>
        </w:rPr>
      </w:pPr>
      <w:r w:rsidRPr="003A0CD5">
        <w:rPr>
          <w:color w:val="000000" w:themeColor="text1"/>
          <w:szCs w:val="28"/>
        </w:rPr>
        <w:t xml:space="preserve">формирование основ </w:t>
      </w:r>
      <w:r w:rsidR="003A0CD5" w:rsidRPr="003A0CD5">
        <w:rPr>
          <w:color w:val="000000" w:themeColor="text1"/>
          <w:szCs w:val="28"/>
        </w:rPr>
        <w:t>знаний программирования у обучающихся</w:t>
      </w:r>
      <w:r w:rsidR="008E1873" w:rsidRPr="003A0CD5">
        <w:rPr>
          <w:color w:val="000000" w:themeColor="text1"/>
          <w:szCs w:val="28"/>
        </w:rPr>
        <w:t>;</w:t>
      </w:r>
    </w:p>
    <w:p w14:paraId="6B7D0297" w14:textId="4AF849CA" w:rsidR="008E1873" w:rsidRPr="003A0CD5" w:rsidRDefault="008E1873" w:rsidP="00813E47">
      <w:pPr>
        <w:pStyle w:val="a5"/>
        <w:numPr>
          <w:ilvl w:val="0"/>
          <w:numId w:val="7"/>
        </w:numPr>
        <w:jc w:val="both"/>
        <w:rPr>
          <w:color w:val="000000" w:themeColor="text1"/>
          <w:szCs w:val="28"/>
        </w:rPr>
      </w:pPr>
      <w:r w:rsidRPr="003A0CD5">
        <w:rPr>
          <w:color w:val="000000" w:themeColor="text1"/>
          <w:szCs w:val="28"/>
        </w:rPr>
        <w:t>формировани</w:t>
      </w:r>
      <w:r w:rsidR="00096A63" w:rsidRPr="003A0CD5">
        <w:rPr>
          <w:color w:val="000000" w:themeColor="text1"/>
          <w:szCs w:val="28"/>
        </w:rPr>
        <w:t>е</w:t>
      </w:r>
      <w:r w:rsidRPr="003A0CD5">
        <w:rPr>
          <w:color w:val="000000" w:themeColor="text1"/>
          <w:szCs w:val="28"/>
        </w:rPr>
        <w:t xml:space="preserve"> навыков элементарного проектирования</w:t>
      </w:r>
      <w:r w:rsidR="003A0CD5" w:rsidRPr="003A0CD5">
        <w:rPr>
          <w:color w:val="000000" w:themeColor="text1"/>
          <w:szCs w:val="28"/>
        </w:rPr>
        <w:t xml:space="preserve"> файловой</w:t>
      </w:r>
      <w:r w:rsidRPr="003A0CD5">
        <w:rPr>
          <w:color w:val="000000" w:themeColor="text1"/>
          <w:szCs w:val="28"/>
        </w:rPr>
        <w:t xml:space="preserve"> структуры </w:t>
      </w:r>
      <w:r w:rsidR="003A0CD5" w:rsidRPr="003A0CD5">
        <w:rPr>
          <w:color w:val="000000" w:themeColor="text1"/>
          <w:szCs w:val="28"/>
        </w:rPr>
        <w:t>проекта и ознакомление со средой разработки</w:t>
      </w:r>
      <w:r w:rsidRPr="003A0CD5">
        <w:rPr>
          <w:color w:val="000000" w:themeColor="text1"/>
          <w:szCs w:val="28"/>
        </w:rPr>
        <w:t>;</w:t>
      </w:r>
    </w:p>
    <w:p w14:paraId="35D95A29" w14:textId="24402A56" w:rsidR="008E1873" w:rsidRPr="003A0CD5" w:rsidRDefault="008E1873" w:rsidP="00813E47">
      <w:pPr>
        <w:pStyle w:val="a5"/>
        <w:numPr>
          <w:ilvl w:val="0"/>
          <w:numId w:val="7"/>
        </w:numPr>
        <w:jc w:val="both"/>
        <w:rPr>
          <w:color w:val="000000" w:themeColor="text1"/>
          <w:szCs w:val="28"/>
        </w:rPr>
      </w:pPr>
      <w:r w:rsidRPr="003A0CD5">
        <w:rPr>
          <w:color w:val="000000" w:themeColor="text1"/>
          <w:szCs w:val="28"/>
        </w:rPr>
        <w:t>формировани</w:t>
      </w:r>
      <w:r w:rsidR="00096A63" w:rsidRPr="003A0CD5">
        <w:rPr>
          <w:color w:val="000000" w:themeColor="text1"/>
          <w:szCs w:val="28"/>
        </w:rPr>
        <w:t>е</w:t>
      </w:r>
      <w:r w:rsidRPr="003A0CD5">
        <w:rPr>
          <w:color w:val="000000" w:themeColor="text1"/>
          <w:szCs w:val="28"/>
        </w:rPr>
        <w:t xml:space="preserve"> навыков разработки </w:t>
      </w:r>
      <w:r w:rsidR="003A0CD5" w:rsidRPr="003A0CD5">
        <w:rPr>
          <w:color w:val="000000" w:themeColor="text1"/>
          <w:szCs w:val="28"/>
        </w:rPr>
        <w:t>программной логики посредством языка с++</w:t>
      </w:r>
      <w:r w:rsidRPr="003A0CD5">
        <w:rPr>
          <w:color w:val="000000" w:themeColor="text1"/>
          <w:szCs w:val="28"/>
        </w:rPr>
        <w:t>;</w:t>
      </w:r>
    </w:p>
    <w:p w14:paraId="259E07D6" w14:textId="77777777" w:rsidR="008E1873" w:rsidRPr="00813E47" w:rsidRDefault="008E1873" w:rsidP="00813E47">
      <w:pPr>
        <w:pStyle w:val="a5"/>
        <w:numPr>
          <w:ilvl w:val="0"/>
          <w:numId w:val="7"/>
        </w:numPr>
        <w:jc w:val="both"/>
        <w:rPr>
          <w:szCs w:val="28"/>
        </w:rPr>
      </w:pPr>
      <w:r w:rsidRPr="00813E47">
        <w:rPr>
          <w:szCs w:val="28"/>
        </w:rPr>
        <w:t>развити</w:t>
      </w:r>
      <w:r w:rsidR="00096A63" w:rsidRPr="00813E47">
        <w:rPr>
          <w:szCs w:val="28"/>
        </w:rPr>
        <w:t>е</w:t>
      </w:r>
      <w:r w:rsidRPr="00813E47">
        <w:rPr>
          <w:szCs w:val="28"/>
        </w:rPr>
        <w:t xml:space="preserve"> навыков поисково-исследовательской и проектной деятельности;</w:t>
      </w:r>
    </w:p>
    <w:p w14:paraId="3A9F6280" w14:textId="77777777" w:rsidR="008E1873" w:rsidRPr="00813E47" w:rsidRDefault="008E1873" w:rsidP="00813E47">
      <w:pPr>
        <w:pStyle w:val="a5"/>
        <w:numPr>
          <w:ilvl w:val="0"/>
          <w:numId w:val="7"/>
        </w:numPr>
        <w:jc w:val="both"/>
        <w:rPr>
          <w:szCs w:val="28"/>
        </w:rPr>
      </w:pPr>
      <w:r w:rsidRPr="00813E47">
        <w:rPr>
          <w:szCs w:val="28"/>
        </w:rPr>
        <w:t>развити</w:t>
      </w:r>
      <w:r w:rsidR="00096A63" w:rsidRPr="00813E47">
        <w:rPr>
          <w:szCs w:val="28"/>
        </w:rPr>
        <w:t>е</w:t>
      </w:r>
      <w:r w:rsidRPr="00813E47">
        <w:rPr>
          <w:szCs w:val="28"/>
        </w:rPr>
        <w:t xml:space="preserve"> навыков коллективной деятельности, формирования чувства ответственности за конечный результат своего труда;</w:t>
      </w:r>
    </w:p>
    <w:p w14:paraId="0F92A677" w14:textId="77777777" w:rsidR="008E1873" w:rsidRPr="00813E47" w:rsidRDefault="008E1873" w:rsidP="00813E47">
      <w:pPr>
        <w:pStyle w:val="a5"/>
        <w:numPr>
          <w:ilvl w:val="0"/>
          <w:numId w:val="7"/>
        </w:numPr>
        <w:jc w:val="both"/>
        <w:rPr>
          <w:szCs w:val="28"/>
        </w:rPr>
      </w:pPr>
      <w:r w:rsidRPr="00813E47">
        <w:rPr>
          <w:szCs w:val="28"/>
        </w:rPr>
        <w:t>формировани</w:t>
      </w:r>
      <w:r w:rsidR="00096A63" w:rsidRPr="00813E47">
        <w:rPr>
          <w:szCs w:val="28"/>
        </w:rPr>
        <w:t>е</w:t>
      </w:r>
      <w:r w:rsidRPr="00813E47">
        <w:rPr>
          <w:szCs w:val="28"/>
        </w:rPr>
        <w:t xml:space="preserve"> информационной и медиа компетентности учащихся;</w:t>
      </w:r>
    </w:p>
    <w:p w14:paraId="0808CE2B" w14:textId="77777777" w:rsidR="008E1873" w:rsidRPr="00813E47" w:rsidRDefault="008E1873" w:rsidP="00813E47">
      <w:pPr>
        <w:pStyle w:val="a5"/>
        <w:numPr>
          <w:ilvl w:val="0"/>
          <w:numId w:val="7"/>
        </w:numPr>
        <w:jc w:val="both"/>
        <w:rPr>
          <w:szCs w:val="28"/>
        </w:rPr>
      </w:pPr>
      <w:r w:rsidRPr="00813E47">
        <w:rPr>
          <w:szCs w:val="28"/>
        </w:rPr>
        <w:t>формировани</w:t>
      </w:r>
      <w:r w:rsidR="00096A63" w:rsidRPr="00813E47">
        <w:rPr>
          <w:szCs w:val="28"/>
        </w:rPr>
        <w:t>е</w:t>
      </w:r>
      <w:r w:rsidRPr="00813E47">
        <w:rPr>
          <w:szCs w:val="28"/>
        </w:rPr>
        <w:t xml:space="preserve"> навыков самоорганизации и самообучения, профессионального самоопределения.</w:t>
      </w:r>
    </w:p>
    <w:p w14:paraId="54D9FE2B" w14:textId="77777777" w:rsidR="00AF4670" w:rsidRPr="00813E47" w:rsidRDefault="008E1873" w:rsidP="00813E47">
      <w:pPr>
        <w:ind w:firstLine="567"/>
        <w:jc w:val="both"/>
        <w:rPr>
          <w:rFonts w:eastAsiaTheme="majorEastAsia"/>
          <w:b/>
          <w:color w:val="000000" w:themeColor="text1"/>
          <w:szCs w:val="28"/>
        </w:rPr>
      </w:pPr>
      <w:bookmarkStart w:id="7" w:name="_Toc84000826"/>
      <w:r w:rsidRPr="00813E47">
        <w:rPr>
          <w:rStyle w:val="20"/>
          <w:rFonts w:cs="Times New Roman"/>
          <w:szCs w:val="28"/>
        </w:rPr>
        <w:t>Срок реализации программы</w:t>
      </w:r>
      <w:bookmarkEnd w:id="7"/>
      <w:r w:rsidR="00302B35" w:rsidRPr="00813E47">
        <w:rPr>
          <w:rFonts w:eastAsiaTheme="majorEastAsia"/>
          <w:b/>
          <w:bCs/>
          <w:szCs w:val="28"/>
        </w:rPr>
        <w:t>:</w:t>
      </w:r>
      <w:r w:rsidR="00017021" w:rsidRPr="00813E47">
        <w:rPr>
          <w:rStyle w:val="20"/>
          <w:rFonts w:cs="Times New Roman"/>
          <w:szCs w:val="28"/>
        </w:rPr>
        <w:t xml:space="preserve"> </w:t>
      </w:r>
      <w:r w:rsidRPr="00813E47">
        <w:rPr>
          <w:szCs w:val="28"/>
        </w:rPr>
        <w:t>1 год</w:t>
      </w:r>
      <w:bookmarkStart w:id="8" w:name="_Toc78983467"/>
      <w:bookmarkStart w:id="9" w:name="_Toc78983587"/>
      <w:bookmarkStart w:id="10" w:name="_Toc78984284"/>
      <w:r w:rsidR="003815B5" w:rsidRPr="00813E47">
        <w:rPr>
          <w:szCs w:val="28"/>
        </w:rPr>
        <w:t>.</w:t>
      </w:r>
    </w:p>
    <w:p w14:paraId="49F89A74" w14:textId="77777777" w:rsidR="00AF4670" w:rsidRPr="008F2291" w:rsidRDefault="00AF4670" w:rsidP="00813E47">
      <w:pPr>
        <w:ind w:firstLine="567"/>
        <w:jc w:val="both"/>
        <w:rPr>
          <w:rStyle w:val="20"/>
          <w:rFonts w:cs="Times New Roman"/>
          <w:color w:val="auto"/>
          <w:szCs w:val="28"/>
        </w:rPr>
      </w:pPr>
      <w:bookmarkStart w:id="11" w:name="_Toc84000827"/>
      <w:r w:rsidRPr="008F2291">
        <w:rPr>
          <w:rStyle w:val="20"/>
          <w:rFonts w:cs="Times New Roman"/>
          <w:color w:val="auto"/>
          <w:szCs w:val="28"/>
        </w:rPr>
        <w:t>Режим занятий</w:t>
      </w:r>
      <w:bookmarkEnd w:id="8"/>
      <w:bookmarkEnd w:id="9"/>
      <w:bookmarkEnd w:id="10"/>
      <w:bookmarkEnd w:id="11"/>
      <w:r w:rsidR="00302B35" w:rsidRPr="008F2291">
        <w:rPr>
          <w:rFonts w:eastAsiaTheme="majorEastAsia"/>
          <w:b/>
          <w:bCs/>
          <w:szCs w:val="28"/>
        </w:rPr>
        <w:t>:</w:t>
      </w:r>
    </w:p>
    <w:p w14:paraId="614A1E05" w14:textId="327F4590" w:rsidR="00AF4670" w:rsidRPr="008F2291" w:rsidRDefault="00AF4670" w:rsidP="00813E47">
      <w:pPr>
        <w:ind w:firstLine="567"/>
        <w:jc w:val="both"/>
        <w:rPr>
          <w:szCs w:val="28"/>
        </w:rPr>
      </w:pPr>
      <w:r w:rsidRPr="008F2291">
        <w:rPr>
          <w:szCs w:val="28"/>
        </w:rPr>
        <w:t xml:space="preserve">Занятия проводятся </w:t>
      </w:r>
      <w:r w:rsidR="00B27334" w:rsidRPr="008F2291">
        <w:rPr>
          <w:szCs w:val="28"/>
        </w:rPr>
        <w:t>1</w:t>
      </w:r>
      <w:r w:rsidRPr="008F2291">
        <w:rPr>
          <w:szCs w:val="28"/>
        </w:rPr>
        <w:t xml:space="preserve"> раз в неделю по 2 часа, всего </w:t>
      </w:r>
      <w:r w:rsidR="008F2291" w:rsidRPr="008F2291">
        <w:rPr>
          <w:szCs w:val="28"/>
        </w:rPr>
        <w:t>40</w:t>
      </w:r>
      <w:r w:rsidRPr="008F2291">
        <w:rPr>
          <w:szCs w:val="28"/>
        </w:rPr>
        <w:t xml:space="preserve"> час</w:t>
      </w:r>
      <w:r w:rsidR="00CE2ABD" w:rsidRPr="008F2291">
        <w:rPr>
          <w:szCs w:val="28"/>
        </w:rPr>
        <w:t>ов</w:t>
      </w:r>
      <w:r w:rsidRPr="008F2291">
        <w:rPr>
          <w:szCs w:val="28"/>
        </w:rPr>
        <w:t xml:space="preserve"> </w:t>
      </w:r>
      <w:r w:rsidR="008F2291" w:rsidRPr="008F2291">
        <w:rPr>
          <w:szCs w:val="28"/>
        </w:rPr>
        <w:t>за</w:t>
      </w:r>
      <w:r w:rsidRPr="008F2291">
        <w:rPr>
          <w:szCs w:val="28"/>
        </w:rPr>
        <w:t xml:space="preserve"> </w:t>
      </w:r>
      <w:r w:rsidR="008F2291" w:rsidRPr="008F2291">
        <w:rPr>
          <w:szCs w:val="28"/>
        </w:rPr>
        <w:t>5 месяцев</w:t>
      </w:r>
      <w:r w:rsidRPr="008F2291">
        <w:rPr>
          <w:szCs w:val="28"/>
        </w:rPr>
        <w:t>. Продолжительность занятий составляет 45 минут, перерыв между занятиями – 15 минут.</w:t>
      </w:r>
    </w:p>
    <w:p w14:paraId="736E8366" w14:textId="4499F564" w:rsidR="00651297" w:rsidRPr="00813E47" w:rsidRDefault="00651297" w:rsidP="00813E47">
      <w:pPr>
        <w:ind w:firstLine="567"/>
        <w:rPr>
          <w:szCs w:val="28"/>
        </w:rPr>
      </w:pPr>
      <w:bookmarkStart w:id="12" w:name="_Toc84000828"/>
      <w:r w:rsidRPr="00813E47">
        <w:rPr>
          <w:rStyle w:val="20"/>
          <w:rFonts w:cs="Times New Roman"/>
          <w:szCs w:val="28"/>
        </w:rPr>
        <w:t>Возраст обучающихся</w:t>
      </w:r>
      <w:bookmarkEnd w:id="12"/>
      <w:r w:rsidR="00302B35" w:rsidRPr="00813E47">
        <w:rPr>
          <w:rFonts w:eastAsiaTheme="majorEastAsia"/>
          <w:b/>
          <w:bCs/>
          <w:szCs w:val="28"/>
        </w:rPr>
        <w:t>:</w:t>
      </w:r>
      <w:r w:rsidRPr="00813E47">
        <w:rPr>
          <w:szCs w:val="28"/>
        </w:rPr>
        <w:t xml:space="preserve"> 1</w:t>
      </w:r>
      <w:r w:rsidR="008E708B">
        <w:rPr>
          <w:szCs w:val="28"/>
        </w:rPr>
        <w:t>4</w:t>
      </w:r>
      <w:r w:rsidRPr="00813E47">
        <w:rPr>
          <w:szCs w:val="28"/>
        </w:rPr>
        <w:t>–17 лет</w:t>
      </w:r>
      <w:r w:rsidR="009A125E" w:rsidRPr="00813E47">
        <w:rPr>
          <w:szCs w:val="28"/>
        </w:rPr>
        <w:t>.</w:t>
      </w:r>
    </w:p>
    <w:p w14:paraId="71B3DB3C" w14:textId="77777777" w:rsidR="00A30C13" w:rsidRPr="000E1E08" w:rsidRDefault="000551F5" w:rsidP="00813E47">
      <w:pPr>
        <w:ind w:firstLine="567"/>
        <w:rPr>
          <w:color w:val="FF0000"/>
          <w:szCs w:val="28"/>
        </w:rPr>
      </w:pPr>
      <w:bookmarkStart w:id="13" w:name="_Toc78983469"/>
      <w:bookmarkStart w:id="14" w:name="_Toc78983589"/>
      <w:bookmarkStart w:id="15" w:name="_Toc78984286"/>
      <w:bookmarkStart w:id="16" w:name="_Toc84000829"/>
      <w:r w:rsidRPr="000E1E08">
        <w:rPr>
          <w:rStyle w:val="20"/>
          <w:rFonts w:cs="Times New Roman"/>
          <w:color w:val="FF0000"/>
          <w:szCs w:val="28"/>
        </w:rPr>
        <w:t>Количество обучающихся в группе</w:t>
      </w:r>
      <w:bookmarkEnd w:id="13"/>
      <w:bookmarkEnd w:id="14"/>
      <w:bookmarkEnd w:id="15"/>
      <w:bookmarkEnd w:id="16"/>
      <w:r w:rsidRPr="000E1E08">
        <w:rPr>
          <w:b/>
          <w:bCs/>
          <w:color w:val="FF0000"/>
          <w:szCs w:val="28"/>
        </w:rPr>
        <w:t>:</w:t>
      </w:r>
      <w:r w:rsidR="00086D4C" w:rsidRPr="000E1E08">
        <w:rPr>
          <w:color w:val="FF0000"/>
          <w:szCs w:val="28"/>
        </w:rPr>
        <w:t xml:space="preserve"> </w:t>
      </w:r>
      <w:r w:rsidRPr="000E1E08">
        <w:rPr>
          <w:color w:val="FF0000"/>
          <w:szCs w:val="28"/>
        </w:rPr>
        <w:t>15.</w:t>
      </w:r>
      <w:bookmarkStart w:id="17" w:name="_Toc78983470"/>
      <w:bookmarkStart w:id="18" w:name="_Toc78983590"/>
      <w:bookmarkStart w:id="19" w:name="_Toc78984287"/>
    </w:p>
    <w:p w14:paraId="1BEE7E51" w14:textId="77777777" w:rsidR="007567B7" w:rsidRPr="00813E47" w:rsidRDefault="00A30C13" w:rsidP="00813E47">
      <w:pPr>
        <w:ind w:firstLine="567"/>
        <w:jc w:val="both"/>
        <w:rPr>
          <w:szCs w:val="28"/>
        </w:rPr>
      </w:pPr>
      <w:bookmarkStart w:id="20" w:name="_Toc84000830"/>
      <w:r w:rsidRPr="00813E47">
        <w:rPr>
          <w:rStyle w:val="20"/>
          <w:rFonts w:cs="Times New Roman"/>
          <w:szCs w:val="28"/>
        </w:rPr>
        <w:t>Форма обучения</w:t>
      </w:r>
      <w:bookmarkEnd w:id="17"/>
      <w:bookmarkEnd w:id="18"/>
      <w:bookmarkEnd w:id="19"/>
      <w:bookmarkEnd w:id="20"/>
      <w:r w:rsidRPr="00813E47">
        <w:rPr>
          <w:b/>
          <w:bCs/>
          <w:szCs w:val="28"/>
        </w:rPr>
        <w:t>:</w:t>
      </w:r>
      <w:r w:rsidR="00813E47" w:rsidRPr="00813E47">
        <w:rPr>
          <w:b/>
          <w:bCs/>
          <w:szCs w:val="28"/>
        </w:rPr>
        <w:t xml:space="preserve"> </w:t>
      </w:r>
      <w:r w:rsidR="00813E47" w:rsidRPr="00813E47">
        <w:rPr>
          <w:bCs/>
          <w:szCs w:val="28"/>
        </w:rPr>
        <w:t>о</w:t>
      </w:r>
      <w:r w:rsidRPr="00813E47">
        <w:rPr>
          <w:szCs w:val="28"/>
        </w:rPr>
        <w:t>чная с применением дистанционных форм обучения при необходимости.</w:t>
      </w:r>
      <w:bookmarkStart w:id="21" w:name="_Toc78983471"/>
      <w:bookmarkStart w:id="22" w:name="_Toc78983591"/>
      <w:bookmarkStart w:id="23" w:name="_Toc78984288"/>
    </w:p>
    <w:p w14:paraId="2770A419" w14:textId="77777777" w:rsidR="00F95DA8" w:rsidRPr="00813E47" w:rsidRDefault="00A30C13" w:rsidP="00813E47">
      <w:pPr>
        <w:ind w:firstLine="567"/>
        <w:jc w:val="both"/>
        <w:rPr>
          <w:szCs w:val="28"/>
        </w:rPr>
      </w:pPr>
      <w:bookmarkStart w:id="24" w:name="_Toc84000831"/>
      <w:r w:rsidRPr="00813E47">
        <w:rPr>
          <w:rStyle w:val="20"/>
          <w:rFonts w:cs="Times New Roman"/>
          <w:szCs w:val="28"/>
        </w:rPr>
        <w:t>Формы проведения занятий</w:t>
      </w:r>
      <w:bookmarkEnd w:id="21"/>
      <w:bookmarkEnd w:id="22"/>
      <w:bookmarkEnd w:id="23"/>
      <w:r w:rsidR="00813E47">
        <w:rPr>
          <w:rStyle w:val="20"/>
          <w:rFonts w:cs="Times New Roman"/>
          <w:szCs w:val="28"/>
        </w:rPr>
        <w:t>.</w:t>
      </w:r>
      <w:bookmarkEnd w:id="24"/>
      <w:r w:rsidR="00813E47">
        <w:rPr>
          <w:rStyle w:val="20"/>
          <w:rFonts w:cs="Times New Roman"/>
          <w:szCs w:val="28"/>
        </w:rPr>
        <w:t xml:space="preserve"> </w:t>
      </w:r>
      <w:r w:rsidRPr="00813E47">
        <w:rPr>
          <w:szCs w:val="28"/>
        </w:rPr>
        <w:t>В программе присутствует теоретическая и практическая части. Целесообразно в первой части занятия давать теоретический материал, а во второй - реализовывать полученные знания на практике. Дети должны четко представлять, где и как эта теория применяется.</w:t>
      </w:r>
    </w:p>
    <w:p w14:paraId="27540F2D" w14:textId="77777777" w:rsidR="00F95DA8" w:rsidRPr="00813E47" w:rsidRDefault="00A30C13" w:rsidP="00813E47">
      <w:pPr>
        <w:ind w:firstLine="567"/>
        <w:jc w:val="both"/>
        <w:rPr>
          <w:szCs w:val="28"/>
        </w:rPr>
      </w:pPr>
      <w:r w:rsidRPr="00813E47">
        <w:rPr>
          <w:szCs w:val="28"/>
        </w:rPr>
        <w:t>На одной практике программу также строить нельзя. Дети должны усваивать не просто последовательности действий, а концепции работы, чтобы все их манипуляции были осознанными.</w:t>
      </w:r>
    </w:p>
    <w:p w14:paraId="5ED6FEBF" w14:textId="77777777" w:rsidR="00F95DA8" w:rsidRPr="00813E47" w:rsidRDefault="00A30C13" w:rsidP="00813E47">
      <w:pPr>
        <w:ind w:firstLine="567"/>
        <w:jc w:val="both"/>
        <w:rPr>
          <w:szCs w:val="28"/>
        </w:rPr>
      </w:pPr>
      <w:r w:rsidRPr="00813E47">
        <w:rPr>
          <w:szCs w:val="28"/>
        </w:rPr>
        <w:t>Программа построена на преемственности занятий. Знания, полученные на предыдущих занятиях, школьники будут применять далее. В связи с этим порядок занятий преподавателю менять нельзя.</w:t>
      </w:r>
    </w:p>
    <w:p w14:paraId="78F7D793" w14:textId="77777777" w:rsidR="00F95DA8" w:rsidRPr="00813E47" w:rsidRDefault="00A30C13" w:rsidP="00813E47">
      <w:pPr>
        <w:ind w:firstLine="567"/>
        <w:rPr>
          <w:szCs w:val="28"/>
        </w:rPr>
      </w:pPr>
      <w:r w:rsidRPr="00813E47">
        <w:rPr>
          <w:szCs w:val="28"/>
        </w:rPr>
        <w:t>В программе предусмотрено проведение консультаций для обучающихся.</w:t>
      </w:r>
    </w:p>
    <w:p w14:paraId="57161BB6" w14:textId="77777777" w:rsidR="00F95DA8" w:rsidRPr="00813E47" w:rsidRDefault="0078155E" w:rsidP="00813E47">
      <w:pPr>
        <w:ind w:firstLine="567"/>
        <w:rPr>
          <w:rFonts w:eastAsiaTheme="majorEastAsia"/>
          <w:b/>
          <w:bCs/>
          <w:szCs w:val="28"/>
        </w:rPr>
      </w:pPr>
      <w:bookmarkStart w:id="25" w:name="_Toc84000832"/>
      <w:r w:rsidRPr="00813E47">
        <w:rPr>
          <w:rStyle w:val="20"/>
          <w:rFonts w:cs="Times New Roman"/>
          <w:szCs w:val="28"/>
        </w:rPr>
        <w:t>Формы проведения промежуточной и итоговой аттестации</w:t>
      </w:r>
      <w:r w:rsidR="00813E47">
        <w:rPr>
          <w:rStyle w:val="20"/>
          <w:rFonts w:cs="Times New Roman"/>
          <w:szCs w:val="28"/>
        </w:rPr>
        <w:t>.</w:t>
      </w:r>
      <w:bookmarkEnd w:id="25"/>
    </w:p>
    <w:p w14:paraId="0631F1F5" w14:textId="77777777" w:rsidR="00F95DA8" w:rsidRPr="005B6E16" w:rsidRDefault="00752D2F" w:rsidP="00813E47">
      <w:pPr>
        <w:ind w:firstLine="567"/>
        <w:rPr>
          <w:szCs w:val="28"/>
        </w:rPr>
      </w:pPr>
      <w:bookmarkStart w:id="26" w:name="_Toc84000833"/>
      <w:r w:rsidRPr="005B6E16">
        <w:rPr>
          <w:rStyle w:val="20"/>
          <w:rFonts w:cs="Times New Roman"/>
          <w:color w:val="auto"/>
          <w:szCs w:val="28"/>
        </w:rPr>
        <w:t>Ожидаемые результаты</w:t>
      </w:r>
      <w:bookmarkEnd w:id="26"/>
      <w:r w:rsidR="00BE0D45" w:rsidRPr="005B6E16">
        <w:rPr>
          <w:szCs w:val="28"/>
        </w:rPr>
        <w:t>:</w:t>
      </w:r>
    </w:p>
    <w:p w14:paraId="451BF981" w14:textId="77777777" w:rsidR="00F95DA8" w:rsidRPr="005B6E16" w:rsidRDefault="00072A1A" w:rsidP="00813E47">
      <w:pPr>
        <w:ind w:firstLine="567"/>
        <w:rPr>
          <w:szCs w:val="28"/>
        </w:rPr>
      </w:pPr>
      <w:r w:rsidRPr="005B6E16">
        <w:rPr>
          <w:i/>
          <w:iCs/>
          <w:szCs w:val="28"/>
        </w:rPr>
        <w:t>В результате освоения программы учащийся должен</w:t>
      </w:r>
      <w:r w:rsidR="00813E47" w:rsidRPr="005B6E16">
        <w:rPr>
          <w:i/>
          <w:iCs/>
          <w:szCs w:val="28"/>
        </w:rPr>
        <w:t xml:space="preserve"> </w:t>
      </w:r>
      <w:r w:rsidRPr="005B6E16">
        <w:rPr>
          <w:bCs/>
          <w:i/>
          <w:iCs/>
          <w:szCs w:val="28"/>
        </w:rPr>
        <w:t>знать:</w:t>
      </w:r>
    </w:p>
    <w:p w14:paraId="5D3F97DD" w14:textId="21F5F08D" w:rsidR="00F95DA8" w:rsidRPr="005B6E16" w:rsidRDefault="000E1E08" w:rsidP="00813E47">
      <w:pPr>
        <w:pStyle w:val="a5"/>
        <w:numPr>
          <w:ilvl w:val="0"/>
          <w:numId w:val="5"/>
        </w:numPr>
        <w:jc w:val="both"/>
        <w:rPr>
          <w:szCs w:val="28"/>
        </w:rPr>
      </w:pPr>
      <w:r w:rsidRPr="005B6E16">
        <w:rPr>
          <w:szCs w:val="28"/>
        </w:rPr>
        <w:t>Основы языка с++: типы данных, переменные, циклы, условные конструкции</w:t>
      </w:r>
      <w:r w:rsidR="005B6E16" w:rsidRPr="005B6E16">
        <w:rPr>
          <w:szCs w:val="28"/>
        </w:rPr>
        <w:t>, функции</w:t>
      </w:r>
      <w:r w:rsidRPr="005B6E16">
        <w:rPr>
          <w:szCs w:val="28"/>
        </w:rPr>
        <w:t xml:space="preserve"> и </w:t>
      </w:r>
      <w:proofErr w:type="gramStart"/>
      <w:r w:rsidRPr="005B6E16">
        <w:rPr>
          <w:szCs w:val="28"/>
        </w:rPr>
        <w:t>т.д.</w:t>
      </w:r>
      <w:proofErr w:type="gramEnd"/>
    </w:p>
    <w:p w14:paraId="6BB1D67E" w14:textId="77777777" w:rsidR="00F95DA8" w:rsidRPr="005B6E16" w:rsidRDefault="00072A1A" w:rsidP="00813E47">
      <w:pPr>
        <w:pStyle w:val="a5"/>
        <w:numPr>
          <w:ilvl w:val="0"/>
          <w:numId w:val="5"/>
        </w:numPr>
        <w:jc w:val="both"/>
        <w:rPr>
          <w:szCs w:val="28"/>
        </w:rPr>
      </w:pPr>
      <w:r w:rsidRPr="005B6E16">
        <w:rPr>
          <w:szCs w:val="28"/>
        </w:rPr>
        <w:lastRenderedPageBreak/>
        <w:t>требования охраны труда и техники безопасности;</w:t>
      </w:r>
    </w:p>
    <w:p w14:paraId="207E9E7B" w14:textId="77777777" w:rsidR="00F95DA8" w:rsidRPr="005B6E16" w:rsidRDefault="00072A1A" w:rsidP="00813E47">
      <w:pPr>
        <w:pStyle w:val="a5"/>
        <w:numPr>
          <w:ilvl w:val="0"/>
          <w:numId w:val="5"/>
        </w:numPr>
        <w:jc w:val="both"/>
        <w:rPr>
          <w:szCs w:val="28"/>
        </w:rPr>
      </w:pPr>
      <w:r w:rsidRPr="005B6E16">
        <w:rPr>
          <w:szCs w:val="28"/>
        </w:rPr>
        <w:t>порядок работы с оргтехникой и правила технической безопасности;</w:t>
      </w:r>
    </w:p>
    <w:p w14:paraId="34928E28" w14:textId="77777777" w:rsidR="00F95DA8" w:rsidRPr="005B6E16" w:rsidRDefault="00072A1A" w:rsidP="00813E47">
      <w:pPr>
        <w:pStyle w:val="a5"/>
        <w:numPr>
          <w:ilvl w:val="0"/>
          <w:numId w:val="5"/>
        </w:numPr>
        <w:jc w:val="both"/>
        <w:rPr>
          <w:szCs w:val="28"/>
        </w:rPr>
      </w:pPr>
      <w:r w:rsidRPr="005B6E16">
        <w:rPr>
          <w:szCs w:val="28"/>
        </w:rPr>
        <w:t>наиболее востребованные информационно-коммуникационные технологии; правила оформления информационно-презентационных материалов;</w:t>
      </w:r>
    </w:p>
    <w:p w14:paraId="75645438" w14:textId="0FB1BADE" w:rsidR="00813E47" w:rsidRPr="0077582B" w:rsidRDefault="00072A1A" w:rsidP="00813E47">
      <w:pPr>
        <w:pStyle w:val="a5"/>
        <w:numPr>
          <w:ilvl w:val="0"/>
          <w:numId w:val="5"/>
        </w:numPr>
        <w:jc w:val="both"/>
        <w:rPr>
          <w:szCs w:val="28"/>
        </w:rPr>
      </w:pPr>
      <w:r w:rsidRPr="0077582B">
        <w:rPr>
          <w:szCs w:val="28"/>
        </w:rPr>
        <w:t>разработку</w:t>
      </w:r>
      <w:r w:rsidR="000E1E08" w:rsidRPr="0077582B">
        <w:rPr>
          <w:szCs w:val="28"/>
        </w:rPr>
        <w:t xml:space="preserve"> программной логики с помощью с++</w:t>
      </w:r>
      <w:r w:rsidRPr="0077582B">
        <w:rPr>
          <w:szCs w:val="28"/>
        </w:rPr>
        <w:t xml:space="preserve">; </w:t>
      </w:r>
    </w:p>
    <w:p w14:paraId="281B715F" w14:textId="2D579733" w:rsidR="00813E47" w:rsidRPr="0077582B" w:rsidRDefault="00072A1A" w:rsidP="00813E47">
      <w:pPr>
        <w:pStyle w:val="a5"/>
        <w:numPr>
          <w:ilvl w:val="0"/>
          <w:numId w:val="5"/>
        </w:numPr>
        <w:jc w:val="both"/>
        <w:rPr>
          <w:szCs w:val="28"/>
        </w:rPr>
      </w:pPr>
      <w:r w:rsidRPr="0077582B">
        <w:rPr>
          <w:szCs w:val="28"/>
        </w:rPr>
        <w:t xml:space="preserve">основные элементы </w:t>
      </w:r>
      <w:r w:rsidR="005B6E16" w:rsidRPr="0077582B">
        <w:rPr>
          <w:szCs w:val="28"/>
        </w:rPr>
        <w:t xml:space="preserve">объектно-ориентированного </w:t>
      </w:r>
      <w:r w:rsidRPr="0077582B">
        <w:rPr>
          <w:szCs w:val="28"/>
        </w:rPr>
        <w:t>языка программирования, структура программы, операторы и операции, управляющие структуры</w:t>
      </w:r>
      <w:r w:rsidR="00F95DA8" w:rsidRPr="0077582B">
        <w:rPr>
          <w:szCs w:val="28"/>
        </w:rPr>
        <w:t>.</w:t>
      </w:r>
    </w:p>
    <w:p w14:paraId="3FD900CF" w14:textId="77777777" w:rsidR="00813E47" w:rsidRPr="00813E47" w:rsidRDefault="00813E47" w:rsidP="00813E47">
      <w:pPr>
        <w:ind w:firstLine="708"/>
        <w:jc w:val="both"/>
        <w:rPr>
          <w:szCs w:val="28"/>
        </w:rPr>
      </w:pPr>
      <w:r w:rsidRPr="00813E47">
        <w:rPr>
          <w:i/>
          <w:iCs/>
          <w:szCs w:val="28"/>
        </w:rPr>
        <w:t xml:space="preserve">В результате освоения программы учащийся должен </w:t>
      </w:r>
      <w:r w:rsidRPr="00813E47">
        <w:rPr>
          <w:bCs/>
          <w:i/>
          <w:iCs/>
          <w:szCs w:val="28"/>
        </w:rPr>
        <w:t>уметь:</w:t>
      </w:r>
    </w:p>
    <w:p w14:paraId="0300E0FE" w14:textId="317732DF" w:rsidR="00F95DA8" w:rsidRPr="00813E47" w:rsidRDefault="0077582B" w:rsidP="00813E47">
      <w:pPr>
        <w:pStyle w:val="a5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Создавать консольные приложения на с++</w:t>
      </w:r>
      <w:r w:rsidR="00072A1A" w:rsidRPr="00813E47">
        <w:rPr>
          <w:szCs w:val="28"/>
        </w:rPr>
        <w:t>;</w:t>
      </w:r>
    </w:p>
    <w:p w14:paraId="53C410F1" w14:textId="33F6653A" w:rsidR="00F95DA8" w:rsidRPr="00813E47" w:rsidRDefault="00E939AF" w:rsidP="00813E47">
      <w:pPr>
        <w:pStyle w:val="a5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Применять основы программирования для решения различных задач</w:t>
      </w:r>
      <w:r w:rsidR="00072A1A" w:rsidRPr="00813E47">
        <w:rPr>
          <w:szCs w:val="28"/>
        </w:rPr>
        <w:t>;</w:t>
      </w:r>
    </w:p>
    <w:p w14:paraId="23CACEE3" w14:textId="148E150E" w:rsidR="00F95DA8" w:rsidRPr="00813E47" w:rsidRDefault="00E939AF" w:rsidP="00813E47">
      <w:pPr>
        <w:pStyle w:val="a5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Мыслить с точки зрения алгоритмов</w:t>
      </w:r>
      <w:r w:rsidR="00072A1A" w:rsidRPr="00813E47">
        <w:rPr>
          <w:szCs w:val="28"/>
        </w:rPr>
        <w:t>;</w:t>
      </w:r>
    </w:p>
    <w:p w14:paraId="73CFC3C0" w14:textId="7831A8DE" w:rsidR="00F95DA8" w:rsidRPr="00813E47" w:rsidRDefault="00E939AF" w:rsidP="00813E47">
      <w:pPr>
        <w:pStyle w:val="a5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Уметь находить необходимую информацию для решения конкретной задачи</w:t>
      </w:r>
      <w:r w:rsidR="00072A1A" w:rsidRPr="00813E47">
        <w:rPr>
          <w:szCs w:val="28"/>
        </w:rPr>
        <w:t>;</w:t>
      </w:r>
    </w:p>
    <w:p w14:paraId="78F2A28F" w14:textId="584D5808" w:rsidR="00F95DA8" w:rsidRPr="00813E47" w:rsidRDefault="00E939AF" w:rsidP="00813E47">
      <w:pPr>
        <w:pStyle w:val="a5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П</w:t>
      </w:r>
      <w:r w:rsidR="00072A1A" w:rsidRPr="00813E47">
        <w:rPr>
          <w:szCs w:val="28"/>
        </w:rPr>
        <w:t>рименять библиотеки</w:t>
      </w:r>
      <w:r>
        <w:rPr>
          <w:szCs w:val="28"/>
        </w:rPr>
        <w:t xml:space="preserve"> с++</w:t>
      </w:r>
      <w:r w:rsidR="00072A1A" w:rsidRPr="00813E47">
        <w:rPr>
          <w:szCs w:val="28"/>
        </w:rPr>
        <w:t>;</w:t>
      </w:r>
    </w:p>
    <w:p w14:paraId="3E6E7F50" w14:textId="393B2D7B" w:rsidR="00F95DA8" w:rsidRPr="00813E47" w:rsidRDefault="00E939AF" w:rsidP="00813E47">
      <w:pPr>
        <w:pStyle w:val="a5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Понимать базовые файловые структуры </w:t>
      </w:r>
      <w:r w:rsidR="001A2CA7">
        <w:rPr>
          <w:szCs w:val="28"/>
        </w:rPr>
        <w:t>консольных программ</w:t>
      </w:r>
      <w:r w:rsidR="00072A1A" w:rsidRPr="00813E47">
        <w:rPr>
          <w:szCs w:val="28"/>
        </w:rPr>
        <w:t>;</w:t>
      </w:r>
    </w:p>
    <w:p w14:paraId="3016FC9A" w14:textId="15BA0E91" w:rsidR="00F95DA8" w:rsidRPr="00813E47" w:rsidRDefault="00D30A40" w:rsidP="00813E47">
      <w:pPr>
        <w:pStyle w:val="a5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Понимать некоторые базовые и хорошие практики написания программного кода</w:t>
      </w:r>
      <w:r w:rsidRPr="00D30A40">
        <w:rPr>
          <w:szCs w:val="28"/>
        </w:rPr>
        <w:t>;</w:t>
      </w:r>
    </w:p>
    <w:p w14:paraId="7DFCDC7C" w14:textId="129B3782" w:rsidR="00E241F6" w:rsidRPr="00813E47" w:rsidRDefault="00E241F6" w:rsidP="00F5180B">
      <w:pPr>
        <w:pStyle w:val="a5"/>
        <w:ind w:left="1068"/>
        <w:jc w:val="both"/>
        <w:rPr>
          <w:szCs w:val="28"/>
        </w:rPr>
      </w:pPr>
    </w:p>
    <w:p w14:paraId="68A36E71" w14:textId="00820CED" w:rsidR="00322E79" w:rsidRPr="00813E47" w:rsidRDefault="00322E79" w:rsidP="00813E47">
      <w:pPr>
        <w:widowControl w:val="0"/>
        <w:ind w:firstLine="720"/>
        <w:jc w:val="both"/>
        <w:rPr>
          <w:b/>
          <w:bCs/>
          <w:szCs w:val="28"/>
        </w:rPr>
      </w:pPr>
      <w:bookmarkStart w:id="27" w:name="_Toc84000834"/>
      <w:r w:rsidRPr="00813E47">
        <w:rPr>
          <w:rStyle w:val="30"/>
          <w:rFonts w:cs="Times New Roman"/>
          <w:szCs w:val="28"/>
        </w:rPr>
        <w:t xml:space="preserve">Способы оценивания </w:t>
      </w:r>
      <w:r w:rsidR="00BE0D45" w:rsidRPr="00813E47">
        <w:rPr>
          <w:rStyle w:val="30"/>
          <w:rFonts w:cs="Times New Roman"/>
          <w:szCs w:val="28"/>
        </w:rPr>
        <w:t>результативности</w:t>
      </w:r>
      <w:r w:rsidR="00813E47">
        <w:rPr>
          <w:rStyle w:val="30"/>
          <w:rFonts w:cs="Times New Roman"/>
          <w:szCs w:val="28"/>
        </w:rPr>
        <w:t>.</w:t>
      </w:r>
      <w:bookmarkEnd w:id="27"/>
      <w:r w:rsidRPr="00813E47">
        <w:rPr>
          <w:szCs w:val="28"/>
        </w:rPr>
        <w:t xml:space="preserve"> </w:t>
      </w:r>
      <w:r w:rsidR="00813E47">
        <w:rPr>
          <w:szCs w:val="28"/>
        </w:rPr>
        <w:t>П</w:t>
      </w:r>
      <w:r w:rsidRPr="00813E47">
        <w:rPr>
          <w:szCs w:val="28"/>
        </w:rPr>
        <w:t xml:space="preserve">редметом диагностики и контроля являются знания и умения в области </w:t>
      </w:r>
      <w:r w:rsidR="00E07B71">
        <w:rPr>
          <w:szCs w:val="28"/>
        </w:rPr>
        <w:t>фундаментальных основ программирования</w:t>
      </w:r>
      <w:r w:rsidRPr="00813E47">
        <w:rPr>
          <w:szCs w:val="28"/>
        </w:rPr>
        <w:t>, внешние образовательные продукты учеников (</w:t>
      </w:r>
      <w:r w:rsidR="00E07B71">
        <w:rPr>
          <w:szCs w:val="28"/>
        </w:rPr>
        <w:t>консольные приложения)</w:t>
      </w:r>
      <w:r w:rsidR="00E07B71" w:rsidRPr="00E07B71">
        <w:rPr>
          <w:szCs w:val="28"/>
        </w:rPr>
        <w:t>,</w:t>
      </w:r>
      <w:r w:rsidR="00BE745A" w:rsidRPr="00BE745A">
        <w:rPr>
          <w:szCs w:val="28"/>
        </w:rPr>
        <w:t xml:space="preserve"> </w:t>
      </w:r>
      <w:r w:rsidRPr="00813E47">
        <w:rPr>
          <w:szCs w:val="28"/>
        </w:rPr>
        <w:t xml:space="preserve">а также их личностные качества (умение доводить начатое до конца, ответственность, позитивный настрой, критичность мышления и </w:t>
      </w:r>
      <w:proofErr w:type="gramStart"/>
      <w:r w:rsidRPr="00813E47">
        <w:rPr>
          <w:szCs w:val="28"/>
        </w:rPr>
        <w:t>т.п.</w:t>
      </w:r>
      <w:proofErr w:type="gramEnd"/>
      <w:r w:rsidRPr="00813E47">
        <w:rPr>
          <w:szCs w:val="28"/>
        </w:rPr>
        <w:t>).</w:t>
      </w:r>
    </w:p>
    <w:p w14:paraId="60D0C662" w14:textId="77777777" w:rsidR="00322E79" w:rsidRPr="00813E47" w:rsidRDefault="00322E79" w:rsidP="00813E47">
      <w:pPr>
        <w:widowControl w:val="0"/>
        <w:ind w:firstLine="720"/>
        <w:jc w:val="both"/>
        <w:rPr>
          <w:szCs w:val="28"/>
        </w:rPr>
      </w:pPr>
      <w:r w:rsidRPr="00813E47">
        <w:rPr>
          <w:szCs w:val="28"/>
        </w:rPr>
        <w:t>Основой для оценивания деятельности учеников являются результаты анализа его продукции и деятельности по ее созданию. Оценка имеет различные способы выражения — устные суждения педагога, результаты компьютеризированного тестирования, мнение товарищей, одногруппников, результаты конкурсных мероприятий, рейтинги.</w:t>
      </w:r>
    </w:p>
    <w:p w14:paraId="44577591" w14:textId="77777777" w:rsidR="00322E79" w:rsidRPr="00813E47" w:rsidRDefault="00322E79" w:rsidP="00813E47">
      <w:pPr>
        <w:widowControl w:val="0"/>
        <w:ind w:firstLine="720"/>
        <w:jc w:val="both"/>
        <w:rPr>
          <w:szCs w:val="28"/>
        </w:rPr>
      </w:pPr>
      <w:r w:rsidRPr="00813E47">
        <w:rPr>
          <w:szCs w:val="28"/>
        </w:rPr>
        <w:t>Одной из важнейших задач педагога является формирование у обучающихся навыков самооценки в соответствии с критериями, которые либо определяет сам педагог, либо формулируются совместными усилиями педагога и учащихся в зависимости от поставленных целей и особенностей конечного образовательного продукта.</w:t>
      </w:r>
    </w:p>
    <w:p w14:paraId="6A461EF4" w14:textId="77777777" w:rsidR="00322E79" w:rsidRPr="00813E47" w:rsidRDefault="00322E79" w:rsidP="00813E47">
      <w:pPr>
        <w:widowControl w:val="0"/>
        <w:ind w:firstLine="567"/>
        <w:jc w:val="both"/>
        <w:rPr>
          <w:szCs w:val="28"/>
        </w:rPr>
      </w:pPr>
      <w:r w:rsidRPr="00813E47">
        <w:rPr>
          <w:szCs w:val="28"/>
        </w:rPr>
        <w:t>Для контроля знаний используется рейтинговая система. Усвоение теоретической части проверяется с помощью тестов.</w:t>
      </w:r>
    </w:p>
    <w:p w14:paraId="1F1E6A55" w14:textId="77777777" w:rsidR="00687958" w:rsidRPr="00813E47" w:rsidRDefault="008E1873" w:rsidP="00813E47">
      <w:pPr>
        <w:ind w:firstLine="567"/>
        <w:jc w:val="both"/>
        <w:rPr>
          <w:szCs w:val="28"/>
        </w:rPr>
      </w:pPr>
      <w:bookmarkStart w:id="28" w:name="_Toc84000835"/>
      <w:r w:rsidRPr="00813E47">
        <w:rPr>
          <w:rStyle w:val="30"/>
          <w:rFonts w:cs="Times New Roman"/>
          <w:szCs w:val="28"/>
        </w:rPr>
        <w:t>Форм</w:t>
      </w:r>
      <w:r w:rsidR="00BE0D45" w:rsidRPr="00813E47">
        <w:rPr>
          <w:rStyle w:val="30"/>
          <w:rFonts w:cs="Times New Roman"/>
          <w:szCs w:val="28"/>
        </w:rPr>
        <w:t>ы</w:t>
      </w:r>
      <w:r w:rsidRPr="00813E47">
        <w:rPr>
          <w:rStyle w:val="30"/>
          <w:rFonts w:cs="Times New Roman"/>
          <w:szCs w:val="28"/>
        </w:rPr>
        <w:t xml:space="preserve"> </w:t>
      </w:r>
      <w:r w:rsidR="00BE0D45" w:rsidRPr="00813E47">
        <w:rPr>
          <w:rStyle w:val="30"/>
          <w:rFonts w:cs="Times New Roman"/>
          <w:szCs w:val="28"/>
        </w:rPr>
        <w:t xml:space="preserve">подведения </w:t>
      </w:r>
      <w:r w:rsidRPr="00813E47">
        <w:rPr>
          <w:rStyle w:val="30"/>
          <w:rFonts w:cs="Times New Roman"/>
          <w:szCs w:val="28"/>
        </w:rPr>
        <w:t>итого</w:t>
      </w:r>
      <w:r w:rsidR="00BE0D45" w:rsidRPr="00813E47">
        <w:rPr>
          <w:rStyle w:val="30"/>
          <w:rFonts w:cs="Times New Roman"/>
          <w:szCs w:val="28"/>
        </w:rPr>
        <w:t>в</w:t>
      </w:r>
      <w:r w:rsidRPr="00813E47">
        <w:rPr>
          <w:rStyle w:val="30"/>
          <w:rFonts w:cs="Times New Roman"/>
          <w:szCs w:val="28"/>
        </w:rPr>
        <w:t xml:space="preserve"> </w:t>
      </w:r>
      <w:r w:rsidR="00BE0D45" w:rsidRPr="00813E47">
        <w:rPr>
          <w:rStyle w:val="30"/>
          <w:rFonts w:cs="Times New Roman"/>
          <w:szCs w:val="28"/>
        </w:rPr>
        <w:t>реализации программы</w:t>
      </w:r>
      <w:bookmarkEnd w:id="28"/>
      <w:r w:rsidRPr="00813E47">
        <w:rPr>
          <w:b/>
          <w:szCs w:val="28"/>
        </w:rPr>
        <w:t>:</w:t>
      </w:r>
      <w:r w:rsidRPr="00813E47">
        <w:rPr>
          <w:szCs w:val="28"/>
        </w:rPr>
        <w:t xml:space="preserve"> тестирование, </w:t>
      </w:r>
      <w:r w:rsidR="00FB2676" w:rsidRPr="00813E47">
        <w:rPr>
          <w:szCs w:val="28"/>
        </w:rPr>
        <w:t>практическая работа</w:t>
      </w:r>
      <w:r w:rsidRPr="00813E47">
        <w:rPr>
          <w:szCs w:val="28"/>
        </w:rPr>
        <w:t>, защита творческого проекта (по выбору учащихся).</w:t>
      </w:r>
    </w:p>
    <w:p w14:paraId="6CE203BC" w14:textId="77777777" w:rsidR="00143772" w:rsidRPr="00813E47" w:rsidRDefault="00143772" w:rsidP="00813E47">
      <w:pPr>
        <w:ind w:firstLine="567"/>
        <w:jc w:val="both"/>
        <w:rPr>
          <w:szCs w:val="28"/>
        </w:rPr>
      </w:pPr>
      <w:bookmarkStart w:id="29" w:name="_Toc84000836"/>
      <w:r w:rsidRPr="00813E47">
        <w:rPr>
          <w:rStyle w:val="30"/>
          <w:rFonts w:cs="Times New Roman"/>
          <w:szCs w:val="28"/>
        </w:rPr>
        <w:t>Критерии оценки освоения программы</w:t>
      </w:r>
      <w:bookmarkEnd w:id="29"/>
      <w:r w:rsidRPr="00813E47">
        <w:rPr>
          <w:b/>
          <w:bCs/>
          <w:szCs w:val="28"/>
        </w:rPr>
        <w:t>:</w:t>
      </w:r>
      <w:r w:rsidRPr="00813E47">
        <w:rPr>
          <w:szCs w:val="28"/>
        </w:rPr>
        <w:t xml:space="preserve"> </w:t>
      </w:r>
      <w:r w:rsidR="005A491C" w:rsidRPr="00813E47">
        <w:rPr>
          <w:szCs w:val="28"/>
        </w:rPr>
        <w:t>о</w:t>
      </w:r>
      <w:r w:rsidRPr="00813E47">
        <w:rPr>
          <w:szCs w:val="28"/>
        </w:rPr>
        <w:t>бучающийся освоил программу при условии посещения занятий в объеме не менее 70%, выполнения итогового тестирования не менее 60 % правильных ответов и успешного выполнения практической работы. В случае невыполнения вышеуказанных условий обучающийся считается прослушавшим программу.</w:t>
      </w:r>
    </w:p>
    <w:p w14:paraId="35B640BA" w14:textId="77777777" w:rsidR="00813E47" w:rsidRDefault="00813E47" w:rsidP="00813E47">
      <w:pPr>
        <w:rPr>
          <w:szCs w:val="28"/>
        </w:rPr>
      </w:pPr>
    </w:p>
    <w:p w14:paraId="2BDDFC1C" w14:textId="77777777" w:rsidR="009E03C9" w:rsidRPr="00813E47" w:rsidRDefault="00687958" w:rsidP="00813E47">
      <w:pPr>
        <w:pStyle w:val="1"/>
      </w:pPr>
      <w:bookmarkStart w:id="30" w:name="_Toc84000837"/>
      <w:r w:rsidRPr="00813E47">
        <w:lastRenderedPageBreak/>
        <w:t>УЧЕБН</w:t>
      </w:r>
      <w:r w:rsidR="00A66FF8">
        <w:t xml:space="preserve">ЫЙ </w:t>
      </w:r>
      <w:r w:rsidRPr="00813E47">
        <w:t>ПЛАН</w:t>
      </w:r>
      <w:bookmarkEnd w:id="30"/>
      <w:r w:rsidR="00FB3203" w:rsidRPr="00813E47">
        <w:br/>
      </w:r>
    </w:p>
    <w:tbl>
      <w:tblPr>
        <w:tblStyle w:val="12"/>
        <w:tblW w:w="9890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992"/>
        <w:gridCol w:w="1276"/>
        <w:gridCol w:w="992"/>
        <w:gridCol w:w="1276"/>
        <w:gridCol w:w="2127"/>
      </w:tblGrid>
      <w:tr w:rsidR="008060F3" w:rsidRPr="00813E47" w14:paraId="480AC9BC" w14:textId="77777777" w:rsidTr="00813E47">
        <w:trPr>
          <w:tblHeader/>
        </w:trPr>
        <w:tc>
          <w:tcPr>
            <w:tcW w:w="534" w:type="dxa"/>
            <w:vMerge w:val="restart"/>
            <w:vAlign w:val="center"/>
          </w:tcPr>
          <w:p w14:paraId="7E1D7E28" w14:textId="77777777" w:rsidR="008060F3" w:rsidRPr="00813E47" w:rsidRDefault="008060F3" w:rsidP="00813E47">
            <w:pPr>
              <w:jc w:val="center"/>
              <w:rPr>
                <w:b/>
                <w:szCs w:val="28"/>
              </w:rPr>
            </w:pPr>
            <w:r w:rsidRPr="00813E47">
              <w:rPr>
                <w:b/>
                <w:szCs w:val="28"/>
              </w:rPr>
              <w:t>№</w:t>
            </w:r>
          </w:p>
        </w:tc>
        <w:tc>
          <w:tcPr>
            <w:tcW w:w="2693" w:type="dxa"/>
            <w:vMerge w:val="restart"/>
            <w:vAlign w:val="center"/>
          </w:tcPr>
          <w:p w14:paraId="4C7DC961" w14:textId="77777777" w:rsidR="008060F3" w:rsidRPr="00813E47" w:rsidRDefault="008060F3" w:rsidP="00813E47">
            <w:pPr>
              <w:jc w:val="center"/>
              <w:rPr>
                <w:b/>
                <w:szCs w:val="28"/>
              </w:rPr>
            </w:pPr>
            <w:r w:rsidRPr="00813E47">
              <w:rPr>
                <w:b/>
                <w:szCs w:val="28"/>
              </w:rPr>
              <w:t>Название темы, раздела</w:t>
            </w:r>
          </w:p>
        </w:tc>
        <w:tc>
          <w:tcPr>
            <w:tcW w:w="4536" w:type="dxa"/>
            <w:gridSpan w:val="4"/>
          </w:tcPr>
          <w:p w14:paraId="10A36A07" w14:textId="77777777" w:rsidR="008060F3" w:rsidRPr="00813E47" w:rsidRDefault="008060F3" w:rsidP="00813E47">
            <w:pPr>
              <w:jc w:val="center"/>
              <w:rPr>
                <w:b/>
                <w:szCs w:val="28"/>
              </w:rPr>
            </w:pPr>
            <w:r w:rsidRPr="00813E47">
              <w:rPr>
                <w:b/>
                <w:szCs w:val="28"/>
              </w:rPr>
              <w:t>Количество часов</w:t>
            </w:r>
          </w:p>
        </w:tc>
        <w:tc>
          <w:tcPr>
            <w:tcW w:w="2127" w:type="dxa"/>
            <w:vMerge w:val="restart"/>
          </w:tcPr>
          <w:p w14:paraId="68275593" w14:textId="77777777" w:rsidR="008060F3" w:rsidRPr="00813E47" w:rsidRDefault="008060F3" w:rsidP="00813E47">
            <w:pPr>
              <w:jc w:val="center"/>
              <w:rPr>
                <w:b/>
                <w:szCs w:val="28"/>
              </w:rPr>
            </w:pPr>
            <w:r w:rsidRPr="00813E47">
              <w:rPr>
                <w:b/>
                <w:szCs w:val="28"/>
              </w:rPr>
              <w:t>Форма контроля</w:t>
            </w:r>
          </w:p>
        </w:tc>
      </w:tr>
      <w:tr w:rsidR="008060F3" w:rsidRPr="00813E47" w14:paraId="61D76867" w14:textId="77777777" w:rsidTr="00813E47">
        <w:trPr>
          <w:tblHeader/>
        </w:trPr>
        <w:tc>
          <w:tcPr>
            <w:tcW w:w="534" w:type="dxa"/>
            <w:vMerge/>
          </w:tcPr>
          <w:p w14:paraId="60EA0943" w14:textId="77777777" w:rsidR="008060F3" w:rsidRPr="00813E47" w:rsidRDefault="008060F3" w:rsidP="00813E47">
            <w:pPr>
              <w:jc w:val="center"/>
              <w:rPr>
                <w:b/>
                <w:szCs w:val="28"/>
              </w:rPr>
            </w:pPr>
          </w:p>
        </w:tc>
        <w:tc>
          <w:tcPr>
            <w:tcW w:w="2693" w:type="dxa"/>
            <w:vMerge/>
          </w:tcPr>
          <w:p w14:paraId="0D7232A0" w14:textId="77777777" w:rsidR="008060F3" w:rsidRPr="00813E47" w:rsidRDefault="008060F3" w:rsidP="00813E47">
            <w:pPr>
              <w:jc w:val="center"/>
              <w:rPr>
                <w:b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10CCB16" w14:textId="77777777" w:rsidR="008060F3" w:rsidRPr="00813E47" w:rsidRDefault="008060F3" w:rsidP="00813E47">
            <w:pPr>
              <w:jc w:val="center"/>
              <w:rPr>
                <w:b/>
                <w:szCs w:val="28"/>
              </w:rPr>
            </w:pPr>
            <w:r w:rsidRPr="00813E47">
              <w:rPr>
                <w:b/>
                <w:szCs w:val="28"/>
              </w:rPr>
              <w:t>Всего</w:t>
            </w:r>
          </w:p>
        </w:tc>
        <w:tc>
          <w:tcPr>
            <w:tcW w:w="1276" w:type="dxa"/>
            <w:vAlign w:val="center"/>
          </w:tcPr>
          <w:p w14:paraId="12D7F638" w14:textId="77777777" w:rsidR="008060F3" w:rsidRPr="00813E47" w:rsidRDefault="008060F3" w:rsidP="00813E47">
            <w:pPr>
              <w:jc w:val="center"/>
              <w:rPr>
                <w:b/>
                <w:szCs w:val="28"/>
              </w:rPr>
            </w:pPr>
            <w:r w:rsidRPr="00813E47">
              <w:rPr>
                <w:b/>
                <w:szCs w:val="28"/>
              </w:rPr>
              <w:t>Теория</w:t>
            </w:r>
          </w:p>
        </w:tc>
        <w:tc>
          <w:tcPr>
            <w:tcW w:w="992" w:type="dxa"/>
            <w:vAlign w:val="center"/>
          </w:tcPr>
          <w:p w14:paraId="020D7320" w14:textId="77777777" w:rsidR="008060F3" w:rsidRPr="00813E47" w:rsidRDefault="008060F3" w:rsidP="00813E47">
            <w:pPr>
              <w:jc w:val="center"/>
              <w:rPr>
                <w:b/>
                <w:szCs w:val="28"/>
              </w:rPr>
            </w:pPr>
            <w:r w:rsidRPr="00813E47">
              <w:rPr>
                <w:b/>
                <w:szCs w:val="28"/>
              </w:rPr>
              <w:t>Практика</w:t>
            </w:r>
          </w:p>
        </w:tc>
        <w:tc>
          <w:tcPr>
            <w:tcW w:w="1276" w:type="dxa"/>
            <w:vAlign w:val="center"/>
          </w:tcPr>
          <w:p w14:paraId="59064F9E" w14:textId="77777777" w:rsidR="008060F3" w:rsidRPr="00813E47" w:rsidRDefault="008060F3" w:rsidP="00813E47">
            <w:pPr>
              <w:jc w:val="center"/>
              <w:rPr>
                <w:b/>
                <w:szCs w:val="28"/>
              </w:rPr>
            </w:pPr>
            <w:r w:rsidRPr="00813E47">
              <w:rPr>
                <w:b/>
                <w:szCs w:val="28"/>
              </w:rPr>
              <w:t>Консультация</w:t>
            </w:r>
          </w:p>
        </w:tc>
        <w:tc>
          <w:tcPr>
            <w:tcW w:w="2127" w:type="dxa"/>
            <w:vMerge/>
          </w:tcPr>
          <w:p w14:paraId="622934B1" w14:textId="77777777" w:rsidR="008060F3" w:rsidRPr="00813E47" w:rsidRDefault="008060F3" w:rsidP="00813E47">
            <w:pPr>
              <w:jc w:val="center"/>
              <w:rPr>
                <w:b/>
                <w:szCs w:val="28"/>
              </w:rPr>
            </w:pPr>
          </w:p>
        </w:tc>
      </w:tr>
      <w:tr w:rsidR="008060F3" w:rsidRPr="00813E47" w14:paraId="728271B8" w14:textId="77777777" w:rsidTr="00813E47">
        <w:tc>
          <w:tcPr>
            <w:tcW w:w="534" w:type="dxa"/>
          </w:tcPr>
          <w:p w14:paraId="1FCD2C29" w14:textId="77777777" w:rsidR="008060F3" w:rsidRPr="00813E47" w:rsidRDefault="008060F3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1</w:t>
            </w:r>
          </w:p>
        </w:tc>
        <w:tc>
          <w:tcPr>
            <w:tcW w:w="2693" w:type="dxa"/>
          </w:tcPr>
          <w:p w14:paraId="1D23D439" w14:textId="77777777" w:rsidR="008060F3" w:rsidRPr="00813E47" w:rsidRDefault="009735A3" w:rsidP="00813E47">
            <w:pPr>
              <w:rPr>
                <w:szCs w:val="28"/>
              </w:rPr>
            </w:pPr>
            <w:r w:rsidRPr="00813E47">
              <w:rPr>
                <w:szCs w:val="28"/>
              </w:rPr>
              <w:t>Введение</w:t>
            </w:r>
          </w:p>
        </w:tc>
        <w:tc>
          <w:tcPr>
            <w:tcW w:w="992" w:type="dxa"/>
          </w:tcPr>
          <w:p w14:paraId="02915272" w14:textId="7EACE953" w:rsidR="008060F3" w:rsidRPr="00813E47" w:rsidRDefault="00594C3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276" w:type="dxa"/>
          </w:tcPr>
          <w:p w14:paraId="1C149AAF" w14:textId="3F95AA6C" w:rsidR="008060F3" w:rsidRPr="00813E47" w:rsidRDefault="00594C3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92" w:type="dxa"/>
          </w:tcPr>
          <w:p w14:paraId="5D7EF90D" w14:textId="77777777" w:rsidR="008060F3" w:rsidRPr="00813E47" w:rsidRDefault="008D11F1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0</w:t>
            </w:r>
          </w:p>
        </w:tc>
        <w:tc>
          <w:tcPr>
            <w:tcW w:w="1276" w:type="dxa"/>
          </w:tcPr>
          <w:p w14:paraId="6B255185" w14:textId="72E3E830" w:rsidR="008060F3" w:rsidRPr="00813E47" w:rsidRDefault="00594C3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127" w:type="dxa"/>
          </w:tcPr>
          <w:p w14:paraId="11B54771" w14:textId="77777777" w:rsidR="008060F3" w:rsidRPr="00813E47" w:rsidRDefault="008060F3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Собеседование</w:t>
            </w:r>
          </w:p>
        </w:tc>
      </w:tr>
      <w:tr w:rsidR="008060F3" w:rsidRPr="00813E47" w14:paraId="2DDCF9DD" w14:textId="77777777" w:rsidTr="00813E47">
        <w:tc>
          <w:tcPr>
            <w:tcW w:w="534" w:type="dxa"/>
          </w:tcPr>
          <w:p w14:paraId="11519E7A" w14:textId="77777777" w:rsidR="008060F3" w:rsidRPr="00813E47" w:rsidRDefault="008060F3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2</w:t>
            </w:r>
          </w:p>
        </w:tc>
        <w:tc>
          <w:tcPr>
            <w:tcW w:w="2693" w:type="dxa"/>
          </w:tcPr>
          <w:p w14:paraId="033960E7" w14:textId="5DE391F0" w:rsidR="008060F3" w:rsidRPr="00813E47" w:rsidRDefault="00520618" w:rsidP="00813E47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Базовые операции</w:t>
            </w:r>
          </w:p>
        </w:tc>
        <w:tc>
          <w:tcPr>
            <w:tcW w:w="992" w:type="dxa"/>
          </w:tcPr>
          <w:p w14:paraId="4B472255" w14:textId="4922B895" w:rsidR="008060F3" w:rsidRPr="00813E47" w:rsidRDefault="00594C3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276" w:type="dxa"/>
          </w:tcPr>
          <w:p w14:paraId="02FCFB5D" w14:textId="2CA0CE53" w:rsidR="008060F3" w:rsidRPr="00813E47" w:rsidRDefault="00594C3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92" w:type="dxa"/>
          </w:tcPr>
          <w:p w14:paraId="3E43D928" w14:textId="26935BD6" w:rsidR="008060F3" w:rsidRPr="00813E47" w:rsidRDefault="00594C3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276" w:type="dxa"/>
          </w:tcPr>
          <w:p w14:paraId="4BEE9A1E" w14:textId="1E3AD7AC" w:rsidR="008060F3" w:rsidRPr="00813E47" w:rsidRDefault="00594C3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127" w:type="dxa"/>
          </w:tcPr>
          <w:p w14:paraId="1B9B3F6D" w14:textId="77777777" w:rsidR="008060F3" w:rsidRPr="00813E47" w:rsidRDefault="008060F3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Собеседование, практическая работа</w:t>
            </w:r>
          </w:p>
        </w:tc>
      </w:tr>
      <w:tr w:rsidR="008060F3" w:rsidRPr="00813E47" w14:paraId="0F8B6F2D" w14:textId="77777777" w:rsidTr="00813E47">
        <w:tc>
          <w:tcPr>
            <w:tcW w:w="534" w:type="dxa"/>
          </w:tcPr>
          <w:p w14:paraId="116A4EC8" w14:textId="77777777" w:rsidR="008060F3" w:rsidRPr="00813E47" w:rsidRDefault="008060F3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3</w:t>
            </w:r>
          </w:p>
        </w:tc>
        <w:tc>
          <w:tcPr>
            <w:tcW w:w="2693" w:type="dxa"/>
          </w:tcPr>
          <w:p w14:paraId="365D0AAD" w14:textId="380F0ECA" w:rsidR="008060F3" w:rsidRPr="00813E47" w:rsidRDefault="00520618" w:rsidP="00813E47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Арифметические операции</w:t>
            </w:r>
          </w:p>
        </w:tc>
        <w:tc>
          <w:tcPr>
            <w:tcW w:w="992" w:type="dxa"/>
          </w:tcPr>
          <w:p w14:paraId="2A6F5548" w14:textId="35D3EFA0" w:rsidR="008060F3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276" w:type="dxa"/>
          </w:tcPr>
          <w:p w14:paraId="0C277B1C" w14:textId="5F664CA8" w:rsidR="008060F3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92" w:type="dxa"/>
          </w:tcPr>
          <w:p w14:paraId="61AA8D61" w14:textId="4038C0B3" w:rsidR="008060F3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276" w:type="dxa"/>
          </w:tcPr>
          <w:p w14:paraId="66FEA285" w14:textId="6CDBE46C" w:rsidR="008060F3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127" w:type="dxa"/>
          </w:tcPr>
          <w:p w14:paraId="51ADB1D1" w14:textId="77777777" w:rsidR="008060F3" w:rsidRPr="00813E47" w:rsidRDefault="008060F3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Собеседование</w:t>
            </w:r>
            <w:r w:rsidR="008F6808" w:rsidRPr="00813E47">
              <w:rPr>
                <w:szCs w:val="28"/>
              </w:rPr>
              <w:t>, практическая работа</w:t>
            </w:r>
          </w:p>
        </w:tc>
      </w:tr>
      <w:tr w:rsidR="008060F3" w:rsidRPr="00813E47" w14:paraId="2304DE5E" w14:textId="77777777" w:rsidTr="00813E47">
        <w:tc>
          <w:tcPr>
            <w:tcW w:w="534" w:type="dxa"/>
          </w:tcPr>
          <w:p w14:paraId="7334D96D" w14:textId="77777777" w:rsidR="008060F3" w:rsidRPr="00813E47" w:rsidRDefault="008060F3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4</w:t>
            </w:r>
          </w:p>
        </w:tc>
        <w:tc>
          <w:tcPr>
            <w:tcW w:w="2693" w:type="dxa"/>
          </w:tcPr>
          <w:p w14:paraId="4D8620C2" w14:textId="280131AF" w:rsidR="008060F3" w:rsidRPr="00813E47" w:rsidRDefault="00520618" w:rsidP="00813E47">
            <w:pPr>
              <w:rPr>
                <w:szCs w:val="28"/>
              </w:rPr>
            </w:pPr>
            <w:r>
              <w:rPr>
                <w:szCs w:val="28"/>
              </w:rPr>
              <w:t>Логические операции</w:t>
            </w:r>
          </w:p>
        </w:tc>
        <w:tc>
          <w:tcPr>
            <w:tcW w:w="992" w:type="dxa"/>
          </w:tcPr>
          <w:p w14:paraId="2DA39D8D" w14:textId="2899458E" w:rsidR="008060F3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276" w:type="dxa"/>
          </w:tcPr>
          <w:p w14:paraId="78DFF359" w14:textId="78D29984" w:rsidR="008060F3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92" w:type="dxa"/>
          </w:tcPr>
          <w:p w14:paraId="4287A853" w14:textId="4F48E3E7" w:rsidR="008060F3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276" w:type="dxa"/>
          </w:tcPr>
          <w:p w14:paraId="69514FE4" w14:textId="72200E73" w:rsidR="008060F3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127" w:type="dxa"/>
          </w:tcPr>
          <w:p w14:paraId="6F72D290" w14:textId="77777777" w:rsidR="008060F3" w:rsidRPr="00813E47" w:rsidRDefault="003756DD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Собеседование, практическая работа</w:t>
            </w:r>
          </w:p>
        </w:tc>
      </w:tr>
      <w:tr w:rsidR="008060F3" w:rsidRPr="00813E47" w14:paraId="0213F6C5" w14:textId="77777777" w:rsidTr="00813E47">
        <w:tc>
          <w:tcPr>
            <w:tcW w:w="534" w:type="dxa"/>
          </w:tcPr>
          <w:p w14:paraId="0CD37FF6" w14:textId="77777777" w:rsidR="008060F3" w:rsidRPr="00813E47" w:rsidRDefault="008060F3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5</w:t>
            </w:r>
          </w:p>
        </w:tc>
        <w:tc>
          <w:tcPr>
            <w:tcW w:w="2693" w:type="dxa"/>
          </w:tcPr>
          <w:p w14:paraId="28E0C29B" w14:textId="52D118EB" w:rsidR="008060F3" w:rsidRPr="00813E47" w:rsidRDefault="00520618" w:rsidP="00813E47">
            <w:pPr>
              <w:rPr>
                <w:szCs w:val="28"/>
              </w:rPr>
            </w:pPr>
            <w:r>
              <w:rPr>
                <w:szCs w:val="28"/>
              </w:rPr>
              <w:t>Множественная условная конструкция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switch</w:t>
            </w:r>
            <w:r>
              <w:rPr>
                <w:szCs w:val="28"/>
              </w:rPr>
              <w:t>)</w:t>
            </w:r>
          </w:p>
        </w:tc>
        <w:tc>
          <w:tcPr>
            <w:tcW w:w="992" w:type="dxa"/>
          </w:tcPr>
          <w:p w14:paraId="51967DAA" w14:textId="4ACEB2EA" w:rsidR="008060F3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276" w:type="dxa"/>
          </w:tcPr>
          <w:p w14:paraId="155FB5EE" w14:textId="77777777" w:rsidR="008060F3" w:rsidRPr="00813E47" w:rsidRDefault="008D11F1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2</w:t>
            </w:r>
          </w:p>
        </w:tc>
        <w:tc>
          <w:tcPr>
            <w:tcW w:w="992" w:type="dxa"/>
          </w:tcPr>
          <w:p w14:paraId="13D336C4" w14:textId="0AF36E4C" w:rsidR="008060F3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276" w:type="dxa"/>
          </w:tcPr>
          <w:p w14:paraId="28E8C5BC" w14:textId="6C8B9464" w:rsidR="008060F3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127" w:type="dxa"/>
          </w:tcPr>
          <w:p w14:paraId="04F6908C" w14:textId="77777777" w:rsidR="008060F3" w:rsidRPr="00813E47" w:rsidRDefault="008060F3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Собеседование, практическая работа</w:t>
            </w:r>
          </w:p>
        </w:tc>
      </w:tr>
      <w:tr w:rsidR="008060F3" w:rsidRPr="00813E47" w14:paraId="2717DB35" w14:textId="77777777" w:rsidTr="00813E47">
        <w:tc>
          <w:tcPr>
            <w:tcW w:w="534" w:type="dxa"/>
          </w:tcPr>
          <w:p w14:paraId="52EEA7FA" w14:textId="77777777" w:rsidR="008060F3" w:rsidRPr="00813E47" w:rsidRDefault="008060F3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6</w:t>
            </w:r>
          </w:p>
        </w:tc>
        <w:tc>
          <w:tcPr>
            <w:tcW w:w="2693" w:type="dxa"/>
          </w:tcPr>
          <w:p w14:paraId="28AEF572" w14:textId="65D27B79" w:rsidR="008060F3" w:rsidRPr="00813E47" w:rsidRDefault="00520618" w:rsidP="00813E47">
            <w:pPr>
              <w:rPr>
                <w:szCs w:val="28"/>
              </w:rPr>
            </w:pPr>
            <w:r>
              <w:rPr>
                <w:szCs w:val="28"/>
              </w:rPr>
              <w:t>Циклы</w:t>
            </w:r>
          </w:p>
        </w:tc>
        <w:tc>
          <w:tcPr>
            <w:tcW w:w="992" w:type="dxa"/>
          </w:tcPr>
          <w:p w14:paraId="5B0AD5CD" w14:textId="3A1F505C" w:rsidR="008060F3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276" w:type="dxa"/>
          </w:tcPr>
          <w:p w14:paraId="49B90CF0" w14:textId="624742E9" w:rsidR="008060F3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92" w:type="dxa"/>
          </w:tcPr>
          <w:p w14:paraId="5B322981" w14:textId="1B12751C" w:rsidR="008060F3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276" w:type="dxa"/>
          </w:tcPr>
          <w:p w14:paraId="2E6F1D4B" w14:textId="23BA8B37" w:rsidR="008060F3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127" w:type="dxa"/>
          </w:tcPr>
          <w:p w14:paraId="77C3A181" w14:textId="77777777" w:rsidR="008060F3" w:rsidRPr="00813E47" w:rsidRDefault="008060F3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Собеседование, пр</w:t>
            </w:r>
            <w:r w:rsidR="008F6808" w:rsidRPr="00813E47">
              <w:rPr>
                <w:szCs w:val="28"/>
              </w:rPr>
              <w:t>актическая работа</w:t>
            </w:r>
          </w:p>
        </w:tc>
      </w:tr>
      <w:tr w:rsidR="008060F3" w:rsidRPr="00813E47" w14:paraId="1B826974" w14:textId="77777777" w:rsidTr="00813E47">
        <w:tc>
          <w:tcPr>
            <w:tcW w:w="534" w:type="dxa"/>
          </w:tcPr>
          <w:p w14:paraId="59415825" w14:textId="77777777" w:rsidR="008060F3" w:rsidRPr="00813E47" w:rsidRDefault="008060F3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7</w:t>
            </w:r>
          </w:p>
        </w:tc>
        <w:tc>
          <w:tcPr>
            <w:tcW w:w="2693" w:type="dxa"/>
          </w:tcPr>
          <w:p w14:paraId="3ADF5FC1" w14:textId="15FE5C50" w:rsidR="008060F3" w:rsidRPr="00813E47" w:rsidRDefault="00520618" w:rsidP="00813E47">
            <w:pPr>
              <w:rPr>
                <w:szCs w:val="28"/>
              </w:rPr>
            </w:pPr>
            <w:r>
              <w:rPr>
                <w:szCs w:val="28"/>
              </w:rPr>
              <w:t>Структуры данных. Массив</w:t>
            </w:r>
          </w:p>
        </w:tc>
        <w:tc>
          <w:tcPr>
            <w:tcW w:w="992" w:type="dxa"/>
          </w:tcPr>
          <w:p w14:paraId="26694090" w14:textId="19806BA7" w:rsidR="008060F3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276" w:type="dxa"/>
          </w:tcPr>
          <w:p w14:paraId="2EDE98CC" w14:textId="0981BF93" w:rsidR="008060F3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92" w:type="dxa"/>
          </w:tcPr>
          <w:p w14:paraId="2C98A4B3" w14:textId="61528683" w:rsidR="008060F3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276" w:type="dxa"/>
          </w:tcPr>
          <w:p w14:paraId="76F331A7" w14:textId="77777777" w:rsidR="008060F3" w:rsidRPr="00813E47" w:rsidRDefault="008D11F1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2</w:t>
            </w:r>
          </w:p>
        </w:tc>
        <w:tc>
          <w:tcPr>
            <w:tcW w:w="2127" w:type="dxa"/>
          </w:tcPr>
          <w:p w14:paraId="6AC4D092" w14:textId="77777777" w:rsidR="008060F3" w:rsidRPr="00813E47" w:rsidRDefault="008060F3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Собеседование, практическая работа</w:t>
            </w:r>
          </w:p>
        </w:tc>
      </w:tr>
      <w:tr w:rsidR="004F23DB" w:rsidRPr="00813E47" w14:paraId="0F938E12" w14:textId="77777777" w:rsidTr="00813E47">
        <w:tc>
          <w:tcPr>
            <w:tcW w:w="534" w:type="dxa"/>
          </w:tcPr>
          <w:p w14:paraId="751436B8" w14:textId="77777777" w:rsidR="004F23DB" w:rsidRPr="00813E47" w:rsidRDefault="004F23DB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8</w:t>
            </w:r>
          </w:p>
        </w:tc>
        <w:tc>
          <w:tcPr>
            <w:tcW w:w="2693" w:type="dxa"/>
          </w:tcPr>
          <w:p w14:paraId="238417CC" w14:textId="1C4B3663" w:rsidR="004F23DB" w:rsidRPr="00813E47" w:rsidRDefault="00520618" w:rsidP="00813E47">
            <w:pPr>
              <w:rPr>
                <w:szCs w:val="28"/>
              </w:rPr>
            </w:pPr>
            <w:r>
              <w:rPr>
                <w:szCs w:val="28"/>
              </w:rPr>
              <w:t>Функции в с++</w:t>
            </w:r>
          </w:p>
        </w:tc>
        <w:tc>
          <w:tcPr>
            <w:tcW w:w="992" w:type="dxa"/>
          </w:tcPr>
          <w:p w14:paraId="1D91B6C4" w14:textId="2AFCA10B" w:rsidR="004F23DB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276" w:type="dxa"/>
          </w:tcPr>
          <w:p w14:paraId="7A1D45E1" w14:textId="7529D5F3" w:rsidR="004F23DB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92" w:type="dxa"/>
          </w:tcPr>
          <w:p w14:paraId="500ED048" w14:textId="36945F6D" w:rsidR="004F23DB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276" w:type="dxa"/>
          </w:tcPr>
          <w:p w14:paraId="63594A9F" w14:textId="0C4B2748" w:rsidR="004F23DB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127" w:type="dxa"/>
          </w:tcPr>
          <w:p w14:paraId="7390A840" w14:textId="77777777" w:rsidR="004F23DB" w:rsidRPr="00813E47" w:rsidRDefault="008F6808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Собеседование, практическая работа</w:t>
            </w:r>
          </w:p>
        </w:tc>
      </w:tr>
      <w:tr w:rsidR="004F23DB" w:rsidRPr="00813E47" w14:paraId="7AA517F1" w14:textId="77777777" w:rsidTr="00813E47">
        <w:tc>
          <w:tcPr>
            <w:tcW w:w="534" w:type="dxa"/>
          </w:tcPr>
          <w:p w14:paraId="2ABE14E5" w14:textId="77777777" w:rsidR="004F23DB" w:rsidRPr="00813E47" w:rsidRDefault="004F23DB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9</w:t>
            </w:r>
          </w:p>
        </w:tc>
        <w:tc>
          <w:tcPr>
            <w:tcW w:w="2693" w:type="dxa"/>
          </w:tcPr>
          <w:p w14:paraId="59344C30" w14:textId="04204087" w:rsidR="004F23DB" w:rsidRPr="00813E47" w:rsidRDefault="00E339E7" w:rsidP="00813E47">
            <w:pPr>
              <w:rPr>
                <w:szCs w:val="28"/>
              </w:rPr>
            </w:pPr>
            <w:r>
              <w:rPr>
                <w:szCs w:val="28"/>
              </w:rPr>
              <w:t>Продвинутое консольное меню</w:t>
            </w:r>
          </w:p>
        </w:tc>
        <w:tc>
          <w:tcPr>
            <w:tcW w:w="992" w:type="dxa"/>
          </w:tcPr>
          <w:p w14:paraId="465BB3B7" w14:textId="1CE7FF6F" w:rsidR="004F23DB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276" w:type="dxa"/>
          </w:tcPr>
          <w:p w14:paraId="470A4AFF" w14:textId="0AD5B6E6" w:rsidR="004F23DB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992" w:type="dxa"/>
          </w:tcPr>
          <w:p w14:paraId="70EBF878" w14:textId="72B59D88" w:rsidR="004F23DB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276" w:type="dxa"/>
          </w:tcPr>
          <w:p w14:paraId="27A7F9A6" w14:textId="2ED90649" w:rsidR="004F23DB" w:rsidRPr="00813E47" w:rsidRDefault="00514B62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127" w:type="dxa"/>
          </w:tcPr>
          <w:p w14:paraId="72211810" w14:textId="77777777" w:rsidR="004F23DB" w:rsidRPr="00813E47" w:rsidRDefault="008F6808" w:rsidP="00813E47">
            <w:pPr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Собеседование, практическая работа</w:t>
            </w:r>
          </w:p>
        </w:tc>
      </w:tr>
      <w:tr w:rsidR="00144039" w:rsidRPr="00813E47" w14:paraId="709F5611" w14:textId="77777777" w:rsidTr="00813E47">
        <w:tc>
          <w:tcPr>
            <w:tcW w:w="3227" w:type="dxa"/>
            <w:gridSpan w:val="2"/>
          </w:tcPr>
          <w:p w14:paraId="2A947BC0" w14:textId="77777777" w:rsidR="00144039" w:rsidRPr="00813E47" w:rsidRDefault="00144039" w:rsidP="00813E47">
            <w:pPr>
              <w:jc w:val="right"/>
              <w:rPr>
                <w:szCs w:val="28"/>
              </w:rPr>
            </w:pPr>
            <w:r w:rsidRPr="00813E47">
              <w:rPr>
                <w:szCs w:val="28"/>
              </w:rPr>
              <w:t>ИТОГО:</w:t>
            </w:r>
          </w:p>
        </w:tc>
        <w:tc>
          <w:tcPr>
            <w:tcW w:w="992" w:type="dxa"/>
          </w:tcPr>
          <w:p w14:paraId="1D5C50B1" w14:textId="7875E566" w:rsidR="00144039" w:rsidRPr="00813E47" w:rsidRDefault="001F5D6A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1276" w:type="dxa"/>
          </w:tcPr>
          <w:p w14:paraId="799044E7" w14:textId="3FDE329D" w:rsidR="00144039" w:rsidRPr="00813E47" w:rsidRDefault="001F5D6A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992" w:type="dxa"/>
          </w:tcPr>
          <w:p w14:paraId="2EB0515F" w14:textId="7E9CFB09" w:rsidR="00144039" w:rsidRPr="00813E47" w:rsidRDefault="001F5D6A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1276" w:type="dxa"/>
          </w:tcPr>
          <w:p w14:paraId="3D2E824D" w14:textId="508FF074" w:rsidR="00144039" w:rsidRPr="00813E47" w:rsidRDefault="001F5D6A" w:rsidP="00813E4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2127" w:type="dxa"/>
          </w:tcPr>
          <w:p w14:paraId="3C49A72E" w14:textId="77777777" w:rsidR="00144039" w:rsidRPr="00813E47" w:rsidRDefault="00144039" w:rsidP="00813E47">
            <w:pPr>
              <w:jc w:val="center"/>
              <w:rPr>
                <w:szCs w:val="28"/>
              </w:rPr>
            </w:pPr>
          </w:p>
        </w:tc>
      </w:tr>
    </w:tbl>
    <w:p w14:paraId="2BB5B985" w14:textId="77777777" w:rsidR="00F56237" w:rsidRDefault="00F56237" w:rsidP="00813E47">
      <w:pPr>
        <w:pStyle w:val="1"/>
        <w:spacing w:before="0"/>
        <w:rPr>
          <w:rFonts w:cs="Times New Roman"/>
          <w:szCs w:val="28"/>
        </w:rPr>
      </w:pPr>
    </w:p>
    <w:p w14:paraId="759AFA28" w14:textId="77777777" w:rsidR="00AF39B0" w:rsidRPr="00813E47" w:rsidRDefault="00687958" w:rsidP="00813E47">
      <w:pPr>
        <w:pStyle w:val="1"/>
        <w:spacing w:before="0"/>
        <w:rPr>
          <w:rFonts w:cs="Times New Roman"/>
          <w:szCs w:val="28"/>
        </w:rPr>
      </w:pPr>
      <w:bookmarkStart w:id="31" w:name="_Toc84000838"/>
      <w:r w:rsidRPr="00813E47">
        <w:rPr>
          <w:rFonts w:cs="Times New Roman"/>
          <w:szCs w:val="28"/>
        </w:rPr>
        <w:t>СОДЕРЖАНИЕ</w:t>
      </w:r>
      <w:r w:rsidR="00D328A7" w:rsidRPr="00813E47">
        <w:rPr>
          <w:rFonts w:cs="Times New Roman"/>
          <w:szCs w:val="28"/>
        </w:rPr>
        <w:t xml:space="preserve"> ПРОГРАММЫ</w:t>
      </w:r>
      <w:bookmarkEnd w:id="31"/>
      <w:r w:rsidR="00FB3203" w:rsidRPr="00813E47">
        <w:rPr>
          <w:rFonts w:cs="Times New Roman"/>
          <w:szCs w:val="28"/>
        </w:rPr>
        <w:br/>
      </w:r>
    </w:p>
    <w:p w14:paraId="63C537E0" w14:textId="77777777" w:rsidR="00520618" w:rsidRPr="00C52595" w:rsidRDefault="00520618" w:rsidP="00520618">
      <w:pPr>
        <w:rPr>
          <w:b/>
          <w:bCs/>
          <w:szCs w:val="28"/>
        </w:rPr>
      </w:pPr>
      <w:r w:rsidRPr="00C52595">
        <w:rPr>
          <w:b/>
          <w:bCs/>
          <w:szCs w:val="28"/>
        </w:rPr>
        <w:t>Тема 1. Введение</w:t>
      </w:r>
    </w:p>
    <w:p w14:paraId="1FFD6CA9" w14:textId="6244E2A5" w:rsidR="00520618" w:rsidRDefault="00520618" w:rsidP="00520618">
      <w:pPr>
        <w:pStyle w:val="a5"/>
        <w:numPr>
          <w:ilvl w:val="0"/>
          <w:numId w:val="21"/>
        </w:numPr>
        <w:spacing w:after="160" w:line="259" w:lineRule="auto"/>
        <w:rPr>
          <w:szCs w:val="28"/>
        </w:rPr>
      </w:pPr>
      <w:r>
        <w:rPr>
          <w:szCs w:val="28"/>
        </w:rPr>
        <w:t>Ознакомление с техникой безопасности</w:t>
      </w:r>
    </w:p>
    <w:p w14:paraId="07B7B6DA" w14:textId="3BEC3788" w:rsidR="005526F6" w:rsidRDefault="005526F6" w:rsidP="00520618">
      <w:pPr>
        <w:pStyle w:val="a5"/>
        <w:numPr>
          <w:ilvl w:val="0"/>
          <w:numId w:val="21"/>
        </w:numPr>
        <w:spacing w:after="160" w:line="259" w:lineRule="auto"/>
        <w:rPr>
          <w:szCs w:val="28"/>
        </w:rPr>
      </w:pPr>
      <w:r>
        <w:rPr>
          <w:szCs w:val="28"/>
        </w:rPr>
        <w:t>История языка с++</w:t>
      </w:r>
    </w:p>
    <w:p w14:paraId="583E5287" w14:textId="77777777" w:rsidR="00520618" w:rsidRDefault="00520618" w:rsidP="00520618">
      <w:pPr>
        <w:pStyle w:val="a5"/>
        <w:numPr>
          <w:ilvl w:val="0"/>
          <w:numId w:val="21"/>
        </w:numPr>
        <w:spacing w:after="160" w:line="259" w:lineRule="auto"/>
        <w:rPr>
          <w:szCs w:val="28"/>
        </w:rPr>
      </w:pPr>
      <w:r>
        <w:rPr>
          <w:szCs w:val="28"/>
        </w:rPr>
        <w:t>Что такое с++ и для чего нужен</w:t>
      </w:r>
    </w:p>
    <w:p w14:paraId="69F0FBA7" w14:textId="097F4427" w:rsidR="00520618" w:rsidRDefault="00520618" w:rsidP="00520618">
      <w:pPr>
        <w:pStyle w:val="a5"/>
        <w:numPr>
          <w:ilvl w:val="0"/>
          <w:numId w:val="21"/>
        </w:numPr>
        <w:spacing w:after="160" w:line="259" w:lineRule="auto"/>
        <w:rPr>
          <w:szCs w:val="28"/>
        </w:rPr>
      </w:pPr>
      <w:r>
        <w:rPr>
          <w:szCs w:val="28"/>
        </w:rPr>
        <w:t>Ознакомление со средой разработки и ее установка</w:t>
      </w:r>
    </w:p>
    <w:p w14:paraId="5CF3241C" w14:textId="77777777" w:rsidR="00520618" w:rsidRPr="006B6440" w:rsidRDefault="00520618" w:rsidP="00520618">
      <w:pPr>
        <w:rPr>
          <w:b/>
          <w:bCs/>
          <w:szCs w:val="28"/>
        </w:rPr>
      </w:pPr>
      <w:r w:rsidRPr="00C52595">
        <w:rPr>
          <w:b/>
          <w:bCs/>
          <w:szCs w:val="28"/>
        </w:rPr>
        <w:t xml:space="preserve">Тема </w:t>
      </w:r>
      <w:r>
        <w:rPr>
          <w:b/>
          <w:bCs/>
          <w:szCs w:val="28"/>
        </w:rPr>
        <w:t>2</w:t>
      </w:r>
      <w:r w:rsidRPr="00C52595">
        <w:rPr>
          <w:b/>
          <w:bCs/>
          <w:szCs w:val="28"/>
        </w:rPr>
        <w:t xml:space="preserve">. </w:t>
      </w:r>
      <w:r>
        <w:rPr>
          <w:b/>
          <w:bCs/>
          <w:szCs w:val="28"/>
        </w:rPr>
        <w:t>Базовые операции</w:t>
      </w:r>
    </w:p>
    <w:p w14:paraId="76BD3C55" w14:textId="77777777" w:rsidR="00520618" w:rsidRDefault="00520618" w:rsidP="00520618">
      <w:pPr>
        <w:pStyle w:val="a5"/>
        <w:numPr>
          <w:ilvl w:val="0"/>
          <w:numId w:val="21"/>
        </w:numPr>
        <w:spacing w:after="160" w:line="259" w:lineRule="auto"/>
        <w:rPr>
          <w:szCs w:val="28"/>
        </w:rPr>
      </w:pPr>
      <w:r>
        <w:rPr>
          <w:szCs w:val="28"/>
        </w:rPr>
        <w:t>Создание проекта</w:t>
      </w:r>
      <w:r>
        <w:rPr>
          <w:szCs w:val="28"/>
          <w:lang w:val="en-US"/>
        </w:rPr>
        <w:t>,</w:t>
      </w:r>
      <w:r>
        <w:rPr>
          <w:szCs w:val="28"/>
        </w:rPr>
        <w:t xml:space="preserve"> первая программа</w:t>
      </w:r>
    </w:p>
    <w:p w14:paraId="54C073E0" w14:textId="77777777" w:rsidR="00520618" w:rsidRDefault="00520618" w:rsidP="00520618">
      <w:pPr>
        <w:pStyle w:val="a5"/>
        <w:numPr>
          <w:ilvl w:val="0"/>
          <w:numId w:val="21"/>
        </w:numPr>
        <w:spacing w:after="160" w:line="259" w:lineRule="auto"/>
        <w:rPr>
          <w:szCs w:val="28"/>
        </w:rPr>
      </w:pPr>
      <w:r>
        <w:rPr>
          <w:szCs w:val="28"/>
        </w:rPr>
        <w:t>Операторы ввода-вывода</w:t>
      </w:r>
      <w:r w:rsidRPr="00287535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  <w:lang w:val="en-US"/>
        </w:rPr>
        <w:t>escape</w:t>
      </w:r>
      <w:r w:rsidRPr="00287535">
        <w:rPr>
          <w:szCs w:val="28"/>
        </w:rPr>
        <w:t xml:space="preserve"> </w:t>
      </w:r>
      <w:r>
        <w:rPr>
          <w:szCs w:val="28"/>
        </w:rPr>
        <w:t>последовательности</w:t>
      </w:r>
    </w:p>
    <w:p w14:paraId="762A40E6" w14:textId="77777777" w:rsidR="00520618" w:rsidRDefault="00520618" w:rsidP="00520618">
      <w:pPr>
        <w:pStyle w:val="a5"/>
        <w:numPr>
          <w:ilvl w:val="0"/>
          <w:numId w:val="21"/>
        </w:numPr>
        <w:spacing w:after="160" w:line="259" w:lineRule="auto"/>
        <w:rPr>
          <w:szCs w:val="28"/>
        </w:rPr>
      </w:pPr>
      <w:r>
        <w:rPr>
          <w:szCs w:val="28"/>
        </w:rPr>
        <w:lastRenderedPageBreak/>
        <w:t>Переменные</w:t>
      </w:r>
      <w:r w:rsidRPr="006B6440">
        <w:rPr>
          <w:szCs w:val="28"/>
        </w:rPr>
        <w:t>,</w:t>
      </w:r>
      <w:r>
        <w:rPr>
          <w:szCs w:val="28"/>
        </w:rPr>
        <w:t xml:space="preserve"> способы объявления</w:t>
      </w:r>
      <w:r w:rsidRPr="006B6440">
        <w:rPr>
          <w:szCs w:val="28"/>
        </w:rPr>
        <w:t>,</w:t>
      </w:r>
      <w:r>
        <w:rPr>
          <w:szCs w:val="28"/>
        </w:rPr>
        <w:t xml:space="preserve"> правила именования</w:t>
      </w:r>
      <w:r w:rsidRPr="006B6440">
        <w:rPr>
          <w:szCs w:val="28"/>
        </w:rPr>
        <w:t>,</w:t>
      </w:r>
      <w:r>
        <w:rPr>
          <w:szCs w:val="28"/>
        </w:rPr>
        <w:t xml:space="preserve"> типы данных</w:t>
      </w:r>
    </w:p>
    <w:p w14:paraId="1CE5ED7B" w14:textId="4FCF0874" w:rsidR="002D0817" w:rsidRPr="00C45FFF" w:rsidRDefault="00520618" w:rsidP="00C45FFF">
      <w:pPr>
        <w:pStyle w:val="a5"/>
        <w:numPr>
          <w:ilvl w:val="0"/>
          <w:numId w:val="21"/>
        </w:numPr>
        <w:spacing w:after="160" w:line="259" w:lineRule="auto"/>
        <w:rPr>
          <w:szCs w:val="28"/>
        </w:rPr>
      </w:pPr>
      <w:r>
        <w:rPr>
          <w:szCs w:val="28"/>
        </w:rPr>
        <w:t>Константы</w:t>
      </w:r>
      <w:r>
        <w:rPr>
          <w:szCs w:val="28"/>
          <w:lang w:val="en-US"/>
        </w:rPr>
        <w:t>,</w:t>
      </w:r>
      <w:r>
        <w:rPr>
          <w:szCs w:val="28"/>
        </w:rPr>
        <w:t xml:space="preserve"> ключевое слово </w:t>
      </w:r>
      <w:r>
        <w:rPr>
          <w:szCs w:val="28"/>
          <w:lang w:val="en-US"/>
        </w:rPr>
        <w:t>const</w:t>
      </w:r>
    </w:p>
    <w:p w14:paraId="3BFAA7C7" w14:textId="77777777" w:rsidR="00520618" w:rsidRPr="00D628B7" w:rsidRDefault="00520618" w:rsidP="00520618">
      <w:pPr>
        <w:pStyle w:val="a5"/>
        <w:numPr>
          <w:ilvl w:val="0"/>
          <w:numId w:val="21"/>
        </w:numPr>
        <w:spacing w:after="160" w:line="259" w:lineRule="auto"/>
        <w:rPr>
          <w:szCs w:val="28"/>
        </w:rPr>
      </w:pPr>
      <w:r>
        <w:rPr>
          <w:szCs w:val="28"/>
        </w:rPr>
        <w:t>Ввод</w:t>
      </w:r>
      <w:r w:rsidRPr="006B6440">
        <w:rPr>
          <w:szCs w:val="28"/>
        </w:rPr>
        <w:t>-</w:t>
      </w:r>
      <w:r>
        <w:rPr>
          <w:szCs w:val="28"/>
        </w:rPr>
        <w:t>вывод данных</w:t>
      </w:r>
      <w:r w:rsidRPr="006B6440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cin</w:t>
      </w:r>
      <w:proofErr w:type="spellEnd"/>
      <w:r w:rsidRPr="006B6440">
        <w:rPr>
          <w:szCs w:val="28"/>
        </w:rPr>
        <w:t>,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cout</w:t>
      </w:r>
      <w:proofErr w:type="spellEnd"/>
    </w:p>
    <w:p w14:paraId="1A035629" w14:textId="54841A03" w:rsidR="00520618" w:rsidRDefault="00520618" w:rsidP="00520618">
      <w:pPr>
        <w:pStyle w:val="a5"/>
        <w:numPr>
          <w:ilvl w:val="0"/>
          <w:numId w:val="21"/>
        </w:numPr>
        <w:spacing w:after="160" w:line="259" w:lineRule="auto"/>
        <w:rPr>
          <w:szCs w:val="28"/>
        </w:rPr>
      </w:pPr>
      <w:r>
        <w:rPr>
          <w:szCs w:val="28"/>
        </w:rPr>
        <w:t>Напишем простую текстовую игру для закрепления темы переменных</w:t>
      </w:r>
    </w:p>
    <w:p w14:paraId="6AE6D70E" w14:textId="3757E206" w:rsidR="00C45FFF" w:rsidRPr="005A7F52" w:rsidRDefault="00C45FFF" w:rsidP="005A7F52">
      <w:pPr>
        <w:pStyle w:val="a5"/>
        <w:numPr>
          <w:ilvl w:val="0"/>
          <w:numId w:val="21"/>
        </w:numPr>
        <w:spacing w:after="160" w:line="259" w:lineRule="auto"/>
        <w:rPr>
          <w:szCs w:val="28"/>
        </w:rPr>
      </w:pPr>
      <w:r>
        <w:rPr>
          <w:szCs w:val="28"/>
        </w:rPr>
        <w:t>Структура программы и как она выполняется</w:t>
      </w:r>
      <w:r w:rsidRPr="00823FB3">
        <w:rPr>
          <w:szCs w:val="28"/>
        </w:rPr>
        <w:t>,</w:t>
      </w:r>
      <w:r>
        <w:rPr>
          <w:szCs w:val="28"/>
        </w:rPr>
        <w:t xml:space="preserve"> что означают записи в стандартной программе </w:t>
      </w:r>
      <w:r w:rsidRPr="00823FB3">
        <w:rPr>
          <w:szCs w:val="28"/>
        </w:rPr>
        <w:t>“</w:t>
      </w:r>
      <w:r>
        <w:rPr>
          <w:szCs w:val="28"/>
          <w:lang w:val="en-US"/>
        </w:rPr>
        <w:t>Hello</w:t>
      </w:r>
      <w:r w:rsidRPr="00823FB3">
        <w:rPr>
          <w:szCs w:val="28"/>
        </w:rPr>
        <w:t xml:space="preserve"> </w:t>
      </w:r>
      <w:r>
        <w:rPr>
          <w:szCs w:val="28"/>
          <w:lang w:val="en-US"/>
        </w:rPr>
        <w:t>world</w:t>
      </w:r>
      <w:r w:rsidRPr="00823FB3">
        <w:rPr>
          <w:szCs w:val="28"/>
        </w:rPr>
        <w:t>”</w:t>
      </w:r>
    </w:p>
    <w:p w14:paraId="0D0D26B5" w14:textId="77777777" w:rsidR="00520618" w:rsidRPr="000D3B02" w:rsidRDefault="00520618" w:rsidP="00520618">
      <w:pPr>
        <w:rPr>
          <w:b/>
          <w:bCs/>
          <w:szCs w:val="28"/>
          <w:lang w:val="en-US"/>
        </w:rPr>
      </w:pPr>
      <w:r w:rsidRPr="006B6440">
        <w:rPr>
          <w:b/>
          <w:bCs/>
          <w:szCs w:val="28"/>
        </w:rPr>
        <w:t xml:space="preserve">Тема </w:t>
      </w:r>
      <w:r>
        <w:rPr>
          <w:b/>
          <w:bCs/>
          <w:szCs w:val="28"/>
        </w:rPr>
        <w:t>3</w:t>
      </w:r>
      <w:r w:rsidRPr="006B6440">
        <w:rPr>
          <w:b/>
          <w:bCs/>
          <w:szCs w:val="28"/>
        </w:rPr>
        <w:t xml:space="preserve">. </w:t>
      </w:r>
      <w:r>
        <w:rPr>
          <w:b/>
          <w:bCs/>
          <w:szCs w:val="28"/>
        </w:rPr>
        <w:t>Арифметические операции</w:t>
      </w:r>
      <w:r w:rsidRPr="006B6440">
        <w:rPr>
          <w:b/>
          <w:bCs/>
          <w:szCs w:val="28"/>
        </w:rPr>
        <w:t xml:space="preserve"> </w:t>
      </w:r>
    </w:p>
    <w:p w14:paraId="4C92AFFD" w14:textId="77777777" w:rsidR="00520618" w:rsidRDefault="00520618" w:rsidP="00520618">
      <w:pPr>
        <w:pStyle w:val="a5"/>
        <w:numPr>
          <w:ilvl w:val="0"/>
          <w:numId w:val="22"/>
        </w:numPr>
        <w:spacing w:after="160" w:line="259" w:lineRule="auto"/>
        <w:rPr>
          <w:szCs w:val="28"/>
        </w:rPr>
      </w:pPr>
      <w:r>
        <w:rPr>
          <w:szCs w:val="28"/>
        </w:rPr>
        <w:t>Операторы</w:t>
      </w:r>
      <w:r>
        <w:rPr>
          <w:szCs w:val="28"/>
          <w:lang w:val="en-US"/>
        </w:rPr>
        <w:t>,</w:t>
      </w:r>
      <w:r>
        <w:rPr>
          <w:szCs w:val="28"/>
        </w:rPr>
        <w:t xml:space="preserve"> операции с числами</w:t>
      </w:r>
    </w:p>
    <w:p w14:paraId="32766CA1" w14:textId="77777777" w:rsidR="00520618" w:rsidRDefault="00520618" w:rsidP="00520618">
      <w:pPr>
        <w:pStyle w:val="a5"/>
        <w:numPr>
          <w:ilvl w:val="0"/>
          <w:numId w:val="22"/>
        </w:numPr>
        <w:spacing w:after="160" w:line="259" w:lineRule="auto"/>
        <w:rPr>
          <w:szCs w:val="28"/>
        </w:rPr>
      </w:pPr>
      <w:r>
        <w:rPr>
          <w:szCs w:val="28"/>
        </w:rPr>
        <w:t>Инкремент</w:t>
      </w:r>
      <w:r>
        <w:rPr>
          <w:szCs w:val="28"/>
          <w:lang w:val="en-US"/>
        </w:rPr>
        <w:t>,</w:t>
      </w:r>
      <w:r>
        <w:rPr>
          <w:szCs w:val="28"/>
        </w:rPr>
        <w:t xml:space="preserve"> декремент</w:t>
      </w:r>
    </w:p>
    <w:p w14:paraId="04322FAA" w14:textId="37B36A80" w:rsidR="00520618" w:rsidRDefault="00520618" w:rsidP="00520618">
      <w:pPr>
        <w:pStyle w:val="a5"/>
        <w:numPr>
          <w:ilvl w:val="0"/>
          <w:numId w:val="22"/>
        </w:numPr>
        <w:spacing w:after="160" w:line="259" w:lineRule="auto"/>
        <w:rPr>
          <w:szCs w:val="28"/>
        </w:rPr>
      </w:pPr>
      <w:r>
        <w:rPr>
          <w:szCs w:val="28"/>
        </w:rPr>
        <w:t>Сокращенная запись операций +=</w:t>
      </w:r>
      <w:r w:rsidRPr="00171D30">
        <w:rPr>
          <w:szCs w:val="28"/>
        </w:rPr>
        <w:t xml:space="preserve">, -=, *= </w:t>
      </w:r>
      <w:r>
        <w:rPr>
          <w:szCs w:val="28"/>
        </w:rPr>
        <w:t xml:space="preserve">и </w:t>
      </w:r>
      <w:proofErr w:type="spellStart"/>
      <w:r>
        <w:rPr>
          <w:szCs w:val="28"/>
        </w:rPr>
        <w:t>т.д</w:t>
      </w:r>
      <w:proofErr w:type="spellEnd"/>
    </w:p>
    <w:p w14:paraId="790980E5" w14:textId="6539F025" w:rsidR="00874294" w:rsidRPr="00962FB7" w:rsidRDefault="00874294" w:rsidP="00520618">
      <w:pPr>
        <w:pStyle w:val="a5"/>
        <w:numPr>
          <w:ilvl w:val="0"/>
          <w:numId w:val="22"/>
        </w:numPr>
        <w:spacing w:after="160" w:line="259" w:lineRule="auto"/>
        <w:rPr>
          <w:szCs w:val="28"/>
        </w:rPr>
      </w:pPr>
      <w:r>
        <w:rPr>
          <w:szCs w:val="28"/>
        </w:rPr>
        <w:t>Поиск среднего арифм</w:t>
      </w:r>
      <w:r w:rsidR="00866E1A">
        <w:rPr>
          <w:szCs w:val="28"/>
        </w:rPr>
        <w:t>е</w:t>
      </w:r>
      <w:r>
        <w:rPr>
          <w:szCs w:val="28"/>
        </w:rPr>
        <w:t>тического</w:t>
      </w:r>
    </w:p>
    <w:p w14:paraId="145B31B3" w14:textId="77777777" w:rsidR="00520618" w:rsidRDefault="00520618" w:rsidP="00520618">
      <w:pPr>
        <w:rPr>
          <w:b/>
          <w:bCs/>
          <w:szCs w:val="28"/>
        </w:rPr>
      </w:pPr>
      <w:r w:rsidRPr="00962FB7">
        <w:rPr>
          <w:b/>
          <w:bCs/>
          <w:szCs w:val="28"/>
        </w:rPr>
        <w:t xml:space="preserve">Тема </w:t>
      </w:r>
      <w:r>
        <w:rPr>
          <w:b/>
          <w:bCs/>
          <w:szCs w:val="28"/>
        </w:rPr>
        <w:t>4</w:t>
      </w:r>
      <w:r w:rsidRPr="00962FB7">
        <w:rPr>
          <w:b/>
          <w:bCs/>
          <w:szCs w:val="28"/>
        </w:rPr>
        <w:t xml:space="preserve">. </w:t>
      </w:r>
      <w:r>
        <w:rPr>
          <w:b/>
          <w:bCs/>
          <w:szCs w:val="28"/>
        </w:rPr>
        <w:t>Логические</w:t>
      </w:r>
      <w:r w:rsidRPr="00962FB7">
        <w:rPr>
          <w:b/>
          <w:bCs/>
          <w:szCs w:val="28"/>
        </w:rPr>
        <w:t xml:space="preserve"> операции </w:t>
      </w:r>
    </w:p>
    <w:p w14:paraId="098E6890" w14:textId="50428F79" w:rsidR="00520618" w:rsidRDefault="00520618" w:rsidP="00520618">
      <w:pPr>
        <w:pStyle w:val="a5"/>
        <w:numPr>
          <w:ilvl w:val="0"/>
          <w:numId w:val="23"/>
        </w:numPr>
        <w:spacing w:after="160" w:line="259" w:lineRule="auto"/>
        <w:rPr>
          <w:szCs w:val="28"/>
        </w:rPr>
      </w:pPr>
      <w:r w:rsidRPr="003810E3">
        <w:rPr>
          <w:szCs w:val="28"/>
        </w:rPr>
        <w:t>Операто</w:t>
      </w:r>
      <w:r>
        <w:rPr>
          <w:szCs w:val="28"/>
        </w:rPr>
        <w:t>ры сравнения</w:t>
      </w:r>
      <w:r>
        <w:rPr>
          <w:szCs w:val="28"/>
          <w:lang w:val="en-US"/>
        </w:rPr>
        <w:t>,</w:t>
      </w:r>
      <w:r>
        <w:rPr>
          <w:szCs w:val="28"/>
        </w:rPr>
        <w:t xml:space="preserve"> равенства</w:t>
      </w:r>
    </w:p>
    <w:p w14:paraId="374E0932" w14:textId="77777777" w:rsidR="00520618" w:rsidRDefault="00520618" w:rsidP="00520618">
      <w:pPr>
        <w:pStyle w:val="a5"/>
        <w:numPr>
          <w:ilvl w:val="0"/>
          <w:numId w:val="23"/>
        </w:numPr>
        <w:spacing w:after="160" w:line="259" w:lineRule="auto"/>
        <w:rPr>
          <w:szCs w:val="28"/>
        </w:rPr>
      </w:pPr>
      <w:r>
        <w:rPr>
          <w:szCs w:val="28"/>
        </w:rPr>
        <w:t>Логическая операторы объединения</w:t>
      </w:r>
      <w:r>
        <w:rPr>
          <w:szCs w:val="28"/>
          <w:lang w:val="en-US"/>
        </w:rPr>
        <w:t>,</w:t>
      </w:r>
      <w:r>
        <w:rPr>
          <w:szCs w:val="28"/>
        </w:rPr>
        <w:t xml:space="preserve"> отрицания</w:t>
      </w:r>
    </w:p>
    <w:p w14:paraId="47C3956F" w14:textId="745BA6BE" w:rsidR="00520618" w:rsidRDefault="00520618" w:rsidP="00520618">
      <w:pPr>
        <w:pStyle w:val="a5"/>
        <w:numPr>
          <w:ilvl w:val="0"/>
          <w:numId w:val="23"/>
        </w:numPr>
        <w:spacing w:after="160" w:line="259" w:lineRule="auto"/>
        <w:rPr>
          <w:szCs w:val="28"/>
        </w:rPr>
      </w:pPr>
      <w:r>
        <w:rPr>
          <w:szCs w:val="28"/>
        </w:rPr>
        <w:t>Условная конструкция</w:t>
      </w:r>
    </w:p>
    <w:p w14:paraId="7B18B7F0" w14:textId="7ABEAFBA" w:rsidR="00573903" w:rsidRDefault="00573903" w:rsidP="00CC5753">
      <w:pPr>
        <w:pStyle w:val="a5"/>
        <w:numPr>
          <w:ilvl w:val="0"/>
          <w:numId w:val="23"/>
        </w:numPr>
        <w:spacing w:after="160" w:line="259" w:lineRule="auto"/>
        <w:rPr>
          <w:szCs w:val="28"/>
        </w:rPr>
      </w:pPr>
      <w:r>
        <w:rPr>
          <w:szCs w:val="28"/>
        </w:rPr>
        <w:t>Нахождения большего числа из введенных</w:t>
      </w:r>
      <w:r w:rsidR="00CC5753">
        <w:rPr>
          <w:szCs w:val="28"/>
        </w:rPr>
        <w:t xml:space="preserve"> двух и трех</w:t>
      </w:r>
    </w:p>
    <w:p w14:paraId="00686F2E" w14:textId="1AB2A635" w:rsidR="00866E1A" w:rsidRPr="00CC5753" w:rsidRDefault="00866E1A" w:rsidP="00CC5753">
      <w:pPr>
        <w:pStyle w:val="a5"/>
        <w:numPr>
          <w:ilvl w:val="0"/>
          <w:numId w:val="23"/>
        </w:numPr>
        <w:spacing w:after="160" w:line="259" w:lineRule="auto"/>
        <w:rPr>
          <w:szCs w:val="28"/>
        </w:rPr>
      </w:pPr>
      <w:r>
        <w:rPr>
          <w:szCs w:val="28"/>
        </w:rPr>
        <w:t>3 совпадающих числа</w:t>
      </w:r>
    </w:p>
    <w:p w14:paraId="3548AE19" w14:textId="77777777" w:rsidR="00520618" w:rsidRDefault="00520618" w:rsidP="00520618">
      <w:pPr>
        <w:rPr>
          <w:b/>
          <w:bCs/>
          <w:szCs w:val="28"/>
        </w:rPr>
      </w:pPr>
      <w:r w:rsidRPr="003810E3">
        <w:rPr>
          <w:b/>
          <w:bCs/>
          <w:szCs w:val="28"/>
        </w:rPr>
        <w:t xml:space="preserve">Тема </w:t>
      </w:r>
      <w:r>
        <w:rPr>
          <w:b/>
          <w:bCs/>
          <w:szCs w:val="28"/>
        </w:rPr>
        <w:t>5</w:t>
      </w:r>
      <w:r w:rsidRPr="003810E3">
        <w:rPr>
          <w:b/>
          <w:bCs/>
          <w:szCs w:val="28"/>
        </w:rPr>
        <w:t xml:space="preserve">. </w:t>
      </w:r>
      <w:r>
        <w:rPr>
          <w:b/>
          <w:bCs/>
          <w:szCs w:val="28"/>
        </w:rPr>
        <w:t>Множественная условная конструкция(</w:t>
      </w:r>
      <w:r>
        <w:rPr>
          <w:b/>
          <w:bCs/>
          <w:szCs w:val="28"/>
          <w:lang w:val="en-US"/>
        </w:rPr>
        <w:t>switch</w:t>
      </w:r>
      <w:r>
        <w:rPr>
          <w:b/>
          <w:bCs/>
          <w:szCs w:val="28"/>
        </w:rPr>
        <w:t>)</w:t>
      </w:r>
    </w:p>
    <w:p w14:paraId="404BC8B4" w14:textId="77777777" w:rsidR="00520618" w:rsidRPr="005D7DA7" w:rsidRDefault="00520618" w:rsidP="00520618">
      <w:pPr>
        <w:pStyle w:val="a5"/>
        <w:numPr>
          <w:ilvl w:val="0"/>
          <w:numId w:val="24"/>
        </w:numPr>
        <w:spacing w:after="160" w:line="259" w:lineRule="auto"/>
        <w:rPr>
          <w:b/>
          <w:bCs/>
          <w:szCs w:val="28"/>
        </w:rPr>
      </w:pPr>
      <w:r>
        <w:rPr>
          <w:szCs w:val="28"/>
          <w:lang w:val="en-US"/>
        </w:rPr>
        <w:t>Switch</w:t>
      </w:r>
    </w:p>
    <w:p w14:paraId="365F7024" w14:textId="77777777" w:rsidR="00520618" w:rsidRPr="00CF7B98" w:rsidRDefault="00520618" w:rsidP="00520618">
      <w:pPr>
        <w:pStyle w:val="a5"/>
        <w:numPr>
          <w:ilvl w:val="0"/>
          <w:numId w:val="24"/>
        </w:numPr>
        <w:spacing w:after="160" w:line="259" w:lineRule="auto"/>
        <w:rPr>
          <w:b/>
          <w:bCs/>
          <w:szCs w:val="28"/>
        </w:rPr>
      </w:pPr>
      <w:r>
        <w:rPr>
          <w:szCs w:val="28"/>
        </w:rPr>
        <w:t>Реализация простого калькулятора с меню</w:t>
      </w:r>
      <w:r w:rsidRPr="000D3B02">
        <w:rPr>
          <w:szCs w:val="28"/>
        </w:rPr>
        <w:t xml:space="preserve"> </w:t>
      </w:r>
      <w:r>
        <w:rPr>
          <w:szCs w:val="28"/>
        </w:rPr>
        <w:t xml:space="preserve">с обычной условной конструкцией и </w:t>
      </w:r>
      <w:r>
        <w:rPr>
          <w:szCs w:val="28"/>
          <w:lang w:val="en-US"/>
        </w:rPr>
        <w:t>switch</w:t>
      </w:r>
    </w:p>
    <w:p w14:paraId="065DEB40" w14:textId="77777777" w:rsidR="00520618" w:rsidRDefault="00520618" w:rsidP="00520618">
      <w:pPr>
        <w:rPr>
          <w:b/>
          <w:bCs/>
          <w:szCs w:val="28"/>
        </w:rPr>
      </w:pPr>
      <w:r w:rsidRPr="00CF7B98">
        <w:rPr>
          <w:b/>
          <w:bCs/>
          <w:szCs w:val="28"/>
        </w:rPr>
        <w:t xml:space="preserve">Тема </w:t>
      </w:r>
      <w:r>
        <w:rPr>
          <w:b/>
          <w:bCs/>
          <w:szCs w:val="28"/>
        </w:rPr>
        <w:t>6</w:t>
      </w:r>
      <w:r w:rsidRPr="00CF7B98">
        <w:rPr>
          <w:b/>
          <w:bCs/>
          <w:szCs w:val="28"/>
        </w:rPr>
        <w:t xml:space="preserve">. </w:t>
      </w:r>
      <w:r>
        <w:rPr>
          <w:b/>
          <w:bCs/>
          <w:szCs w:val="28"/>
        </w:rPr>
        <w:t>Циклы</w:t>
      </w:r>
    </w:p>
    <w:p w14:paraId="5C16A561" w14:textId="77777777" w:rsidR="00520618" w:rsidRPr="00CF7B98" w:rsidRDefault="00520618" w:rsidP="00520618">
      <w:pPr>
        <w:pStyle w:val="a5"/>
        <w:numPr>
          <w:ilvl w:val="0"/>
          <w:numId w:val="25"/>
        </w:numPr>
        <w:spacing w:after="160" w:line="259" w:lineRule="auto"/>
        <w:rPr>
          <w:szCs w:val="28"/>
        </w:rPr>
      </w:pPr>
      <w:r w:rsidRPr="00CF7B98">
        <w:rPr>
          <w:szCs w:val="28"/>
        </w:rPr>
        <w:t xml:space="preserve">Цикл </w:t>
      </w:r>
      <w:r w:rsidRPr="00CF7B98">
        <w:rPr>
          <w:szCs w:val="28"/>
          <w:lang w:val="en-US"/>
        </w:rPr>
        <w:t>while</w:t>
      </w:r>
    </w:p>
    <w:p w14:paraId="6BD35DBE" w14:textId="77777777" w:rsidR="00520618" w:rsidRPr="00CF7B98" w:rsidRDefault="00520618" w:rsidP="00520618">
      <w:pPr>
        <w:pStyle w:val="a5"/>
        <w:numPr>
          <w:ilvl w:val="0"/>
          <w:numId w:val="25"/>
        </w:numPr>
        <w:spacing w:after="160" w:line="259" w:lineRule="auto"/>
        <w:rPr>
          <w:szCs w:val="28"/>
        </w:rPr>
      </w:pPr>
      <w:r>
        <w:rPr>
          <w:szCs w:val="28"/>
        </w:rPr>
        <w:t xml:space="preserve">Цикл </w:t>
      </w:r>
      <w:r>
        <w:rPr>
          <w:szCs w:val="28"/>
          <w:lang w:val="en-US"/>
        </w:rPr>
        <w:t>do while</w:t>
      </w:r>
    </w:p>
    <w:p w14:paraId="26C02442" w14:textId="77777777" w:rsidR="00520618" w:rsidRPr="00CF7B98" w:rsidRDefault="00520618" w:rsidP="00520618">
      <w:pPr>
        <w:pStyle w:val="a5"/>
        <w:numPr>
          <w:ilvl w:val="0"/>
          <w:numId w:val="25"/>
        </w:numPr>
        <w:spacing w:after="160" w:line="259" w:lineRule="auto"/>
        <w:rPr>
          <w:szCs w:val="28"/>
        </w:rPr>
      </w:pPr>
      <w:r>
        <w:rPr>
          <w:szCs w:val="28"/>
        </w:rPr>
        <w:t xml:space="preserve">Цикл </w:t>
      </w:r>
      <w:r>
        <w:rPr>
          <w:szCs w:val="28"/>
          <w:lang w:val="en-US"/>
        </w:rPr>
        <w:t>for</w:t>
      </w:r>
    </w:p>
    <w:p w14:paraId="343BB08C" w14:textId="77777777" w:rsidR="00520618" w:rsidRPr="009D056E" w:rsidRDefault="00520618" w:rsidP="00520618">
      <w:pPr>
        <w:pStyle w:val="a5"/>
        <w:numPr>
          <w:ilvl w:val="0"/>
          <w:numId w:val="25"/>
        </w:numPr>
        <w:spacing w:after="160" w:line="259" w:lineRule="auto"/>
        <w:rPr>
          <w:szCs w:val="28"/>
        </w:rPr>
      </w:pPr>
      <w:r>
        <w:rPr>
          <w:szCs w:val="28"/>
        </w:rPr>
        <w:t xml:space="preserve">Ключевое слово </w:t>
      </w:r>
      <w:r>
        <w:rPr>
          <w:szCs w:val="28"/>
          <w:lang w:val="en-US"/>
        </w:rPr>
        <w:t>break</w:t>
      </w:r>
    </w:p>
    <w:p w14:paraId="70F0CA04" w14:textId="77777777" w:rsidR="00520618" w:rsidRPr="009D056E" w:rsidRDefault="00520618" w:rsidP="00520618">
      <w:pPr>
        <w:pStyle w:val="a5"/>
        <w:numPr>
          <w:ilvl w:val="0"/>
          <w:numId w:val="25"/>
        </w:numPr>
        <w:spacing w:after="160" w:line="259" w:lineRule="auto"/>
        <w:rPr>
          <w:szCs w:val="28"/>
        </w:rPr>
      </w:pPr>
      <w:r>
        <w:rPr>
          <w:szCs w:val="28"/>
        </w:rPr>
        <w:t xml:space="preserve">Ключевое слово </w:t>
      </w:r>
      <w:r>
        <w:rPr>
          <w:szCs w:val="28"/>
          <w:lang w:val="en-US"/>
        </w:rPr>
        <w:t>continue</w:t>
      </w:r>
    </w:p>
    <w:p w14:paraId="6082EF84" w14:textId="77777777" w:rsidR="00520618" w:rsidRDefault="00520618" w:rsidP="00520618">
      <w:pPr>
        <w:pStyle w:val="a5"/>
        <w:numPr>
          <w:ilvl w:val="0"/>
          <w:numId w:val="25"/>
        </w:numPr>
        <w:spacing w:after="160" w:line="259" w:lineRule="auto"/>
        <w:rPr>
          <w:szCs w:val="28"/>
        </w:rPr>
      </w:pPr>
      <w:r>
        <w:rPr>
          <w:szCs w:val="28"/>
        </w:rPr>
        <w:t>Вложенный цикл</w:t>
      </w:r>
      <w:r>
        <w:rPr>
          <w:szCs w:val="28"/>
          <w:lang w:val="en-US"/>
        </w:rPr>
        <w:t>,</w:t>
      </w:r>
      <w:r>
        <w:rPr>
          <w:szCs w:val="28"/>
        </w:rPr>
        <w:t xml:space="preserve"> вложенная конструкция </w:t>
      </w:r>
    </w:p>
    <w:p w14:paraId="1A2B82BB" w14:textId="77777777" w:rsidR="00520618" w:rsidRPr="00CF7B98" w:rsidRDefault="00520618" w:rsidP="00520618">
      <w:pPr>
        <w:ind w:left="360"/>
        <w:rPr>
          <w:szCs w:val="28"/>
        </w:rPr>
      </w:pPr>
    </w:p>
    <w:p w14:paraId="1243095E" w14:textId="77777777" w:rsidR="00520618" w:rsidRPr="0062632F" w:rsidRDefault="00520618" w:rsidP="00520618">
      <w:pPr>
        <w:rPr>
          <w:b/>
          <w:bCs/>
          <w:szCs w:val="28"/>
        </w:rPr>
      </w:pPr>
      <w:r w:rsidRPr="00CF7B98">
        <w:rPr>
          <w:b/>
          <w:bCs/>
          <w:szCs w:val="28"/>
        </w:rPr>
        <w:t xml:space="preserve">Тема </w:t>
      </w:r>
      <w:r>
        <w:rPr>
          <w:b/>
          <w:bCs/>
          <w:szCs w:val="28"/>
        </w:rPr>
        <w:t>7</w:t>
      </w:r>
      <w:r w:rsidRPr="00CF7B98">
        <w:rPr>
          <w:b/>
          <w:bCs/>
          <w:szCs w:val="28"/>
        </w:rPr>
        <w:t xml:space="preserve">. </w:t>
      </w:r>
      <w:r>
        <w:rPr>
          <w:b/>
          <w:bCs/>
          <w:szCs w:val="28"/>
        </w:rPr>
        <w:t>Структуры данных</w:t>
      </w:r>
      <w:r>
        <w:rPr>
          <w:b/>
          <w:bCs/>
          <w:szCs w:val="28"/>
          <w:lang w:val="en-US"/>
        </w:rPr>
        <w:t>,</w:t>
      </w:r>
      <w:r>
        <w:rPr>
          <w:b/>
          <w:bCs/>
          <w:szCs w:val="28"/>
        </w:rPr>
        <w:t xml:space="preserve"> массив</w:t>
      </w:r>
    </w:p>
    <w:p w14:paraId="30CB0EED" w14:textId="77777777" w:rsidR="00520618" w:rsidRPr="0062632F" w:rsidRDefault="00520618" w:rsidP="00520618">
      <w:pPr>
        <w:pStyle w:val="a5"/>
        <w:numPr>
          <w:ilvl w:val="0"/>
          <w:numId w:val="26"/>
        </w:numPr>
        <w:spacing w:after="160" w:line="259" w:lineRule="auto"/>
        <w:rPr>
          <w:b/>
          <w:bCs/>
          <w:szCs w:val="28"/>
        </w:rPr>
      </w:pPr>
      <w:r>
        <w:rPr>
          <w:szCs w:val="28"/>
        </w:rPr>
        <w:t>Что такое массив и для чего нужен</w:t>
      </w:r>
      <w:r w:rsidRPr="0062632F">
        <w:rPr>
          <w:szCs w:val="28"/>
        </w:rPr>
        <w:t>,</w:t>
      </w:r>
      <w:r>
        <w:rPr>
          <w:szCs w:val="28"/>
        </w:rPr>
        <w:t xml:space="preserve"> одномерный массив</w:t>
      </w:r>
    </w:p>
    <w:p w14:paraId="79086147" w14:textId="77777777" w:rsidR="00520618" w:rsidRPr="0062632F" w:rsidRDefault="00520618" w:rsidP="00520618">
      <w:pPr>
        <w:pStyle w:val="a5"/>
        <w:numPr>
          <w:ilvl w:val="0"/>
          <w:numId w:val="26"/>
        </w:numPr>
        <w:spacing w:after="160" w:line="259" w:lineRule="auto"/>
        <w:rPr>
          <w:b/>
          <w:bCs/>
          <w:szCs w:val="28"/>
        </w:rPr>
      </w:pPr>
      <w:r>
        <w:rPr>
          <w:szCs w:val="28"/>
        </w:rPr>
        <w:t>Способы создания и инициализации массива</w:t>
      </w:r>
    </w:p>
    <w:p w14:paraId="5188D010" w14:textId="529F028A" w:rsidR="00520618" w:rsidRPr="00866E1A" w:rsidRDefault="00520618" w:rsidP="00520618">
      <w:pPr>
        <w:pStyle w:val="a5"/>
        <w:numPr>
          <w:ilvl w:val="0"/>
          <w:numId w:val="26"/>
        </w:numPr>
        <w:spacing w:after="160" w:line="259" w:lineRule="auto"/>
        <w:rPr>
          <w:b/>
          <w:bCs/>
          <w:szCs w:val="28"/>
        </w:rPr>
      </w:pPr>
      <w:r>
        <w:rPr>
          <w:szCs w:val="28"/>
        </w:rPr>
        <w:t>Работа с массивом</w:t>
      </w:r>
      <w:r w:rsidRPr="00E16F4A">
        <w:rPr>
          <w:szCs w:val="28"/>
        </w:rPr>
        <w:t>,</w:t>
      </w:r>
      <w:r>
        <w:rPr>
          <w:szCs w:val="28"/>
        </w:rPr>
        <w:t xml:space="preserve"> массив и циклы</w:t>
      </w:r>
    </w:p>
    <w:p w14:paraId="39314652" w14:textId="71F355E4" w:rsidR="00866E1A" w:rsidRPr="00E16F4A" w:rsidRDefault="00866E1A" w:rsidP="00520618">
      <w:pPr>
        <w:pStyle w:val="a5"/>
        <w:numPr>
          <w:ilvl w:val="0"/>
          <w:numId w:val="26"/>
        </w:numPr>
        <w:spacing w:after="160" w:line="259" w:lineRule="auto"/>
        <w:rPr>
          <w:b/>
          <w:bCs/>
          <w:szCs w:val="28"/>
        </w:rPr>
      </w:pPr>
      <w:r>
        <w:rPr>
          <w:szCs w:val="28"/>
        </w:rPr>
        <w:t>Нахождение элементов в массиве с определенными условиями</w:t>
      </w:r>
    </w:p>
    <w:p w14:paraId="08A2C59D" w14:textId="77777777" w:rsidR="00520618" w:rsidRPr="00E16F4A" w:rsidRDefault="00520618" w:rsidP="00520618">
      <w:pPr>
        <w:pStyle w:val="a5"/>
        <w:numPr>
          <w:ilvl w:val="0"/>
          <w:numId w:val="26"/>
        </w:numPr>
        <w:spacing w:after="160" w:line="259" w:lineRule="auto"/>
        <w:rPr>
          <w:b/>
          <w:bCs/>
          <w:szCs w:val="28"/>
        </w:rPr>
      </w:pPr>
      <w:r>
        <w:rPr>
          <w:szCs w:val="28"/>
        </w:rPr>
        <w:t xml:space="preserve">Что такое </w:t>
      </w:r>
      <w:proofErr w:type="spellStart"/>
      <w:r>
        <w:rPr>
          <w:szCs w:val="28"/>
          <w:lang w:val="en-US"/>
        </w:rPr>
        <w:t>sizeof</w:t>
      </w:r>
      <w:proofErr w:type="spellEnd"/>
    </w:p>
    <w:p w14:paraId="6783DCAB" w14:textId="77777777" w:rsidR="00520618" w:rsidRPr="00E16F4A" w:rsidRDefault="00520618" w:rsidP="00520618">
      <w:pPr>
        <w:pStyle w:val="a5"/>
        <w:numPr>
          <w:ilvl w:val="0"/>
          <w:numId w:val="26"/>
        </w:numPr>
        <w:spacing w:after="160" w:line="259" w:lineRule="auto"/>
        <w:rPr>
          <w:b/>
          <w:bCs/>
          <w:szCs w:val="28"/>
        </w:rPr>
      </w:pPr>
      <w:r>
        <w:rPr>
          <w:szCs w:val="28"/>
        </w:rPr>
        <w:t>Генератор случайных чисел</w:t>
      </w:r>
      <w:r w:rsidRPr="00E16F4A"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  <w:lang w:val="en-US"/>
        </w:rPr>
        <w:t>rand</w:t>
      </w:r>
      <w:r w:rsidRPr="00E16F4A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srand</w:t>
      </w:r>
      <w:proofErr w:type="spellEnd"/>
    </w:p>
    <w:p w14:paraId="48B574A5" w14:textId="3EDBD9F6" w:rsidR="00520618" w:rsidRPr="007C37D3" w:rsidRDefault="00520618" w:rsidP="00520618">
      <w:pPr>
        <w:pStyle w:val="a5"/>
        <w:numPr>
          <w:ilvl w:val="0"/>
          <w:numId w:val="26"/>
        </w:numPr>
        <w:spacing w:after="160" w:line="259" w:lineRule="auto"/>
        <w:rPr>
          <w:b/>
          <w:bCs/>
          <w:szCs w:val="28"/>
        </w:rPr>
      </w:pPr>
      <w:r>
        <w:rPr>
          <w:szCs w:val="28"/>
        </w:rPr>
        <w:t>Многомерные массивы</w:t>
      </w:r>
      <w:r>
        <w:rPr>
          <w:szCs w:val="28"/>
          <w:lang w:val="en-US"/>
        </w:rPr>
        <w:t>,</w:t>
      </w:r>
      <w:r>
        <w:rPr>
          <w:szCs w:val="28"/>
        </w:rPr>
        <w:t xml:space="preserve"> двумерные массивы </w:t>
      </w:r>
    </w:p>
    <w:p w14:paraId="13458F6F" w14:textId="147158BD" w:rsidR="007C37D3" w:rsidRPr="007C37D3" w:rsidRDefault="007C37D3" w:rsidP="00520618">
      <w:pPr>
        <w:pStyle w:val="a5"/>
        <w:numPr>
          <w:ilvl w:val="0"/>
          <w:numId w:val="26"/>
        </w:numPr>
        <w:spacing w:after="160" w:line="259" w:lineRule="auto"/>
        <w:rPr>
          <w:b/>
          <w:bCs/>
          <w:szCs w:val="28"/>
        </w:rPr>
      </w:pPr>
      <w:r>
        <w:rPr>
          <w:szCs w:val="28"/>
        </w:rPr>
        <w:t>Какие еще бывают структуры данных</w:t>
      </w:r>
    </w:p>
    <w:p w14:paraId="5B661284" w14:textId="6642B50B" w:rsidR="007C37D3" w:rsidRPr="00E16F4A" w:rsidRDefault="007C37D3" w:rsidP="00520618">
      <w:pPr>
        <w:pStyle w:val="a5"/>
        <w:numPr>
          <w:ilvl w:val="0"/>
          <w:numId w:val="26"/>
        </w:numPr>
        <w:spacing w:after="160" w:line="259" w:lineRule="auto"/>
        <w:rPr>
          <w:b/>
          <w:bCs/>
          <w:szCs w:val="28"/>
        </w:rPr>
      </w:pPr>
      <w:r>
        <w:rPr>
          <w:szCs w:val="28"/>
        </w:rPr>
        <w:lastRenderedPageBreak/>
        <w:t>Что такое объединение</w:t>
      </w:r>
      <w:r w:rsidRPr="007C37D3">
        <w:rPr>
          <w:szCs w:val="28"/>
        </w:rPr>
        <w:t>,</w:t>
      </w:r>
      <w:r>
        <w:rPr>
          <w:szCs w:val="28"/>
        </w:rPr>
        <w:t xml:space="preserve"> ключевое слово </w:t>
      </w:r>
      <w:proofErr w:type="spellStart"/>
      <w:r>
        <w:rPr>
          <w:szCs w:val="28"/>
          <w:lang w:val="en-US"/>
        </w:rPr>
        <w:t>enum</w:t>
      </w:r>
      <w:proofErr w:type="spellEnd"/>
    </w:p>
    <w:p w14:paraId="7448C6B0" w14:textId="77777777" w:rsidR="00520618" w:rsidRDefault="00520618" w:rsidP="00520618">
      <w:pPr>
        <w:rPr>
          <w:b/>
          <w:bCs/>
          <w:szCs w:val="28"/>
        </w:rPr>
      </w:pPr>
      <w:r w:rsidRPr="00E16F4A">
        <w:rPr>
          <w:b/>
          <w:bCs/>
          <w:szCs w:val="28"/>
        </w:rPr>
        <w:t xml:space="preserve">Тема </w:t>
      </w:r>
      <w:r>
        <w:rPr>
          <w:b/>
          <w:bCs/>
          <w:szCs w:val="28"/>
        </w:rPr>
        <w:t>8</w:t>
      </w:r>
      <w:r w:rsidRPr="00E16F4A">
        <w:rPr>
          <w:b/>
          <w:bCs/>
          <w:szCs w:val="28"/>
        </w:rPr>
        <w:t xml:space="preserve">. </w:t>
      </w:r>
      <w:r>
        <w:rPr>
          <w:b/>
          <w:bCs/>
          <w:szCs w:val="28"/>
        </w:rPr>
        <w:t>Функции в с++</w:t>
      </w:r>
    </w:p>
    <w:p w14:paraId="26FB4B98" w14:textId="77777777" w:rsidR="00520618" w:rsidRPr="00B168EF" w:rsidRDefault="00520618" w:rsidP="00520618">
      <w:pPr>
        <w:pStyle w:val="a5"/>
        <w:numPr>
          <w:ilvl w:val="0"/>
          <w:numId w:val="27"/>
        </w:numPr>
        <w:spacing w:after="160" w:line="259" w:lineRule="auto"/>
        <w:rPr>
          <w:b/>
          <w:bCs/>
          <w:szCs w:val="28"/>
        </w:rPr>
      </w:pPr>
      <w:r>
        <w:rPr>
          <w:szCs w:val="28"/>
        </w:rPr>
        <w:t>Что такое функция</w:t>
      </w:r>
      <w:r w:rsidRPr="00B168EF">
        <w:rPr>
          <w:szCs w:val="28"/>
        </w:rPr>
        <w:t>,</w:t>
      </w:r>
      <w:r>
        <w:rPr>
          <w:szCs w:val="28"/>
        </w:rPr>
        <w:t xml:space="preserve"> для чего нужна </w:t>
      </w:r>
    </w:p>
    <w:p w14:paraId="118FD13A" w14:textId="77777777" w:rsidR="00520618" w:rsidRPr="00B168EF" w:rsidRDefault="00520618" w:rsidP="00520618">
      <w:pPr>
        <w:pStyle w:val="a5"/>
        <w:numPr>
          <w:ilvl w:val="0"/>
          <w:numId w:val="27"/>
        </w:numPr>
        <w:spacing w:after="160" w:line="259" w:lineRule="auto"/>
        <w:rPr>
          <w:b/>
          <w:bCs/>
          <w:szCs w:val="28"/>
        </w:rPr>
      </w:pPr>
      <w:r>
        <w:rPr>
          <w:szCs w:val="28"/>
        </w:rPr>
        <w:t>Объявление</w:t>
      </w:r>
      <w:r w:rsidRPr="00B168EF">
        <w:rPr>
          <w:szCs w:val="28"/>
        </w:rPr>
        <w:t>,</w:t>
      </w:r>
      <w:r>
        <w:rPr>
          <w:szCs w:val="28"/>
        </w:rPr>
        <w:t xml:space="preserve"> реализация функции</w:t>
      </w:r>
      <w:r w:rsidRPr="00B168EF">
        <w:rPr>
          <w:szCs w:val="28"/>
        </w:rPr>
        <w:t>,</w:t>
      </w:r>
      <w:r>
        <w:rPr>
          <w:szCs w:val="28"/>
        </w:rPr>
        <w:t xml:space="preserve"> параметры функции</w:t>
      </w:r>
    </w:p>
    <w:p w14:paraId="555A4ABA" w14:textId="77777777" w:rsidR="00520618" w:rsidRPr="00B168EF" w:rsidRDefault="00520618" w:rsidP="00520618">
      <w:pPr>
        <w:pStyle w:val="a5"/>
        <w:numPr>
          <w:ilvl w:val="0"/>
          <w:numId w:val="27"/>
        </w:numPr>
        <w:spacing w:after="160" w:line="259" w:lineRule="auto"/>
        <w:rPr>
          <w:b/>
          <w:bCs/>
          <w:szCs w:val="28"/>
        </w:rPr>
      </w:pPr>
      <w:r>
        <w:rPr>
          <w:szCs w:val="28"/>
        </w:rPr>
        <w:t xml:space="preserve">Передача параметров в функцию по значению </w:t>
      </w:r>
    </w:p>
    <w:p w14:paraId="03F1A54E" w14:textId="77777777" w:rsidR="00520618" w:rsidRPr="00B168EF" w:rsidRDefault="00520618" w:rsidP="00520618">
      <w:pPr>
        <w:pStyle w:val="a5"/>
        <w:numPr>
          <w:ilvl w:val="0"/>
          <w:numId w:val="27"/>
        </w:numPr>
        <w:spacing w:after="160" w:line="259" w:lineRule="auto"/>
        <w:rPr>
          <w:b/>
          <w:bCs/>
          <w:szCs w:val="28"/>
        </w:rPr>
      </w:pPr>
      <w:r>
        <w:rPr>
          <w:szCs w:val="28"/>
        </w:rPr>
        <w:t>Передача массива в функцию</w:t>
      </w:r>
    </w:p>
    <w:p w14:paraId="685F4BBE" w14:textId="77777777" w:rsidR="00520618" w:rsidRPr="00D6664C" w:rsidRDefault="00520618" w:rsidP="00520618">
      <w:pPr>
        <w:pStyle w:val="a5"/>
        <w:numPr>
          <w:ilvl w:val="0"/>
          <w:numId w:val="27"/>
        </w:numPr>
        <w:spacing w:after="160" w:line="259" w:lineRule="auto"/>
        <w:rPr>
          <w:b/>
          <w:bCs/>
          <w:szCs w:val="28"/>
        </w:rPr>
      </w:pPr>
      <w:r>
        <w:rPr>
          <w:szCs w:val="28"/>
        </w:rPr>
        <w:t>Прототипы функций</w:t>
      </w:r>
    </w:p>
    <w:p w14:paraId="11537612" w14:textId="219414CC" w:rsidR="007D280C" w:rsidRPr="00AD5388" w:rsidRDefault="00520618" w:rsidP="00520618">
      <w:pPr>
        <w:pStyle w:val="a5"/>
        <w:numPr>
          <w:ilvl w:val="0"/>
          <w:numId w:val="27"/>
        </w:numPr>
        <w:spacing w:after="160" w:line="259" w:lineRule="auto"/>
        <w:rPr>
          <w:b/>
          <w:bCs/>
          <w:szCs w:val="28"/>
        </w:rPr>
      </w:pPr>
      <w:r>
        <w:rPr>
          <w:szCs w:val="28"/>
        </w:rPr>
        <w:t>Область видимости переменных</w:t>
      </w:r>
      <w:r w:rsidRPr="00D6664C">
        <w:rPr>
          <w:szCs w:val="28"/>
        </w:rPr>
        <w:t>,</w:t>
      </w:r>
      <w:r>
        <w:rPr>
          <w:szCs w:val="28"/>
        </w:rPr>
        <w:t xml:space="preserve"> глобальные и локальные переменные</w:t>
      </w:r>
    </w:p>
    <w:p w14:paraId="48EEA203" w14:textId="58AB606D" w:rsidR="00AD5388" w:rsidRPr="007C37D3" w:rsidRDefault="00AD5388" w:rsidP="00520618">
      <w:pPr>
        <w:pStyle w:val="a5"/>
        <w:numPr>
          <w:ilvl w:val="0"/>
          <w:numId w:val="27"/>
        </w:numPr>
        <w:spacing w:after="160" w:line="259" w:lineRule="auto"/>
        <w:rPr>
          <w:b/>
          <w:bCs/>
          <w:szCs w:val="28"/>
        </w:rPr>
      </w:pPr>
      <w:r>
        <w:rPr>
          <w:szCs w:val="28"/>
        </w:rPr>
        <w:t>Напишем продвинутое меню</w:t>
      </w:r>
      <w:r w:rsidRPr="00AD5388">
        <w:rPr>
          <w:szCs w:val="28"/>
        </w:rPr>
        <w:t>,</w:t>
      </w:r>
      <w:r>
        <w:rPr>
          <w:szCs w:val="28"/>
        </w:rPr>
        <w:t xml:space="preserve"> по пунктам которого можно перемещаться</w:t>
      </w:r>
    </w:p>
    <w:p w14:paraId="3D63B63B" w14:textId="12379056" w:rsidR="007C37D3" w:rsidRPr="007C37D3" w:rsidRDefault="007C37D3" w:rsidP="007C37D3">
      <w:pPr>
        <w:spacing w:after="160" w:line="259" w:lineRule="auto"/>
        <w:ind w:left="360"/>
        <w:rPr>
          <w:b/>
          <w:bCs/>
          <w:szCs w:val="28"/>
        </w:rPr>
      </w:pPr>
    </w:p>
    <w:p w14:paraId="49E545E3" w14:textId="77777777" w:rsidR="009E00E7" w:rsidRPr="00813E47" w:rsidRDefault="00A66FF8" w:rsidP="00813E47">
      <w:pPr>
        <w:pStyle w:val="1"/>
        <w:spacing w:before="0"/>
        <w:rPr>
          <w:rFonts w:cs="Times New Roman"/>
          <w:szCs w:val="28"/>
        </w:rPr>
      </w:pPr>
      <w:bookmarkStart w:id="32" w:name="_Toc84000839"/>
      <w:r>
        <w:rPr>
          <w:rFonts w:cs="Times New Roman"/>
          <w:szCs w:val="28"/>
        </w:rPr>
        <w:t>КАЛЕНДАРНЫЙ УЧЕБНЫЙ ГРАФИК</w:t>
      </w:r>
      <w:bookmarkEnd w:id="32"/>
      <w:r w:rsidR="00FB3203" w:rsidRPr="00813E47">
        <w:rPr>
          <w:rFonts w:cs="Times New Roman"/>
          <w:szCs w:val="28"/>
        </w:rPr>
        <w:br/>
      </w:r>
    </w:p>
    <w:tbl>
      <w:tblPr>
        <w:tblStyle w:val="ad"/>
        <w:tblW w:w="0" w:type="auto"/>
        <w:tblInd w:w="-34" w:type="dxa"/>
        <w:tblLook w:val="04A0" w:firstRow="1" w:lastRow="0" w:firstColumn="1" w:lastColumn="0" w:noHBand="0" w:noVBand="1"/>
      </w:tblPr>
      <w:tblGrid>
        <w:gridCol w:w="880"/>
        <w:gridCol w:w="4846"/>
        <w:gridCol w:w="1394"/>
        <w:gridCol w:w="2542"/>
      </w:tblGrid>
      <w:tr w:rsidR="005D2132" w:rsidRPr="00813E47" w14:paraId="3B1939EE" w14:textId="77777777" w:rsidTr="009603AC">
        <w:trPr>
          <w:tblHeader/>
        </w:trPr>
        <w:tc>
          <w:tcPr>
            <w:tcW w:w="880" w:type="dxa"/>
            <w:vMerge w:val="restart"/>
            <w:vAlign w:val="center"/>
          </w:tcPr>
          <w:p w14:paraId="7BB6FBE3" w14:textId="77777777" w:rsidR="005D2132" w:rsidRPr="00813E47" w:rsidRDefault="00A66FF8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4846" w:type="dxa"/>
            <w:vMerge w:val="restart"/>
            <w:vAlign w:val="center"/>
          </w:tcPr>
          <w:p w14:paraId="35EA3F48" w14:textId="77777777" w:rsidR="005D2132" w:rsidRPr="00813E47" w:rsidRDefault="005D2132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Тема занятия</w:t>
            </w:r>
          </w:p>
        </w:tc>
        <w:tc>
          <w:tcPr>
            <w:tcW w:w="3936" w:type="dxa"/>
            <w:gridSpan w:val="2"/>
          </w:tcPr>
          <w:p w14:paraId="768A84E5" w14:textId="77777777" w:rsidR="005D2132" w:rsidRPr="00813E47" w:rsidRDefault="005D2132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Количество часов</w:t>
            </w:r>
          </w:p>
        </w:tc>
      </w:tr>
      <w:tr w:rsidR="005D2132" w:rsidRPr="00813E47" w14:paraId="3A811190" w14:textId="77777777" w:rsidTr="009603AC">
        <w:trPr>
          <w:tblHeader/>
        </w:trPr>
        <w:tc>
          <w:tcPr>
            <w:tcW w:w="880" w:type="dxa"/>
            <w:vMerge/>
          </w:tcPr>
          <w:p w14:paraId="51D0394D" w14:textId="77777777" w:rsidR="005D2132" w:rsidRPr="00813E47" w:rsidRDefault="005D2132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</w:p>
        </w:tc>
        <w:tc>
          <w:tcPr>
            <w:tcW w:w="4846" w:type="dxa"/>
            <w:vMerge/>
          </w:tcPr>
          <w:p w14:paraId="3C3310A5" w14:textId="77777777" w:rsidR="005D2132" w:rsidRPr="00813E47" w:rsidRDefault="005D2132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</w:p>
        </w:tc>
        <w:tc>
          <w:tcPr>
            <w:tcW w:w="1394" w:type="dxa"/>
          </w:tcPr>
          <w:p w14:paraId="0E126356" w14:textId="77777777" w:rsidR="005D2132" w:rsidRPr="00813E47" w:rsidRDefault="005D2132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учебных</w:t>
            </w:r>
          </w:p>
        </w:tc>
        <w:tc>
          <w:tcPr>
            <w:tcW w:w="2542" w:type="dxa"/>
          </w:tcPr>
          <w:p w14:paraId="7279821A" w14:textId="77777777" w:rsidR="005D2132" w:rsidRPr="00813E47" w:rsidRDefault="005D2132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консультационных</w:t>
            </w:r>
          </w:p>
        </w:tc>
      </w:tr>
      <w:tr w:rsidR="005D2132" w:rsidRPr="00813E47" w14:paraId="5E82BE83" w14:textId="77777777" w:rsidTr="009603AC">
        <w:tc>
          <w:tcPr>
            <w:tcW w:w="880" w:type="dxa"/>
          </w:tcPr>
          <w:p w14:paraId="048B8D5E" w14:textId="77777777" w:rsidR="005D2132" w:rsidRPr="00813E47" w:rsidRDefault="005D2132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</w:p>
        </w:tc>
        <w:tc>
          <w:tcPr>
            <w:tcW w:w="4846" w:type="dxa"/>
          </w:tcPr>
          <w:p w14:paraId="78BB10A2" w14:textId="77777777" w:rsidR="005D2132" w:rsidRPr="00813E47" w:rsidRDefault="008A6746" w:rsidP="00813E47">
            <w:pPr>
              <w:pStyle w:val="a5"/>
              <w:widowControl w:val="0"/>
              <w:ind w:left="0"/>
              <w:rPr>
                <w:szCs w:val="28"/>
              </w:rPr>
            </w:pPr>
            <w:r w:rsidRPr="00813E47">
              <w:rPr>
                <w:szCs w:val="28"/>
              </w:rPr>
              <w:t>Введение и техника безопасности</w:t>
            </w:r>
          </w:p>
        </w:tc>
        <w:tc>
          <w:tcPr>
            <w:tcW w:w="1394" w:type="dxa"/>
          </w:tcPr>
          <w:p w14:paraId="3B7A0D9D" w14:textId="2CCF2CB6" w:rsidR="005D2132" w:rsidRPr="00813E47" w:rsidRDefault="00CA65EE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542" w:type="dxa"/>
          </w:tcPr>
          <w:p w14:paraId="54691620" w14:textId="77777777" w:rsidR="005D2132" w:rsidRPr="00813E47" w:rsidRDefault="005D2132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1</w:t>
            </w:r>
          </w:p>
        </w:tc>
      </w:tr>
      <w:tr w:rsidR="005D2132" w:rsidRPr="00813E47" w14:paraId="366F0766" w14:textId="77777777" w:rsidTr="009603AC">
        <w:tc>
          <w:tcPr>
            <w:tcW w:w="880" w:type="dxa"/>
          </w:tcPr>
          <w:p w14:paraId="58D38F37" w14:textId="77777777" w:rsidR="005D2132" w:rsidRPr="00813E47" w:rsidRDefault="005D2132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</w:p>
        </w:tc>
        <w:tc>
          <w:tcPr>
            <w:tcW w:w="4846" w:type="dxa"/>
          </w:tcPr>
          <w:p w14:paraId="472A12D6" w14:textId="4B0BF2FB" w:rsidR="005D2132" w:rsidRPr="00CA65EE" w:rsidRDefault="00CA65EE" w:rsidP="00813E47">
            <w:pPr>
              <w:pStyle w:val="a5"/>
              <w:widowControl w:val="0"/>
              <w:ind w:left="0"/>
              <w:rPr>
                <w:szCs w:val="28"/>
              </w:rPr>
            </w:pPr>
            <w:r>
              <w:rPr>
                <w:szCs w:val="28"/>
              </w:rPr>
              <w:t>Базовые операции</w:t>
            </w:r>
            <w:r w:rsidRPr="00CA65EE">
              <w:rPr>
                <w:szCs w:val="28"/>
              </w:rPr>
              <w:t>,</w:t>
            </w:r>
            <w:r>
              <w:rPr>
                <w:szCs w:val="28"/>
              </w:rPr>
              <w:t xml:space="preserve"> ввод-вывод</w:t>
            </w:r>
            <w:r w:rsidRPr="00CA65EE">
              <w:rPr>
                <w:szCs w:val="28"/>
              </w:rPr>
              <w:t>,</w:t>
            </w:r>
            <w:r>
              <w:rPr>
                <w:szCs w:val="28"/>
              </w:rPr>
              <w:t xml:space="preserve"> типы данных</w:t>
            </w:r>
          </w:p>
        </w:tc>
        <w:tc>
          <w:tcPr>
            <w:tcW w:w="1394" w:type="dxa"/>
          </w:tcPr>
          <w:p w14:paraId="34217E20" w14:textId="77777777" w:rsidR="005D2132" w:rsidRPr="00813E47" w:rsidRDefault="00C379B6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4</w:t>
            </w:r>
          </w:p>
        </w:tc>
        <w:tc>
          <w:tcPr>
            <w:tcW w:w="2542" w:type="dxa"/>
          </w:tcPr>
          <w:p w14:paraId="03F05810" w14:textId="77777777" w:rsidR="005D2132" w:rsidRPr="00813E47" w:rsidRDefault="005D2132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1</w:t>
            </w:r>
          </w:p>
        </w:tc>
      </w:tr>
      <w:tr w:rsidR="00466D39" w:rsidRPr="00813E47" w14:paraId="0872CEDE" w14:textId="77777777" w:rsidTr="009603AC">
        <w:tc>
          <w:tcPr>
            <w:tcW w:w="880" w:type="dxa"/>
          </w:tcPr>
          <w:p w14:paraId="5C7BA6A0" w14:textId="77777777" w:rsidR="00466D39" w:rsidRPr="00813E47" w:rsidRDefault="00466D39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</w:p>
        </w:tc>
        <w:tc>
          <w:tcPr>
            <w:tcW w:w="4846" w:type="dxa"/>
          </w:tcPr>
          <w:p w14:paraId="0EB42869" w14:textId="2C8BD0A8" w:rsidR="00466D39" w:rsidRPr="00813E47" w:rsidRDefault="00CA65EE" w:rsidP="00813E47">
            <w:pPr>
              <w:pStyle w:val="a5"/>
              <w:widowControl w:val="0"/>
              <w:ind w:left="0"/>
              <w:rPr>
                <w:szCs w:val="28"/>
              </w:rPr>
            </w:pPr>
            <w:r>
              <w:rPr>
                <w:szCs w:val="28"/>
                <w:lang w:eastAsia="en-US"/>
              </w:rPr>
              <w:t>Арифметические операции</w:t>
            </w:r>
          </w:p>
        </w:tc>
        <w:tc>
          <w:tcPr>
            <w:tcW w:w="1394" w:type="dxa"/>
          </w:tcPr>
          <w:p w14:paraId="307F0748" w14:textId="77777777" w:rsidR="00466D39" w:rsidRPr="00813E47" w:rsidRDefault="00466D39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4</w:t>
            </w:r>
          </w:p>
        </w:tc>
        <w:tc>
          <w:tcPr>
            <w:tcW w:w="2542" w:type="dxa"/>
          </w:tcPr>
          <w:p w14:paraId="14472568" w14:textId="77777777" w:rsidR="00466D39" w:rsidRPr="00813E47" w:rsidRDefault="00466D39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1</w:t>
            </w:r>
          </w:p>
        </w:tc>
      </w:tr>
      <w:tr w:rsidR="00466D39" w:rsidRPr="00813E47" w14:paraId="1110BB61" w14:textId="77777777" w:rsidTr="009603AC">
        <w:tc>
          <w:tcPr>
            <w:tcW w:w="880" w:type="dxa"/>
          </w:tcPr>
          <w:p w14:paraId="3776C416" w14:textId="77777777" w:rsidR="00466D39" w:rsidRPr="00813E47" w:rsidRDefault="00466D39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</w:p>
        </w:tc>
        <w:tc>
          <w:tcPr>
            <w:tcW w:w="4846" w:type="dxa"/>
          </w:tcPr>
          <w:p w14:paraId="624D44A0" w14:textId="3D5941B3" w:rsidR="00466D39" w:rsidRPr="00CA65EE" w:rsidRDefault="00CA65EE" w:rsidP="00813E47">
            <w:pPr>
              <w:pStyle w:val="a5"/>
              <w:widowControl w:val="0"/>
              <w:ind w:left="0"/>
              <w:rPr>
                <w:szCs w:val="28"/>
              </w:rPr>
            </w:pPr>
            <w:r>
              <w:rPr>
                <w:szCs w:val="28"/>
                <w:lang w:eastAsia="en-US"/>
              </w:rPr>
              <w:t>Логические операции</w:t>
            </w:r>
            <w:r>
              <w:rPr>
                <w:szCs w:val="28"/>
                <w:lang w:val="en-US" w:eastAsia="en-US"/>
              </w:rPr>
              <w:t>,</w:t>
            </w:r>
            <w:r>
              <w:rPr>
                <w:szCs w:val="28"/>
                <w:lang w:eastAsia="en-US"/>
              </w:rPr>
              <w:t xml:space="preserve"> условная конструкция</w:t>
            </w:r>
          </w:p>
        </w:tc>
        <w:tc>
          <w:tcPr>
            <w:tcW w:w="1394" w:type="dxa"/>
          </w:tcPr>
          <w:p w14:paraId="494E96A6" w14:textId="16CA0CA0" w:rsidR="00466D39" w:rsidRPr="00CA65EE" w:rsidRDefault="00CA65EE" w:rsidP="00813E47">
            <w:pPr>
              <w:pStyle w:val="a5"/>
              <w:widowControl w:val="0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2542" w:type="dxa"/>
          </w:tcPr>
          <w:p w14:paraId="66F6470D" w14:textId="77777777" w:rsidR="00466D39" w:rsidRPr="00813E47" w:rsidRDefault="00466D39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1</w:t>
            </w:r>
          </w:p>
        </w:tc>
      </w:tr>
      <w:tr w:rsidR="00466D39" w:rsidRPr="00813E47" w14:paraId="1BD6F2AC" w14:textId="77777777" w:rsidTr="009603AC">
        <w:tc>
          <w:tcPr>
            <w:tcW w:w="880" w:type="dxa"/>
          </w:tcPr>
          <w:p w14:paraId="49F1432B" w14:textId="77777777" w:rsidR="00466D39" w:rsidRPr="00813E47" w:rsidRDefault="00466D39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</w:p>
        </w:tc>
        <w:tc>
          <w:tcPr>
            <w:tcW w:w="4846" w:type="dxa"/>
          </w:tcPr>
          <w:p w14:paraId="47AA94AC" w14:textId="3C3C40E9" w:rsidR="00466D39" w:rsidRPr="00CA65EE" w:rsidRDefault="00CA65EE" w:rsidP="00813E47">
            <w:pPr>
              <w:pStyle w:val="a5"/>
              <w:widowControl w:val="0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eastAsia="en-US"/>
              </w:rPr>
              <w:t>Множественная условная конструкция</w:t>
            </w:r>
            <w:r>
              <w:rPr>
                <w:szCs w:val="28"/>
                <w:lang w:val="en-US" w:eastAsia="en-US"/>
              </w:rPr>
              <w:t>(switch)</w:t>
            </w:r>
          </w:p>
        </w:tc>
        <w:tc>
          <w:tcPr>
            <w:tcW w:w="1394" w:type="dxa"/>
          </w:tcPr>
          <w:p w14:paraId="76167255" w14:textId="6D33E426" w:rsidR="00466D39" w:rsidRPr="00CA65EE" w:rsidRDefault="00CA65EE" w:rsidP="00813E47">
            <w:pPr>
              <w:pStyle w:val="a5"/>
              <w:widowControl w:val="0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2542" w:type="dxa"/>
          </w:tcPr>
          <w:p w14:paraId="562D1DA4" w14:textId="77777777" w:rsidR="00466D39" w:rsidRPr="00813E47" w:rsidRDefault="00466D39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1</w:t>
            </w:r>
          </w:p>
        </w:tc>
      </w:tr>
      <w:tr w:rsidR="00466D39" w:rsidRPr="00813E47" w14:paraId="041598BF" w14:textId="77777777" w:rsidTr="009603AC">
        <w:tc>
          <w:tcPr>
            <w:tcW w:w="880" w:type="dxa"/>
          </w:tcPr>
          <w:p w14:paraId="20287F03" w14:textId="77777777" w:rsidR="00466D39" w:rsidRPr="00813E47" w:rsidRDefault="00466D39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</w:p>
        </w:tc>
        <w:tc>
          <w:tcPr>
            <w:tcW w:w="4846" w:type="dxa"/>
          </w:tcPr>
          <w:p w14:paraId="4C9D575A" w14:textId="1A7AE330" w:rsidR="00466D39" w:rsidRPr="00CA65EE" w:rsidRDefault="00CA65EE" w:rsidP="00813E47">
            <w:pPr>
              <w:pStyle w:val="a5"/>
              <w:widowControl w:val="0"/>
              <w:ind w:left="0"/>
              <w:rPr>
                <w:szCs w:val="28"/>
              </w:rPr>
            </w:pPr>
            <w:r>
              <w:rPr>
                <w:szCs w:val="28"/>
              </w:rPr>
              <w:t>Циклы</w:t>
            </w:r>
            <w:r>
              <w:rPr>
                <w:szCs w:val="28"/>
                <w:lang w:val="en-US"/>
              </w:rPr>
              <w:t>,</w:t>
            </w:r>
            <w:r>
              <w:rPr>
                <w:szCs w:val="28"/>
              </w:rPr>
              <w:t xml:space="preserve"> вложенный цикл</w:t>
            </w:r>
          </w:p>
        </w:tc>
        <w:tc>
          <w:tcPr>
            <w:tcW w:w="1394" w:type="dxa"/>
          </w:tcPr>
          <w:p w14:paraId="4B2CF98D" w14:textId="77777777" w:rsidR="00466D39" w:rsidRPr="00813E47" w:rsidRDefault="00466D39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4</w:t>
            </w:r>
          </w:p>
        </w:tc>
        <w:tc>
          <w:tcPr>
            <w:tcW w:w="2542" w:type="dxa"/>
          </w:tcPr>
          <w:p w14:paraId="176E789B" w14:textId="77777777" w:rsidR="00466D39" w:rsidRPr="00813E47" w:rsidRDefault="00466D39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1</w:t>
            </w:r>
          </w:p>
        </w:tc>
      </w:tr>
      <w:tr w:rsidR="00466D39" w:rsidRPr="00813E47" w14:paraId="78368B6A" w14:textId="77777777" w:rsidTr="009603AC">
        <w:tc>
          <w:tcPr>
            <w:tcW w:w="880" w:type="dxa"/>
          </w:tcPr>
          <w:p w14:paraId="4B9180F9" w14:textId="77777777" w:rsidR="00466D39" w:rsidRPr="00813E47" w:rsidRDefault="00466D39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</w:p>
        </w:tc>
        <w:tc>
          <w:tcPr>
            <w:tcW w:w="4846" w:type="dxa"/>
          </w:tcPr>
          <w:p w14:paraId="280DA308" w14:textId="1EC16C11" w:rsidR="00466D39" w:rsidRPr="00CA65EE" w:rsidRDefault="00CA65EE" w:rsidP="00813E47">
            <w:pPr>
              <w:pStyle w:val="a5"/>
              <w:widowControl w:val="0"/>
              <w:ind w:left="0"/>
              <w:rPr>
                <w:szCs w:val="28"/>
              </w:rPr>
            </w:pPr>
            <w:r>
              <w:rPr>
                <w:szCs w:val="28"/>
              </w:rPr>
              <w:t>Структуры данных</w:t>
            </w:r>
            <w:r w:rsidRPr="00CA65EE">
              <w:rPr>
                <w:szCs w:val="28"/>
              </w:rPr>
              <w:t>,</w:t>
            </w:r>
            <w:r>
              <w:rPr>
                <w:szCs w:val="28"/>
              </w:rPr>
              <w:t xml:space="preserve"> работа с массивом</w:t>
            </w:r>
          </w:p>
        </w:tc>
        <w:tc>
          <w:tcPr>
            <w:tcW w:w="1394" w:type="dxa"/>
          </w:tcPr>
          <w:p w14:paraId="2E3423D4" w14:textId="1B0EB84F" w:rsidR="00466D39" w:rsidRPr="00813E47" w:rsidRDefault="00CA65EE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542" w:type="dxa"/>
          </w:tcPr>
          <w:p w14:paraId="214F3F27" w14:textId="3E0774C6" w:rsidR="00466D39" w:rsidRPr="00813E47" w:rsidRDefault="00CA65EE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871C73" w:rsidRPr="00813E47" w14:paraId="5A248C3C" w14:textId="77777777" w:rsidTr="009603AC">
        <w:tc>
          <w:tcPr>
            <w:tcW w:w="880" w:type="dxa"/>
          </w:tcPr>
          <w:p w14:paraId="5F8F4FF3" w14:textId="77777777" w:rsidR="00871C73" w:rsidRPr="00813E47" w:rsidRDefault="00871C73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</w:p>
        </w:tc>
        <w:tc>
          <w:tcPr>
            <w:tcW w:w="4846" w:type="dxa"/>
          </w:tcPr>
          <w:p w14:paraId="17FB1398" w14:textId="5981F4E3" w:rsidR="00871C73" w:rsidRPr="00813E47" w:rsidRDefault="00CA65EE" w:rsidP="00813E47">
            <w:pPr>
              <w:pStyle w:val="a5"/>
              <w:widowControl w:val="0"/>
              <w:ind w:left="0"/>
              <w:rPr>
                <w:szCs w:val="28"/>
              </w:rPr>
            </w:pPr>
            <w:r>
              <w:rPr>
                <w:szCs w:val="28"/>
              </w:rPr>
              <w:t>Функции с++</w:t>
            </w:r>
          </w:p>
        </w:tc>
        <w:tc>
          <w:tcPr>
            <w:tcW w:w="1394" w:type="dxa"/>
          </w:tcPr>
          <w:p w14:paraId="162B5A6E" w14:textId="34C9B5CD" w:rsidR="00871C73" w:rsidRPr="00813E47" w:rsidRDefault="00CA65EE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542" w:type="dxa"/>
          </w:tcPr>
          <w:p w14:paraId="1838E7E2" w14:textId="77777777" w:rsidR="00871C73" w:rsidRPr="00813E47" w:rsidRDefault="00871C73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1</w:t>
            </w:r>
          </w:p>
        </w:tc>
      </w:tr>
      <w:tr w:rsidR="00871C73" w:rsidRPr="00813E47" w14:paraId="78B49977" w14:textId="77777777" w:rsidTr="009603AC">
        <w:tc>
          <w:tcPr>
            <w:tcW w:w="880" w:type="dxa"/>
          </w:tcPr>
          <w:p w14:paraId="4724D069" w14:textId="77777777" w:rsidR="00871C73" w:rsidRPr="00813E47" w:rsidRDefault="00871C73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</w:p>
        </w:tc>
        <w:tc>
          <w:tcPr>
            <w:tcW w:w="4846" w:type="dxa"/>
          </w:tcPr>
          <w:p w14:paraId="6A5C1439" w14:textId="0BD63D63" w:rsidR="00871C73" w:rsidRPr="004D185A" w:rsidRDefault="004D185A" w:rsidP="00813E47">
            <w:pPr>
              <w:pStyle w:val="a5"/>
              <w:widowControl w:val="0"/>
              <w:ind w:left="0"/>
              <w:rPr>
                <w:szCs w:val="28"/>
              </w:rPr>
            </w:pPr>
            <w:r>
              <w:rPr>
                <w:szCs w:val="28"/>
              </w:rPr>
              <w:t>Итоговое занятие</w:t>
            </w:r>
            <w:r w:rsidRPr="00776A6A">
              <w:rPr>
                <w:szCs w:val="28"/>
              </w:rPr>
              <w:t>,</w:t>
            </w:r>
            <w:r>
              <w:rPr>
                <w:szCs w:val="28"/>
              </w:rPr>
              <w:t xml:space="preserve"> написание консольного меню</w:t>
            </w:r>
          </w:p>
        </w:tc>
        <w:tc>
          <w:tcPr>
            <w:tcW w:w="1394" w:type="dxa"/>
          </w:tcPr>
          <w:p w14:paraId="6980C4DE" w14:textId="77777777" w:rsidR="00871C73" w:rsidRPr="00813E47" w:rsidRDefault="00871C73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4</w:t>
            </w:r>
          </w:p>
        </w:tc>
        <w:tc>
          <w:tcPr>
            <w:tcW w:w="2542" w:type="dxa"/>
          </w:tcPr>
          <w:p w14:paraId="0C0D63A6" w14:textId="77777777" w:rsidR="00871C73" w:rsidRPr="00813E47" w:rsidRDefault="00871C73" w:rsidP="00813E47">
            <w:pPr>
              <w:pStyle w:val="a5"/>
              <w:widowControl w:val="0"/>
              <w:ind w:left="0"/>
              <w:jc w:val="center"/>
              <w:rPr>
                <w:szCs w:val="28"/>
              </w:rPr>
            </w:pPr>
            <w:r w:rsidRPr="00813E47">
              <w:rPr>
                <w:szCs w:val="28"/>
              </w:rPr>
              <w:t>1</w:t>
            </w:r>
          </w:p>
        </w:tc>
      </w:tr>
    </w:tbl>
    <w:p w14:paraId="3EB66DD3" w14:textId="77777777" w:rsidR="00A66FF8" w:rsidRDefault="00A66FF8" w:rsidP="00813E47">
      <w:pPr>
        <w:pStyle w:val="1"/>
        <w:spacing w:before="0"/>
        <w:rPr>
          <w:rFonts w:cs="Times New Roman"/>
          <w:szCs w:val="28"/>
        </w:rPr>
      </w:pPr>
    </w:p>
    <w:p w14:paraId="779FFFBB" w14:textId="77777777" w:rsidR="00F87994" w:rsidRPr="00813E47" w:rsidRDefault="002B1CE3" w:rsidP="00813E47">
      <w:pPr>
        <w:pStyle w:val="1"/>
        <w:spacing w:before="0"/>
        <w:rPr>
          <w:rFonts w:cs="Times New Roman"/>
          <w:szCs w:val="28"/>
        </w:rPr>
      </w:pPr>
      <w:bookmarkStart w:id="33" w:name="_Toc84000840"/>
      <w:r w:rsidRPr="00813E47">
        <w:rPr>
          <w:rFonts w:cs="Times New Roman"/>
          <w:szCs w:val="28"/>
        </w:rPr>
        <w:t>ОРГАНИЗАЦИОННО-ПЕДАГОГИЧЕСКИЕ УСЛОВИЯ</w:t>
      </w:r>
      <w:bookmarkEnd w:id="33"/>
      <w:r w:rsidR="00FB3203" w:rsidRPr="00813E47">
        <w:rPr>
          <w:rFonts w:cs="Times New Roman"/>
          <w:szCs w:val="28"/>
        </w:rPr>
        <w:br/>
      </w:r>
    </w:p>
    <w:p w14:paraId="50229F18" w14:textId="77777777" w:rsidR="005205EE" w:rsidRPr="00813E47" w:rsidRDefault="007D280C" w:rsidP="00813E47">
      <w:pPr>
        <w:widowControl w:val="0"/>
        <w:shd w:val="clear" w:color="auto" w:fill="FFFFFF"/>
        <w:tabs>
          <w:tab w:val="left" w:pos="353"/>
        </w:tabs>
        <w:autoSpaceDE w:val="0"/>
        <w:autoSpaceDN w:val="0"/>
        <w:adjustRightInd w:val="0"/>
        <w:rPr>
          <w:szCs w:val="28"/>
        </w:rPr>
      </w:pPr>
      <w:r>
        <w:rPr>
          <w:szCs w:val="28"/>
        </w:rPr>
        <w:tab/>
      </w:r>
      <w:r w:rsidR="005205EE" w:rsidRPr="00813E47">
        <w:rPr>
          <w:szCs w:val="28"/>
        </w:rPr>
        <w:t>Реализация программы предполагает наличие:</w:t>
      </w:r>
    </w:p>
    <w:p w14:paraId="5B3E46CA" w14:textId="77777777" w:rsidR="005205EE" w:rsidRPr="00813E47" w:rsidRDefault="005205EE" w:rsidP="007D280C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353"/>
        </w:tabs>
        <w:autoSpaceDE w:val="0"/>
        <w:autoSpaceDN w:val="0"/>
        <w:adjustRightInd w:val="0"/>
        <w:jc w:val="both"/>
        <w:rPr>
          <w:szCs w:val="28"/>
        </w:rPr>
      </w:pPr>
      <w:r w:rsidRPr="00813E47">
        <w:rPr>
          <w:szCs w:val="28"/>
        </w:rPr>
        <w:t>компьютерного класса, соответствующего санитарным нормам с оборудованными индивидуальными рабочими местами для обучающихся и отдельным рабочим местом для педагога;</w:t>
      </w:r>
    </w:p>
    <w:p w14:paraId="7F2EA2DF" w14:textId="77777777" w:rsidR="005205EE" w:rsidRPr="00813E47" w:rsidRDefault="005205EE" w:rsidP="007D280C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353"/>
        </w:tabs>
        <w:autoSpaceDE w:val="0"/>
        <w:autoSpaceDN w:val="0"/>
        <w:adjustRightInd w:val="0"/>
        <w:jc w:val="both"/>
        <w:rPr>
          <w:szCs w:val="28"/>
        </w:rPr>
      </w:pPr>
      <w:r w:rsidRPr="00813E47">
        <w:rPr>
          <w:szCs w:val="28"/>
        </w:rPr>
        <w:t>комплекта методических материалов (для преподавателя и обучающихся)</w:t>
      </w:r>
    </w:p>
    <w:p w14:paraId="3B2B5001" w14:textId="77777777" w:rsidR="005205EE" w:rsidRPr="00813E47" w:rsidRDefault="005205EE" w:rsidP="007D280C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353"/>
        </w:tabs>
        <w:autoSpaceDE w:val="0"/>
        <w:autoSpaceDN w:val="0"/>
        <w:adjustRightInd w:val="0"/>
        <w:jc w:val="both"/>
        <w:rPr>
          <w:szCs w:val="28"/>
        </w:rPr>
      </w:pPr>
      <w:r w:rsidRPr="00813E47">
        <w:rPr>
          <w:szCs w:val="28"/>
        </w:rPr>
        <w:t>постоянного доступа в сеть Интернет;</w:t>
      </w:r>
    </w:p>
    <w:p w14:paraId="07A90E1C" w14:textId="77777777" w:rsidR="005205EE" w:rsidRPr="00813E47" w:rsidRDefault="005205EE" w:rsidP="007D280C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353"/>
        </w:tabs>
        <w:autoSpaceDE w:val="0"/>
        <w:autoSpaceDN w:val="0"/>
        <w:adjustRightInd w:val="0"/>
        <w:jc w:val="both"/>
        <w:rPr>
          <w:szCs w:val="28"/>
        </w:rPr>
      </w:pPr>
      <w:r w:rsidRPr="00813E47">
        <w:rPr>
          <w:szCs w:val="28"/>
        </w:rPr>
        <w:t>мультимедийного проектора или интерактивной панели;</w:t>
      </w:r>
    </w:p>
    <w:p w14:paraId="7B8EF02E" w14:textId="77777777" w:rsidR="007D683D" w:rsidRPr="00813E47" w:rsidRDefault="007D683D" w:rsidP="007D280C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353"/>
        </w:tabs>
        <w:autoSpaceDE w:val="0"/>
        <w:autoSpaceDN w:val="0"/>
        <w:adjustRightInd w:val="0"/>
        <w:jc w:val="both"/>
        <w:rPr>
          <w:szCs w:val="28"/>
        </w:rPr>
      </w:pPr>
      <w:r w:rsidRPr="00813E47">
        <w:rPr>
          <w:szCs w:val="28"/>
        </w:rPr>
        <w:t>дисков с дистрибутивами операционной системы и другим программным обеспечением (драйверы, прикладное программное обеспечение);</w:t>
      </w:r>
    </w:p>
    <w:p w14:paraId="35A114C4" w14:textId="77777777" w:rsidR="007D683D" w:rsidRPr="00813E47" w:rsidRDefault="007D683D" w:rsidP="00813E47">
      <w:pPr>
        <w:pStyle w:val="a5"/>
        <w:widowControl w:val="0"/>
        <w:numPr>
          <w:ilvl w:val="0"/>
          <w:numId w:val="2"/>
        </w:numPr>
        <w:shd w:val="clear" w:color="auto" w:fill="FFFFFF"/>
        <w:tabs>
          <w:tab w:val="left" w:pos="353"/>
        </w:tabs>
        <w:autoSpaceDE w:val="0"/>
        <w:autoSpaceDN w:val="0"/>
        <w:adjustRightInd w:val="0"/>
        <w:rPr>
          <w:szCs w:val="28"/>
        </w:rPr>
      </w:pPr>
      <w:r w:rsidRPr="00813E47">
        <w:rPr>
          <w:szCs w:val="28"/>
        </w:rPr>
        <w:t>маркерной доски, набора маркеров.</w:t>
      </w:r>
    </w:p>
    <w:p w14:paraId="7FA66702" w14:textId="77777777" w:rsidR="00775F41" w:rsidRPr="00813E47" w:rsidRDefault="007D280C" w:rsidP="007D280C">
      <w:pPr>
        <w:widowControl w:val="0"/>
        <w:shd w:val="clear" w:color="auto" w:fill="FFFFFF"/>
        <w:tabs>
          <w:tab w:val="left" w:pos="353"/>
        </w:tabs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lastRenderedPageBreak/>
        <w:tab/>
      </w:r>
      <w:r w:rsidR="00775F41" w:rsidRPr="00813E47">
        <w:rPr>
          <w:szCs w:val="28"/>
        </w:rPr>
        <w:t>В процессе обучения используется следующее программное обеспечение:</w:t>
      </w:r>
    </w:p>
    <w:p w14:paraId="2DCAC6B1" w14:textId="77777777" w:rsidR="00775F41" w:rsidRPr="00813E47" w:rsidRDefault="00775F41" w:rsidP="00813E47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353"/>
        </w:tabs>
        <w:autoSpaceDE w:val="0"/>
        <w:autoSpaceDN w:val="0"/>
        <w:adjustRightInd w:val="0"/>
        <w:rPr>
          <w:szCs w:val="28"/>
          <w:lang w:val="en-US"/>
        </w:rPr>
      </w:pPr>
      <w:r w:rsidRPr="00813E47">
        <w:rPr>
          <w:szCs w:val="28"/>
          <w:lang w:val="en-US"/>
        </w:rPr>
        <w:t xml:space="preserve">Microsoft </w:t>
      </w:r>
      <w:proofErr w:type="gramStart"/>
      <w:r w:rsidRPr="00813E47">
        <w:rPr>
          <w:szCs w:val="28"/>
          <w:lang w:val="en-US"/>
        </w:rPr>
        <w:t>Windows;</w:t>
      </w:r>
      <w:proofErr w:type="gramEnd"/>
    </w:p>
    <w:p w14:paraId="57353DA8" w14:textId="77777777" w:rsidR="00775F41" w:rsidRPr="00813E47" w:rsidRDefault="00775F41" w:rsidP="00813E47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353"/>
        </w:tabs>
        <w:autoSpaceDE w:val="0"/>
        <w:autoSpaceDN w:val="0"/>
        <w:adjustRightInd w:val="0"/>
        <w:rPr>
          <w:szCs w:val="28"/>
          <w:lang w:val="en-US"/>
        </w:rPr>
      </w:pPr>
      <w:r w:rsidRPr="00813E47">
        <w:rPr>
          <w:szCs w:val="28"/>
          <w:lang w:val="en-US"/>
        </w:rPr>
        <w:t xml:space="preserve">Microsoft </w:t>
      </w:r>
      <w:proofErr w:type="gramStart"/>
      <w:r w:rsidRPr="00813E47">
        <w:rPr>
          <w:szCs w:val="28"/>
          <w:lang w:val="en-US"/>
        </w:rPr>
        <w:t>Office;</w:t>
      </w:r>
      <w:proofErr w:type="gramEnd"/>
    </w:p>
    <w:p w14:paraId="308B2934" w14:textId="77777777" w:rsidR="00775F41" w:rsidRPr="00813E47" w:rsidRDefault="00775F41" w:rsidP="00813E47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353"/>
        </w:tabs>
        <w:autoSpaceDE w:val="0"/>
        <w:autoSpaceDN w:val="0"/>
        <w:adjustRightInd w:val="0"/>
        <w:rPr>
          <w:szCs w:val="28"/>
          <w:lang w:val="en-US"/>
        </w:rPr>
      </w:pPr>
      <w:r w:rsidRPr="00813E47">
        <w:rPr>
          <w:szCs w:val="28"/>
          <w:lang w:val="en-US"/>
        </w:rPr>
        <w:t xml:space="preserve">Microsoft Internet </w:t>
      </w:r>
      <w:proofErr w:type="gramStart"/>
      <w:r w:rsidRPr="00813E47">
        <w:rPr>
          <w:szCs w:val="28"/>
          <w:lang w:val="en-US"/>
        </w:rPr>
        <w:t>Explorer;</w:t>
      </w:r>
      <w:proofErr w:type="gramEnd"/>
    </w:p>
    <w:p w14:paraId="65B87B31" w14:textId="77777777" w:rsidR="00775F41" w:rsidRPr="00813E47" w:rsidRDefault="00775F41" w:rsidP="00813E47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353"/>
        </w:tabs>
        <w:autoSpaceDE w:val="0"/>
        <w:autoSpaceDN w:val="0"/>
        <w:adjustRightInd w:val="0"/>
        <w:rPr>
          <w:szCs w:val="28"/>
        </w:rPr>
      </w:pPr>
      <w:proofErr w:type="gramStart"/>
      <w:r w:rsidRPr="00813E47">
        <w:rPr>
          <w:szCs w:val="28"/>
          <w:lang w:val="en-US"/>
        </w:rPr>
        <w:t>Opera;</w:t>
      </w:r>
      <w:proofErr w:type="gramEnd"/>
    </w:p>
    <w:p w14:paraId="715AF5B1" w14:textId="77777777" w:rsidR="00775F41" w:rsidRPr="00813E47" w:rsidRDefault="00775F41" w:rsidP="00813E47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353"/>
        </w:tabs>
        <w:autoSpaceDE w:val="0"/>
        <w:autoSpaceDN w:val="0"/>
        <w:adjustRightInd w:val="0"/>
        <w:rPr>
          <w:szCs w:val="28"/>
          <w:lang w:val="fr-FR"/>
        </w:rPr>
      </w:pPr>
      <w:r w:rsidRPr="00813E47">
        <w:rPr>
          <w:szCs w:val="28"/>
          <w:lang w:val="en-US"/>
        </w:rPr>
        <w:t xml:space="preserve">Mozilla </w:t>
      </w:r>
      <w:proofErr w:type="gramStart"/>
      <w:r w:rsidRPr="00813E47">
        <w:rPr>
          <w:szCs w:val="28"/>
          <w:lang w:val="fr-FR"/>
        </w:rPr>
        <w:t>Fi</w:t>
      </w:r>
      <w:r w:rsidRPr="00813E47">
        <w:rPr>
          <w:szCs w:val="28"/>
          <w:lang w:val="en-US"/>
        </w:rPr>
        <w:t>re</w:t>
      </w:r>
      <w:r w:rsidRPr="00813E47">
        <w:rPr>
          <w:szCs w:val="28"/>
          <w:lang w:val="fr-FR"/>
        </w:rPr>
        <w:t>fox;</w:t>
      </w:r>
      <w:proofErr w:type="gramEnd"/>
    </w:p>
    <w:p w14:paraId="499080E9" w14:textId="77777777" w:rsidR="00775F41" w:rsidRPr="00813E47" w:rsidRDefault="00775F41" w:rsidP="00813E47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353"/>
        </w:tabs>
        <w:autoSpaceDE w:val="0"/>
        <w:autoSpaceDN w:val="0"/>
        <w:adjustRightInd w:val="0"/>
        <w:rPr>
          <w:szCs w:val="28"/>
          <w:lang w:val="en-US"/>
        </w:rPr>
      </w:pPr>
      <w:r w:rsidRPr="00813E47">
        <w:rPr>
          <w:szCs w:val="28"/>
          <w:lang w:val="fr-FR"/>
        </w:rPr>
        <w:t>Google Chrome;</w:t>
      </w:r>
      <w:r w:rsidRPr="00813E47">
        <w:rPr>
          <w:szCs w:val="28"/>
          <w:lang w:val="en-US"/>
        </w:rPr>
        <w:t xml:space="preserve"> </w:t>
      </w:r>
    </w:p>
    <w:p w14:paraId="3EC2B184" w14:textId="555670E0" w:rsidR="00A66FF8" w:rsidRPr="005B0B31" w:rsidRDefault="006A4D97" w:rsidP="00A66FF8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353"/>
        </w:tabs>
        <w:autoSpaceDE w:val="0"/>
        <w:autoSpaceDN w:val="0"/>
        <w:adjustRightInd w:val="0"/>
        <w:rPr>
          <w:szCs w:val="28"/>
          <w:lang w:val="en-US"/>
        </w:rPr>
      </w:pPr>
      <w:r>
        <w:rPr>
          <w:szCs w:val="28"/>
          <w:lang w:val="en-US"/>
        </w:rPr>
        <w:t>Microsoft Visual Studio</w:t>
      </w:r>
    </w:p>
    <w:p w14:paraId="4E20F8E8" w14:textId="77777777" w:rsidR="00DF5BAB" w:rsidRPr="00813E47" w:rsidRDefault="00775F41" w:rsidP="00A66FF8">
      <w:pPr>
        <w:pStyle w:val="1"/>
        <w:spacing w:before="0"/>
      </w:pPr>
      <w:bookmarkStart w:id="34" w:name="_Toc84000841"/>
      <w:r w:rsidRPr="00813E47">
        <w:t>СПИСОК ЛИТЕРАТУРЫ</w:t>
      </w:r>
      <w:bookmarkEnd w:id="34"/>
      <w:r w:rsidR="00FB3203" w:rsidRPr="00813E47">
        <w:br/>
      </w:r>
    </w:p>
    <w:p w14:paraId="3BC1024D" w14:textId="500A5C0E" w:rsidR="003A5F93" w:rsidRDefault="003A5F93" w:rsidP="003A5F93">
      <w:pPr>
        <w:pStyle w:val="1"/>
        <w:rPr>
          <w:sz w:val="48"/>
          <w:szCs w:val="48"/>
        </w:rPr>
      </w:pPr>
      <w:r>
        <w:t xml:space="preserve">1.Стивен </w:t>
      </w:r>
      <w:proofErr w:type="spellStart"/>
      <w:r>
        <w:t>Прата</w:t>
      </w:r>
      <w:proofErr w:type="spellEnd"/>
      <w:r>
        <w:t>. Язык программирования C++. Лекции и упражнения</w:t>
      </w:r>
    </w:p>
    <w:p w14:paraId="0A682B73" w14:textId="64AFF18C" w:rsidR="003A5F93" w:rsidRDefault="003A5F93" w:rsidP="003A5F93">
      <w:pPr>
        <w:pStyle w:val="2"/>
      </w:pPr>
      <w:r>
        <w:t xml:space="preserve">     2.Герберт </w:t>
      </w:r>
      <w:proofErr w:type="spellStart"/>
      <w:r>
        <w:t>Шилдт</w:t>
      </w:r>
      <w:proofErr w:type="spellEnd"/>
      <w:r>
        <w:t>. С++ для начинающих. Шаг за шагом</w:t>
      </w:r>
    </w:p>
    <w:p w14:paraId="0C0C518D" w14:textId="001480CE" w:rsidR="003A5F93" w:rsidRDefault="003A5F93" w:rsidP="003A5F93">
      <w:pPr>
        <w:pStyle w:val="2"/>
        <w:rPr>
          <w:sz w:val="36"/>
          <w:szCs w:val="36"/>
        </w:rPr>
      </w:pPr>
      <w:r>
        <w:t xml:space="preserve">     3.</w:t>
      </w:r>
      <w:r w:rsidRPr="003A5F93">
        <w:t xml:space="preserve"> </w:t>
      </w:r>
      <w:r>
        <w:t>Страуструп. Программирование. Принципы и практика с использованием C++</w:t>
      </w:r>
    </w:p>
    <w:p w14:paraId="6EFC823D" w14:textId="74A7CEA8" w:rsidR="007120C7" w:rsidRPr="005B0B31" w:rsidRDefault="007120C7" w:rsidP="005B0B31">
      <w:pPr>
        <w:rPr>
          <w:color w:val="FF0000"/>
          <w:szCs w:val="28"/>
        </w:rPr>
      </w:pPr>
    </w:p>
    <w:sectPr w:rsidR="007120C7" w:rsidRPr="005B0B31" w:rsidSect="00DD5723">
      <w:footerReference w:type="default" r:id="rId8"/>
      <w:pgSz w:w="11906" w:h="16838"/>
      <w:pgMar w:top="1134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27DDC" w14:textId="77777777" w:rsidR="00B02FFE" w:rsidRDefault="00B02FFE" w:rsidP="00DD5723">
      <w:r>
        <w:separator/>
      </w:r>
    </w:p>
  </w:endnote>
  <w:endnote w:type="continuationSeparator" w:id="0">
    <w:p w14:paraId="42781C92" w14:textId="77777777" w:rsidR="00B02FFE" w:rsidRDefault="00B02FFE" w:rsidP="00DD5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8765849"/>
      <w:docPartObj>
        <w:docPartGallery w:val="Page Numbers (Bottom of Page)"/>
        <w:docPartUnique/>
      </w:docPartObj>
    </w:sdtPr>
    <w:sdtEndPr/>
    <w:sdtContent>
      <w:p w14:paraId="5479807E" w14:textId="77777777" w:rsidR="00813E47" w:rsidRPr="000F0975" w:rsidRDefault="00232E56" w:rsidP="00DD572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E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EDB6B" w14:textId="77777777" w:rsidR="00B02FFE" w:rsidRDefault="00B02FFE" w:rsidP="00DD5723">
      <w:r>
        <w:separator/>
      </w:r>
    </w:p>
  </w:footnote>
  <w:footnote w:type="continuationSeparator" w:id="0">
    <w:p w14:paraId="4E6B5AC7" w14:textId="77777777" w:rsidR="00B02FFE" w:rsidRDefault="00B02FFE" w:rsidP="00DD5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776"/>
    <w:multiLevelType w:val="hybridMultilevel"/>
    <w:tmpl w:val="117E67E2"/>
    <w:lvl w:ilvl="0" w:tplc="AB7E7E54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" w15:restartNumberingAfterBreak="0">
    <w:nsid w:val="00A32700"/>
    <w:multiLevelType w:val="hybridMultilevel"/>
    <w:tmpl w:val="CAC0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A6EA3"/>
    <w:multiLevelType w:val="hybridMultilevel"/>
    <w:tmpl w:val="4BA68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D3BF7"/>
    <w:multiLevelType w:val="hybridMultilevel"/>
    <w:tmpl w:val="7AD25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E1368"/>
    <w:multiLevelType w:val="hybridMultilevel"/>
    <w:tmpl w:val="4EA21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967FA"/>
    <w:multiLevelType w:val="hybridMultilevel"/>
    <w:tmpl w:val="7AF6A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C6B69"/>
    <w:multiLevelType w:val="hybridMultilevel"/>
    <w:tmpl w:val="EE164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83D33"/>
    <w:multiLevelType w:val="hybridMultilevel"/>
    <w:tmpl w:val="B8B81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42E4A"/>
    <w:multiLevelType w:val="hybridMultilevel"/>
    <w:tmpl w:val="26500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F7F1C"/>
    <w:multiLevelType w:val="hybridMultilevel"/>
    <w:tmpl w:val="38765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B0358"/>
    <w:multiLevelType w:val="hybridMultilevel"/>
    <w:tmpl w:val="EA8C8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62BC7"/>
    <w:multiLevelType w:val="hybridMultilevel"/>
    <w:tmpl w:val="0B7C0188"/>
    <w:lvl w:ilvl="0" w:tplc="2DE635E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97F7FD4"/>
    <w:multiLevelType w:val="hybridMultilevel"/>
    <w:tmpl w:val="83FE1BA6"/>
    <w:lvl w:ilvl="0" w:tplc="EED036F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D04008C"/>
    <w:multiLevelType w:val="hybridMultilevel"/>
    <w:tmpl w:val="742C1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33AA5"/>
    <w:multiLevelType w:val="hybridMultilevel"/>
    <w:tmpl w:val="2124B1AC"/>
    <w:lvl w:ilvl="0" w:tplc="720EE9E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442C0"/>
    <w:multiLevelType w:val="hybridMultilevel"/>
    <w:tmpl w:val="0EBCC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A0ADC"/>
    <w:multiLevelType w:val="hybridMultilevel"/>
    <w:tmpl w:val="B692A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77249"/>
    <w:multiLevelType w:val="hybridMultilevel"/>
    <w:tmpl w:val="39A26E82"/>
    <w:lvl w:ilvl="0" w:tplc="CF64BD6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2232440"/>
    <w:multiLevelType w:val="hybridMultilevel"/>
    <w:tmpl w:val="EE886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27E2D"/>
    <w:multiLevelType w:val="hybridMultilevel"/>
    <w:tmpl w:val="B896F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81D97"/>
    <w:multiLevelType w:val="hybridMultilevel"/>
    <w:tmpl w:val="CB1ECC6E"/>
    <w:lvl w:ilvl="0" w:tplc="EED036F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9262562"/>
    <w:multiLevelType w:val="hybridMultilevel"/>
    <w:tmpl w:val="B8BA2A0A"/>
    <w:lvl w:ilvl="0" w:tplc="8342F7A6">
      <w:start w:val="1"/>
      <w:numFmt w:val="bullet"/>
      <w:lvlText w:val=""/>
      <w:lvlJc w:val="left"/>
      <w:pPr>
        <w:tabs>
          <w:tab w:val="num" w:pos="2024"/>
        </w:tabs>
        <w:ind w:left="23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C140733"/>
    <w:multiLevelType w:val="hybridMultilevel"/>
    <w:tmpl w:val="AE1CE65C"/>
    <w:lvl w:ilvl="0" w:tplc="1AFC78D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1D8475A"/>
    <w:multiLevelType w:val="hybridMultilevel"/>
    <w:tmpl w:val="4BDC9A9A"/>
    <w:lvl w:ilvl="0" w:tplc="766A1A8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80D5883"/>
    <w:multiLevelType w:val="hybridMultilevel"/>
    <w:tmpl w:val="A49A1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42171"/>
    <w:multiLevelType w:val="hybridMultilevel"/>
    <w:tmpl w:val="45F4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2"/>
  </w:num>
  <w:num w:numId="4">
    <w:abstractNumId w:val="24"/>
  </w:num>
  <w:num w:numId="5">
    <w:abstractNumId w:val="23"/>
  </w:num>
  <w:num w:numId="6">
    <w:abstractNumId w:val="11"/>
  </w:num>
  <w:num w:numId="7">
    <w:abstractNumId w:val="0"/>
  </w:num>
  <w:num w:numId="8">
    <w:abstractNumId w:val="7"/>
  </w:num>
  <w:num w:numId="9">
    <w:abstractNumId w:val="25"/>
  </w:num>
  <w:num w:numId="10">
    <w:abstractNumId w:val="2"/>
  </w:num>
  <w:num w:numId="11">
    <w:abstractNumId w:val="15"/>
  </w:num>
  <w:num w:numId="12">
    <w:abstractNumId w:val="8"/>
  </w:num>
  <w:num w:numId="13">
    <w:abstractNumId w:val="19"/>
  </w:num>
  <w:num w:numId="14">
    <w:abstractNumId w:val="1"/>
  </w:num>
  <w:num w:numId="15">
    <w:abstractNumId w:val="5"/>
  </w:num>
  <w:num w:numId="16">
    <w:abstractNumId w:val="6"/>
  </w:num>
  <w:num w:numId="17">
    <w:abstractNumId w:val="12"/>
  </w:num>
  <w:num w:numId="18">
    <w:abstractNumId w:val="20"/>
  </w:num>
  <w:num w:numId="19">
    <w:abstractNumId w:val="14"/>
  </w:num>
  <w:num w:numId="20">
    <w:abstractNumId w:val="14"/>
  </w:num>
  <w:num w:numId="21">
    <w:abstractNumId w:val="18"/>
  </w:num>
  <w:num w:numId="22">
    <w:abstractNumId w:val="16"/>
  </w:num>
  <w:num w:numId="23">
    <w:abstractNumId w:val="4"/>
  </w:num>
  <w:num w:numId="24">
    <w:abstractNumId w:val="10"/>
  </w:num>
  <w:num w:numId="25">
    <w:abstractNumId w:val="13"/>
  </w:num>
  <w:num w:numId="26">
    <w:abstractNumId w:val="3"/>
  </w:num>
  <w:num w:numId="27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18A"/>
    <w:rsid w:val="00003001"/>
    <w:rsid w:val="000126A3"/>
    <w:rsid w:val="00017021"/>
    <w:rsid w:val="00030838"/>
    <w:rsid w:val="000332CE"/>
    <w:rsid w:val="0003360D"/>
    <w:rsid w:val="000359D2"/>
    <w:rsid w:val="000362C8"/>
    <w:rsid w:val="00041344"/>
    <w:rsid w:val="00041F4F"/>
    <w:rsid w:val="00042D96"/>
    <w:rsid w:val="00054E27"/>
    <w:rsid w:val="000551F5"/>
    <w:rsid w:val="00064DE6"/>
    <w:rsid w:val="00072A1A"/>
    <w:rsid w:val="00074B69"/>
    <w:rsid w:val="00077D59"/>
    <w:rsid w:val="00086D4C"/>
    <w:rsid w:val="00094E9E"/>
    <w:rsid w:val="00096A63"/>
    <w:rsid w:val="00097CC6"/>
    <w:rsid w:val="000A55BE"/>
    <w:rsid w:val="000A6921"/>
    <w:rsid w:val="000A6A10"/>
    <w:rsid w:val="000B13DC"/>
    <w:rsid w:val="000B7347"/>
    <w:rsid w:val="000C325C"/>
    <w:rsid w:val="000C3F90"/>
    <w:rsid w:val="000D07BA"/>
    <w:rsid w:val="000D0C7D"/>
    <w:rsid w:val="000D35C2"/>
    <w:rsid w:val="000D7011"/>
    <w:rsid w:val="000D7124"/>
    <w:rsid w:val="000E1E08"/>
    <w:rsid w:val="000F0975"/>
    <w:rsid w:val="000F3EF5"/>
    <w:rsid w:val="000F4B72"/>
    <w:rsid w:val="001002FA"/>
    <w:rsid w:val="00111211"/>
    <w:rsid w:val="00114C8A"/>
    <w:rsid w:val="00116D29"/>
    <w:rsid w:val="00117616"/>
    <w:rsid w:val="00131AD9"/>
    <w:rsid w:val="00133C5A"/>
    <w:rsid w:val="00143772"/>
    <w:rsid w:val="00144039"/>
    <w:rsid w:val="001566E3"/>
    <w:rsid w:val="0015694E"/>
    <w:rsid w:val="00170B59"/>
    <w:rsid w:val="00170BD9"/>
    <w:rsid w:val="0018171D"/>
    <w:rsid w:val="001859BF"/>
    <w:rsid w:val="00186AC2"/>
    <w:rsid w:val="00196EFF"/>
    <w:rsid w:val="00197A6A"/>
    <w:rsid w:val="001A2CA7"/>
    <w:rsid w:val="001A3CEA"/>
    <w:rsid w:val="001C3DB0"/>
    <w:rsid w:val="001D6F99"/>
    <w:rsid w:val="001E7A10"/>
    <w:rsid w:val="001F5D6A"/>
    <w:rsid w:val="001F69B6"/>
    <w:rsid w:val="001F7E05"/>
    <w:rsid w:val="00232E56"/>
    <w:rsid w:val="002330BD"/>
    <w:rsid w:val="00244B4F"/>
    <w:rsid w:val="002561B2"/>
    <w:rsid w:val="00267EAA"/>
    <w:rsid w:val="0027164E"/>
    <w:rsid w:val="00273B2C"/>
    <w:rsid w:val="0028260A"/>
    <w:rsid w:val="00285432"/>
    <w:rsid w:val="0029227D"/>
    <w:rsid w:val="002A0AC2"/>
    <w:rsid w:val="002A0AF5"/>
    <w:rsid w:val="002A2996"/>
    <w:rsid w:val="002A3CBF"/>
    <w:rsid w:val="002A5BD2"/>
    <w:rsid w:val="002B1CE3"/>
    <w:rsid w:val="002B384C"/>
    <w:rsid w:val="002C04E7"/>
    <w:rsid w:val="002D0817"/>
    <w:rsid w:val="002D420C"/>
    <w:rsid w:val="002E05D7"/>
    <w:rsid w:val="00302B35"/>
    <w:rsid w:val="00304E45"/>
    <w:rsid w:val="0031441F"/>
    <w:rsid w:val="00317307"/>
    <w:rsid w:val="00322E79"/>
    <w:rsid w:val="00323308"/>
    <w:rsid w:val="00326698"/>
    <w:rsid w:val="00326B5B"/>
    <w:rsid w:val="00332AC5"/>
    <w:rsid w:val="00336E9D"/>
    <w:rsid w:val="003464B9"/>
    <w:rsid w:val="00356D98"/>
    <w:rsid w:val="003647C8"/>
    <w:rsid w:val="003657D9"/>
    <w:rsid w:val="00372F4B"/>
    <w:rsid w:val="00375229"/>
    <w:rsid w:val="003756DD"/>
    <w:rsid w:val="003815B5"/>
    <w:rsid w:val="0038584D"/>
    <w:rsid w:val="00385BBB"/>
    <w:rsid w:val="003878D4"/>
    <w:rsid w:val="003A0CD5"/>
    <w:rsid w:val="003A0E90"/>
    <w:rsid w:val="003A5F93"/>
    <w:rsid w:val="003B58D9"/>
    <w:rsid w:val="003B76B2"/>
    <w:rsid w:val="003C2DFA"/>
    <w:rsid w:val="003D21B5"/>
    <w:rsid w:val="003D26EF"/>
    <w:rsid w:val="003D4823"/>
    <w:rsid w:val="003E355C"/>
    <w:rsid w:val="003F4683"/>
    <w:rsid w:val="003F4D80"/>
    <w:rsid w:val="003F53CE"/>
    <w:rsid w:val="003F7AB1"/>
    <w:rsid w:val="00401866"/>
    <w:rsid w:val="004023AD"/>
    <w:rsid w:val="00410702"/>
    <w:rsid w:val="00412AA8"/>
    <w:rsid w:val="00413792"/>
    <w:rsid w:val="00422F33"/>
    <w:rsid w:val="004242B0"/>
    <w:rsid w:val="00430038"/>
    <w:rsid w:val="00432557"/>
    <w:rsid w:val="00433AB7"/>
    <w:rsid w:val="00434789"/>
    <w:rsid w:val="00451A27"/>
    <w:rsid w:val="00456453"/>
    <w:rsid w:val="004611FF"/>
    <w:rsid w:val="00462F0C"/>
    <w:rsid w:val="00466D39"/>
    <w:rsid w:val="004725B5"/>
    <w:rsid w:val="00472B9F"/>
    <w:rsid w:val="00484375"/>
    <w:rsid w:val="00486F6C"/>
    <w:rsid w:val="004A6B35"/>
    <w:rsid w:val="004B0E41"/>
    <w:rsid w:val="004B0E7D"/>
    <w:rsid w:val="004C031B"/>
    <w:rsid w:val="004C0A04"/>
    <w:rsid w:val="004C6018"/>
    <w:rsid w:val="004D185A"/>
    <w:rsid w:val="004D3175"/>
    <w:rsid w:val="004D72D3"/>
    <w:rsid w:val="004E7DE3"/>
    <w:rsid w:val="004F23DB"/>
    <w:rsid w:val="004F552F"/>
    <w:rsid w:val="00506D94"/>
    <w:rsid w:val="00507321"/>
    <w:rsid w:val="00514B62"/>
    <w:rsid w:val="005205EE"/>
    <w:rsid w:val="00520618"/>
    <w:rsid w:val="00534D98"/>
    <w:rsid w:val="00534FC2"/>
    <w:rsid w:val="005468D7"/>
    <w:rsid w:val="00551BE3"/>
    <w:rsid w:val="005526F6"/>
    <w:rsid w:val="0056157A"/>
    <w:rsid w:val="00561EDC"/>
    <w:rsid w:val="00573903"/>
    <w:rsid w:val="0058243A"/>
    <w:rsid w:val="00585F9F"/>
    <w:rsid w:val="00594C32"/>
    <w:rsid w:val="00595423"/>
    <w:rsid w:val="005A491C"/>
    <w:rsid w:val="005A653B"/>
    <w:rsid w:val="005A7145"/>
    <w:rsid w:val="005A7F52"/>
    <w:rsid w:val="005B0B31"/>
    <w:rsid w:val="005B583A"/>
    <w:rsid w:val="005B6300"/>
    <w:rsid w:val="005B6E16"/>
    <w:rsid w:val="005C1E1A"/>
    <w:rsid w:val="005D2132"/>
    <w:rsid w:val="005E119A"/>
    <w:rsid w:val="005F0E8E"/>
    <w:rsid w:val="005F2EB8"/>
    <w:rsid w:val="005F37B4"/>
    <w:rsid w:val="005F381A"/>
    <w:rsid w:val="00606E89"/>
    <w:rsid w:val="006076CC"/>
    <w:rsid w:val="00612C1E"/>
    <w:rsid w:val="006139F2"/>
    <w:rsid w:val="0061640C"/>
    <w:rsid w:val="00624C4A"/>
    <w:rsid w:val="00635320"/>
    <w:rsid w:val="006433ED"/>
    <w:rsid w:val="00651297"/>
    <w:rsid w:val="006541CB"/>
    <w:rsid w:val="00654680"/>
    <w:rsid w:val="00654B7D"/>
    <w:rsid w:val="006670AE"/>
    <w:rsid w:val="00667910"/>
    <w:rsid w:val="00675282"/>
    <w:rsid w:val="00675848"/>
    <w:rsid w:val="00677C5B"/>
    <w:rsid w:val="006841B0"/>
    <w:rsid w:val="00687804"/>
    <w:rsid w:val="00687958"/>
    <w:rsid w:val="00692293"/>
    <w:rsid w:val="006979EA"/>
    <w:rsid w:val="006A4D97"/>
    <w:rsid w:val="006A5453"/>
    <w:rsid w:val="006C60BB"/>
    <w:rsid w:val="006D02A6"/>
    <w:rsid w:val="006D1FC7"/>
    <w:rsid w:val="006E18B3"/>
    <w:rsid w:val="006E2FE0"/>
    <w:rsid w:val="007009C4"/>
    <w:rsid w:val="007120C7"/>
    <w:rsid w:val="00712F5D"/>
    <w:rsid w:val="0071559F"/>
    <w:rsid w:val="00732BE9"/>
    <w:rsid w:val="00740E1B"/>
    <w:rsid w:val="00743402"/>
    <w:rsid w:val="007446CE"/>
    <w:rsid w:val="00752D2F"/>
    <w:rsid w:val="007539D9"/>
    <w:rsid w:val="00753DAD"/>
    <w:rsid w:val="00754475"/>
    <w:rsid w:val="0075482B"/>
    <w:rsid w:val="007567B7"/>
    <w:rsid w:val="0076742A"/>
    <w:rsid w:val="0077582B"/>
    <w:rsid w:val="00775F41"/>
    <w:rsid w:val="00776A6A"/>
    <w:rsid w:val="0078155E"/>
    <w:rsid w:val="00784A7B"/>
    <w:rsid w:val="007B03FC"/>
    <w:rsid w:val="007B322E"/>
    <w:rsid w:val="007B3C2C"/>
    <w:rsid w:val="007B78AA"/>
    <w:rsid w:val="007B7BE5"/>
    <w:rsid w:val="007C03C6"/>
    <w:rsid w:val="007C37D3"/>
    <w:rsid w:val="007C6482"/>
    <w:rsid w:val="007D280C"/>
    <w:rsid w:val="007D683D"/>
    <w:rsid w:val="007E1578"/>
    <w:rsid w:val="007E1963"/>
    <w:rsid w:val="007F06ED"/>
    <w:rsid w:val="007F07A4"/>
    <w:rsid w:val="007F7515"/>
    <w:rsid w:val="0080427D"/>
    <w:rsid w:val="008060F3"/>
    <w:rsid w:val="00813E47"/>
    <w:rsid w:val="00814B1A"/>
    <w:rsid w:val="00823FB3"/>
    <w:rsid w:val="0082504B"/>
    <w:rsid w:val="0084699F"/>
    <w:rsid w:val="00856D69"/>
    <w:rsid w:val="00863C78"/>
    <w:rsid w:val="0086463C"/>
    <w:rsid w:val="0086491C"/>
    <w:rsid w:val="008653C2"/>
    <w:rsid w:val="00866E1A"/>
    <w:rsid w:val="00866ED4"/>
    <w:rsid w:val="00871C73"/>
    <w:rsid w:val="00874294"/>
    <w:rsid w:val="008873A0"/>
    <w:rsid w:val="008972C7"/>
    <w:rsid w:val="00897521"/>
    <w:rsid w:val="008A6746"/>
    <w:rsid w:val="008B50B4"/>
    <w:rsid w:val="008C4D9E"/>
    <w:rsid w:val="008D11F1"/>
    <w:rsid w:val="008E1873"/>
    <w:rsid w:val="008E708B"/>
    <w:rsid w:val="008F1C91"/>
    <w:rsid w:val="008F2291"/>
    <w:rsid w:val="008F5704"/>
    <w:rsid w:val="008F6808"/>
    <w:rsid w:val="00900364"/>
    <w:rsid w:val="00901E71"/>
    <w:rsid w:val="009076E1"/>
    <w:rsid w:val="0091233A"/>
    <w:rsid w:val="00913A9E"/>
    <w:rsid w:val="009603AC"/>
    <w:rsid w:val="009735A3"/>
    <w:rsid w:val="0098376E"/>
    <w:rsid w:val="009A125E"/>
    <w:rsid w:val="009A183A"/>
    <w:rsid w:val="009A2028"/>
    <w:rsid w:val="009A4AC0"/>
    <w:rsid w:val="009A5EF1"/>
    <w:rsid w:val="009A79C7"/>
    <w:rsid w:val="009B2909"/>
    <w:rsid w:val="009B3263"/>
    <w:rsid w:val="009B5B34"/>
    <w:rsid w:val="009C2A05"/>
    <w:rsid w:val="009C3380"/>
    <w:rsid w:val="009C703B"/>
    <w:rsid w:val="009C7BC2"/>
    <w:rsid w:val="009D0CA4"/>
    <w:rsid w:val="009D3A0A"/>
    <w:rsid w:val="009D6F99"/>
    <w:rsid w:val="009E00E7"/>
    <w:rsid w:val="009E03C9"/>
    <w:rsid w:val="009E38BC"/>
    <w:rsid w:val="009E700A"/>
    <w:rsid w:val="009F2E86"/>
    <w:rsid w:val="009F3FD1"/>
    <w:rsid w:val="009F4648"/>
    <w:rsid w:val="009F63FA"/>
    <w:rsid w:val="00A04F2F"/>
    <w:rsid w:val="00A10A99"/>
    <w:rsid w:val="00A15E8F"/>
    <w:rsid w:val="00A16257"/>
    <w:rsid w:val="00A1666B"/>
    <w:rsid w:val="00A20897"/>
    <w:rsid w:val="00A2413E"/>
    <w:rsid w:val="00A3075D"/>
    <w:rsid w:val="00A30C13"/>
    <w:rsid w:val="00A3320B"/>
    <w:rsid w:val="00A4311C"/>
    <w:rsid w:val="00A515AF"/>
    <w:rsid w:val="00A56B3F"/>
    <w:rsid w:val="00A66FF8"/>
    <w:rsid w:val="00A8695F"/>
    <w:rsid w:val="00A90501"/>
    <w:rsid w:val="00A94C27"/>
    <w:rsid w:val="00AA3244"/>
    <w:rsid w:val="00AB4EF9"/>
    <w:rsid w:val="00AC47DE"/>
    <w:rsid w:val="00AC5CDE"/>
    <w:rsid w:val="00AD5388"/>
    <w:rsid w:val="00AE48C5"/>
    <w:rsid w:val="00AF20B8"/>
    <w:rsid w:val="00AF39B0"/>
    <w:rsid w:val="00AF4670"/>
    <w:rsid w:val="00B016B3"/>
    <w:rsid w:val="00B02FFE"/>
    <w:rsid w:val="00B053D7"/>
    <w:rsid w:val="00B058B7"/>
    <w:rsid w:val="00B068A6"/>
    <w:rsid w:val="00B26153"/>
    <w:rsid w:val="00B27334"/>
    <w:rsid w:val="00B3335F"/>
    <w:rsid w:val="00B40CF0"/>
    <w:rsid w:val="00B416B7"/>
    <w:rsid w:val="00B53EF4"/>
    <w:rsid w:val="00B5580E"/>
    <w:rsid w:val="00B60616"/>
    <w:rsid w:val="00B62FF9"/>
    <w:rsid w:val="00B63774"/>
    <w:rsid w:val="00B701F0"/>
    <w:rsid w:val="00B707DD"/>
    <w:rsid w:val="00B94BC0"/>
    <w:rsid w:val="00BA183B"/>
    <w:rsid w:val="00BA1E57"/>
    <w:rsid w:val="00BA608F"/>
    <w:rsid w:val="00BB77E4"/>
    <w:rsid w:val="00BE0D45"/>
    <w:rsid w:val="00BE347A"/>
    <w:rsid w:val="00BE7293"/>
    <w:rsid w:val="00BE745A"/>
    <w:rsid w:val="00C1505F"/>
    <w:rsid w:val="00C201A6"/>
    <w:rsid w:val="00C20A3C"/>
    <w:rsid w:val="00C25033"/>
    <w:rsid w:val="00C3218A"/>
    <w:rsid w:val="00C379B6"/>
    <w:rsid w:val="00C443A8"/>
    <w:rsid w:val="00C45FFF"/>
    <w:rsid w:val="00C5238B"/>
    <w:rsid w:val="00C6019F"/>
    <w:rsid w:val="00C61306"/>
    <w:rsid w:val="00C71C37"/>
    <w:rsid w:val="00C74671"/>
    <w:rsid w:val="00C75978"/>
    <w:rsid w:val="00C76097"/>
    <w:rsid w:val="00C82627"/>
    <w:rsid w:val="00C84505"/>
    <w:rsid w:val="00CA3023"/>
    <w:rsid w:val="00CA52E6"/>
    <w:rsid w:val="00CA65EE"/>
    <w:rsid w:val="00CB0FB2"/>
    <w:rsid w:val="00CC52B2"/>
    <w:rsid w:val="00CC5753"/>
    <w:rsid w:val="00CE2ABD"/>
    <w:rsid w:val="00CE71F1"/>
    <w:rsid w:val="00CE7A18"/>
    <w:rsid w:val="00D0234C"/>
    <w:rsid w:val="00D05CDB"/>
    <w:rsid w:val="00D1264A"/>
    <w:rsid w:val="00D166F9"/>
    <w:rsid w:val="00D16F57"/>
    <w:rsid w:val="00D237F3"/>
    <w:rsid w:val="00D2426D"/>
    <w:rsid w:val="00D30A40"/>
    <w:rsid w:val="00D30DBE"/>
    <w:rsid w:val="00D328A7"/>
    <w:rsid w:val="00D37AC0"/>
    <w:rsid w:val="00D43797"/>
    <w:rsid w:val="00D57215"/>
    <w:rsid w:val="00D64C83"/>
    <w:rsid w:val="00D67CF8"/>
    <w:rsid w:val="00D708A7"/>
    <w:rsid w:val="00D83A3F"/>
    <w:rsid w:val="00D85B05"/>
    <w:rsid w:val="00D90B6D"/>
    <w:rsid w:val="00D90E73"/>
    <w:rsid w:val="00D9633B"/>
    <w:rsid w:val="00D97EB8"/>
    <w:rsid w:val="00DA3961"/>
    <w:rsid w:val="00DB5FFF"/>
    <w:rsid w:val="00DC252D"/>
    <w:rsid w:val="00DC7D74"/>
    <w:rsid w:val="00DD2E51"/>
    <w:rsid w:val="00DD5723"/>
    <w:rsid w:val="00DD6422"/>
    <w:rsid w:val="00DF5BAB"/>
    <w:rsid w:val="00E0568D"/>
    <w:rsid w:val="00E07B71"/>
    <w:rsid w:val="00E10BA5"/>
    <w:rsid w:val="00E10F61"/>
    <w:rsid w:val="00E11739"/>
    <w:rsid w:val="00E16A8B"/>
    <w:rsid w:val="00E20CCC"/>
    <w:rsid w:val="00E241F6"/>
    <w:rsid w:val="00E339E7"/>
    <w:rsid w:val="00E50908"/>
    <w:rsid w:val="00E5154E"/>
    <w:rsid w:val="00E569F9"/>
    <w:rsid w:val="00E67302"/>
    <w:rsid w:val="00E761F0"/>
    <w:rsid w:val="00E77F94"/>
    <w:rsid w:val="00E85AE7"/>
    <w:rsid w:val="00E915B6"/>
    <w:rsid w:val="00E939AF"/>
    <w:rsid w:val="00EA4A28"/>
    <w:rsid w:val="00EB7DAF"/>
    <w:rsid w:val="00EC5377"/>
    <w:rsid w:val="00EF07DB"/>
    <w:rsid w:val="00EF27A6"/>
    <w:rsid w:val="00EF2F40"/>
    <w:rsid w:val="00F123E8"/>
    <w:rsid w:val="00F12B8A"/>
    <w:rsid w:val="00F14FDC"/>
    <w:rsid w:val="00F171D2"/>
    <w:rsid w:val="00F2192A"/>
    <w:rsid w:val="00F24E84"/>
    <w:rsid w:val="00F45971"/>
    <w:rsid w:val="00F50DC9"/>
    <w:rsid w:val="00F5180B"/>
    <w:rsid w:val="00F53D6B"/>
    <w:rsid w:val="00F54830"/>
    <w:rsid w:val="00F54BDE"/>
    <w:rsid w:val="00F56237"/>
    <w:rsid w:val="00F67E82"/>
    <w:rsid w:val="00F67F4C"/>
    <w:rsid w:val="00F71A3D"/>
    <w:rsid w:val="00F72204"/>
    <w:rsid w:val="00F74848"/>
    <w:rsid w:val="00F824E9"/>
    <w:rsid w:val="00F82A3E"/>
    <w:rsid w:val="00F87994"/>
    <w:rsid w:val="00F87C4E"/>
    <w:rsid w:val="00F95DA8"/>
    <w:rsid w:val="00FB2676"/>
    <w:rsid w:val="00FB3203"/>
    <w:rsid w:val="00FC027F"/>
    <w:rsid w:val="00FC0F33"/>
    <w:rsid w:val="00FD5C7A"/>
    <w:rsid w:val="00FE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05F221"/>
  <w15:docId w15:val="{19DD5BAC-7338-4AE4-9CCE-06FB164F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68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6A63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6A6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2D2F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687958"/>
    <w:pPr>
      <w:ind w:firstLine="567"/>
      <w:jc w:val="both"/>
    </w:pPr>
    <w:rPr>
      <w:szCs w:val="20"/>
    </w:rPr>
  </w:style>
  <w:style w:type="character" w:customStyle="1" w:styleId="22">
    <w:name w:val="Основной текст с отступом 2 Знак"/>
    <w:basedOn w:val="a0"/>
    <w:link w:val="21"/>
    <w:rsid w:val="006879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H3">
    <w:name w:val="H3"/>
    <w:basedOn w:val="a"/>
    <w:next w:val="a"/>
    <w:rsid w:val="00687958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szCs w:val="20"/>
    </w:rPr>
  </w:style>
  <w:style w:type="character" w:customStyle="1" w:styleId="10">
    <w:name w:val="Заголовок 1 Знак"/>
    <w:basedOn w:val="a0"/>
    <w:link w:val="1"/>
    <w:uiPriority w:val="9"/>
    <w:rsid w:val="00096A6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328A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328A7"/>
    <w:pPr>
      <w:spacing w:after="100"/>
    </w:pPr>
  </w:style>
  <w:style w:type="character" w:styleId="a4">
    <w:name w:val="Hyperlink"/>
    <w:basedOn w:val="a0"/>
    <w:uiPriority w:val="99"/>
    <w:unhideWhenUsed/>
    <w:rsid w:val="00D328A7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328A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328A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752D2F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5">
    <w:name w:val="List Paragraph"/>
    <w:aliases w:val="Содержание. 2 уровень"/>
    <w:basedOn w:val="a"/>
    <w:link w:val="a6"/>
    <w:uiPriority w:val="34"/>
    <w:qFormat/>
    <w:rsid w:val="005205E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7B3C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B3C2C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rsid w:val="00096A6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7E1963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7E19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DD572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D57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D572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D572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0F0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d"/>
    <w:uiPriority w:val="59"/>
    <w:rsid w:val="00806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F95DA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330BD"/>
    <w:rPr>
      <w:color w:val="954F72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813E4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13E4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6">
    <w:name w:val="Абзац списка Знак"/>
    <w:aliases w:val="Содержание. 2 уровень Знак"/>
    <w:link w:val="a5"/>
    <w:uiPriority w:val="34"/>
    <w:qFormat/>
    <w:rsid w:val="00F5623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4E030-B08E-4D20-8ED8-85167F01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2031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Богданов</dc:creator>
  <cp:lastModifiedBy>Potapenko Egor</cp:lastModifiedBy>
  <cp:revision>46</cp:revision>
  <dcterms:created xsi:type="dcterms:W3CDTF">2021-10-01T14:07:00Z</dcterms:created>
  <dcterms:modified xsi:type="dcterms:W3CDTF">2021-12-14T11:21:00Z</dcterms:modified>
</cp:coreProperties>
</file>