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jc w:val="center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无事</w:t>
      </w:r>
    </w:p>
    <w:p>
      <w:pPr>
        <w:numPr>
          <w:ilvl w:val="0"/>
          <w:numId w:val="1"/>
        </w:numPr>
        <w:bidi w:val="0"/>
        <w:jc w:val="both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概述</w:t>
      </w:r>
    </w:p>
    <w:p>
      <w:pPr>
        <w:numPr>
          <w:numId w:val="0"/>
        </w:numPr>
        <w:bidi w:val="0"/>
        <w:ind w:firstLine="420" w:firstLineChars="0"/>
        <w:jc w:val="both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了解股票和市场的本质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明白每个交易人的目的</w:t>
      </w:r>
      <w:r>
        <w:rPr>
          <w:rFonts w:hint="default"/>
          <w:lang w:eastAsia="zh-Hans"/>
        </w:rPr>
        <w:t>。</w:t>
      </w:r>
    </w:p>
    <w:p>
      <w:pPr>
        <w:numPr>
          <w:numId w:val="0"/>
        </w:numPr>
        <w:bidi w:val="0"/>
        <w:ind w:firstLine="420" w:firstLineChars="0"/>
        <w:jc w:val="both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股票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Hans"/>
        </w:rPr>
        <w:t>股票就是</w:t>
      </w:r>
      <w:bookmarkStart w:id="0" w:name="_GoBack"/>
      <w:bookmarkEnd w:id="0"/>
    </w:p>
    <w:p>
      <w:pPr>
        <w:numPr>
          <w:ilvl w:val="0"/>
          <w:numId w:val="1"/>
        </w:numPr>
        <w:bidi w:val="0"/>
        <w:jc w:val="both"/>
        <w:rPr>
          <w:rFonts w:hint="eastAsia"/>
          <w:lang w:eastAsia="zh-Hans"/>
        </w:rPr>
      </w:pPr>
      <w:r>
        <w:rPr>
          <w:rFonts w:hint="eastAsia"/>
          <w:lang w:val="en-US" w:eastAsia="zh-Hans"/>
        </w:rPr>
        <w:t>钱是如何溜走的</w:t>
      </w:r>
    </w:p>
    <w:p>
      <w:pPr>
        <w:numPr>
          <w:ilvl w:val="0"/>
          <w:numId w:val="1"/>
        </w:numPr>
        <w:bidi w:val="0"/>
        <w:jc w:val="both"/>
        <w:rPr>
          <w:rFonts w:hint="eastAsia"/>
          <w:lang w:eastAsia="zh-Hans"/>
        </w:rPr>
      </w:pPr>
      <w:r>
        <w:rPr>
          <w:rFonts w:hint="eastAsia"/>
          <w:lang w:val="en-US" w:eastAsia="zh-Hans"/>
        </w:rPr>
        <w:t>如何赚钱</w:t>
      </w:r>
    </w:p>
    <w:p>
      <w:pPr>
        <w:numPr>
          <w:ilvl w:val="0"/>
          <w:numId w:val="1"/>
        </w:numPr>
        <w:bidi w:val="0"/>
        <w:jc w:val="both"/>
        <w:rPr>
          <w:rFonts w:hint="eastAsia"/>
          <w:lang w:eastAsia="zh-Hans"/>
        </w:rPr>
      </w:pPr>
      <w:r>
        <w:rPr>
          <w:rFonts w:hint="eastAsia"/>
          <w:lang w:val="en-US" w:eastAsia="zh-Hans"/>
        </w:rPr>
        <w:t>如何去做</w:t>
      </w:r>
    </w:p>
    <w:p>
      <w:pPr>
        <w:bidi w:val="0"/>
        <w:rPr>
          <w:rFonts w:hint="eastAsia"/>
          <w:lang w:val="en-US" w:eastAsia="zh-Han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061F49"/>
    <w:multiLevelType w:val="singleLevel"/>
    <w:tmpl w:val="62061F49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A6913D1"/>
    <w:rsid w:val="3A6913D1"/>
    <w:rsid w:val="FDFE2300"/>
    <w:rsid w:val="FFFFA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Office_3.9.2.6301_F1E327BC-269C-435d-A152-05C5408002CA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2022-02-11T16:29:00Z</dcterms:created>
  <dc:creator>hanzhihua</dc:creator>
  <cp:lastModifiedBy>hanzhihua</cp:lastModifiedBy>
  <dcterms:modified xsi:type="dcterms:W3CDTF">2022-02-11T17:52:42Z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2052-3.9.2.6301</vt:lpwstr>
  </property>
</Properties>
</file>