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58B8" w14:textId="77777777" w:rsidR="002C4D65" w:rsidRDefault="0029365B">
      <w:pPr>
        <w:jc w:val="center"/>
        <w:rPr>
          <w:sz w:val="28"/>
          <w:szCs w:val="28"/>
        </w:rPr>
      </w:pPr>
      <w:r>
        <w:rPr>
          <w:sz w:val="28"/>
          <w:szCs w:val="28"/>
        </w:rPr>
        <w:t>National Research University Higher School of Economics</w:t>
      </w:r>
    </w:p>
    <w:p w14:paraId="5DCE4CA1" w14:textId="77777777" w:rsidR="002C4D65" w:rsidRDefault="0029365B">
      <w:pPr>
        <w:jc w:val="center"/>
        <w:rPr>
          <w:sz w:val="28"/>
          <w:szCs w:val="28"/>
        </w:rPr>
      </w:pPr>
      <w:r>
        <w:rPr>
          <w:sz w:val="28"/>
          <w:szCs w:val="28"/>
        </w:rPr>
        <w:t>Faculty of Computer Science</w:t>
      </w:r>
    </w:p>
    <w:p w14:paraId="4E5EA8C2" w14:textId="77777777" w:rsidR="002C4D65" w:rsidRDefault="0029365B">
      <w:pPr>
        <w:jc w:val="center"/>
        <w:rPr>
          <w:sz w:val="28"/>
          <w:szCs w:val="28"/>
        </w:rPr>
      </w:pPr>
      <w:r>
        <w:rPr>
          <w:sz w:val="28"/>
          <w:szCs w:val="28"/>
        </w:rPr>
        <w:t>Programme ‘Master of Data Science’</w:t>
      </w:r>
    </w:p>
    <w:p w14:paraId="207D0660" w14:textId="77777777" w:rsidR="002C4D65" w:rsidRDefault="002C4D65">
      <w:pPr>
        <w:jc w:val="center"/>
        <w:rPr>
          <w:sz w:val="28"/>
          <w:szCs w:val="28"/>
        </w:rPr>
      </w:pPr>
    </w:p>
    <w:p w14:paraId="776A59ED" w14:textId="77777777" w:rsidR="002C4D65" w:rsidRDefault="002C4D65">
      <w:pPr>
        <w:jc w:val="center"/>
        <w:rPr>
          <w:sz w:val="28"/>
          <w:szCs w:val="28"/>
        </w:rPr>
      </w:pPr>
    </w:p>
    <w:p w14:paraId="4608DD1F" w14:textId="77777777" w:rsidR="002C4D65" w:rsidRDefault="002C4D65">
      <w:pPr>
        <w:jc w:val="center"/>
        <w:rPr>
          <w:sz w:val="28"/>
          <w:szCs w:val="28"/>
        </w:rPr>
      </w:pPr>
    </w:p>
    <w:p w14:paraId="5D17CA33" w14:textId="77777777" w:rsidR="002C4D65" w:rsidRDefault="002C4D65">
      <w:pPr>
        <w:jc w:val="center"/>
        <w:rPr>
          <w:sz w:val="28"/>
          <w:szCs w:val="28"/>
        </w:rPr>
      </w:pPr>
    </w:p>
    <w:p w14:paraId="74B4DB7E" w14:textId="77777777" w:rsidR="002C4D65" w:rsidRDefault="002C4D65">
      <w:pPr>
        <w:jc w:val="center"/>
        <w:rPr>
          <w:sz w:val="28"/>
          <w:szCs w:val="28"/>
        </w:rPr>
      </w:pPr>
    </w:p>
    <w:p w14:paraId="5955703A" w14:textId="77777777" w:rsidR="002C4D65" w:rsidRDefault="002C4D65">
      <w:pPr>
        <w:jc w:val="center"/>
        <w:rPr>
          <w:sz w:val="28"/>
          <w:szCs w:val="28"/>
        </w:rPr>
      </w:pPr>
    </w:p>
    <w:p w14:paraId="3DBF39DC" w14:textId="77777777" w:rsidR="002C4D65" w:rsidRDefault="002C4D65">
      <w:pPr>
        <w:jc w:val="center"/>
        <w:rPr>
          <w:sz w:val="28"/>
          <w:szCs w:val="28"/>
        </w:rPr>
      </w:pPr>
    </w:p>
    <w:p w14:paraId="6C1B9020" w14:textId="77777777" w:rsidR="002C4D65" w:rsidRDefault="002C4D65">
      <w:pPr>
        <w:jc w:val="center"/>
        <w:rPr>
          <w:sz w:val="28"/>
          <w:szCs w:val="28"/>
        </w:rPr>
      </w:pPr>
    </w:p>
    <w:p w14:paraId="78750858" w14:textId="77777777" w:rsidR="002C4D65" w:rsidRDefault="002C4D65">
      <w:pPr>
        <w:jc w:val="center"/>
        <w:rPr>
          <w:sz w:val="28"/>
          <w:szCs w:val="28"/>
        </w:rPr>
      </w:pPr>
    </w:p>
    <w:p w14:paraId="3CCE0763" w14:textId="77777777" w:rsidR="002C4D65" w:rsidRDefault="0029365B">
      <w:pPr>
        <w:jc w:val="center"/>
        <w:rPr>
          <w:sz w:val="28"/>
          <w:szCs w:val="28"/>
        </w:rPr>
      </w:pPr>
      <w:r>
        <w:rPr>
          <w:sz w:val="28"/>
          <w:szCs w:val="28"/>
        </w:rPr>
        <w:t>MASTER’S THESIS</w:t>
      </w:r>
    </w:p>
    <w:p w14:paraId="46FE3EB3" w14:textId="77777777" w:rsidR="002C4D65" w:rsidRDefault="0029365B">
      <w:pPr>
        <w:jc w:val="center"/>
        <w:rPr>
          <w:color w:val="FF0000"/>
          <w:sz w:val="28"/>
          <w:szCs w:val="28"/>
        </w:rPr>
      </w:pPr>
      <w:r>
        <w:rPr>
          <w:sz w:val="28"/>
          <w:szCs w:val="28"/>
        </w:rPr>
        <w:t xml:space="preserve">Machine reading comprehension methods for named entity recognition </w:t>
      </w:r>
    </w:p>
    <w:p w14:paraId="22B83BC9" w14:textId="77777777" w:rsidR="002C4D65" w:rsidRDefault="002C4D65">
      <w:pPr>
        <w:jc w:val="both"/>
        <w:rPr>
          <w:sz w:val="28"/>
          <w:szCs w:val="28"/>
        </w:rPr>
      </w:pPr>
    </w:p>
    <w:p w14:paraId="10DA50EF" w14:textId="77777777" w:rsidR="002C4D65" w:rsidRDefault="002C4D65">
      <w:pPr>
        <w:jc w:val="both"/>
        <w:rPr>
          <w:sz w:val="28"/>
          <w:szCs w:val="28"/>
        </w:rPr>
      </w:pPr>
    </w:p>
    <w:p w14:paraId="225F9C2B" w14:textId="77777777" w:rsidR="002C4D65" w:rsidRDefault="002C4D65">
      <w:pPr>
        <w:jc w:val="both"/>
        <w:rPr>
          <w:sz w:val="28"/>
          <w:szCs w:val="28"/>
        </w:rPr>
      </w:pPr>
    </w:p>
    <w:p w14:paraId="48F6F211" w14:textId="77777777" w:rsidR="002C4D65" w:rsidRDefault="002C4D65">
      <w:pPr>
        <w:jc w:val="both"/>
        <w:rPr>
          <w:sz w:val="28"/>
          <w:szCs w:val="28"/>
        </w:rPr>
      </w:pPr>
    </w:p>
    <w:p w14:paraId="44B144DA" w14:textId="77777777" w:rsidR="002C4D65" w:rsidRDefault="002C4D65">
      <w:pPr>
        <w:jc w:val="both"/>
        <w:rPr>
          <w:sz w:val="28"/>
          <w:szCs w:val="28"/>
        </w:rPr>
      </w:pPr>
    </w:p>
    <w:p w14:paraId="5FAB2E65" w14:textId="77777777" w:rsidR="002C4D65" w:rsidRDefault="002C4D65">
      <w:pPr>
        <w:jc w:val="both"/>
        <w:rPr>
          <w:sz w:val="28"/>
          <w:szCs w:val="28"/>
        </w:rPr>
      </w:pPr>
    </w:p>
    <w:p w14:paraId="451FB24E" w14:textId="77777777" w:rsidR="002C4D65" w:rsidRDefault="002C4D65">
      <w:pPr>
        <w:jc w:val="both"/>
        <w:rPr>
          <w:sz w:val="28"/>
          <w:szCs w:val="28"/>
        </w:rPr>
      </w:pPr>
    </w:p>
    <w:p w14:paraId="6C083D77" w14:textId="77777777" w:rsidR="002C4D65" w:rsidRDefault="002C4D65">
      <w:pPr>
        <w:jc w:val="both"/>
        <w:rPr>
          <w:sz w:val="28"/>
          <w:szCs w:val="28"/>
        </w:rPr>
      </w:pPr>
    </w:p>
    <w:p w14:paraId="132AE3FC" w14:textId="77777777" w:rsidR="002C4D65" w:rsidRDefault="002C4D65">
      <w:pPr>
        <w:jc w:val="both"/>
        <w:rPr>
          <w:sz w:val="28"/>
          <w:szCs w:val="28"/>
        </w:rPr>
      </w:pPr>
    </w:p>
    <w:p w14:paraId="6F7907CC" w14:textId="77777777" w:rsidR="002C4D65" w:rsidRDefault="002C4D65">
      <w:pPr>
        <w:jc w:val="both"/>
        <w:rPr>
          <w:sz w:val="28"/>
          <w:szCs w:val="28"/>
        </w:rPr>
      </w:pPr>
    </w:p>
    <w:p w14:paraId="112D015E" w14:textId="77777777" w:rsidR="002C4D65" w:rsidRDefault="002C4D65">
      <w:pPr>
        <w:jc w:val="both"/>
        <w:rPr>
          <w:sz w:val="28"/>
          <w:szCs w:val="28"/>
        </w:rPr>
      </w:pPr>
    </w:p>
    <w:p w14:paraId="069A2820" w14:textId="77777777" w:rsidR="002C4D65" w:rsidRDefault="0029365B">
      <w:pPr>
        <w:jc w:val="both"/>
        <w:rPr>
          <w:sz w:val="28"/>
          <w:szCs w:val="28"/>
        </w:rPr>
      </w:pPr>
      <w:r>
        <w:rPr>
          <w:sz w:val="28"/>
          <w:szCs w:val="28"/>
        </w:rPr>
        <w:t>Student          Lyubov N. Sharaborina</w:t>
      </w:r>
    </w:p>
    <w:p w14:paraId="63021735" w14:textId="77777777" w:rsidR="002C4D65" w:rsidRDefault="0029365B">
      <w:pPr>
        <w:jc w:val="both"/>
        <w:rPr>
          <w:sz w:val="28"/>
          <w:szCs w:val="28"/>
        </w:rPr>
      </w:pPr>
      <w:r>
        <w:rPr>
          <w:sz w:val="28"/>
          <w:szCs w:val="28"/>
        </w:rPr>
        <w:t>Supervisor:    PhD, Ekaterina L. Artemova</w:t>
      </w:r>
    </w:p>
    <w:p w14:paraId="6241464F" w14:textId="77777777" w:rsidR="002C4D65" w:rsidRDefault="002C4D65">
      <w:pPr>
        <w:jc w:val="both"/>
        <w:rPr>
          <w:sz w:val="28"/>
          <w:szCs w:val="28"/>
          <w:u w:val="single"/>
        </w:rPr>
      </w:pPr>
    </w:p>
    <w:p w14:paraId="7D3340C7" w14:textId="77777777" w:rsidR="002C4D65" w:rsidRDefault="002C4D65">
      <w:pPr>
        <w:jc w:val="both"/>
        <w:rPr>
          <w:sz w:val="28"/>
          <w:szCs w:val="28"/>
          <w:u w:val="single"/>
        </w:rPr>
      </w:pPr>
    </w:p>
    <w:p w14:paraId="32490AB4" w14:textId="77777777" w:rsidR="002C4D65" w:rsidRDefault="002C4D65">
      <w:pPr>
        <w:jc w:val="both"/>
        <w:rPr>
          <w:sz w:val="28"/>
          <w:szCs w:val="28"/>
          <w:u w:val="single"/>
        </w:rPr>
      </w:pPr>
    </w:p>
    <w:p w14:paraId="372C7156" w14:textId="77777777" w:rsidR="002C4D65" w:rsidRDefault="002C4D65">
      <w:pPr>
        <w:jc w:val="both"/>
        <w:rPr>
          <w:sz w:val="28"/>
          <w:szCs w:val="28"/>
          <w:u w:val="single"/>
        </w:rPr>
      </w:pPr>
    </w:p>
    <w:p w14:paraId="3F04B0D5" w14:textId="77777777" w:rsidR="002C4D65" w:rsidRDefault="002C4D65">
      <w:pPr>
        <w:jc w:val="both"/>
        <w:rPr>
          <w:sz w:val="28"/>
          <w:szCs w:val="28"/>
          <w:u w:val="single"/>
        </w:rPr>
      </w:pPr>
    </w:p>
    <w:p w14:paraId="3200A4E2" w14:textId="77777777" w:rsidR="002C4D65" w:rsidRDefault="002C4D65">
      <w:pPr>
        <w:jc w:val="both"/>
        <w:rPr>
          <w:sz w:val="28"/>
          <w:szCs w:val="28"/>
          <w:u w:val="single"/>
        </w:rPr>
      </w:pPr>
    </w:p>
    <w:p w14:paraId="5DC25335" w14:textId="77777777" w:rsidR="002C4D65" w:rsidRDefault="002C4D65">
      <w:pPr>
        <w:jc w:val="both"/>
        <w:rPr>
          <w:sz w:val="28"/>
          <w:szCs w:val="28"/>
          <w:u w:val="single"/>
        </w:rPr>
      </w:pPr>
    </w:p>
    <w:p w14:paraId="02FF01AF" w14:textId="77777777" w:rsidR="002C4D65" w:rsidRDefault="002C4D65">
      <w:pPr>
        <w:jc w:val="both"/>
        <w:rPr>
          <w:sz w:val="28"/>
          <w:szCs w:val="28"/>
          <w:u w:val="single"/>
        </w:rPr>
      </w:pPr>
    </w:p>
    <w:p w14:paraId="0BF0397F" w14:textId="77777777" w:rsidR="002C4D65" w:rsidRDefault="002C4D65">
      <w:pPr>
        <w:jc w:val="both"/>
        <w:rPr>
          <w:sz w:val="28"/>
          <w:szCs w:val="28"/>
          <w:u w:val="single"/>
        </w:rPr>
      </w:pPr>
    </w:p>
    <w:p w14:paraId="19DA62FB" w14:textId="77777777" w:rsidR="002C4D65" w:rsidRDefault="002C4D65">
      <w:pPr>
        <w:jc w:val="both"/>
        <w:rPr>
          <w:sz w:val="28"/>
          <w:szCs w:val="28"/>
          <w:u w:val="single"/>
        </w:rPr>
      </w:pPr>
    </w:p>
    <w:p w14:paraId="6A13F73C" w14:textId="77777777" w:rsidR="002C4D65" w:rsidRDefault="002C4D65">
      <w:pPr>
        <w:jc w:val="both"/>
        <w:rPr>
          <w:sz w:val="28"/>
          <w:szCs w:val="28"/>
          <w:u w:val="single"/>
        </w:rPr>
      </w:pPr>
    </w:p>
    <w:p w14:paraId="1B00B55E" w14:textId="77777777" w:rsidR="002C4D65" w:rsidRDefault="002C4D65">
      <w:pPr>
        <w:jc w:val="center"/>
        <w:rPr>
          <w:sz w:val="28"/>
          <w:szCs w:val="28"/>
          <w:u w:val="single"/>
        </w:rPr>
      </w:pPr>
    </w:p>
    <w:p w14:paraId="053A9CFC" w14:textId="77777777" w:rsidR="002C4D65" w:rsidRDefault="0029365B">
      <w:pPr>
        <w:jc w:val="center"/>
        <w:rPr>
          <w:sz w:val="28"/>
          <w:szCs w:val="28"/>
        </w:rPr>
      </w:pPr>
      <w:r>
        <w:rPr>
          <w:sz w:val="28"/>
          <w:szCs w:val="28"/>
        </w:rPr>
        <w:t>Moscow, 2022</w:t>
      </w:r>
    </w:p>
    <w:p w14:paraId="34A52E1D" w14:textId="77777777" w:rsidR="002C4D65" w:rsidRDefault="0029365B">
      <w:pPr>
        <w:keepNext/>
        <w:keepLines/>
        <w:pBdr>
          <w:top w:val="nil"/>
          <w:left w:val="nil"/>
          <w:bottom w:val="nil"/>
          <w:right w:val="nil"/>
          <w:between w:val="nil"/>
        </w:pBdr>
        <w:spacing w:before="240"/>
        <w:jc w:val="center"/>
        <w:rPr>
          <w:b/>
          <w:color w:val="000000"/>
          <w:sz w:val="36"/>
          <w:szCs w:val="36"/>
        </w:rPr>
      </w:pPr>
      <w:r>
        <w:rPr>
          <w:b/>
          <w:color w:val="000000"/>
          <w:sz w:val="36"/>
          <w:szCs w:val="36"/>
        </w:rPr>
        <w:lastRenderedPageBreak/>
        <w:t>Contents</w:t>
      </w:r>
    </w:p>
    <w:p w14:paraId="3FE6DBB6" w14:textId="77777777" w:rsidR="002C4D65" w:rsidRDefault="002C4D65">
      <w:pPr>
        <w:rPr>
          <w:sz w:val="28"/>
          <w:szCs w:val="28"/>
        </w:rPr>
      </w:pPr>
    </w:p>
    <w:p w14:paraId="1687B268" w14:textId="77777777" w:rsidR="002C4D65" w:rsidRPr="00C329D8" w:rsidRDefault="002C4D65">
      <w:pPr>
        <w:rPr>
          <w:sz w:val="32"/>
          <w:szCs w:val="32"/>
        </w:rPr>
      </w:pPr>
    </w:p>
    <w:sdt>
      <w:sdtPr>
        <w:rPr>
          <w:sz w:val="28"/>
          <w:szCs w:val="28"/>
        </w:rPr>
        <w:id w:val="-1013223550"/>
        <w:docPartObj>
          <w:docPartGallery w:val="Table of Contents"/>
          <w:docPartUnique/>
        </w:docPartObj>
      </w:sdtPr>
      <w:sdtEndPr>
        <w:rPr>
          <w:sz w:val="24"/>
          <w:szCs w:val="24"/>
        </w:rPr>
      </w:sdtEndPr>
      <w:sdtContent>
        <w:p w14:paraId="2259E19A" w14:textId="51BB8C81" w:rsidR="00C329D8" w:rsidRPr="00C329D8" w:rsidRDefault="0029365B">
          <w:pPr>
            <w:pStyle w:val="TOC1"/>
            <w:tabs>
              <w:tab w:val="left" w:pos="480"/>
              <w:tab w:val="right" w:pos="9350"/>
            </w:tabs>
            <w:rPr>
              <w:rFonts w:asciiTheme="minorHAnsi" w:eastAsiaTheme="minorEastAsia" w:hAnsiTheme="minorHAnsi" w:cstheme="minorBidi"/>
              <w:noProof/>
              <w:sz w:val="28"/>
              <w:szCs w:val="28"/>
            </w:rPr>
          </w:pPr>
          <w:r w:rsidRPr="00C329D8">
            <w:rPr>
              <w:sz w:val="28"/>
              <w:szCs w:val="28"/>
            </w:rPr>
            <w:fldChar w:fldCharType="begin"/>
          </w:r>
          <w:r w:rsidRPr="00C329D8">
            <w:rPr>
              <w:sz w:val="28"/>
              <w:szCs w:val="28"/>
            </w:rPr>
            <w:instrText xml:space="preserve"> TOC \h \u \z </w:instrText>
          </w:r>
          <w:r w:rsidRPr="00C329D8">
            <w:rPr>
              <w:sz w:val="28"/>
              <w:szCs w:val="28"/>
            </w:rPr>
            <w:fldChar w:fldCharType="separate"/>
          </w:r>
          <w:hyperlink w:anchor="_Toc104650221" w:history="1">
            <w:r w:rsidR="00C329D8" w:rsidRPr="00C329D8">
              <w:rPr>
                <w:rStyle w:val="Hyperlink"/>
                <w:noProof/>
                <w:sz w:val="28"/>
                <w:szCs w:val="28"/>
              </w:rPr>
              <w:t>1.</w:t>
            </w:r>
            <w:r w:rsidR="00C329D8" w:rsidRPr="00C329D8">
              <w:rPr>
                <w:rFonts w:asciiTheme="minorHAnsi" w:eastAsiaTheme="minorEastAsia" w:hAnsiTheme="minorHAnsi" w:cstheme="minorBidi"/>
                <w:noProof/>
                <w:sz w:val="28"/>
                <w:szCs w:val="28"/>
              </w:rPr>
              <w:tab/>
            </w:r>
            <w:r w:rsidR="00C329D8" w:rsidRPr="00C329D8">
              <w:rPr>
                <w:rStyle w:val="Hyperlink"/>
                <w:noProof/>
                <w:sz w:val="28"/>
                <w:szCs w:val="28"/>
              </w:rPr>
              <w:t>Introduction</w:t>
            </w:r>
            <w:r w:rsidR="00C329D8" w:rsidRPr="00C329D8">
              <w:rPr>
                <w:noProof/>
                <w:webHidden/>
                <w:sz w:val="28"/>
                <w:szCs w:val="28"/>
              </w:rPr>
              <w:tab/>
            </w:r>
            <w:r w:rsidR="00C329D8" w:rsidRPr="00C329D8">
              <w:rPr>
                <w:noProof/>
                <w:webHidden/>
                <w:sz w:val="28"/>
                <w:szCs w:val="28"/>
              </w:rPr>
              <w:fldChar w:fldCharType="begin"/>
            </w:r>
            <w:r w:rsidR="00C329D8" w:rsidRPr="00C329D8">
              <w:rPr>
                <w:noProof/>
                <w:webHidden/>
                <w:sz w:val="28"/>
                <w:szCs w:val="28"/>
              </w:rPr>
              <w:instrText xml:space="preserve"> PAGEREF _Toc104650221 \h </w:instrText>
            </w:r>
            <w:r w:rsidR="00C329D8" w:rsidRPr="00C329D8">
              <w:rPr>
                <w:noProof/>
                <w:webHidden/>
                <w:sz w:val="28"/>
                <w:szCs w:val="28"/>
              </w:rPr>
            </w:r>
            <w:r w:rsidR="00C329D8" w:rsidRPr="00C329D8">
              <w:rPr>
                <w:noProof/>
                <w:webHidden/>
                <w:sz w:val="28"/>
                <w:szCs w:val="28"/>
              </w:rPr>
              <w:fldChar w:fldCharType="separate"/>
            </w:r>
            <w:r w:rsidR="00C329D8" w:rsidRPr="00C329D8">
              <w:rPr>
                <w:noProof/>
                <w:webHidden/>
                <w:sz w:val="28"/>
                <w:szCs w:val="28"/>
              </w:rPr>
              <w:t>3</w:t>
            </w:r>
            <w:r w:rsidR="00C329D8" w:rsidRPr="00C329D8">
              <w:rPr>
                <w:noProof/>
                <w:webHidden/>
                <w:sz w:val="28"/>
                <w:szCs w:val="28"/>
              </w:rPr>
              <w:fldChar w:fldCharType="end"/>
            </w:r>
          </w:hyperlink>
        </w:p>
        <w:p w14:paraId="6D3091C1" w14:textId="4DA49C4B" w:rsidR="00C329D8" w:rsidRPr="00C329D8" w:rsidRDefault="00C329D8">
          <w:pPr>
            <w:pStyle w:val="TOC1"/>
            <w:tabs>
              <w:tab w:val="left" w:pos="480"/>
              <w:tab w:val="right" w:pos="9350"/>
            </w:tabs>
            <w:rPr>
              <w:rFonts w:asciiTheme="minorHAnsi" w:eastAsiaTheme="minorEastAsia" w:hAnsiTheme="minorHAnsi" w:cstheme="minorBidi"/>
              <w:noProof/>
              <w:sz w:val="28"/>
              <w:szCs w:val="28"/>
            </w:rPr>
          </w:pPr>
          <w:hyperlink w:anchor="_Toc104650222" w:history="1">
            <w:r w:rsidRPr="00C329D8">
              <w:rPr>
                <w:rStyle w:val="Hyperlink"/>
                <w:noProof/>
                <w:sz w:val="28"/>
                <w:szCs w:val="28"/>
              </w:rPr>
              <w:t>2.</w:t>
            </w:r>
            <w:r w:rsidRPr="00C329D8">
              <w:rPr>
                <w:rFonts w:asciiTheme="minorHAnsi" w:eastAsiaTheme="minorEastAsia" w:hAnsiTheme="minorHAnsi" w:cstheme="minorBidi"/>
                <w:noProof/>
                <w:sz w:val="28"/>
                <w:szCs w:val="28"/>
              </w:rPr>
              <w:tab/>
            </w:r>
            <w:r w:rsidRPr="00C329D8">
              <w:rPr>
                <w:rStyle w:val="Hyperlink"/>
                <w:noProof/>
                <w:sz w:val="28"/>
                <w:szCs w:val="28"/>
              </w:rPr>
              <w:t>Foundation</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_Toc104650222 \h </w:instrText>
            </w:r>
            <w:r w:rsidRPr="00C329D8">
              <w:rPr>
                <w:noProof/>
                <w:webHidden/>
                <w:sz w:val="28"/>
                <w:szCs w:val="28"/>
              </w:rPr>
            </w:r>
            <w:r w:rsidRPr="00C329D8">
              <w:rPr>
                <w:noProof/>
                <w:webHidden/>
                <w:sz w:val="28"/>
                <w:szCs w:val="28"/>
              </w:rPr>
              <w:fldChar w:fldCharType="separate"/>
            </w:r>
            <w:r w:rsidRPr="00C329D8">
              <w:rPr>
                <w:noProof/>
                <w:webHidden/>
                <w:sz w:val="28"/>
                <w:szCs w:val="28"/>
              </w:rPr>
              <w:t>5</w:t>
            </w:r>
            <w:r w:rsidRPr="00C329D8">
              <w:rPr>
                <w:noProof/>
                <w:webHidden/>
                <w:sz w:val="28"/>
                <w:szCs w:val="28"/>
              </w:rPr>
              <w:fldChar w:fldCharType="end"/>
            </w:r>
          </w:hyperlink>
        </w:p>
        <w:p w14:paraId="7B549DE2" w14:textId="5690CF1F"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23" w:history="1">
            <w:r w:rsidRPr="00C329D8">
              <w:rPr>
                <w:rStyle w:val="Hyperlink"/>
                <w:noProof/>
                <w:sz w:val="28"/>
                <w:szCs w:val="28"/>
              </w:rPr>
              <w:t>2.1.</w:t>
            </w:r>
            <w:r w:rsidRPr="00C329D8">
              <w:rPr>
                <w:rFonts w:asciiTheme="minorHAnsi" w:eastAsiaTheme="minorEastAsia" w:hAnsiTheme="minorHAnsi" w:cstheme="minorBidi"/>
                <w:noProof/>
                <w:sz w:val="28"/>
                <w:szCs w:val="28"/>
              </w:rPr>
              <w:tab/>
            </w:r>
            <w:r w:rsidRPr="00C329D8">
              <w:rPr>
                <w:rStyle w:val="Hyperlink"/>
                <w:noProof/>
                <w:sz w:val="28"/>
                <w:szCs w:val="28"/>
              </w:rPr>
              <w:t>Natural language processing</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_Toc104650223 \h </w:instrText>
            </w:r>
            <w:r w:rsidRPr="00C329D8">
              <w:rPr>
                <w:noProof/>
                <w:webHidden/>
                <w:sz w:val="28"/>
                <w:szCs w:val="28"/>
              </w:rPr>
            </w:r>
            <w:r w:rsidRPr="00C329D8">
              <w:rPr>
                <w:noProof/>
                <w:webHidden/>
                <w:sz w:val="28"/>
                <w:szCs w:val="28"/>
              </w:rPr>
              <w:fldChar w:fldCharType="separate"/>
            </w:r>
            <w:r w:rsidRPr="00C329D8">
              <w:rPr>
                <w:noProof/>
                <w:webHidden/>
                <w:sz w:val="28"/>
                <w:szCs w:val="28"/>
              </w:rPr>
              <w:t>5</w:t>
            </w:r>
            <w:r w:rsidRPr="00C329D8">
              <w:rPr>
                <w:noProof/>
                <w:webHidden/>
                <w:sz w:val="28"/>
                <w:szCs w:val="28"/>
              </w:rPr>
              <w:fldChar w:fldCharType="end"/>
            </w:r>
          </w:hyperlink>
        </w:p>
        <w:p w14:paraId="7839E235" w14:textId="09BFAB4A"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24" w:history="1">
            <w:r w:rsidRPr="00C329D8">
              <w:rPr>
                <w:rStyle w:val="Hyperlink"/>
                <w:noProof/>
                <w:sz w:val="28"/>
                <w:szCs w:val="28"/>
              </w:rPr>
              <w:t>2.2.</w:t>
            </w:r>
            <w:r w:rsidRPr="00C329D8">
              <w:rPr>
                <w:rFonts w:asciiTheme="minorHAnsi" w:eastAsiaTheme="minorEastAsia" w:hAnsiTheme="minorHAnsi" w:cstheme="minorBidi"/>
                <w:noProof/>
                <w:sz w:val="28"/>
                <w:szCs w:val="28"/>
              </w:rPr>
              <w:tab/>
            </w:r>
            <w:r w:rsidRPr="00C329D8">
              <w:rPr>
                <w:rStyle w:val="Hyperlink"/>
                <w:noProof/>
                <w:sz w:val="28"/>
                <w:szCs w:val="28"/>
              </w:rPr>
              <w:t>Machine reading comprehension</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_Toc104650224 \h </w:instrText>
            </w:r>
            <w:r w:rsidRPr="00C329D8">
              <w:rPr>
                <w:noProof/>
                <w:webHidden/>
                <w:sz w:val="28"/>
                <w:szCs w:val="28"/>
              </w:rPr>
            </w:r>
            <w:r w:rsidRPr="00C329D8">
              <w:rPr>
                <w:noProof/>
                <w:webHidden/>
                <w:sz w:val="28"/>
                <w:szCs w:val="28"/>
              </w:rPr>
              <w:fldChar w:fldCharType="separate"/>
            </w:r>
            <w:r w:rsidRPr="00C329D8">
              <w:rPr>
                <w:noProof/>
                <w:webHidden/>
                <w:sz w:val="28"/>
                <w:szCs w:val="28"/>
              </w:rPr>
              <w:t>7</w:t>
            </w:r>
            <w:r w:rsidRPr="00C329D8">
              <w:rPr>
                <w:noProof/>
                <w:webHidden/>
                <w:sz w:val="28"/>
                <w:szCs w:val="28"/>
              </w:rPr>
              <w:fldChar w:fldCharType="end"/>
            </w:r>
          </w:hyperlink>
        </w:p>
        <w:p w14:paraId="5FA7F5E0" w14:textId="1849149F"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25" w:history="1">
            <w:r w:rsidRPr="00C329D8">
              <w:rPr>
                <w:rStyle w:val="Hyperlink"/>
                <w:noProof/>
                <w:sz w:val="28"/>
                <w:szCs w:val="28"/>
              </w:rPr>
              <w:t>2.3.</w:t>
            </w:r>
            <w:r w:rsidRPr="00C329D8">
              <w:rPr>
                <w:rFonts w:asciiTheme="minorHAnsi" w:eastAsiaTheme="minorEastAsia" w:hAnsiTheme="minorHAnsi" w:cstheme="minorBidi"/>
                <w:noProof/>
                <w:sz w:val="28"/>
                <w:szCs w:val="28"/>
              </w:rPr>
              <w:tab/>
            </w:r>
            <w:r w:rsidRPr="00C329D8">
              <w:rPr>
                <w:rStyle w:val="Hyperlink"/>
                <w:noProof/>
                <w:sz w:val="28"/>
                <w:szCs w:val="28"/>
              </w:rPr>
              <w:t>Named entity recognition</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_Toc104650225 \h </w:instrText>
            </w:r>
            <w:r w:rsidRPr="00C329D8">
              <w:rPr>
                <w:noProof/>
                <w:webHidden/>
                <w:sz w:val="28"/>
                <w:szCs w:val="28"/>
              </w:rPr>
            </w:r>
            <w:r w:rsidRPr="00C329D8">
              <w:rPr>
                <w:noProof/>
                <w:webHidden/>
                <w:sz w:val="28"/>
                <w:szCs w:val="28"/>
              </w:rPr>
              <w:fldChar w:fldCharType="separate"/>
            </w:r>
            <w:r w:rsidRPr="00C329D8">
              <w:rPr>
                <w:noProof/>
                <w:webHidden/>
                <w:sz w:val="28"/>
                <w:szCs w:val="28"/>
              </w:rPr>
              <w:t>8</w:t>
            </w:r>
            <w:r w:rsidRPr="00C329D8">
              <w:rPr>
                <w:noProof/>
                <w:webHidden/>
                <w:sz w:val="28"/>
                <w:szCs w:val="28"/>
              </w:rPr>
              <w:fldChar w:fldCharType="end"/>
            </w:r>
          </w:hyperlink>
        </w:p>
        <w:p w14:paraId="49907E7F" w14:textId="1FCCD2B7"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26" w:history="1">
            <w:r w:rsidRPr="00C329D8">
              <w:rPr>
                <w:rStyle w:val="Hyperlink"/>
                <w:noProof/>
                <w:sz w:val="28"/>
                <w:szCs w:val="28"/>
              </w:rPr>
              <w:t>2.4.</w:t>
            </w:r>
            <w:r w:rsidRPr="00C329D8">
              <w:rPr>
                <w:rFonts w:asciiTheme="minorHAnsi" w:eastAsiaTheme="minorEastAsia" w:hAnsiTheme="minorHAnsi" w:cstheme="minorBidi"/>
                <w:noProof/>
                <w:sz w:val="28"/>
                <w:szCs w:val="28"/>
              </w:rPr>
              <w:tab/>
            </w:r>
            <w:r w:rsidRPr="00C329D8">
              <w:rPr>
                <w:rStyle w:val="Hyperlink"/>
                <w:noProof/>
                <w:sz w:val="28"/>
                <w:szCs w:val="28"/>
              </w:rPr>
              <w:t>Pretrained models and transfer learning</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_Toc104650226 \h </w:instrText>
            </w:r>
            <w:r w:rsidRPr="00C329D8">
              <w:rPr>
                <w:noProof/>
                <w:webHidden/>
                <w:sz w:val="28"/>
                <w:szCs w:val="28"/>
              </w:rPr>
            </w:r>
            <w:r w:rsidRPr="00C329D8">
              <w:rPr>
                <w:noProof/>
                <w:webHidden/>
                <w:sz w:val="28"/>
                <w:szCs w:val="28"/>
              </w:rPr>
              <w:fldChar w:fldCharType="separate"/>
            </w:r>
            <w:r w:rsidRPr="00C329D8">
              <w:rPr>
                <w:noProof/>
                <w:webHidden/>
                <w:sz w:val="28"/>
                <w:szCs w:val="28"/>
              </w:rPr>
              <w:t>11</w:t>
            </w:r>
            <w:r w:rsidRPr="00C329D8">
              <w:rPr>
                <w:noProof/>
                <w:webHidden/>
                <w:sz w:val="28"/>
                <w:szCs w:val="28"/>
              </w:rPr>
              <w:fldChar w:fldCharType="end"/>
            </w:r>
          </w:hyperlink>
        </w:p>
        <w:p w14:paraId="4751AC19" w14:textId="7CBB944F"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27" w:history="1">
            <w:r w:rsidRPr="00C329D8">
              <w:rPr>
                <w:rStyle w:val="Hyperlink"/>
                <w:noProof/>
                <w:sz w:val="28"/>
                <w:szCs w:val="28"/>
              </w:rPr>
              <w:t>2.5.</w:t>
            </w:r>
            <w:r w:rsidRPr="00C329D8">
              <w:rPr>
                <w:rFonts w:asciiTheme="minorHAnsi" w:eastAsiaTheme="minorEastAsia" w:hAnsiTheme="minorHAnsi" w:cstheme="minorBidi"/>
                <w:noProof/>
                <w:sz w:val="28"/>
                <w:szCs w:val="28"/>
              </w:rPr>
              <w:tab/>
            </w:r>
            <w:r w:rsidRPr="00C329D8">
              <w:rPr>
                <w:rStyle w:val="Hyperlink"/>
                <w:noProof/>
                <w:sz w:val="28"/>
                <w:szCs w:val="28"/>
              </w:rPr>
              <w:t>BERT</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_Toc104650227 \h </w:instrText>
            </w:r>
            <w:r w:rsidRPr="00C329D8">
              <w:rPr>
                <w:noProof/>
                <w:webHidden/>
                <w:sz w:val="28"/>
                <w:szCs w:val="28"/>
              </w:rPr>
            </w:r>
            <w:r w:rsidRPr="00C329D8">
              <w:rPr>
                <w:noProof/>
                <w:webHidden/>
                <w:sz w:val="28"/>
                <w:szCs w:val="28"/>
              </w:rPr>
              <w:fldChar w:fldCharType="separate"/>
            </w:r>
            <w:r w:rsidRPr="00C329D8">
              <w:rPr>
                <w:noProof/>
                <w:webHidden/>
                <w:sz w:val="28"/>
                <w:szCs w:val="28"/>
              </w:rPr>
              <w:t>12</w:t>
            </w:r>
            <w:r w:rsidRPr="00C329D8">
              <w:rPr>
                <w:noProof/>
                <w:webHidden/>
                <w:sz w:val="28"/>
                <w:szCs w:val="28"/>
              </w:rPr>
              <w:fldChar w:fldCharType="end"/>
            </w:r>
          </w:hyperlink>
        </w:p>
        <w:p w14:paraId="23440C62" w14:textId="2781BA97" w:rsidR="00C329D8" w:rsidRPr="00C329D8" w:rsidRDefault="00C329D8">
          <w:pPr>
            <w:pStyle w:val="TOC1"/>
            <w:tabs>
              <w:tab w:val="left" w:pos="720"/>
              <w:tab w:val="right" w:pos="9350"/>
            </w:tabs>
            <w:rPr>
              <w:rFonts w:asciiTheme="minorHAnsi" w:eastAsiaTheme="minorEastAsia" w:hAnsiTheme="minorHAnsi" w:cstheme="minorBidi"/>
              <w:noProof/>
              <w:sz w:val="28"/>
              <w:szCs w:val="28"/>
            </w:rPr>
          </w:pPr>
          <w:hyperlink w:anchor="_Toc104650228" w:history="1">
            <w:r w:rsidRPr="00C329D8">
              <w:rPr>
                <w:rStyle w:val="Hyperlink"/>
                <w:noProof/>
                <w:sz w:val="28"/>
                <w:szCs w:val="28"/>
                <w:lang w:val="en-US"/>
              </w:rPr>
              <w:t>2.6.</w:t>
            </w:r>
            <w:r w:rsidRPr="00C329D8">
              <w:rPr>
                <w:rFonts w:asciiTheme="minorHAnsi" w:eastAsiaTheme="minorEastAsia" w:hAnsiTheme="minorHAnsi" w:cstheme="minorBidi"/>
                <w:noProof/>
                <w:sz w:val="28"/>
                <w:szCs w:val="28"/>
              </w:rPr>
              <w:tab/>
            </w:r>
            <w:r w:rsidRPr="00C329D8">
              <w:rPr>
                <w:rStyle w:val="Hyperlink"/>
                <w:noProof/>
                <w:sz w:val="28"/>
                <w:szCs w:val="28"/>
                <w:lang w:val="en-US"/>
              </w:rPr>
              <w:t>SBERT</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_Toc104650228 \h </w:instrText>
            </w:r>
            <w:r w:rsidRPr="00C329D8">
              <w:rPr>
                <w:noProof/>
                <w:webHidden/>
                <w:sz w:val="28"/>
                <w:szCs w:val="28"/>
              </w:rPr>
            </w:r>
            <w:r w:rsidRPr="00C329D8">
              <w:rPr>
                <w:noProof/>
                <w:webHidden/>
                <w:sz w:val="28"/>
                <w:szCs w:val="28"/>
              </w:rPr>
              <w:fldChar w:fldCharType="separate"/>
            </w:r>
            <w:r w:rsidRPr="00C329D8">
              <w:rPr>
                <w:noProof/>
                <w:webHidden/>
                <w:sz w:val="28"/>
                <w:szCs w:val="28"/>
              </w:rPr>
              <w:t>13</w:t>
            </w:r>
            <w:r w:rsidRPr="00C329D8">
              <w:rPr>
                <w:noProof/>
                <w:webHidden/>
                <w:sz w:val="28"/>
                <w:szCs w:val="28"/>
              </w:rPr>
              <w:fldChar w:fldCharType="end"/>
            </w:r>
          </w:hyperlink>
        </w:p>
        <w:p w14:paraId="049BC227" w14:textId="31E9CFC8"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29" w:history="1">
            <w:r w:rsidRPr="00C329D8">
              <w:rPr>
                <w:rStyle w:val="Hyperlink"/>
                <w:noProof/>
                <w:sz w:val="28"/>
                <w:szCs w:val="28"/>
              </w:rPr>
              <w:t>2.7.</w:t>
            </w:r>
            <w:r w:rsidRPr="00C329D8">
              <w:rPr>
                <w:rFonts w:asciiTheme="minorHAnsi" w:eastAsiaTheme="minorEastAsia" w:hAnsiTheme="minorHAnsi" w:cstheme="minorBidi"/>
                <w:noProof/>
                <w:sz w:val="28"/>
                <w:szCs w:val="28"/>
              </w:rPr>
              <w:tab/>
            </w:r>
            <w:r w:rsidRPr="00C329D8">
              <w:rPr>
                <w:rStyle w:val="Hyperlink"/>
                <w:noProof/>
                <w:sz w:val="28"/>
                <w:szCs w:val="28"/>
              </w:rPr>
              <w:t>MRC-NER framework</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_Toc104650229 \h </w:instrText>
            </w:r>
            <w:r w:rsidRPr="00C329D8">
              <w:rPr>
                <w:noProof/>
                <w:webHidden/>
                <w:sz w:val="28"/>
                <w:szCs w:val="28"/>
              </w:rPr>
            </w:r>
            <w:r w:rsidRPr="00C329D8">
              <w:rPr>
                <w:noProof/>
                <w:webHidden/>
                <w:sz w:val="28"/>
                <w:szCs w:val="28"/>
              </w:rPr>
              <w:fldChar w:fldCharType="separate"/>
            </w:r>
            <w:r w:rsidRPr="00C329D8">
              <w:rPr>
                <w:noProof/>
                <w:webHidden/>
                <w:sz w:val="28"/>
                <w:szCs w:val="28"/>
              </w:rPr>
              <w:t>14</w:t>
            </w:r>
            <w:r w:rsidRPr="00C329D8">
              <w:rPr>
                <w:noProof/>
                <w:webHidden/>
                <w:sz w:val="28"/>
                <w:szCs w:val="28"/>
              </w:rPr>
              <w:fldChar w:fldCharType="end"/>
            </w:r>
          </w:hyperlink>
        </w:p>
        <w:p w14:paraId="66740EA2" w14:textId="79E704BD"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30" w:history="1">
            <w:r w:rsidRPr="00C329D8">
              <w:rPr>
                <w:rStyle w:val="Hyperlink"/>
                <w:noProof/>
                <w:sz w:val="28"/>
                <w:szCs w:val="28"/>
              </w:rPr>
              <w:t>2.8.</w:t>
            </w:r>
            <w:r w:rsidRPr="00C329D8">
              <w:rPr>
                <w:rFonts w:asciiTheme="minorHAnsi" w:eastAsiaTheme="minorEastAsia" w:hAnsiTheme="minorHAnsi" w:cstheme="minorBidi"/>
                <w:noProof/>
                <w:sz w:val="28"/>
                <w:szCs w:val="28"/>
              </w:rPr>
              <w:tab/>
            </w:r>
            <w:r w:rsidRPr="00C329D8">
              <w:rPr>
                <w:rStyle w:val="Hyperlink"/>
                <w:noProof/>
                <w:sz w:val="28"/>
                <w:szCs w:val="28"/>
              </w:rPr>
              <w:t>NEREL dataset</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_Toc104650230 \h </w:instrText>
            </w:r>
            <w:r w:rsidRPr="00C329D8">
              <w:rPr>
                <w:noProof/>
                <w:webHidden/>
                <w:sz w:val="28"/>
                <w:szCs w:val="28"/>
              </w:rPr>
            </w:r>
            <w:r w:rsidRPr="00C329D8">
              <w:rPr>
                <w:noProof/>
                <w:webHidden/>
                <w:sz w:val="28"/>
                <w:szCs w:val="28"/>
              </w:rPr>
              <w:fldChar w:fldCharType="separate"/>
            </w:r>
            <w:r w:rsidRPr="00C329D8">
              <w:rPr>
                <w:noProof/>
                <w:webHidden/>
                <w:sz w:val="28"/>
                <w:szCs w:val="28"/>
              </w:rPr>
              <w:t>16</w:t>
            </w:r>
            <w:r w:rsidRPr="00C329D8">
              <w:rPr>
                <w:noProof/>
                <w:webHidden/>
                <w:sz w:val="28"/>
                <w:szCs w:val="28"/>
              </w:rPr>
              <w:fldChar w:fldCharType="end"/>
            </w:r>
          </w:hyperlink>
        </w:p>
        <w:p w14:paraId="0D624D19" w14:textId="4E2A058B" w:rsidR="00C329D8" w:rsidRPr="00C329D8" w:rsidRDefault="00C329D8">
          <w:pPr>
            <w:pStyle w:val="TOC1"/>
            <w:tabs>
              <w:tab w:val="left" w:pos="480"/>
              <w:tab w:val="right" w:pos="9350"/>
            </w:tabs>
            <w:rPr>
              <w:rFonts w:asciiTheme="minorHAnsi" w:eastAsiaTheme="minorEastAsia" w:hAnsiTheme="minorHAnsi" w:cstheme="minorBidi"/>
              <w:noProof/>
              <w:sz w:val="28"/>
              <w:szCs w:val="28"/>
            </w:rPr>
          </w:pPr>
          <w:hyperlink w:anchor="_Toc104650231" w:history="1">
            <w:r w:rsidRPr="00C329D8">
              <w:rPr>
                <w:rStyle w:val="Hyperlink"/>
                <w:noProof/>
                <w:sz w:val="28"/>
                <w:szCs w:val="28"/>
              </w:rPr>
              <w:t>3.</w:t>
            </w:r>
            <w:r w:rsidRPr="00C329D8">
              <w:rPr>
                <w:rFonts w:asciiTheme="minorHAnsi" w:eastAsiaTheme="minorEastAsia" w:hAnsiTheme="minorHAnsi" w:cstheme="minorBidi"/>
                <w:noProof/>
                <w:sz w:val="28"/>
                <w:szCs w:val="28"/>
              </w:rPr>
              <w:tab/>
            </w:r>
            <w:r w:rsidRPr="00C329D8">
              <w:rPr>
                <w:rStyle w:val="Hyperlink"/>
                <w:noProof/>
                <w:sz w:val="28"/>
                <w:szCs w:val="28"/>
              </w:rPr>
              <w:t>Experiment</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_Toc104650231 \h </w:instrText>
            </w:r>
            <w:r w:rsidRPr="00C329D8">
              <w:rPr>
                <w:noProof/>
                <w:webHidden/>
                <w:sz w:val="28"/>
                <w:szCs w:val="28"/>
              </w:rPr>
            </w:r>
            <w:r w:rsidRPr="00C329D8">
              <w:rPr>
                <w:noProof/>
                <w:webHidden/>
                <w:sz w:val="28"/>
                <w:szCs w:val="28"/>
              </w:rPr>
              <w:fldChar w:fldCharType="separate"/>
            </w:r>
            <w:r w:rsidRPr="00C329D8">
              <w:rPr>
                <w:noProof/>
                <w:webHidden/>
                <w:sz w:val="28"/>
                <w:szCs w:val="28"/>
              </w:rPr>
              <w:t>20</w:t>
            </w:r>
            <w:r w:rsidRPr="00C329D8">
              <w:rPr>
                <w:noProof/>
                <w:webHidden/>
                <w:sz w:val="28"/>
                <w:szCs w:val="28"/>
              </w:rPr>
              <w:fldChar w:fldCharType="end"/>
            </w:r>
          </w:hyperlink>
        </w:p>
        <w:p w14:paraId="0F346F4F" w14:textId="4E28F753"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32" w:history="1">
            <w:r w:rsidRPr="00C329D8">
              <w:rPr>
                <w:rStyle w:val="Hyperlink"/>
                <w:noProof/>
                <w:sz w:val="28"/>
                <w:szCs w:val="28"/>
              </w:rPr>
              <w:t>3.1.</w:t>
            </w:r>
            <w:r w:rsidRPr="00C329D8">
              <w:rPr>
                <w:rFonts w:asciiTheme="minorHAnsi" w:eastAsiaTheme="minorEastAsia" w:hAnsiTheme="minorHAnsi" w:cstheme="minorBidi"/>
                <w:noProof/>
                <w:sz w:val="28"/>
                <w:szCs w:val="28"/>
              </w:rPr>
              <w:tab/>
            </w:r>
            <w:r w:rsidRPr="00C329D8">
              <w:rPr>
                <w:rStyle w:val="Hyperlink"/>
                <w:noProof/>
                <w:sz w:val="28"/>
                <w:szCs w:val="28"/>
              </w:rPr>
              <w:t>Query generation</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_Toc104650232 \h </w:instrText>
            </w:r>
            <w:r w:rsidRPr="00C329D8">
              <w:rPr>
                <w:noProof/>
                <w:webHidden/>
                <w:sz w:val="28"/>
                <w:szCs w:val="28"/>
              </w:rPr>
            </w:r>
            <w:r w:rsidRPr="00C329D8">
              <w:rPr>
                <w:noProof/>
                <w:webHidden/>
                <w:sz w:val="28"/>
                <w:szCs w:val="28"/>
              </w:rPr>
              <w:fldChar w:fldCharType="separate"/>
            </w:r>
            <w:r w:rsidRPr="00C329D8">
              <w:rPr>
                <w:noProof/>
                <w:webHidden/>
                <w:sz w:val="28"/>
                <w:szCs w:val="28"/>
              </w:rPr>
              <w:t>20</w:t>
            </w:r>
            <w:r w:rsidRPr="00C329D8">
              <w:rPr>
                <w:noProof/>
                <w:webHidden/>
                <w:sz w:val="28"/>
                <w:szCs w:val="28"/>
              </w:rPr>
              <w:fldChar w:fldCharType="end"/>
            </w:r>
          </w:hyperlink>
        </w:p>
        <w:p w14:paraId="699ED827" w14:textId="35EB6F2D"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33" w:history="1">
            <w:r w:rsidRPr="00C329D8">
              <w:rPr>
                <w:rStyle w:val="Hyperlink"/>
                <w:noProof/>
                <w:sz w:val="28"/>
                <w:szCs w:val="28"/>
              </w:rPr>
              <w:t>3.2.</w:t>
            </w:r>
            <w:r w:rsidRPr="00C329D8">
              <w:rPr>
                <w:rFonts w:asciiTheme="minorHAnsi" w:eastAsiaTheme="minorEastAsia" w:hAnsiTheme="minorHAnsi" w:cstheme="minorBidi"/>
                <w:noProof/>
                <w:sz w:val="28"/>
                <w:szCs w:val="28"/>
              </w:rPr>
              <w:tab/>
            </w:r>
            <w:r w:rsidRPr="00C329D8">
              <w:rPr>
                <w:rStyle w:val="Hyperlink"/>
                <w:noProof/>
                <w:sz w:val="28"/>
                <w:szCs w:val="28"/>
              </w:rPr>
              <w:t>Data preprocess</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_Toc104650233 \h </w:instrText>
            </w:r>
            <w:r w:rsidRPr="00C329D8">
              <w:rPr>
                <w:noProof/>
                <w:webHidden/>
                <w:sz w:val="28"/>
                <w:szCs w:val="28"/>
              </w:rPr>
            </w:r>
            <w:r w:rsidRPr="00C329D8">
              <w:rPr>
                <w:noProof/>
                <w:webHidden/>
                <w:sz w:val="28"/>
                <w:szCs w:val="28"/>
              </w:rPr>
              <w:fldChar w:fldCharType="separate"/>
            </w:r>
            <w:r w:rsidRPr="00C329D8">
              <w:rPr>
                <w:noProof/>
                <w:webHidden/>
                <w:sz w:val="28"/>
                <w:szCs w:val="28"/>
              </w:rPr>
              <w:t>22</w:t>
            </w:r>
            <w:r w:rsidRPr="00C329D8">
              <w:rPr>
                <w:noProof/>
                <w:webHidden/>
                <w:sz w:val="28"/>
                <w:szCs w:val="28"/>
              </w:rPr>
              <w:fldChar w:fldCharType="end"/>
            </w:r>
          </w:hyperlink>
        </w:p>
        <w:p w14:paraId="0DD741B0" w14:textId="6886E230"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34" w:history="1">
            <w:r w:rsidRPr="00C329D8">
              <w:rPr>
                <w:rStyle w:val="Hyperlink"/>
                <w:noProof/>
                <w:sz w:val="28"/>
                <w:szCs w:val="28"/>
              </w:rPr>
              <w:t>3.3.</w:t>
            </w:r>
            <w:r w:rsidRPr="00C329D8">
              <w:rPr>
                <w:rFonts w:asciiTheme="minorHAnsi" w:eastAsiaTheme="minorEastAsia" w:hAnsiTheme="minorHAnsi" w:cstheme="minorBidi"/>
                <w:noProof/>
                <w:sz w:val="28"/>
                <w:szCs w:val="28"/>
              </w:rPr>
              <w:tab/>
            </w:r>
            <w:r w:rsidRPr="00C329D8">
              <w:rPr>
                <w:rStyle w:val="Hyperlink"/>
                <w:noProof/>
                <w:sz w:val="28"/>
                <w:szCs w:val="28"/>
              </w:rPr>
              <w:t>Training and evaluating BERT MRC-NER</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_Toc104650234 \h </w:instrText>
            </w:r>
            <w:r w:rsidRPr="00C329D8">
              <w:rPr>
                <w:noProof/>
                <w:webHidden/>
                <w:sz w:val="28"/>
                <w:szCs w:val="28"/>
              </w:rPr>
            </w:r>
            <w:r w:rsidRPr="00C329D8">
              <w:rPr>
                <w:noProof/>
                <w:webHidden/>
                <w:sz w:val="28"/>
                <w:szCs w:val="28"/>
              </w:rPr>
              <w:fldChar w:fldCharType="separate"/>
            </w:r>
            <w:r w:rsidRPr="00C329D8">
              <w:rPr>
                <w:noProof/>
                <w:webHidden/>
                <w:sz w:val="28"/>
                <w:szCs w:val="28"/>
              </w:rPr>
              <w:t>23</w:t>
            </w:r>
            <w:r w:rsidRPr="00C329D8">
              <w:rPr>
                <w:noProof/>
                <w:webHidden/>
                <w:sz w:val="28"/>
                <w:szCs w:val="28"/>
              </w:rPr>
              <w:fldChar w:fldCharType="end"/>
            </w:r>
          </w:hyperlink>
        </w:p>
        <w:p w14:paraId="15FFB789" w14:textId="4B339DAA" w:rsidR="00C329D8" w:rsidRPr="00C329D8" w:rsidRDefault="00C329D8">
          <w:pPr>
            <w:pStyle w:val="TOC2"/>
            <w:tabs>
              <w:tab w:val="left" w:pos="960"/>
              <w:tab w:val="right" w:pos="9350"/>
            </w:tabs>
            <w:rPr>
              <w:rFonts w:asciiTheme="minorHAnsi" w:eastAsiaTheme="minorEastAsia" w:hAnsiTheme="minorHAnsi" w:cstheme="minorBidi"/>
              <w:noProof/>
              <w:sz w:val="28"/>
              <w:szCs w:val="28"/>
            </w:rPr>
          </w:pPr>
          <w:hyperlink w:anchor="_Toc104650235" w:history="1">
            <w:r w:rsidRPr="00C329D8">
              <w:rPr>
                <w:rStyle w:val="Hyperlink"/>
                <w:noProof/>
                <w:sz w:val="28"/>
                <w:szCs w:val="28"/>
              </w:rPr>
              <w:t>3.4.</w:t>
            </w:r>
            <w:r w:rsidRPr="00C329D8">
              <w:rPr>
                <w:rFonts w:asciiTheme="minorHAnsi" w:eastAsiaTheme="minorEastAsia" w:hAnsiTheme="minorHAnsi" w:cstheme="minorBidi"/>
                <w:noProof/>
                <w:sz w:val="28"/>
                <w:szCs w:val="28"/>
              </w:rPr>
              <w:tab/>
            </w:r>
            <w:r w:rsidRPr="00C329D8">
              <w:rPr>
                <w:rStyle w:val="Hyperlink"/>
                <w:noProof/>
                <w:sz w:val="28"/>
                <w:szCs w:val="28"/>
              </w:rPr>
              <w:t>Analyzing results</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_Toc104650235 \h </w:instrText>
            </w:r>
            <w:r w:rsidRPr="00C329D8">
              <w:rPr>
                <w:noProof/>
                <w:webHidden/>
                <w:sz w:val="28"/>
                <w:szCs w:val="28"/>
              </w:rPr>
            </w:r>
            <w:r w:rsidRPr="00C329D8">
              <w:rPr>
                <w:noProof/>
                <w:webHidden/>
                <w:sz w:val="28"/>
                <w:szCs w:val="28"/>
              </w:rPr>
              <w:fldChar w:fldCharType="separate"/>
            </w:r>
            <w:r w:rsidRPr="00C329D8">
              <w:rPr>
                <w:noProof/>
                <w:webHidden/>
                <w:sz w:val="28"/>
                <w:szCs w:val="28"/>
              </w:rPr>
              <w:t>24</w:t>
            </w:r>
            <w:r w:rsidRPr="00C329D8">
              <w:rPr>
                <w:noProof/>
                <w:webHidden/>
                <w:sz w:val="28"/>
                <w:szCs w:val="28"/>
              </w:rPr>
              <w:fldChar w:fldCharType="end"/>
            </w:r>
          </w:hyperlink>
        </w:p>
        <w:p w14:paraId="0E30B7E6" w14:textId="4D0141D3" w:rsidR="00C329D8" w:rsidRPr="00C329D8" w:rsidRDefault="00C329D8">
          <w:pPr>
            <w:pStyle w:val="TOC1"/>
            <w:tabs>
              <w:tab w:val="left" w:pos="480"/>
              <w:tab w:val="right" w:pos="9350"/>
            </w:tabs>
            <w:rPr>
              <w:rFonts w:asciiTheme="minorHAnsi" w:eastAsiaTheme="minorEastAsia" w:hAnsiTheme="minorHAnsi" w:cstheme="minorBidi"/>
              <w:noProof/>
              <w:sz w:val="28"/>
              <w:szCs w:val="28"/>
            </w:rPr>
          </w:pPr>
          <w:hyperlink w:anchor="_Toc104650236" w:history="1">
            <w:r w:rsidRPr="00C329D8">
              <w:rPr>
                <w:rStyle w:val="Hyperlink"/>
                <w:noProof/>
                <w:sz w:val="28"/>
                <w:szCs w:val="28"/>
              </w:rPr>
              <w:t>4.</w:t>
            </w:r>
            <w:r w:rsidRPr="00C329D8">
              <w:rPr>
                <w:rFonts w:asciiTheme="minorHAnsi" w:eastAsiaTheme="minorEastAsia" w:hAnsiTheme="minorHAnsi" w:cstheme="minorBidi"/>
                <w:noProof/>
                <w:sz w:val="28"/>
                <w:szCs w:val="28"/>
              </w:rPr>
              <w:tab/>
            </w:r>
            <w:r w:rsidRPr="00C329D8">
              <w:rPr>
                <w:rStyle w:val="Hyperlink"/>
                <w:noProof/>
                <w:sz w:val="28"/>
                <w:szCs w:val="28"/>
              </w:rPr>
              <w:t>Conclusion</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_Toc104650236 \h </w:instrText>
            </w:r>
            <w:r w:rsidRPr="00C329D8">
              <w:rPr>
                <w:noProof/>
                <w:webHidden/>
                <w:sz w:val="28"/>
                <w:szCs w:val="28"/>
              </w:rPr>
            </w:r>
            <w:r w:rsidRPr="00C329D8">
              <w:rPr>
                <w:noProof/>
                <w:webHidden/>
                <w:sz w:val="28"/>
                <w:szCs w:val="28"/>
              </w:rPr>
              <w:fldChar w:fldCharType="separate"/>
            </w:r>
            <w:r w:rsidRPr="00C329D8">
              <w:rPr>
                <w:noProof/>
                <w:webHidden/>
                <w:sz w:val="28"/>
                <w:szCs w:val="28"/>
              </w:rPr>
              <w:t>30</w:t>
            </w:r>
            <w:r w:rsidRPr="00C329D8">
              <w:rPr>
                <w:noProof/>
                <w:webHidden/>
                <w:sz w:val="28"/>
                <w:szCs w:val="28"/>
              </w:rPr>
              <w:fldChar w:fldCharType="end"/>
            </w:r>
          </w:hyperlink>
        </w:p>
        <w:p w14:paraId="7E0B9DB6" w14:textId="6F0A988F" w:rsidR="00C329D8" w:rsidRPr="00C329D8" w:rsidRDefault="00C329D8">
          <w:pPr>
            <w:pStyle w:val="TOC1"/>
            <w:tabs>
              <w:tab w:val="right" w:pos="9350"/>
            </w:tabs>
            <w:rPr>
              <w:rFonts w:asciiTheme="minorHAnsi" w:eastAsiaTheme="minorEastAsia" w:hAnsiTheme="minorHAnsi" w:cstheme="minorBidi"/>
              <w:noProof/>
              <w:sz w:val="28"/>
              <w:szCs w:val="28"/>
            </w:rPr>
          </w:pPr>
          <w:hyperlink w:anchor="_Toc104650237" w:history="1">
            <w:r w:rsidRPr="00C329D8">
              <w:rPr>
                <w:rStyle w:val="Hyperlink"/>
                <w:noProof/>
                <w:sz w:val="28"/>
                <w:szCs w:val="28"/>
              </w:rPr>
              <w:t>References</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_Toc104650237 \h </w:instrText>
            </w:r>
            <w:r w:rsidRPr="00C329D8">
              <w:rPr>
                <w:noProof/>
                <w:webHidden/>
                <w:sz w:val="28"/>
                <w:szCs w:val="28"/>
              </w:rPr>
            </w:r>
            <w:r w:rsidRPr="00C329D8">
              <w:rPr>
                <w:noProof/>
                <w:webHidden/>
                <w:sz w:val="28"/>
                <w:szCs w:val="28"/>
              </w:rPr>
              <w:fldChar w:fldCharType="separate"/>
            </w:r>
            <w:r w:rsidRPr="00C329D8">
              <w:rPr>
                <w:noProof/>
                <w:webHidden/>
                <w:sz w:val="28"/>
                <w:szCs w:val="28"/>
              </w:rPr>
              <w:t>31</w:t>
            </w:r>
            <w:r w:rsidRPr="00C329D8">
              <w:rPr>
                <w:noProof/>
                <w:webHidden/>
                <w:sz w:val="28"/>
                <w:szCs w:val="28"/>
              </w:rPr>
              <w:fldChar w:fldCharType="end"/>
            </w:r>
          </w:hyperlink>
        </w:p>
        <w:p w14:paraId="1EAE40F0" w14:textId="6ACE84A0" w:rsidR="00C329D8" w:rsidRPr="00C329D8" w:rsidRDefault="00C329D8">
          <w:pPr>
            <w:pStyle w:val="TOC1"/>
            <w:tabs>
              <w:tab w:val="right" w:pos="9350"/>
            </w:tabs>
            <w:rPr>
              <w:rFonts w:asciiTheme="minorHAnsi" w:eastAsiaTheme="minorEastAsia" w:hAnsiTheme="minorHAnsi" w:cstheme="minorBidi"/>
              <w:noProof/>
              <w:sz w:val="28"/>
              <w:szCs w:val="28"/>
            </w:rPr>
          </w:pPr>
          <w:hyperlink w:anchor="_Toc104650238" w:history="1">
            <w:r w:rsidRPr="00C329D8">
              <w:rPr>
                <w:rStyle w:val="Hyperlink"/>
                <w:noProof/>
                <w:sz w:val="28"/>
                <w:szCs w:val="28"/>
              </w:rPr>
              <w:t>Appendix</w:t>
            </w:r>
            <w:r w:rsidRPr="00C329D8">
              <w:rPr>
                <w:noProof/>
                <w:webHidden/>
                <w:sz w:val="28"/>
                <w:szCs w:val="28"/>
              </w:rPr>
              <w:tab/>
            </w:r>
            <w:r w:rsidRPr="00C329D8">
              <w:rPr>
                <w:noProof/>
                <w:webHidden/>
                <w:sz w:val="28"/>
                <w:szCs w:val="28"/>
              </w:rPr>
              <w:fldChar w:fldCharType="begin"/>
            </w:r>
            <w:r w:rsidRPr="00C329D8">
              <w:rPr>
                <w:noProof/>
                <w:webHidden/>
                <w:sz w:val="28"/>
                <w:szCs w:val="28"/>
              </w:rPr>
              <w:instrText xml:space="preserve"> PAGEREF _Toc104650238 \h </w:instrText>
            </w:r>
            <w:r w:rsidRPr="00C329D8">
              <w:rPr>
                <w:noProof/>
                <w:webHidden/>
                <w:sz w:val="28"/>
                <w:szCs w:val="28"/>
              </w:rPr>
            </w:r>
            <w:r w:rsidRPr="00C329D8">
              <w:rPr>
                <w:noProof/>
                <w:webHidden/>
                <w:sz w:val="28"/>
                <w:szCs w:val="28"/>
              </w:rPr>
              <w:fldChar w:fldCharType="separate"/>
            </w:r>
            <w:r w:rsidRPr="00C329D8">
              <w:rPr>
                <w:noProof/>
                <w:webHidden/>
                <w:sz w:val="28"/>
                <w:szCs w:val="28"/>
              </w:rPr>
              <w:t>32</w:t>
            </w:r>
            <w:r w:rsidRPr="00C329D8">
              <w:rPr>
                <w:noProof/>
                <w:webHidden/>
                <w:sz w:val="28"/>
                <w:szCs w:val="28"/>
              </w:rPr>
              <w:fldChar w:fldCharType="end"/>
            </w:r>
          </w:hyperlink>
        </w:p>
        <w:p w14:paraId="2D392A50" w14:textId="1DFDE75E" w:rsidR="002C4D65" w:rsidRDefault="0029365B">
          <w:pPr>
            <w:jc w:val="both"/>
            <w:rPr>
              <w:sz w:val="28"/>
              <w:szCs w:val="28"/>
            </w:rPr>
          </w:pPr>
          <w:r w:rsidRPr="00C329D8">
            <w:rPr>
              <w:sz w:val="28"/>
              <w:szCs w:val="28"/>
            </w:rPr>
            <w:fldChar w:fldCharType="end"/>
          </w:r>
        </w:p>
      </w:sdtContent>
    </w:sdt>
    <w:p w14:paraId="05191635" w14:textId="77777777" w:rsidR="002C4D65" w:rsidRDefault="002C4D65">
      <w:pPr>
        <w:jc w:val="both"/>
        <w:rPr>
          <w:sz w:val="28"/>
          <w:szCs w:val="28"/>
        </w:rPr>
      </w:pPr>
    </w:p>
    <w:p w14:paraId="2E75AC3F" w14:textId="77777777" w:rsidR="002C4D65" w:rsidRDefault="0029365B">
      <w:pPr>
        <w:jc w:val="both"/>
        <w:rPr>
          <w:b/>
          <w:sz w:val="28"/>
          <w:szCs w:val="28"/>
        </w:rPr>
      </w:pPr>
      <w:r>
        <w:br w:type="page"/>
      </w:r>
    </w:p>
    <w:p w14:paraId="735DC12E" w14:textId="77777777" w:rsidR="002C4D65" w:rsidRDefault="0029365B">
      <w:pPr>
        <w:pStyle w:val="Heading1"/>
        <w:numPr>
          <w:ilvl w:val="0"/>
          <w:numId w:val="9"/>
        </w:numPr>
        <w:jc w:val="center"/>
      </w:pPr>
      <w:bookmarkStart w:id="0" w:name="_Toc104650221"/>
      <w:r>
        <w:lastRenderedPageBreak/>
        <w:t>Introduction</w:t>
      </w:r>
      <w:bookmarkEnd w:id="0"/>
    </w:p>
    <w:p w14:paraId="6EC8E8CF" w14:textId="77777777" w:rsidR="002C4D65" w:rsidRDefault="002C4D65" w:rsidP="005F25C7">
      <w:pPr>
        <w:spacing w:line="276" w:lineRule="auto"/>
        <w:jc w:val="both"/>
        <w:rPr>
          <w:sz w:val="28"/>
          <w:szCs w:val="28"/>
        </w:rPr>
      </w:pPr>
    </w:p>
    <w:p w14:paraId="1D7BAA72" w14:textId="77777777" w:rsidR="005F25C7" w:rsidRDefault="005F25C7" w:rsidP="005F25C7">
      <w:pPr>
        <w:pStyle w:val="NormalWeb"/>
        <w:spacing w:before="0" w:beforeAutospacing="0" w:after="0" w:afterAutospacing="0" w:line="276" w:lineRule="auto"/>
        <w:jc w:val="both"/>
      </w:pPr>
      <w:r>
        <w:rPr>
          <w:color w:val="000000"/>
          <w:sz w:val="28"/>
          <w:szCs w:val="28"/>
        </w:rPr>
        <w:t>Currently, there is an exponential growth in the volume of information in unstructured and raw form, as a rule, the World Wide Web consists of just such data. Extracting useful information from unstructured data and sorting, classifying, analyzing it is a difficult task. And it is obvious that due to the amount of information for such tasks, there is a catastrophic lack of human resources. Thus, the development of algorithms and methods capable of automatically analyzing information, structuring and presenting it in a form understandable to a person, becomes an urgent task.</w:t>
      </w:r>
    </w:p>
    <w:p w14:paraId="2C46893E" w14:textId="77777777" w:rsidR="005F25C7" w:rsidRDefault="005F25C7" w:rsidP="005F25C7">
      <w:pPr>
        <w:pStyle w:val="NormalWeb"/>
        <w:spacing w:before="0" w:beforeAutospacing="0" w:after="0" w:afterAutospacing="0" w:line="276" w:lineRule="auto"/>
        <w:jc w:val="both"/>
      </w:pPr>
      <w:r>
        <w:rPr>
          <w:color w:val="000000"/>
          <w:sz w:val="28"/>
          <w:szCs w:val="28"/>
        </w:rPr>
        <w:t>For a machine, the knowledge contained in unstructured documents can be accessed and brought into a structured form thanks to the development of artificial intelligence (AI) methods. As recent achievements in AI have shown, such methods can quite successfully solve a number of problems in the field of natural language processing on their own without human intervention. Natural language processing (NLP) is one of the most important areas of research in computer science, dealing with the analysis of documents based on a variety of theories and methods. An important part of natural language processing is the extraction of useful information: objects, relationships between objects. This process can be described as understanding the text without human intervention. Now many companies are actively using interactive systems, such as chat bots, assistant robots, to increase the throughput of call centers and reduce their maintenance costs. Artificial intelligence in the field of natural language processing can help technical support operators find the correct answer faster or communicate with people at the initial stage of a dialogue. Also, on news sites, it is important to keep all articles in a structured form, artificial intelligence can itself classify a document into the desired heading, or offer a number of suitable headings for a person to choose from. In social networks, online cinemas and other sources containing entertainment content, the user constantly needs to recommend new content based on previous viewing, and sometimes what he himself does not know about.</w:t>
      </w:r>
    </w:p>
    <w:p w14:paraId="47D0D44B" w14:textId="16CB8BA4" w:rsidR="005F25C7" w:rsidRDefault="005F25C7" w:rsidP="005F25C7">
      <w:pPr>
        <w:pStyle w:val="NormalWeb"/>
        <w:spacing w:before="0" w:beforeAutospacing="0" w:after="0" w:afterAutospacing="0" w:line="276" w:lineRule="auto"/>
        <w:jc w:val="both"/>
      </w:pPr>
      <w:r>
        <w:rPr>
          <w:color w:val="000000"/>
          <w:sz w:val="28"/>
          <w:szCs w:val="28"/>
        </w:rPr>
        <w:t xml:space="preserve">Artificial intelligence can become an indispensable assistant to a person in sorting letters in the mail, executing human commands, finding out the weather forecast, information about traffic jams, and managing one or another smart home device. Voice assistants are now being introduced everywhere, and this also lies in the field of natural language processing. The main task of AI is to understand natural </w:t>
      </w:r>
      <w:r>
        <w:rPr>
          <w:color w:val="000000"/>
          <w:sz w:val="28"/>
          <w:szCs w:val="28"/>
        </w:rPr>
        <w:lastRenderedPageBreak/>
        <w:t>language as well as a person, use the accumulated knowledge of mankind, analyze input data and constantly learn. Therefore, all this makes this task relevant and promising.</w:t>
      </w:r>
    </w:p>
    <w:p w14:paraId="316D2D98" w14:textId="492D687F" w:rsidR="005F25C7" w:rsidRPr="005F25C7" w:rsidRDefault="005F25C7" w:rsidP="005F25C7">
      <w:pPr>
        <w:pStyle w:val="NormalWeb"/>
        <w:spacing w:before="0" w:beforeAutospacing="0" w:after="0" w:afterAutospacing="0" w:line="276" w:lineRule="auto"/>
        <w:jc w:val="both"/>
        <w:rPr>
          <w:lang w:val="en-US"/>
        </w:rPr>
      </w:pPr>
      <w:r>
        <w:rPr>
          <w:color w:val="000000"/>
          <w:sz w:val="28"/>
          <w:szCs w:val="28"/>
        </w:rPr>
        <w:t>Recently there has been a trend of converting NLP problems into machine reading comprehension (MRC) tasks. The concept of MRC is similar to how a person understands a text. The most common way to check is to ask a person to answer questions on a read piece of text. Similarly, the computer's ability to understand language is evaluated. For example, McCann et al. (2018) formalized summarizing tasks to a question answering task ("What is this text about?").</w:t>
      </w:r>
      <w:r>
        <w:rPr>
          <w:color w:val="000000"/>
          <w:sz w:val="28"/>
          <w:szCs w:val="28"/>
          <w:lang w:val="en-US"/>
        </w:rPr>
        <w:t xml:space="preserve"> </w:t>
      </w:r>
      <w:r>
        <w:rPr>
          <w:color w:val="000000"/>
          <w:sz w:val="28"/>
          <w:szCs w:val="28"/>
        </w:rPr>
        <w:t>[Li et al., 2019]</w:t>
      </w:r>
    </w:p>
    <w:p w14:paraId="447AECB8" w14:textId="77777777" w:rsidR="005F25C7" w:rsidRDefault="005F25C7" w:rsidP="005F25C7">
      <w:pPr>
        <w:pStyle w:val="NormalWeb"/>
        <w:spacing w:before="0" w:beforeAutospacing="0" w:after="0" w:afterAutospacing="0" w:line="276" w:lineRule="auto"/>
        <w:jc w:val="both"/>
      </w:pPr>
      <w:r>
        <w:rPr>
          <w:color w:val="000000"/>
          <w:sz w:val="28"/>
          <w:szCs w:val="28"/>
        </w:rPr>
        <w:t>In comparison with sequence labeling, application of MRC method has two significant advantages:</w:t>
      </w:r>
    </w:p>
    <w:p w14:paraId="3AD83A24" w14:textId="77777777" w:rsidR="005F25C7" w:rsidRDefault="005F25C7" w:rsidP="005F25C7">
      <w:pPr>
        <w:pStyle w:val="NormalWeb"/>
        <w:numPr>
          <w:ilvl w:val="0"/>
          <w:numId w:val="13"/>
        </w:numPr>
        <w:spacing w:before="0" w:beforeAutospacing="0" w:after="0" w:afterAutospacing="0" w:line="276" w:lineRule="auto"/>
        <w:jc w:val="both"/>
        <w:textAlignment w:val="baseline"/>
        <w:rPr>
          <w:color w:val="000000"/>
          <w:sz w:val="28"/>
          <w:szCs w:val="28"/>
        </w:rPr>
      </w:pPr>
      <w:r>
        <w:rPr>
          <w:color w:val="000000"/>
          <w:sz w:val="28"/>
          <w:szCs w:val="28"/>
        </w:rPr>
        <w:t> The MRC formulation of the NER task can help to handle overlapping entities. </w:t>
      </w:r>
    </w:p>
    <w:p w14:paraId="143B551E" w14:textId="77777777" w:rsidR="005F25C7" w:rsidRDefault="005F25C7" w:rsidP="005F25C7">
      <w:pPr>
        <w:pStyle w:val="NormalWeb"/>
        <w:numPr>
          <w:ilvl w:val="0"/>
          <w:numId w:val="13"/>
        </w:numPr>
        <w:spacing w:before="0" w:beforeAutospacing="0" w:after="0" w:afterAutospacing="0" w:line="276" w:lineRule="auto"/>
        <w:jc w:val="both"/>
        <w:textAlignment w:val="baseline"/>
        <w:rPr>
          <w:color w:val="000000"/>
          <w:sz w:val="28"/>
          <w:szCs w:val="28"/>
        </w:rPr>
      </w:pPr>
      <w:r>
        <w:rPr>
          <w:color w:val="000000"/>
          <w:sz w:val="28"/>
          <w:szCs w:val="28"/>
        </w:rPr>
        <w:t>In MRC formulation, the query encodes significant prior information about the entity category, so that the model has the potential to disambiguate similar tagging classes. [Li et al., 2019]</w:t>
      </w:r>
    </w:p>
    <w:p w14:paraId="433D11CD" w14:textId="42153E4C" w:rsidR="005F25C7" w:rsidRDefault="005F25C7" w:rsidP="005F25C7">
      <w:pPr>
        <w:spacing w:line="276" w:lineRule="auto"/>
        <w:jc w:val="both"/>
      </w:pPr>
      <w:r>
        <w:rPr>
          <w:color w:val="000000"/>
          <w:sz w:val="28"/>
          <w:szCs w:val="28"/>
        </w:rPr>
        <w:t>In this work, a Unified MRC Framework [ShannonAI., 2020], based on a pre-trained BERT model, was applied. This architecture showed good results on the English ACE</w:t>
      </w:r>
      <w:r>
        <w:rPr>
          <w:color w:val="000000"/>
          <w:sz w:val="28"/>
          <w:szCs w:val="28"/>
          <w:lang w:val="en-US"/>
        </w:rPr>
        <w:t xml:space="preserve"> </w:t>
      </w:r>
      <w:r>
        <w:rPr>
          <w:color w:val="000000"/>
          <w:sz w:val="28"/>
          <w:szCs w:val="28"/>
        </w:rPr>
        <w:t xml:space="preserve">2005 dataset using the pretrained model in English bert-large-uncased </w:t>
      </w:r>
      <w:r w:rsidR="006C5F53">
        <w:rPr>
          <w:sz w:val="28"/>
          <w:szCs w:val="28"/>
        </w:rPr>
        <w:t>[Devlin et al., 2018]</w:t>
      </w:r>
      <w:r>
        <w:rPr>
          <w:color w:val="000000"/>
          <w:sz w:val="28"/>
          <w:szCs w:val="28"/>
        </w:rPr>
        <w:t>, so we decided to use it when training the model based on the Russian NEREL dataset using the pretrained sbert-large-nlu-ru</w:t>
      </w:r>
      <w:r>
        <w:rPr>
          <w:color w:val="000000"/>
          <w:sz w:val="28"/>
          <w:szCs w:val="28"/>
          <w:lang w:val="en-US"/>
        </w:rPr>
        <w:t xml:space="preserve"> </w:t>
      </w:r>
      <w:r>
        <w:rPr>
          <w:color w:val="000000"/>
          <w:sz w:val="28"/>
          <w:szCs w:val="28"/>
        </w:rPr>
        <w:t>model [</w:t>
      </w:r>
      <w:proofErr w:type="spellStart"/>
      <w:r w:rsidR="006C5F53">
        <w:rPr>
          <w:color w:val="000000"/>
          <w:sz w:val="28"/>
          <w:szCs w:val="28"/>
          <w:lang w:val="en-US"/>
        </w:rPr>
        <w:t>Antukhov</w:t>
      </w:r>
      <w:proofErr w:type="spellEnd"/>
      <w:r>
        <w:rPr>
          <w:color w:val="000000"/>
          <w:sz w:val="28"/>
          <w:szCs w:val="28"/>
        </w:rPr>
        <w:t>, 20</w:t>
      </w:r>
      <w:r w:rsidR="006C5F53">
        <w:rPr>
          <w:color w:val="000000"/>
          <w:sz w:val="28"/>
          <w:szCs w:val="28"/>
          <w:lang w:val="en-US"/>
        </w:rPr>
        <w:t>20</w:t>
      </w:r>
      <w:r>
        <w:rPr>
          <w:color w:val="000000"/>
          <w:sz w:val="28"/>
          <w:szCs w:val="28"/>
        </w:rPr>
        <w:t>].</w:t>
      </w:r>
    </w:p>
    <w:p w14:paraId="18E0BE44" w14:textId="77777777" w:rsidR="005F25C7" w:rsidRDefault="005F25C7" w:rsidP="005F25C7">
      <w:pPr>
        <w:pStyle w:val="NormalWeb"/>
        <w:spacing w:before="0" w:beforeAutospacing="0" w:after="0" w:afterAutospacing="0" w:line="276" w:lineRule="auto"/>
        <w:jc w:val="both"/>
      </w:pPr>
      <w:r>
        <w:rPr>
          <w:color w:val="000000"/>
          <w:sz w:val="28"/>
          <w:szCs w:val="28"/>
        </w:rPr>
        <w:t>The goal of this work is to apply machine reading comprehension (MRC) methods based on neural networks for training on the Russian NEREL dataset for the recognition of the named entities.</w:t>
      </w:r>
    </w:p>
    <w:p w14:paraId="00EFF38D" w14:textId="77777777" w:rsidR="005F25C7" w:rsidRDefault="005F25C7" w:rsidP="005F25C7"/>
    <w:p w14:paraId="2C984B01" w14:textId="3F222F14" w:rsidR="002C4D65" w:rsidRDefault="002C4D65">
      <w:pPr>
        <w:jc w:val="both"/>
        <w:rPr>
          <w:sz w:val="28"/>
          <w:szCs w:val="28"/>
        </w:rPr>
      </w:pPr>
    </w:p>
    <w:p w14:paraId="55B19769" w14:textId="77777777" w:rsidR="002C4D65" w:rsidRDefault="002C4D65">
      <w:pPr>
        <w:jc w:val="both"/>
        <w:rPr>
          <w:sz w:val="28"/>
          <w:szCs w:val="28"/>
        </w:rPr>
      </w:pPr>
    </w:p>
    <w:p w14:paraId="190A7FF9" w14:textId="77777777" w:rsidR="002C4D65" w:rsidRDefault="002C4D65">
      <w:pPr>
        <w:jc w:val="both"/>
        <w:rPr>
          <w:sz w:val="28"/>
          <w:szCs w:val="28"/>
        </w:rPr>
      </w:pPr>
    </w:p>
    <w:p w14:paraId="42DC2B5B" w14:textId="77777777" w:rsidR="002C4D65" w:rsidRDefault="002C4D65">
      <w:pPr>
        <w:jc w:val="both"/>
        <w:rPr>
          <w:b/>
          <w:sz w:val="36"/>
          <w:szCs w:val="36"/>
        </w:rPr>
      </w:pPr>
    </w:p>
    <w:p w14:paraId="5027AB83" w14:textId="77777777" w:rsidR="0044714D" w:rsidRDefault="0044714D">
      <w:pPr>
        <w:rPr>
          <w:b/>
          <w:sz w:val="36"/>
          <w:szCs w:val="36"/>
        </w:rPr>
      </w:pPr>
      <w:r>
        <w:br w:type="page"/>
      </w:r>
    </w:p>
    <w:p w14:paraId="137808DE" w14:textId="21DDAC4C" w:rsidR="002C4D65" w:rsidRDefault="0029365B">
      <w:pPr>
        <w:pStyle w:val="Heading1"/>
        <w:numPr>
          <w:ilvl w:val="0"/>
          <w:numId w:val="9"/>
        </w:numPr>
        <w:jc w:val="center"/>
      </w:pPr>
      <w:bookmarkStart w:id="1" w:name="_Toc104650222"/>
      <w:r>
        <w:lastRenderedPageBreak/>
        <w:t>Foundation</w:t>
      </w:r>
      <w:bookmarkEnd w:id="1"/>
    </w:p>
    <w:p w14:paraId="7EF8F912" w14:textId="77777777" w:rsidR="002C4D65" w:rsidRDefault="002C4D65"/>
    <w:p w14:paraId="3078323C" w14:textId="77777777" w:rsidR="002C4D65" w:rsidRDefault="0029365B">
      <w:pPr>
        <w:pStyle w:val="Heading2"/>
        <w:numPr>
          <w:ilvl w:val="1"/>
          <w:numId w:val="9"/>
        </w:numPr>
        <w:jc w:val="center"/>
      </w:pPr>
      <w:bookmarkStart w:id="2" w:name="_Toc104650223"/>
      <w:r>
        <w:t>Natural language processing</w:t>
      </w:r>
      <w:bookmarkEnd w:id="2"/>
    </w:p>
    <w:p w14:paraId="0E2BE3AB" w14:textId="77777777" w:rsidR="002C4D65" w:rsidRDefault="002C4D65">
      <w:pPr>
        <w:jc w:val="both"/>
      </w:pPr>
    </w:p>
    <w:p w14:paraId="44C9CF9E" w14:textId="77777777" w:rsidR="002C4D65" w:rsidRDefault="002C4D65">
      <w:pPr>
        <w:spacing w:line="276" w:lineRule="auto"/>
        <w:jc w:val="both"/>
      </w:pPr>
    </w:p>
    <w:p w14:paraId="0D2EB898" w14:textId="4C2C2851" w:rsidR="002C4D65" w:rsidRDefault="0029365B">
      <w:pPr>
        <w:spacing w:line="276" w:lineRule="auto"/>
        <w:jc w:val="both"/>
        <w:rPr>
          <w:color w:val="000000"/>
          <w:sz w:val="28"/>
          <w:szCs w:val="28"/>
        </w:rPr>
      </w:pPr>
      <w:r>
        <w:rPr>
          <w:color w:val="000000"/>
          <w:sz w:val="28"/>
          <w:szCs w:val="28"/>
        </w:rPr>
        <w:t>Natural Language Processing (NLP) can be framed as a branch of Computer Science and AI that focuses on how computers understand, parse, manipulate, and potentially generate natural languages ​​[Zhu, 2021]. In other words, NLP is an intersection of machine learning and computational linguistics that studies the methods of analysis and synthesis of natural languages ​​[Collobert et al., 2011]. Today, NLP is used in many areas such as speech recognition, document annotation and summarization, machine translation, named entity recognition, chatbots, autocomplete, voice assistants</w:t>
      </w:r>
      <w:r w:rsidR="00B81EC3">
        <w:rPr>
          <w:color w:val="000000"/>
          <w:sz w:val="28"/>
          <w:szCs w:val="28"/>
          <w:lang w:val="en-US"/>
        </w:rPr>
        <w:t xml:space="preserve">, </w:t>
      </w:r>
      <w:r w:rsidR="00B81EC3">
        <w:rPr>
          <w:color w:val="000000"/>
          <w:sz w:val="28"/>
          <w:szCs w:val="28"/>
        </w:rPr>
        <w:t>spam detection</w:t>
      </w:r>
      <w:r>
        <w:rPr>
          <w:color w:val="000000"/>
          <w:sz w:val="28"/>
          <w:szCs w:val="28"/>
        </w:rPr>
        <w:t xml:space="preserve"> etc. NLP techniques help to analyze human language patterns and structures in order to develop computer models for language understanding and text creation. [Collobert et al., 2011]</w:t>
      </w:r>
    </w:p>
    <w:p w14:paraId="546C4AAD" w14:textId="77777777" w:rsidR="002C4D65" w:rsidRDefault="002C4D65">
      <w:pPr>
        <w:spacing w:line="276" w:lineRule="auto"/>
        <w:jc w:val="both"/>
      </w:pPr>
    </w:p>
    <w:p w14:paraId="5979B62C" w14:textId="77777777" w:rsidR="002C4D65" w:rsidRDefault="0029365B">
      <w:pPr>
        <w:spacing w:line="276" w:lineRule="auto"/>
        <w:jc w:val="both"/>
        <w:rPr>
          <w:sz w:val="28"/>
          <w:szCs w:val="28"/>
        </w:rPr>
      </w:pPr>
      <w:r>
        <w:rPr>
          <w:sz w:val="28"/>
          <w:szCs w:val="28"/>
        </w:rPr>
        <w:t>NLP solves a large set of problems. Among these tasks are the following:</w:t>
      </w:r>
    </w:p>
    <w:p w14:paraId="2D4EA255" w14:textId="77777777" w:rsidR="002C4D65" w:rsidRDefault="0029365B">
      <w:pPr>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Text recognition, speech recognition, speech synthesis;</w:t>
      </w:r>
    </w:p>
    <w:p w14:paraId="3CB66362" w14:textId="77777777" w:rsidR="002C4D65" w:rsidRDefault="0029365B">
      <w:pPr>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Morphological analysis, canonization;</w:t>
      </w:r>
    </w:p>
    <w:p w14:paraId="3C0F6B89" w14:textId="283746E7" w:rsidR="002C4D65" w:rsidRDefault="00487C6D">
      <w:pPr>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lang w:val="en-US"/>
        </w:rPr>
        <w:t>Part of speech (</w:t>
      </w:r>
      <w:r w:rsidR="0029365B">
        <w:rPr>
          <w:color w:val="000000"/>
          <w:sz w:val="28"/>
          <w:szCs w:val="28"/>
        </w:rPr>
        <w:t>POS</w:t>
      </w:r>
      <w:r>
        <w:rPr>
          <w:color w:val="000000"/>
          <w:sz w:val="28"/>
          <w:szCs w:val="28"/>
          <w:lang w:val="en-US"/>
        </w:rPr>
        <w:t>)</w:t>
      </w:r>
      <w:r w:rsidR="0029365B">
        <w:rPr>
          <w:color w:val="000000"/>
          <w:sz w:val="28"/>
          <w:szCs w:val="28"/>
        </w:rPr>
        <w:t xml:space="preserve"> tagging, named entity recognition</w:t>
      </w:r>
      <w:r w:rsidR="00E5585A">
        <w:rPr>
          <w:color w:val="000000"/>
          <w:sz w:val="28"/>
          <w:szCs w:val="28"/>
          <w:lang w:val="en-US"/>
        </w:rPr>
        <w:t xml:space="preserve"> (NER)</w:t>
      </w:r>
      <w:r w:rsidR="0029365B">
        <w:rPr>
          <w:color w:val="000000"/>
          <w:sz w:val="28"/>
          <w:szCs w:val="28"/>
        </w:rPr>
        <w:t>, word highlighting;</w:t>
      </w:r>
    </w:p>
    <w:p w14:paraId="369D44CE" w14:textId="77777777" w:rsidR="002C4D65" w:rsidRDefault="0029365B">
      <w:pPr>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Syntax parsing, tokenization of sentences;</w:t>
      </w:r>
    </w:p>
    <w:p w14:paraId="4A656B1A" w14:textId="77777777" w:rsidR="002C4D65" w:rsidRDefault="0029365B">
      <w:pPr>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Relation extraction, language detection, sentiment analysis;</w:t>
      </w:r>
    </w:p>
    <w:p w14:paraId="2FCA9D3D" w14:textId="77777777" w:rsidR="002C4D65" w:rsidRDefault="0029365B">
      <w:pPr>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Annotation of the document, translation, analysis of topics;</w:t>
      </w:r>
    </w:p>
    <w:p w14:paraId="7063EEB8" w14:textId="55216634" w:rsidR="002C4D65" w:rsidRDefault="0029365B" w:rsidP="00DD179A">
      <w:pPr>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Deduplication, information retrieval.  [Zhu, 2021]</w:t>
      </w:r>
    </w:p>
    <w:p w14:paraId="7D5AB2BA" w14:textId="77777777" w:rsidR="00DD179A" w:rsidRPr="00DD179A" w:rsidRDefault="00DD179A" w:rsidP="00DD179A">
      <w:pPr>
        <w:pBdr>
          <w:top w:val="nil"/>
          <w:left w:val="nil"/>
          <w:bottom w:val="nil"/>
          <w:right w:val="nil"/>
          <w:between w:val="nil"/>
        </w:pBdr>
        <w:spacing w:line="276" w:lineRule="auto"/>
        <w:ind w:left="720"/>
        <w:jc w:val="both"/>
        <w:rPr>
          <w:color w:val="000000"/>
          <w:sz w:val="28"/>
          <w:szCs w:val="28"/>
        </w:rPr>
      </w:pPr>
    </w:p>
    <w:p w14:paraId="44C9F830" w14:textId="77777777" w:rsidR="002C4D65" w:rsidRDefault="0029365B">
      <w:pPr>
        <w:spacing w:line="276" w:lineRule="auto"/>
        <w:jc w:val="both"/>
        <w:rPr>
          <w:sz w:val="28"/>
          <w:szCs w:val="28"/>
        </w:rPr>
      </w:pPr>
      <w:r>
        <w:rPr>
          <w:sz w:val="28"/>
          <w:szCs w:val="28"/>
        </w:rPr>
        <w:t>Machine learning models take digital data as input. When working with text, the first thing to do is go to its digital representation. The task of natural language models is to represent text in vector form. This process is called "embedding", which means that the meaning of the words is digitized by the model and written as an ordered set of numeric values ​​(i.e. a vector).</w:t>
      </w:r>
    </w:p>
    <w:p w14:paraId="13432048" w14:textId="77777777" w:rsidR="002C4D65" w:rsidRDefault="0029365B">
      <w:pPr>
        <w:spacing w:line="276" w:lineRule="auto"/>
        <w:jc w:val="both"/>
        <w:rPr>
          <w:sz w:val="28"/>
          <w:szCs w:val="28"/>
        </w:rPr>
      </w:pPr>
      <w:r>
        <w:rPr>
          <w:sz w:val="28"/>
          <w:szCs w:val="28"/>
        </w:rPr>
        <w:t>The first models, such as Word2Vec, "understood" the meaning of the text only at the level of individual words, without context. Recent advances in computational linguistics have made it possible to move towards efficient vector representation of entire sentences and paragraphs of text [Collobert et al., 2011].</w:t>
      </w:r>
    </w:p>
    <w:p w14:paraId="113A31A4" w14:textId="77777777" w:rsidR="002C4D65" w:rsidRDefault="0029365B">
      <w:pPr>
        <w:spacing w:line="276" w:lineRule="auto"/>
        <w:jc w:val="both"/>
        <w:rPr>
          <w:sz w:val="28"/>
          <w:szCs w:val="28"/>
        </w:rPr>
      </w:pPr>
      <w:r>
        <w:rPr>
          <w:sz w:val="28"/>
          <w:szCs w:val="28"/>
        </w:rPr>
        <w:lastRenderedPageBreak/>
        <w:t xml:space="preserve">The location of phrases in the vector space is determined by the parameters of the language model used. Models are trained in such a way that the vectors calculated by them preserve the semantic relationships between phrases - sentences similar in meaning are encoded into vectors close in metrics. Therefore, based on them, it is convenient to apply instance-based learning techniques, for example, the K-NN nearest neighbors method </w:t>
      </w:r>
      <w:r>
        <w:rPr>
          <w:color w:val="000000"/>
          <w:sz w:val="28"/>
          <w:szCs w:val="28"/>
        </w:rPr>
        <w:t>[</w:t>
      </w:r>
      <w:r>
        <w:rPr>
          <w:sz w:val="28"/>
          <w:szCs w:val="28"/>
        </w:rPr>
        <w:t>Collobert et al.</w:t>
      </w:r>
      <w:r>
        <w:rPr>
          <w:color w:val="000000"/>
          <w:sz w:val="28"/>
          <w:szCs w:val="28"/>
        </w:rPr>
        <w:t>, 2011]</w:t>
      </w:r>
      <w:r>
        <w:rPr>
          <w:sz w:val="28"/>
          <w:szCs w:val="28"/>
        </w:rPr>
        <w:t>.</w:t>
      </w:r>
    </w:p>
    <w:p w14:paraId="008F1EFF" w14:textId="77777777" w:rsidR="002C4D65" w:rsidRDefault="0029365B">
      <w:pPr>
        <w:spacing w:line="276" w:lineRule="auto"/>
        <w:jc w:val="both"/>
        <w:rPr>
          <w:sz w:val="28"/>
          <w:szCs w:val="28"/>
        </w:rPr>
      </w:pPr>
      <w:r>
        <w:rPr>
          <w:sz w:val="28"/>
          <w:szCs w:val="28"/>
        </w:rPr>
        <w:t xml:space="preserve">At the moment, the most effective way to build natural language models is to train deep neural networks based on the "transformer" architecture: BERT, RoBERTa, GPT-3 </w:t>
      </w:r>
      <w:r>
        <w:rPr>
          <w:color w:val="000000"/>
          <w:sz w:val="28"/>
          <w:szCs w:val="28"/>
        </w:rPr>
        <w:t>[</w:t>
      </w:r>
      <w:r>
        <w:rPr>
          <w:sz w:val="28"/>
          <w:szCs w:val="28"/>
        </w:rPr>
        <w:t>Zhu</w:t>
      </w:r>
      <w:r>
        <w:rPr>
          <w:color w:val="000000"/>
          <w:sz w:val="28"/>
          <w:szCs w:val="28"/>
        </w:rPr>
        <w:t>, 2021]</w:t>
      </w:r>
      <w:r>
        <w:rPr>
          <w:sz w:val="28"/>
          <w:szCs w:val="28"/>
        </w:rPr>
        <w:t>.</w:t>
      </w:r>
    </w:p>
    <w:p w14:paraId="0DA4DBE1" w14:textId="77777777" w:rsidR="002C4D65" w:rsidRDefault="0029365B">
      <w:pPr>
        <w:spacing w:line="276" w:lineRule="auto"/>
        <w:jc w:val="both"/>
        <w:rPr>
          <w:sz w:val="28"/>
          <w:szCs w:val="28"/>
        </w:rPr>
      </w:pPr>
      <w:r>
        <w:rPr>
          <w:sz w:val="28"/>
          <w:szCs w:val="28"/>
        </w:rPr>
        <w:t xml:space="preserve">These models are universal and are able to extract features from the text that are useful for solving many problems of text analysis. For this reason, they are sometimes called Natural Language Understanding Models or NLUs </w:t>
      </w:r>
      <w:r>
        <w:rPr>
          <w:color w:val="000000"/>
          <w:sz w:val="28"/>
          <w:szCs w:val="28"/>
        </w:rPr>
        <w:t>[</w:t>
      </w:r>
      <w:r>
        <w:rPr>
          <w:sz w:val="28"/>
          <w:szCs w:val="28"/>
        </w:rPr>
        <w:t>Zhu</w:t>
      </w:r>
      <w:r>
        <w:rPr>
          <w:color w:val="000000"/>
          <w:sz w:val="28"/>
          <w:szCs w:val="28"/>
        </w:rPr>
        <w:t>, 2021]</w:t>
      </w:r>
      <w:r>
        <w:rPr>
          <w:sz w:val="28"/>
          <w:szCs w:val="28"/>
        </w:rPr>
        <w:t>.</w:t>
      </w:r>
    </w:p>
    <w:p w14:paraId="089405E8" w14:textId="77777777" w:rsidR="002C4D65" w:rsidRDefault="002C4D65"/>
    <w:p w14:paraId="31B358FB" w14:textId="77777777" w:rsidR="002C4D65" w:rsidRDefault="002C4D65"/>
    <w:p w14:paraId="48696026" w14:textId="77777777" w:rsidR="002C4D65" w:rsidRDefault="002C4D65"/>
    <w:p w14:paraId="0D9A7487" w14:textId="77777777" w:rsidR="002C4D65" w:rsidRDefault="002C4D65"/>
    <w:p w14:paraId="79750B3F" w14:textId="77777777" w:rsidR="002C4D65" w:rsidRDefault="002C4D65"/>
    <w:p w14:paraId="1A3D7689" w14:textId="77777777" w:rsidR="002C4D65" w:rsidRDefault="002C4D65"/>
    <w:p w14:paraId="42F928FB" w14:textId="77777777" w:rsidR="002C4D65" w:rsidRDefault="002C4D65"/>
    <w:p w14:paraId="6BA5FC66" w14:textId="77777777" w:rsidR="002C4D65" w:rsidRDefault="002C4D65"/>
    <w:p w14:paraId="59D0BF60" w14:textId="77777777" w:rsidR="002C4D65" w:rsidRDefault="002C4D65"/>
    <w:p w14:paraId="384ABC7D" w14:textId="77777777" w:rsidR="002C4D65" w:rsidRDefault="002C4D65"/>
    <w:p w14:paraId="262DCF7E" w14:textId="77777777" w:rsidR="002C4D65" w:rsidRDefault="002C4D65"/>
    <w:p w14:paraId="467DE492" w14:textId="77777777" w:rsidR="002C4D65" w:rsidRDefault="002C4D65"/>
    <w:p w14:paraId="66B6A009" w14:textId="77777777" w:rsidR="002C4D65" w:rsidRDefault="002C4D65"/>
    <w:p w14:paraId="072661CC" w14:textId="77777777" w:rsidR="002C4D65" w:rsidRDefault="002C4D65"/>
    <w:p w14:paraId="6682917E" w14:textId="77777777" w:rsidR="002C4D65" w:rsidRDefault="002C4D65"/>
    <w:p w14:paraId="3A148C6E" w14:textId="77777777" w:rsidR="002C4D65" w:rsidRDefault="002C4D65"/>
    <w:p w14:paraId="415C22E4" w14:textId="77777777" w:rsidR="002C4D65" w:rsidRDefault="002C4D65"/>
    <w:p w14:paraId="06B350E2" w14:textId="77777777" w:rsidR="002C4D65" w:rsidRDefault="002C4D65"/>
    <w:p w14:paraId="2832AF97" w14:textId="77777777" w:rsidR="002C4D65" w:rsidRDefault="002C4D65"/>
    <w:p w14:paraId="3B870441" w14:textId="77777777" w:rsidR="002C4D65" w:rsidRDefault="002C4D65"/>
    <w:p w14:paraId="45BB07A2" w14:textId="77777777" w:rsidR="002C4D65" w:rsidRDefault="002C4D65"/>
    <w:p w14:paraId="33209969" w14:textId="77777777" w:rsidR="002C4D65" w:rsidRDefault="002C4D65"/>
    <w:p w14:paraId="04AA1688" w14:textId="77777777" w:rsidR="002C4D65" w:rsidRDefault="002C4D65"/>
    <w:p w14:paraId="0C2F1A87" w14:textId="77777777" w:rsidR="002C4D65" w:rsidRDefault="002C4D65"/>
    <w:p w14:paraId="06196C96" w14:textId="77777777" w:rsidR="002C4D65" w:rsidRDefault="002C4D65"/>
    <w:p w14:paraId="18676B2B" w14:textId="77777777" w:rsidR="002C4D65" w:rsidRDefault="002C4D65"/>
    <w:p w14:paraId="52871EB2" w14:textId="77777777" w:rsidR="002C4D65" w:rsidRDefault="002C4D65"/>
    <w:p w14:paraId="24B176D8" w14:textId="77777777" w:rsidR="002C4D65" w:rsidRDefault="002C4D65"/>
    <w:p w14:paraId="472910B0" w14:textId="77777777" w:rsidR="002C4D65" w:rsidRDefault="002C4D65"/>
    <w:p w14:paraId="0D721013" w14:textId="77777777" w:rsidR="002C4D65" w:rsidRDefault="0029365B">
      <w:pPr>
        <w:pStyle w:val="Heading2"/>
        <w:numPr>
          <w:ilvl w:val="1"/>
          <w:numId w:val="9"/>
        </w:numPr>
        <w:jc w:val="center"/>
      </w:pPr>
      <w:bookmarkStart w:id="3" w:name="_Toc104650224"/>
      <w:r>
        <w:lastRenderedPageBreak/>
        <w:t>Machine reading comprehension</w:t>
      </w:r>
      <w:bookmarkEnd w:id="3"/>
    </w:p>
    <w:p w14:paraId="6BDF5E19" w14:textId="77777777" w:rsidR="002C4D65" w:rsidRDefault="002C4D65"/>
    <w:p w14:paraId="7329E3EF" w14:textId="77777777" w:rsidR="002C4D65" w:rsidRDefault="002C4D65">
      <w:pPr>
        <w:spacing w:line="276" w:lineRule="auto"/>
        <w:jc w:val="both"/>
      </w:pPr>
    </w:p>
    <w:p w14:paraId="20AC73C0" w14:textId="0554EAFF" w:rsidR="002C4D65" w:rsidRDefault="0029365B" w:rsidP="00082E70">
      <w:pPr>
        <w:spacing w:line="276" w:lineRule="auto"/>
        <w:jc w:val="both"/>
        <w:rPr>
          <w:sz w:val="28"/>
          <w:szCs w:val="28"/>
        </w:rPr>
      </w:pPr>
      <w:r>
        <w:rPr>
          <w:sz w:val="28"/>
          <w:szCs w:val="28"/>
        </w:rPr>
        <w:t xml:space="preserve">Machine reading comprehension (MRC) is one of the most important tasks in language understanding </w:t>
      </w:r>
      <w:r>
        <w:rPr>
          <w:color w:val="000000"/>
          <w:sz w:val="28"/>
          <w:szCs w:val="28"/>
        </w:rPr>
        <w:t>[</w:t>
      </w:r>
      <w:r>
        <w:rPr>
          <w:sz w:val="28"/>
          <w:szCs w:val="28"/>
        </w:rPr>
        <w:t>Zhu</w:t>
      </w:r>
      <w:r>
        <w:rPr>
          <w:color w:val="000000"/>
          <w:sz w:val="28"/>
          <w:szCs w:val="28"/>
        </w:rPr>
        <w:t>, 2021]</w:t>
      </w:r>
      <w:r>
        <w:rPr>
          <w:sz w:val="28"/>
          <w:szCs w:val="28"/>
        </w:rPr>
        <w:t xml:space="preserve">. MRC </w:t>
      </w:r>
      <w:r w:rsidR="00B81EC3">
        <w:rPr>
          <w:sz w:val="28"/>
          <w:szCs w:val="28"/>
          <w:lang w:val="en-US"/>
        </w:rPr>
        <w:t>task</w:t>
      </w:r>
      <w:r>
        <w:rPr>
          <w:sz w:val="28"/>
          <w:szCs w:val="28"/>
        </w:rPr>
        <w:t xml:space="preserve"> </w:t>
      </w:r>
      <w:r w:rsidR="00B81EC3">
        <w:rPr>
          <w:sz w:val="28"/>
          <w:szCs w:val="28"/>
          <w:lang w:val="en-US"/>
        </w:rPr>
        <w:t>can be</w:t>
      </w:r>
      <w:r>
        <w:rPr>
          <w:sz w:val="28"/>
          <w:szCs w:val="28"/>
        </w:rPr>
        <w:t xml:space="preserve"> </w:t>
      </w:r>
      <w:r w:rsidR="00B81EC3">
        <w:rPr>
          <w:sz w:val="28"/>
          <w:szCs w:val="28"/>
          <w:lang w:val="en-US"/>
        </w:rPr>
        <w:t>formulated</w:t>
      </w:r>
      <w:r>
        <w:rPr>
          <w:sz w:val="28"/>
          <w:szCs w:val="28"/>
        </w:rPr>
        <w:t xml:space="preserve"> as a supervised learning </w:t>
      </w:r>
      <w:r w:rsidR="00B81EC3">
        <w:rPr>
          <w:sz w:val="28"/>
          <w:szCs w:val="28"/>
          <w:lang w:val="en-US"/>
        </w:rPr>
        <w:t>task</w:t>
      </w:r>
      <w:r>
        <w:rPr>
          <w:sz w:val="28"/>
          <w:szCs w:val="28"/>
        </w:rPr>
        <w:t xml:space="preserve">: </w:t>
      </w:r>
      <w:r w:rsidR="00B81EC3">
        <w:rPr>
          <w:sz w:val="28"/>
          <w:szCs w:val="28"/>
          <w:lang w:val="en-US"/>
        </w:rPr>
        <w:t>the model receive</w:t>
      </w:r>
      <w:r w:rsidR="00082E70">
        <w:rPr>
          <w:sz w:val="28"/>
          <w:szCs w:val="28"/>
          <w:lang w:val="en-US"/>
        </w:rPr>
        <w:t>s</w:t>
      </w:r>
      <w:r w:rsidR="00B81EC3">
        <w:rPr>
          <w:sz w:val="28"/>
          <w:szCs w:val="28"/>
          <w:lang w:val="en-US"/>
        </w:rPr>
        <w:t xml:space="preserve"> a text</w:t>
      </w:r>
      <w:r>
        <w:rPr>
          <w:sz w:val="28"/>
          <w:szCs w:val="28"/>
        </w:rPr>
        <w:t xml:space="preserve"> and a related question, </w:t>
      </w:r>
      <w:r w:rsidR="00B81EC3">
        <w:rPr>
          <w:sz w:val="28"/>
          <w:szCs w:val="28"/>
          <w:lang w:val="en-US"/>
        </w:rPr>
        <w:t xml:space="preserve">and it </w:t>
      </w:r>
      <w:r>
        <w:rPr>
          <w:sz w:val="28"/>
          <w:szCs w:val="28"/>
        </w:rPr>
        <w:t xml:space="preserve">should produce an answer in the required format </w:t>
      </w:r>
      <w:r>
        <w:rPr>
          <w:color w:val="000000"/>
          <w:sz w:val="28"/>
          <w:szCs w:val="28"/>
        </w:rPr>
        <w:t>[</w:t>
      </w:r>
      <w:r>
        <w:rPr>
          <w:sz w:val="28"/>
          <w:szCs w:val="28"/>
        </w:rPr>
        <w:t>Zhu</w:t>
      </w:r>
      <w:r>
        <w:rPr>
          <w:color w:val="000000"/>
          <w:sz w:val="28"/>
          <w:szCs w:val="28"/>
        </w:rPr>
        <w:t>, 2021]</w:t>
      </w:r>
      <w:r>
        <w:rPr>
          <w:sz w:val="28"/>
          <w:szCs w:val="28"/>
        </w:rPr>
        <w:t>.</w:t>
      </w:r>
    </w:p>
    <w:p w14:paraId="49FE558A" w14:textId="6CD12326" w:rsidR="002C4D65" w:rsidRDefault="0029365B" w:rsidP="00B81EC3">
      <w:pPr>
        <w:spacing w:line="276" w:lineRule="auto"/>
        <w:jc w:val="both"/>
        <w:rPr>
          <w:sz w:val="28"/>
          <w:szCs w:val="28"/>
        </w:rPr>
      </w:pPr>
      <w:r>
        <w:rPr>
          <w:sz w:val="28"/>
          <w:szCs w:val="28"/>
        </w:rPr>
        <w:t xml:space="preserve">MRC models extract response spans from </w:t>
      </w:r>
      <w:r w:rsidR="00B81EC3">
        <w:rPr>
          <w:sz w:val="28"/>
          <w:szCs w:val="28"/>
          <w:lang w:val="en-US"/>
        </w:rPr>
        <w:t>the text</w:t>
      </w:r>
      <w:r>
        <w:rPr>
          <w:sz w:val="28"/>
          <w:szCs w:val="28"/>
        </w:rPr>
        <w:t xml:space="preserve">. </w:t>
      </w:r>
      <w:r w:rsidR="00B81EC3">
        <w:rPr>
          <w:sz w:val="28"/>
          <w:szCs w:val="28"/>
          <w:lang w:val="en-US"/>
        </w:rPr>
        <w:t xml:space="preserve">And it can be considered as </w:t>
      </w:r>
      <w:r>
        <w:rPr>
          <w:sz w:val="28"/>
          <w:szCs w:val="28"/>
        </w:rPr>
        <w:t>two multiclass classification task</w:t>
      </w:r>
      <w:r w:rsidR="00B81EC3">
        <w:rPr>
          <w:sz w:val="28"/>
          <w:szCs w:val="28"/>
          <w:lang w:val="en-US"/>
        </w:rPr>
        <w:t xml:space="preserve"> – to make a </w:t>
      </w:r>
      <w:r>
        <w:rPr>
          <w:sz w:val="28"/>
          <w:szCs w:val="28"/>
        </w:rPr>
        <w:t xml:space="preserve">prediction of the </w:t>
      </w:r>
      <w:r w:rsidR="00B81EC3">
        <w:rPr>
          <w:sz w:val="28"/>
          <w:szCs w:val="28"/>
          <w:lang w:val="en-US"/>
        </w:rPr>
        <w:t>start</w:t>
      </w:r>
      <w:r>
        <w:rPr>
          <w:sz w:val="28"/>
          <w:szCs w:val="28"/>
        </w:rPr>
        <w:t xml:space="preserve"> and </w:t>
      </w:r>
      <w:r w:rsidR="00B81EC3">
        <w:rPr>
          <w:sz w:val="28"/>
          <w:szCs w:val="28"/>
          <w:lang w:val="en-US"/>
        </w:rPr>
        <w:t>end</w:t>
      </w:r>
      <w:r>
        <w:rPr>
          <w:sz w:val="28"/>
          <w:szCs w:val="28"/>
        </w:rPr>
        <w:t xml:space="preserve"> position of the response spans </w:t>
      </w:r>
      <w:r>
        <w:rPr>
          <w:color w:val="000000"/>
          <w:sz w:val="28"/>
          <w:szCs w:val="28"/>
        </w:rPr>
        <w:t>[</w:t>
      </w:r>
      <w:r>
        <w:rPr>
          <w:sz w:val="28"/>
          <w:szCs w:val="28"/>
        </w:rPr>
        <w:t>Zhu</w:t>
      </w:r>
      <w:r>
        <w:rPr>
          <w:color w:val="000000"/>
          <w:sz w:val="28"/>
          <w:szCs w:val="28"/>
        </w:rPr>
        <w:t>, 2021]</w:t>
      </w:r>
      <w:r>
        <w:rPr>
          <w:sz w:val="28"/>
          <w:szCs w:val="28"/>
        </w:rPr>
        <w:t>.</w:t>
      </w:r>
    </w:p>
    <w:p w14:paraId="686A27DE" w14:textId="0B8223EE" w:rsidR="00B81EC3" w:rsidRPr="00082E70" w:rsidRDefault="00B81EC3" w:rsidP="00B81EC3">
      <w:pPr>
        <w:spacing w:line="276" w:lineRule="auto"/>
        <w:jc w:val="both"/>
        <w:rPr>
          <w:sz w:val="28"/>
          <w:szCs w:val="28"/>
        </w:rPr>
      </w:pPr>
      <w:r>
        <w:rPr>
          <w:sz w:val="28"/>
          <w:szCs w:val="28"/>
          <w:lang w:val="en-US"/>
        </w:rPr>
        <w:t>A</w:t>
      </w:r>
      <w:r w:rsidRPr="007406BC">
        <w:rPr>
          <w:sz w:val="28"/>
          <w:szCs w:val="28"/>
        </w:rPr>
        <w:t>rchitecture of an MRC model consists of the encoding layer, the interaction layer, and the output layer.</w:t>
      </w:r>
      <w:r w:rsidR="00082E70">
        <w:rPr>
          <w:sz w:val="28"/>
          <w:szCs w:val="28"/>
          <w:lang w:val="en-US"/>
        </w:rPr>
        <w:t xml:space="preserve"> </w:t>
      </w:r>
      <w:r w:rsidRPr="00B81EC3">
        <w:rPr>
          <w:sz w:val="28"/>
          <w:szCs w:val="28"/>
        </w:rPr>
        <w:t>The encoding layer generates word embeddings</w:t>
      </w:r>
      <w:r>
        <w:rPr>
          <w:sz w:val="28"/>
          <w:szCs w:val="28"/>
          <w:lang w:val="en-US"/>
        </w:rPr>
        <w:t>, t</w:t>
      </w:r>
      <w:r w:rsidRPr="00B81EC3">
        <w:rPr>
          <w:sz w:val="28"/>
          <w:szCs w:val="28"/>
        </w:rPr>
        <w:t xml:space="preserve">he interaction layer combines information from the </w:t>
      </w:r>
      <w:r>
        <w:rPr>
          <w:sz w:val="28"/>
          <w:szCs w:val="28"/>
          <w:lang w:val="en-US"/>
        </w:rPr>
        <w:t>text</w:t>
      </w:r>
      <w:r w:rsidRPr="00B81EC3">
        <w:rPr>
          <w:sz w:val="28"/>
          <w:szCs w:val="28"/>
        </w:rPr>
        <w:t xml:space="preserve"> </w:t>
      </w:r>
      <w:r w:rsidR="00082E70">
        <w:rPr>
          <w:sz w:val="28"/>
          <w:szCs w:val="28"/>
          <w:lang w:val="en-US"/>
        </w:rPr>
        <w:t xml:space="preserve">(article) </w:t>
      </w:r>
      <w:r w:rsidRPr="00B81EC3">
        <w:rPr>
          <w:sz w:val="28"/>
          <w:szCs w:val="28"/>
        </w:rPr>
        <w:t>and the question, and usually uses a cross-attention mechanism</w:t>
      </w:r>
      <w:r>
        <w:rPr>
          <w:sz w:val="28"/>
          <w:szCs w:val="28"/>
          <w:lang w:val="en-US"/>
        </w:rPr>
        <w:t>, t</w:t>
      </w:r>
      <w:r w:rsidRPr="007406BC">
        <w:rPr>
          <w:sz w:val="28"/>
          <w:szCs w:val="28"/>
        </w:rPr>
        <w:t>he output layer generates answers.</w:t>
      </w:r>
      <w:r>
        <w:rPr>
          <w:sz w:val="28"/>
          <w:szCs w:val="28"/>
          <w:lang w:val="en-US"/>
        </w:rPr>
        <w:t xml:space="preserve"> </w:t>
      </w:r>
    </w:p>
    <w:p w14:paraId="2A5386D0" w14:textId="259FFAD2" w:rsidR="00B81EC3" w:rsidRDefault="00B81EC3" w:rsidP="00B81EC3">
      <w:pPr>
        <w:spacing w:line="276" w:lineRule="auto"/>
        <w:jc w:val="both"/>
        <w:rPr>
          <w:sz w:val="28"/>
          <w:szCs w:val="28"/>
        </w:rPr>
      </w:pPr>
      <w:r>
        <w:rPr>
          <w:noProof/>
        </w:rPr>
        <w:drawing>
          <wp:anchor distT="0" distB="0" distL="114300" distR="114300" simplePos="0" relativeHeight="251663360" behindDoc="1" locked="0" layoutInCell="1" allowOverlap="1" wp14:anchorId="2B3462F6" wp14:editId="6173EAD4">
            <wp:simplePos x="0" y="0"/>
            <wp:positionH relativeFrom="column">
              <wp:posOffset>1104265</wp:posOffset>
            </wp:positionH>
            <wp:positionV relativeFrom="paragraph">
              <wp:posOffset>197284</wp:posOffset>
            </wp:positionV>
            <wp:extent cx="3512820" cy="1901190"/>
            <wp:effectExtent l="0" t="0" r="5080" b="3810"/>
            <wp:wrapTight wrapText="bothSides">
              <wp:wrapPolygon edited="0">
                <wp:start x="0" y="0"/>
                <wp:lineTo x="0" y="21499"/>
                <wp:lineTo x="21553" y="21499"/>
                <wp:lineTo x="21553" y="0"/>
                <wp:lineTo x="0" y="0"/>
              </wp:wrapPolygon>
            </wp:wrapTight>
            <wp:docPr id="11" name="Picture 11" descr="page104image4024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4image402457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820" cy="190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2F558A" w14:textId="3F6F230A" w:rsidR="00B81EC3" w:rsidRDefault="00B81EC3" w:rsidP="00B81EC3">
      <w:pPr>
        <w:spacing w:line="276" w:lineRule="auto"/>
        <w:jc w:val="both"/>
        <w:rPr>
          <w:sz w:val="28"/>
          <w:szCs w:val="28"/>
        </w:rPr>
      </w:pPr>
    </w:p>
    <w:p w14:paraId="75C8E77F" w14:textId="05D6A277" w:rsidR="00B81EC3" w:rsidRDefault="00B81EC3" w:rsidP="00B81EC3">
      <w:r>
        <w:fldChar w:fldCharType="begin"/>
      </w:r>
      <w:r>
        <w:instrText xml:space="preserve"> INCLUDEPICTURE "/var/folders/h1/jqdrs24x7jdcyjzkvxrch61m0000gn/T/com.microsoft.Word/WebArchiveCopyPasteTempFiles/page104image40245760" \* MERGEFORMATINET </w:instrText>
      </w:r>
      <w:r w:rsidR="00B74C9A">
        <w:fldChar w:fldCharType="separate"/>
      </w:r>
      <w:r>
        <w:fldChar w:fldCharType="end"/>
      </w:r>
    </w:p>
    <w:p w14:paraId="1C409F87" w14:textId="0BF62D99" w:rsidR="00B81EC3" w:rsidRPr="00B81EC3" w:rsidRDefault="00B81EC3" w:rsidP="00B81EC3">
      <w:pPr>
        <w:spacing w:line="276" w:lineRule="auto"/>
        <w:jc w:val="both"/>
        <w:rPr>
          <w:sz w:val="28"/>
          <w:szCs w:val="28"/>
          <w:lang w:val="en-US"/>
        </w:rPr>
      </w:pPr>
    </w:p>
    <w:p w14:paraId="5F938117" w14:textId="77777777" w:rsidR="00B81EC3" w:rsidRDefault="00B81EC3" w:rsidP="00B81EC3">
      <w:pPr>
        <w:spacing w:line="276" w:lineRule="auto"/>
        <w:jc w:val="both"/>
        <w:rPr>
          <w:sz w:val="28"/>
          <w:szCs w:val="28"/>
        </w:rPr>
      </w:pPr>
    </w:p>
    <w:p w14:paraId="3A5718FF" w14:textId="77777777" w:rsidR="00B81EC3" w:rsidRDefault="00B81EC3" w:rsidP="00B81EC3">
      <w:pPr>
        <w:spacing w:line="276" w:lineRule="auto"/>
        <w:jc w:val="both"/>
        <w:rPr>
          <w:color w:val="000000"/>
          <w:sz w:val="28"/>
          <w:szCs w:val="28"/>
          <w:highlight w:val="white"/>
        </w:rPr>
      </w:pPr>
    </w:p>
    <w:p w14:paraId="11B03E51" w14:textId="77777777" w:rsidR="00B81EC3" w:rsidRDefault="00B81EC3" w:rsidP="00B81EC3">
      <w:pPr>
        <w:spacing w:line="276" w:lineRule="auto"/>
        <w:jc w:val="both"/>
        <w:rPr>
          <w:color w:val="000000"/>
          <w:sz w:val="28"/>
          <w:szCs w:val="28"/>
          <w:highlight w:val="white"/>
        </w:rPr>
      </w:pPr>
    </w:p>
    <w:p w14:paraId="6913D993" w14:textId="77777777" w:rsidR="00B81EC3" w:rsidRDefault="00B81EC3" w:rsidP="00B81EC3">
      <w:pPr>
        <w:spacing w:line="276" w:lineRule="auto"/>
        <w:jc w:val="both"/>
        <w:rPr>
          <w:color w:val="000000"/>
          <w:sz w:val="28"/>
          <w:szCs w:val="28"/>
          <w:highlight w:val="white"/>
        </w:rPr>
      </w:pPr>
    </w:p>
    <w:p w14:paraId="372DE971" w14:textId="55BA25E3" w:rsidR="00B81EC3" w:rsidRPr="00E22E87" w:rsidRDefault="00B81EC3" w:rsidP="00B81EC3">
      <w:pPr>
        <w:spacing w:line="276" w:lineRule="auto"/>
        <w:jc w:val="both"/>
        <w:rPr>
          <w:color w:val="000000"/>
          <w:sz w:val="28"/>
          <w:szCs w:val="28"/>
          <w:highlight w:val="white"/>
          <w:lang w:val="en-US"/>
        </w:rPr>
      </w:pPr>
      <w:r w:rsidRPr="00E22E87">
        <w:rPr>
          <w:color w:val="000000"/>
          <w:sz w:val="28"/>
          <w:szCs w:val="28"/>
          <w:highlight w:val="white"/>
          <w:lang w:val="en-US"/>
        </w:rPr>
        <w:t xml:space="preserve">                                                </w:t>
      </w:r>
      <w:r>
        <w:rPr>
          <w:color w:val="000000"/>
          <w:sz w:val="28"/>
          <w:szCs w:val="28"/>
        </w:rPr>
        <w:t>[</w:t>
      </w:r>
      <w:r>
        <w:rPr>
          <w:sz w:val="28"/>
          <w:szCs w:val="28"/>
        </w:rPr>
        <w:t>Zhu</w:t>
      </w:r>
      <w:r>
        <w:rPr>
          <w:color w:val="000000"/>
          <w:sz w:val="28"/>
          <w:szCs w:val="28"/>
        </w:rPr>
        <w:t>, 2021]</w:t>
      </w:r>
    </w:p>
    <w:p w14:paraId="6599E3EA" w14:textId="77777777" w:rsidR="00B81EC3" w:rsidRPr="00B81EC3" w:rsidRDefault="00B81EC3" w:rsidP="00B81EC3">
      <w:pPr>
        <w:spacing w:line="276" w:lineRule="auto"/>
        <w:jc w:val="both"/>
        <w:rPr>
          <w:sz w:val="28"/>
          <w:szCs w:val="28"/>
        </w:rPr>
      </w:pPr>
    </w:p>
    <w:p w14:paraId="7E8597F9" w14:textId="1AA90B6C" w:rsidR="00B81EC3" w:rsidRDefault="00B81EC3" w:rsidP="00B81EC3">
      <w:pPr>
        <w:spacing w:line="276" w:lineRule="auto"/>
        <w:jc w:val="both"/>
        <w:rPr>
          <w:sz w:val="28"/>
          <w:szCs w:val="28"/>
        </w:rPr>
      </w:pPr>
      <w:r>
        <w:rPr>
          <w:sz w:val="28"/>
          <w:szCs w:val="28"/>
        </w:rPr>
        <w:t xml:space="preserve">Since 2015, MRC algorithms have mostly been built on deep learning and deep neural networks. These approaches use their enormous model complexity to accurately characterize the semantic space and achieve higher response fidelity </w:t>
      </w:r>
      <w:r>
        <w:rPr>
          <w:color w:val="000000"/>
          <w:sz w:val="28"/>
          <w:szCs w:val="28"/>
        </w:rPr>
        <w:t>[</w:t>
      </w:r>
      <w:r>
        <w:rPr>
          <w:sz w:val="28"/>
          <w:szCs w:val="28"/>
        </w:rPr>
        <w:t>Zhu</w:t>
      </w:r>
      <w:r>
        <w:rPr>
          <w:color w:val="000000"/>
          <w:sz w:val="28"/>
          <w:szCs w:val="28"/>
        </w:rPr>
        <w:t>, 2021]</w:t>
      </w:r>
      <w:r>
        <w:rPr>
          <w:sz w:val="28"/>
          <w:szCs w:val="28"/>
        </w:rPr>
        <w:t xml:space="preserve">. </w:t>
      </w:r>
      <w:r w:rsidR="00E22E87">
        <w:rPr>
          <w:sz w:val="28"/>
          <w:szCs w:val="28"/>
          <w:lang w:val="en-US"/>
        </w:rPr>
        <w:t>Additionally</w:t>
      </w:r>
      <w:r>
        <w:rPr>
          <w:sz w:val="28"/>
          <w:szCs w:val="28"/>
        </w:rPr>
        <w:t xml:space="preserve">, </w:t>
      </w:r>
      <w:r w:rsidR="00E22E87">
        <w:rPr>
          <w:sz w:val="28"/>
          <w:szCs w:val="28"/>
          <w:lang w:val="en-US"/>
        </w:rPr>
        <w:t xml:space="preserve">it should be mentioned that </w:t>
      </w:r>
      <w:r>
        <w:rPr>
          <w:sz w:val="28"/>
          <w:szCs w:val="28"/>
        </w:rPr>
        <w:t xml:space="preserve">these models usually do not require hand-crafted features. Instead, a generalizable feature representation can be automatically extracted from the data. This significantly reduces dependence on expert knowledge and subsequent linguistic tools. The success of deep learning models is also closely related to the advent of large-scale datasets such as SQuAD, RACE, and MS MARCO </w:t>
      </w:r>
      <w:r>
        <w:rPr>
          <w:color w:val="000000"/>
          <w:sz w:val="28"/>
          <w:szCs w:val="28"/>
        </w:rPr>
        <w:t>[</w:t>
      </w:r>
      <w:r>
        <w:rPr>
          <w:sz w:val="28"/>
          <w:szCs w:val="28"/>
        </w:rPr>
        <w:t>Zhu</w:t>
      </w:r>
      <w:r>
        <w:rPr>
          <w:color w:val="000000"/>
          <w:sz w:val="28"/>
          <w:szCs w:val="28"/>
        </w:rPr>
        <w:t>, 2021]</w:t>
      </w:r>
      <w:r>
        <w:rPr>
          <w:sz w:val="28"/>
          <w:szCs w:val="28"/>
        </w:rPr>
        <w:t>.</w:t>
      </w:r>
    </w:p>
    <w:p w14:paraId="52CA5A89" w14:textId="77777777" w:rsidR="00082E70" w:rsidRDefault="00082E70">
      <w:pPr>
        <w:rPr>
          <w:b/>
          <w:sz w:val="32"/>
          <w:szCs w:val="32"/>
        </w:rPr>
      </w:pPr>
      <w:r>
        <w:br w:type="page"/>
      </w:r>
    </w:p>
    <w:p w14:paraId="41DB48AB" w14:textId="332CA533" w:rsidR="002C4D65" w:rsidRDefault="0029365B">
      <w:pPr>
        <w:pStyle w:val="Heading2"/>
        <w:numPr>
          <w:ilvl w:val="1"/>
          <w:numId w:val="9"/>
        </w:numPr>
        <w:jc w:val="center"/>
      </w:pPr>
      <w:bookmarkStart w:id="4" w:name="_Toc104650225"/>
      <w:r>
        <w:lastRenderedPageBreak/>
        <w:t>Named entity recognition</w:t>
      </w:r>
      <w:bookmarkEnd w:id="4"/>
    </w:p>
    <w:p w14:paraId="147F9E4B" w14:textId="77777777" w:rsidR="002C4D65" w:rsidRDefault="002C4D65"/>
    <w:p w14:paraId="7EE8525F" w14:textId="77777777" w:rsidR="002C4D65" w:rsidRDefault="002C4D65"/>
    <w:p w14:paraId="575A3B78" w14:textId="131345D3" w:rsidR="002C4D65" w:rsidRDefault="0029365B">
      <w:pPr>
        <w:spacing w:line="276" w:lineRule="auto"/>
        <w:jc w:val="both"/>
        <w:rPr>
          <w:sz w:val="28"/>
          <w:szCs w:val="28"/>
        </w:rPr>
      </w:pPr>
      <w:r>
        <w:rPr>
          <w:sz w:val="28"/>
          <w:szCs w:val="28"/>
        </w:rPr>
        <w:t xml:space="preserve">“Named entities refer to proper nouns, which are generally divided into such categories as: names of person, location, organization, time and date etc.” </w:t>
      </w:r>
      <w:r>
        <w:rPr>
          <w:color w:val="000000"/>
          <w:sz w:val="28"/>
          <w:szCs w:val="28"/>
        </w:rPr>
        <w:t>[</w:t>
      </w:r>
      <w:r>
        <w:rPr>
          <w:sz w:val="28"/>
          <w:szCs w:val="28"/>
        </w:rPr>
        <w:t>Zhu</w:t>
      </w:r>
      <w:r>
        <w:rPr>
          <w:color w:val="000000"/>
          <w:sz w:val="28"/>
          <w:szCs w:val="28"/>
        </w:rPr>
        <w:t>, 2021]</w:t>
      </w:r>
      <w:r>
        <w:rPr>
          <w:sz w:val="28"/>
          <w:szCs w:val="28"/>
        </w:rPr>
        <w:t xml:space="preserve">. The task of NER is to highlight spans of entities in the text. NER is supposed to understand that the passage of </w:t>
      </w:r>
      <w:r w:rsidR="00082E70">
        <w:rPr>
          <w:sz w:val="28"/>
          <w:szCs w:val="28"/>
          <w:lang w:val="en-US"/>
        </w:rPr>
        <w:t xml:space="preserve">a </w:t>
      </w:r>
      <w:r>
        <w:rPr>
          <w:sz w:val="28"/>
          <w:szCs w:val="28"/>
        </w:rPr>
        <w:t>text "April 7, 2022" is a date, "Moscow" is a location, and "</w:t>
      </w:r>
      <w:r w:rsidR="00082E70">
        <w:rPr>
          <w:sz w:val="28"/>
          <w:szCs w:val="28"/>
          <w:lang w:val="en-US"/>
        </w:rPr>
        <w:t>HSE</w:t>
      </w:r>
      <w:r>
        <w:rPr>
          <w:sz w:val="28"/>
          <w:szCs w:val="28"/>
        </w:rPr>
        <w:t xml:space="preserve">" is an organization </w:t>
      </w:r>
      <w:r>
        <w:rPr>
          <w:color w:val="000000"/>
          <w:sz w:val="28"/>
          <w:szCs w:val="28"/>
        </w:rPr>
        <w:t>[</w:t>
      </w:r>
      <w:r>
        <w:rPr>
          <w:sz w:val="28"/>
          <w:szCs w:val="28"/>
        </w:rPr>
        <w:t>Zhu</w:t>
      </w:r>
      <w:r>
        <w:rPr>
          <w:color w:val="000000"/>
          <w:sz w:val="28"/>
          <w:szCs w:val="28"/>
        </w:rPr>
        <w:t>, 2021]</w:t>
      </w:r>
      <w:r>
        <w:rPr>
          <w:sz w:val="28"/>
          <w:szCs w:val="28"/>
        </w:rPr>
        <w:t>.</w:t>
      </w:r>
    </w:p>
    <w:p w14:paraId="1BA64019" w14:textId="7C6CB08B" w:rsidR="00E22E87" w:rsidRDefault="00E22E87">
      <w:pPr>
        <w:spacing w:line="276" w:lineRule="auto"/>
        <w:jc w:val="both"/>
        <w:rPr>
          <w:sz w:val="28"/>
          <w:szCs w:val="28"/>
        </w:rPr>
      </w:pPr>
      <w:r>
        <w:rPr>
          <w:sz w:val="28"/>
          <w:szCs w:val="28"/>
          <w:lang w:val="en-US"/>
        </w:rPr>
        <w:t>There can be extracted two main tasks in NER problem</w:t>
      </w:r>
      <w:r w:rsidR="0029365B">
        <w:rPr>
          <w:sz w:val="28"/>
          <w:szCs w:val="28"/>
        </w:rPr>
        <w:t>:</w:t>
      </w:r>
    </w:p>
    <w:p w14:paraId="1514F3E0" w14:textId="77777777" w:rsidR="00E22E87" w:rsidRDefault="0029365B" w:rsidP="00E22E87">
      <w:pPr>
        <w:pStyle w:val="ListParagraph"/>
        <w:numPr>
          <w:ilvl w:val="3"/>
          <w:numId w:val="10"/>
        </w:numPr>
        <w:spacing w:line="276" w:lineRule="auto"/>
        <w:jc w:val="both"/>
        <w:rPr>
          <w:sz w:val="28"/>
          <w:szCs w:val="28"/>
        </w:rPr>
      </w:pPr>
      <w:r w:rsidRPr="00E22E87">
        <w:rPr>
          <w:sz w:val="28"/>
          <w:szCs w:val="28"/>
        </w:rPr>
        <w:t xml:space="preserve">to detect that some sequence of words is a named entity; </w:t>
      </w:r>
    </w:p>
    <w:p w14:paraId="161727C8" w14:textId="5D1CE26E" w:rsidR="00E22E87" w:rsidRDefault="00E22E87" w:rsidP="00E22E87">
      <w:pPr>
        <w:pStyle w:val="ListParagraph"/>
        <w:numPr>
          <w:ilvl w:val="3"/>
          <w:numId w:val="10"/>
        </w:numPr>
        <w:spacing w:line="276" w:lineRule="auto"/>
        <w:jc w:val="both"/>
        <w:rPr>
          <w:sz w:val="28"/>
          <w:szCs w:val="28"/>
        </w:rPr>
      </w:pPr>
      <w:r>
        <w:rPr>
          <w:sz w:val="28"/>
          <w:szCs w:val="28"/>
          <w:lang w:val="en-US"/>
        </w:rPr>
        <w:t>to</w:t>
      </w:r>
      <w:r w:rsidR="0029365B" w:rsidRPr="00E22E87">
        <w:rPr>
          <w:sz w:val="28"/>
          <w:szCs w:val="28"/>
        </w:rPr>
        <w:t xml:space="preserve"> </w:t>
      </w:r>
      <w:r>
        <w:rPr>
          <w:sz w:val="28"/>
          <w:szCs w:val="28"/>
          <w:lang w:val="en-US"/>
        </w:rPr>
        <w:t xml:space="preserve">classify entity type </w:t>
      </w:r>
      <w:r w:rsidR="0029365B" w:rsidRPr="00E22E87">
        <w:rPr>
          <w:sz w:val="28"/>
          <w:szCs w:val="28"/>
        </w:rPr>
        <w:t>(</w:t>
      </w:r>
      <w:r>
        <w:rPr>
          <w:sz w:val="28"/>
          <w:szCs w:val="28"/>
          <w:lang w:val="en-US"/>
        </w:rPr>
        <w:t xml:space="preserve">for example, </w:t>
      </w:r>
      <w:r w:rsidR="0029365B" w:rsidRPr="00E22E87">
        <w:rPr>
          <w:sz w:val="28"/>
          <w:szCs w:val="28"/>
        </w:rPr>
        <w:t xml:space="preserve">name of a person, name of an organization, city, etc.) </w:t>
      </w:r>
    </w:p>
    <w:p w14:paraId="4216BF55" w14:textId="2873A78A" w:rsidR="002C4D65" w:rsidRDefault="0029365B">
      <w:pPr>
        <w:spacing w:line="276" w:lineRule="auto"/>
        <w:jc w:val="both"/>
        <w:rPr>
          <w:sz w:val="28"/>
          <w:szCs w:val="28"/>
        </w:rPr>
      </w:pPr>
      <w:r w:rsidRPr="00E22E87">
        <w:rPr>
          <w:sz w:val="28"/>
          <w:szCs w:val="28"/>
        </w:rPr>
        <w:t>Each stage has its own difficulties.</w:t>
      </w:r>
      <w:r w:rsidR="00082E70">
        <w:rPr>
          <w:sz w:val="28"/>
          <w:szCs w:val="28"/>
          <w:lang w:val="en-US"/>
        </w:rPr>
        <w:t xml:space="preserve"> </w:t>
      </w:r>
      <w:r>
        <w:rPr>
          <w:sz w:val="28"/>
          <w:szCs w:val="28"/>
        </w:rPr>
        <w:t xml:space="preserve">There is no standard set of named entity classes. </w:t>
      </w:r>
      <w:r w:rsidR="00E22E87">
        <w:rPr>
          <w:sz w:val="28"/>
          <w:szCs w:val="28"/>
          <w:lang w:val="en-US"/>
        </w:rPr>
        <w:t xml:space="preserve">Generally, </w:t>
      </w:r>
      <w:r>
        <w:rPr>
          <w:sz w:val="28"/>
          <w:szCs w:val="28"/>
        </w:rPr>
        <w:t xml:space="preserve">they try to extract the names of people and the names of places and organizations, </w:t>
      </w:r>
      <w:r w:rsidR="00E22E87">
        <w:rPr>
          <w:sz w:val="28"/>
          <w:szCs w:val="28"/>
          <w:lang w:val="en-US"/>
        </w:rPr>
        <w:t>but</w:t>
      </w:r>
      <w:r>
        <w:rPr>
          <w:sz w:val="28"/>
          <w:szCs w:val="28"/>
        </w:rPr>
        <w:t xml:space="preserve"> the </w:t>
      </w:r>
      <w:r w:rsidR="00E22E87">
        <w:rPr>
          <w:sz w:val="28"/>
          <w:szCs w:val="28"/>
          <w:lang w:val="en-US"/>
        </w:rPr>
        <w:t xml:space="preserve">compound of entity types usually </w:t>
      </w:r>
      <w:r>
        <w:rPr>
          <w:sz w:val="28"/>
          <w:szCs w:val="28"/>
        </w:rPr>
        <w:t xml:space="preserve">depends on the </w:t>
      </w:r>
      <w:proofErr w:type="gramStart"/>
      <w:r>
        <w:rPr>
          <w:sz w:val="28"/>
          <w:szCs w:val="28"/>
        </w:rPr>
        <w:t xml:space="preserve">specific </w:t>
      </w:r>
      <w:r w:rsidR="00E22E87">
        <w:rPr>
          <w:sz w:val="28"/>
          <w:szCs w:val="28"/>
          <w:lang w:val="en-US"/>
        </w:rPr>
        <w:t xml:space="preserve"> </w:t>
      </w:r>
      <w:r>
        <w:rPr>
          <w:sz w:val="28"/>
          <w:szCs w:val="28"/>
        </w:rPr>
        <w:t>task</w:t>
      </w:r>
      <w:proofErr w:type="gramEnd"/>
      <w:r>
        <w:rPr>
          <w:sz w:val="28"/>
          <w:szCs w:val="28"/>
        </w:rPr>
        <w:t xml:space="preserve"> that need to be solved, or on the capabilities of the pre-trained system that is planned to be used. </w:t>
      </w:r>
      <w:r w:rsidR="00E22E87">
        <w:rPr>
          <w:sz w:val="28"/>
          <w:szCs w:val="28"/>
          <w:lang w:val="en-US"/>
        </w:rPr>
        <w:t>Additionally</w:t>
      </w:r>
      <w:r>
        <w:rPr>
          <w:sz w:val="28"/>
          <w:szCs w:val="28"/>
        </w:rPr>
        <w:t>, the NER task includes extracting</w:t>
      </w:r>
      <w:r w:rsidR="00E22E87">
        <w:rPr>
          <w:sz w:val="28"/>
          <w:szCs w:val="28"/>
          <w:lang w:val="en-US"/>
        </w:rPr>
        <w:t xml:space="preserve"> such</w:t>
      </w:r>
      <w:r>
        <w:rPr>
          <w:sz w:val="28"/>
          <w:szCs w:val="28"/>
        </w:rPr>
        <w:t xml:space="preserve"> </w:t>
      </w:r>
      <w:r w:rsidR="00E22E87">
        <w:rPr>
          <w:sz w:val="28"/>
          <w:szCs w:val="28"/>
          <w:lang w:val="en-US"/>
        </w:rPr>
        <w:t xml:space="preserve">entities as </w:t>
      </w:r>
      <w:r>
        <w:rPr>
          <w:sz w:val="28"/>
          <w:szCs w:val="28"/>
        </w:rPr>
        <w:t xml:space="preserve">dates, money, </w:t>
      </w:r>
      <w:r w:rsidR="00E22E87">
        <w:rPr>
          <w:sz w:val="28"/>
          <w:szCs w:val="28"/>
          <w:lang w:val="en-US"/>
        </w:rPr>
        <w:t>“</w:t>
      </w:r>
      <w:r>
        <w:rPr>
          <w:sz w:val="28"/>
          <w:szCs w:val="28"/>
        </w:rPr>
        <w:t>which do not intuitively look like named entities</w:t>
      </w:r>
      <w:r w:rsidR="00E22E87">
        <w:rPr>
          <w:sz w:val="28"/>
          <w:szCs w:val="28"/>
          <w:lang w:val="en-US"/>
        </w:rPr>
        <w:t>”</w:t>
      </w:r>
      <w:r>
        <w:rPr>
          <w:sz w:val="28"/>
          <w:szCs w:val="28"/>
        </w:rPr>
        <w:t xml:space="preserve"> </w:t>
      </w:r>
      <w:r>
        <w:rPr>
          <w:color w:val="000000"/>
          <w:sz w:val="28"/>
          <w:szCs w:val="28"/>
        </w:rPr>
        <w:t>[</w:t>
      </w:r>
      <w:r>
        <w:rPr>
          <w:sz w:val="28"/>
          <w:szCs w:val="28"/>
        </w:rPr>
        <w:t>Smurov</w:t>
      </w:r>
      <w:r>
        <w:rPr>
          <w:color w:val="000000"/>
          <w:sz w:val="28"/>
          <w:szCs w:val="28"/>
        </w:rPr>
        <w:t>, 2019]</w:t>
      </w:r>
      <w:r>
        <w:rPr>
          <w:sz w:val="28"/>
          <w:szCs w:val="28"/>
        </w:rPr>
        <w:t>.</w:t>
      </w:r>
    </w:p>
    <w:p w14:paraId="7DB6F1B2" w14:textId="77EF20B0" w:rsidR="002C4D65" w:rsidRDefault="0029365B">
      <w:pPr>
        <w:spacing w:line="276" w:lineRule="auto"/>
        <w:jc w:val="both"/>
        <w:rPr>
          <w:sz w:val="28"/>
          <w:szCs w:val="28"/>
        </w:rPr>
      </w:pPr>
      <w:r>
        <w:rPr>
          <w:sz w:val="28"/>
          <w:szCs w:val="28"/>
        </w:rPr>
        <w:t xml:space="preserve">Many named entities can refer to different classes </w:t>
      </w:r>
      <w:r w:rsidR="00E22E87">
        <w:rPr>
          <w:sz w:val="28"/>
          <w:szCs w:val="28"/>
          <w:lang w:val="en-US"/>
        </w:rPr>
        <w:t xml:space="preserve">depend on a </w:t>
      </w:r>
      <w:r>
        <w:rPr>
          <w:sz w:val="28"/>
          <w:szCs w:val="28"/>
        </w:rPr>
        <w:t>context: the word "Pushkin" can be a person, a city, a club name, etc. Understanding exactly which class a word belongs to in a particular context is a difficult task, which is now a lot of work.</w:t>
      </w:r>
    </w:p>
    <w:p w14:paraId="6E63475A" w14:textId="77777777" w:rsidR="002C4D65" w:rsidRDefault="0029365B">
      <w:pPr>
        <w:spacing w:line="276" w:lineRule="auto"/>
        <w:jc w:val="both"/>
        <w:rPr>
          <w:sz w:val="28"/>
          <w:szCs w:val="28"/>
        </w:rPr>
      </w:pPr>
      <w:r>
        <w:rPr>
          <w:sz w:val="28"/>
          <w:szCs w:val="28"/>
        </w:rPr>
        <w:t>There are following general NER methods:</w:t>
      </w:r>
    </w:p>
    <w:p w14:paraId="71B5341D" w14:textId="77777777" w:rsidR="002C4D65" w:rsidRDefault="002C4D65">
      <w:pPr>
        <w:spacing w:line="276" w:lineRule="auto"/>
        <w:jc w:val="both"/>
        <w:rPr>
          <w:sz w:val="28"/>
          <w:szCs w:val="28"/>
        </w:rPr>
      </w:pPr>
    </w:p>
    <w:p w14:paraId="4F9D3671" w14:textId="77777777" w:rsidR="002C4D65" w:rsidRDefault="0029365B">
      <w:pPr>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Rule-based NER</w:t>
      </w:r>
    </w:p>
    <w:p w14:paraId="5D3E7B45" w14:textId="77777777" w:rsidR="002C4D65" w:rsidRDefault="0029365B">
      <w:pPr>
        <w:spacing w:line="276" w:lineRule="auto"/>
        <w:jc w:val="both"/>
        <w:rPr>
          <w:sz w:val="28"/>
          <w:szCs w:val="28"/>
        </w:rPr>
      </w:pPr>
      <w:r>
        <w:rPr>
          <w:sz w:val="28"/>
          <w:szCs w:val="28"/>
        </w:rPr>
        <w:t xml:space="preserve">Named entities can be extracted without machine learning algorithms. And in that case rule-based systems (in the simplest version – regular expressions) can be helpful. For example, if you need to highlight emails or numeric entities (dates, amounts of money, or phone numbers), regular expressions can help to build a rule, by which this information can be taken </w:t>
      </w:r>
      <w:r>
        <w:rPr>
          <w:color w:val="000000"/>
          <w:sz w:val="28"/>
          <w:szCs w:val="28"/>
        </w:rPr>
        <w:t>[</w:t>
      </w:r>
      <w:r>
        <w:rPr>
          <w:sz w:val="28"/>
          <w:szCs w:val="28"/>
        </w:rPr>
        <w:t>Zhu</w:t>
      </w:r>
      <w:r>
        <w:rPr>
          <w:color w:val="000000"/>
          <w:sz w:val="28"/>
          <w:szCs w:val="28"/>
        </w:rPr>
        <w:t>, 2021]</w:t>
      </w:r>
      <w:r>
        <w:rPr>
          <w:sz w:val="28"/>
          <w:szCs w:val="28"/>
        </w:rPr>
        <w:t>.</w:t>
      </w:r>
    </w:p>
    <w:p w14:paraId="410BE753" w14:textId="77777777" w:rsidR="002C4D65" w:rsidRDefault="0029365B">
      <w:pPr>
        <w:spacing w:line="276" w:lineRule="auto"/>
        <w:jc w:val="both"/>
        <w:rPr>
          <w:sz w:val="28"/>
          <w:szCs w:val="28"/>
        </w:rPr>
      </w:pPr>
      <w:r>
        <w:rPr>
          <w:sz w:val="28"/>
          <w:szCs w:val="28"/>
        </w:rPr>
        <w:t xml:space="preserve">Rules can be edited manually to recognize names of person, location, and organization: for example, the word after "Mrs." or "Mr." is more likely to be the name of a person </w:t>
      </w:r>
      <w:r>
        <w:rPr>
          <w:color w:val="000000"/>
          <w:sz w:val="28"/>
          <w:szCs w:val="28"/>
        </w:rPr>
        <w:t>[</w:t>
      </w:r>
      <w:r>
        <w:rPr>
          <w:sz w:val="28"/>
          <w:szCs w:val="28"/>
        </w:rPr>
        <w:t>Zhu</w:t>
      </w:r>
      <w:r>
        <w:rPr>
          <w:color w:val="000000"/>
          <w:sz w:val="28"/>
          <w:szCs w:val="28"/>
        </w:rPr>
        <w:t>, 2021]</w:t>
      </w:r>
      <w:r>
        <w:rPr>
          <w:sz w:val="28"/>
          <w:szCs w:val="28"/>
        </w:rPr>
        <w:t xml:space="preserve">. </w:t>
      </w:r>
    </w:p>
    <w:p w14:paraId="00B62C27" w14:textId="77777777" w:rsidR="002C4D65" w:rsidRDefault="0029365B">
      <w:pPr>
        <w:spacing w:line="276" w:lineRule="auto"/>
        <w:jc w:val="both"/>
        <w:rPr>
          <w:sz w:val="28"/>
          <w:szCs w:val="28"/>
        </w:rPr>
      </w:pPr>
      <w:r>
        <w:rPr>
          <w:sz w:val="28"/>
          <w:szCs w:val="28"/>
        </w:rPr>
        <w:lastRenderedPageBreak/>
        <w:t>However, because of words’ ambiguity, such methods cannot perform good results. Therefore, it makes sense to use them only for limited domains and for simple and clearly separable entities.</w:t>
      </w:r>
    </w:p>
    <w:p w14:paraId="67C89534" w14:textId="77777777" w:rsidR="002C4D65" w:rsidRDefault="002C4D65">
      <w:pPr>
        <w:spacing w:line="276" w:lineRule="auto"/>
        <w:jc w:val="both"/>
        <w:rPr>
          <w:sz w:val="28"/>
          <w:szCs w:val="28"/>
        </w:rPr>
      </w:pPr>
    </w:p>
    <w:p w14:paraId="1510DF36" w14:textId="77777777" w:rsidR="002C4D65" w:rsidRDefault="0029365B">
      <w:pPr>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Feature-based NER</w:t>
      </w:r>
    </w:p>
    <w:p w14:paraId="434FC819" w14:textId="77777777" w:rsidR="002C4D65" w:rsidRDefault="0029365B">
      <w:pPr>
        <w:spacing w:line="276" w:lineRule="auto"/>
        <w:jc w:val="both"/>
        <w:rPr>
          <w:sz w:val="28"/>
          <w:szCs w:val="28"/>
        </w:rPr>
      </w:pPr>
      <w:r>
        <w:rPr>
          <w:sz w:val="28"/>
          <w:szCs w:val="28"/>
        </w:rPr>
        <w:t xml:space="preserve">Since NER is essentially a word classification task, it belongs to supervised machine learning when labeled data is available. In addition, NER is most commonly a sequence labeling problem since tags are predicted for a sequence of words. Therefore, the label of a word depends not only on the word itself, but also on neighboring words and labels. Feature-based NER extracts features for various aspects of a word and its context, as in the following examples: </w:t>
      </w:r>
    </w:p>
    <w:p w14:paraId="66BC4ABC" w14:textId="77777777" w:rsidR="002C4D65" w:rsidRDefault="0029365B">
      <w:pPr>
        <w:spacing w:line="276" w:lineRule="auto"/>
        <w:jc w:val="both"/>
        <w:rPr>
          <w:sz w:val="28"/>
          <w:szCs w:val="28"/>
        </w:rPr>
      </w:pPr>
      <w:r>
        <w:rPr>
          <w:sz w:val="28"/>
          <w:szCs w:val="28"/>
        </w:rPr>
        <w:t xml:space="preserve">1. whether it is a noun; </w:t>
      </w:r>
    </w:p>
    <w:p w14:paraId="608BFE76" w14:textId="77777777" w:rsidR="002C4D65" w:rsidRDefault="0029365B">
      <w:pPr>
        <w:spacing w:line="276" w:lineRule="auto"/>
        <w:jc w:val="both"/>
        <w:rPr>
          <w:sz w:val="28"/>
          <w:szCs w:val="28"/>
        </w:rPr>
      </w:pPr>
      <w:r>
        <w:rPr>
          <w:sz w:val="28"/>
          <w:szCs w:val="28"/>
        </w:rPr>
        <w:t xml:space="preserve">2. whether the word is enclosed in quotation marks; </w:t>
      </w:r>
    </w:p>
    <w:p w14:paraId="75ADF1D8" w14:textId="77777777" w:rsidR="002C4D65" w:rsidRDefault="0029365B">
      <w:pPr>
        <w:spacing w:line="276" w:lineRule="auto"/>
        <w:jc w:val="both"/>
        <w:rPr>
          <w:sz w:val="28"/>
          <w:szCs w:val="28"/>
        </w:rPr>
      </w:pPr>
      <w:r>
        <w:rPr>
          <w:sz w:val="28"/>
          <w:szCs w:val="28"/>
        </w:rPr>
        <w:t xml:space="preserve">3. whether the word is the first or the last word of the sentence; </w:t>
      </w:r>
    </w:p>
    <w:p w14:paraId="2D23EAC6" w14:textId="77777777" w:rsidR="002C4D65" w:rsidRDefault="0029365B">
      <w:pPr>
        <w:spacing w:line="276" w:lineRule="auto"/>
        <w:jc w:val="both"/>
        <w:rPr>
          <w:sz w:val="28"/>
          <w:szCs w:val="28"/>
        </w:rPr>
      </w:pPr>
      <w:r>
        <w:rPr>
          <w:sz w:val="28"/>
          <w:szCs w:val="28"/>
        </w:rPr>
        <w:t xml:space="preserve">4. word’s prefix and suffix. </w:t>
      </w:r>
    </w:p>
    <w:p w14:paraId="350ED444" w14:textId="77777777" w:rsidR="00082E70" w:rsidRDefault="0029365B">
      <w:pPr>
        <w:spacing w:line="276" w:lineRule="auto"/>
        <w:jc w:val="both"/>
        <w:rPr>
          <w:sz w:val="28"/>
          <w:szCs w:val="28"/>
          <w:lang w:val="en-US"/>
        </w:rPr>
      </w:pPr>
      <w:r>
        <w:rPr>
          <w:sz w:val="28"/>
          <w:szCs w:val="28"/>
        </w:rPr>
        <w:t>Once the characteristics of each word are obtained, NER can be performed using context-independent models (e</w:t>
      </w:r>
      <w:r w:rsidR="00082E70">
        <w:rPr>
          <w:sz w:val="28"/>
          <w:szCs w:val="28"/>
          <w:lang w:val="en-US"/>
        </w:rPr>
        <w:t>.</w:t>
      </w:r>
      <w:r>
        <w:rPr>
          <w:sz w:val="28"/>
          <w:szCs w:val="28"/>
        </w:rPr>
        <w:t>g</w:t>
      </w:r>
      <w:r w:rsidR="00082E70">
        <w:rPr>
          <w:sz w:val="28"/>
          <w:szCs w:val="28"/>
          <w:lang w:val="en-US"/>
        </w:rPr>
        <w:t>.</w:t>
      </w:r>
      <w:r>
        <w:rPr>
          <w:sz w:val="28"/>
          <w:szCs w:val="28"/>
        </w:rPr>
        <w:t>, logistic regression) or context-dependent models (e</w:t>
      </w:r>
      <w:r w:rsidR="00082E70">
        <w:rPr>
          <w:sz w:val="28"/>
          <w:szCs w:val="28"/>
          <w:lang w:val="en-US"/>
        </w:rPr>
        <w:t>.</w:t>
      </w:r>
      <w:r>
        <w:rPr>
          <w:sz w:val="28"/>
          <w:szCs w:val="28"/>
        </w:rPr>
        <w:t>g</w:t>
      </w:r>
      <w:r w:rsidR="00082E70">
        <w:rPr>
          <w:sz w:val="28"/>
          <w:szCs w:val="28"/>
          <w:lang w:val="en-US"/>
        </w:rPr>
        <w:t>.</w:t>
      </w:r>
      <w:r>
        <w:rPr>
          <w:sz w:val="28"/>
          <w:szCs w:val="28"/>
        </w:rPr>
        <w:t xml:space="preserve">, conditional random field) </w:t>
      </w:r>
      <w:r>
        <w:rPr>
          <w:color w:val="000000"/>
          <w:sz w:val="28"/>
          <w:szCs w:val="28"/>
        </w:rPr>
        <w:t>[</w:t>
      </w:r>
      <w:r>
        <w:rPr>
          <w:sz w:val="28"/>
          <w:szCs w:val="28"/>
        </w:rPr>
        <w:t>Zhu</w:t>
      </w:r>
      <w:r>
        <w:rPr>
          <w:color w:val="000000"/>
          <w:sz w:val="28"/>
          <w:szCs w:val="28"/>
        </w:rPr>
        <w:t>, 2021]</w:t>
      </w:r>
      <w:r>
        <w:rPr>
          <w:sz w:val="28"/>
          <w:szCs w:val="28"/>
        </w:rPr>
        <w:t>.</w:t>
      </w:r>
      <w:r w:rsidR="00082E70">
        <w:rPr>
          <w:sz w:val="28"/>
          <w:szCs w:val="28"/>
          <w:lang w:val="en-US"/>
        </w:rPr>
        <w:t xml:space="preserve"> </w:t>
      </w:r>
    </w:p>
    <w:p w14:paraId="52107C1A" w14:textId="7787EFFE" w:rsidR="002C4D65" w:rsidRDefault="0029365B">
      <w:pPr>
        <w:spacing w:line="276" w:lineRule="auto"/>
        <w:jc w:val="both"/>
        <w:rPr>
          <w:sz w:val="28"/>
          <w:szCs w:val="28"/>
        </w:rPr>
      </w:pPr>
      <w:r>
        <w:rPr>
          <w:sz w:val="28"/>
          <w:szCs w:val="28"/>
        </w:rPr>
        <w:t xml:space="preserve">The scheme of </w:t>
      </w:r>
      <w:r>
        <w:rPr>
          <w:sz w:val="30"/>
          <w:szCs w:val="30"/>
        </w:rPr>
        <w:t xml:space="preserve">a </w:t>
      </w:r>
      <w:r>
        <w:rPr>
          <w:sz w:val="28"/>
          <w:szCs w:val="28"/>
        </w:rPr>
        <w:t>sequence labeling task</w:t>
      </w:r>
      <w:r>
        <w:rPr>
          <w:sz w:val="30"/>
          <w:szCs w:val="30"/>
        </w:rPr>
        <w:t xml:space="preserve"> </w:t>
      </w:r>
      <w:r>
        <w:rPr>
          <w:sz w:val="28"/>
          <w:szCs w:val="28"/>
        </w:rPr>
        <w:t>is to add some prefix to the entity label (for example, PER for persons or ORG for organizations), which indicates the position of the token in the entity span. In details:</w:t>
      </w:r>
    </w:p>
    <w:p w14:paraId="5D75DD6A" w14:textId="77777777" w:rsidR="002C4D65" w:rsidRDefault="002C4D65">
      <w:pPr>
        <w:spacing w:line="276" w:lineRule="auto"/>
        <w:jc w:val="both"/>
        <w:rPr>
          <w:sz w:val="28"/>
          <w:szCs w:val="28"/>
        </w:rPr>
      </w:pPr>
    </w:p>
    <w:p w14:paraId="0DBC21E6" w14:textId="49B75365" w:rsidR="002C4D65" w:rsidRDefault="0029365B">
      <w:pPr>
        <w:spacing w:line="276" w:lineRule="auto"/>
        <w:jc w:val="both"/>
        <w:rPr>
          <w:sz w:val="28"/>
          <w:szCs w:val="28"/>
        </w:rPr>
      </w:pPr>
      <w:r>
        <w:rPr>
          <w:sz w:val="28"/>
          <w:szCs w:val="28"/>
        </w:rPr>
        <w:t xml:space="preserve">“B – the first token in the entity span that consists of more than </w:t>
      </w:r>
      <w:r w:rsidR="00082E70">
        <w:rPr>
          <w:sz w:val="28"/>
          <w:szCs w:val="28"/>
          <w:lang w:val="en-US"/>
        </w:rPr>
        <w:t>one</w:t>
      </w:r>
      <w:r>
        <w:rPr>
          <w:sz w:val="28"/>
          <w:szCs w:val="28"/>
        </w:rPr>
        <w:t xml:space="preserve"> word.</w:t>
      </w:r>
    </w:p>
    <w:p w14:paraId="056D27BC" w14:textId="77777777" w:rsidR="002C4D65" w:rsidRDefault="0029365B">
      <w:pPr>
        <w:spacing w:line="276" w:lineRule="auto"/>
        <w:jc w:val="both"/>
        <w:rPr>
          <w:sz w:val="28"/>
          <w:szCs w:val="28"/>
        </w:rPr>
      </w:pPr>
      <w:r>
        <w:rPr>
          <w:sz w:val="28"/>
          <w:szCs w:val="28"/>
        </w:rPr>
        <w:t>I – the words inside the span.</w:t>
      </w:r>
    </w:p>
    <w:p w14:paraId="479A0D18" w14:textId="7E9687F9" w:rsidR="002C4D65" w:rsidRDefault="0029365B">
      <w:pPr>
        <w:spacing w:line="276" w:lineRule="auto"/>
        <w:jc w:val="both"/>
        <w:rPr>
          <w:sz w:val="28"/>
          <w:szCs w:val="28"/>
        </w:rPr>
      </w:pPr>
      <w:r>
        <w:rPr>
          <w:sz w:val="28"/>
          <w:szCs w:val="28"/>
        </w:rPr>
        <w:t xml:space="preserve">E – the last token of an entity that consists of more than </w:t>
      </w:r>
      <w:r w:rsidR="00082E70">
        <w:rPr>
          <w:sz w:val="28"/>
          <w:szCs w:val="28"/>
          <w:lang w:val="en-US"/>
        </w:rPr>
        <w:t>one word</w:t>
      </w:r>
      <w:r>
        <w:rPr>
          <w:sz w:val="28"/>
          <w:szCs w:val="28"/>
        </w:rPr>
        <w:t>.</w:t>
      </w:r>
    </w:p>
    <w:p w14:paraId="7BF53B97" w14:textId="77777777" w:rsidR="002C4D65" w:rsidRDefault="0029365B">
      <w:pPr>
        <w:spacing w:line="276" w:lineRule="auto"/>
        <w:jc w:val="both"/>
        <w:rPr>
          <w:b/>
          <w:sz w:val="28"/>
          <w:szCs w:val="28"/>
        </w:rPr>
      </w:pPr>
      <w:r>
        <w:rPr>
          <w:sz w:val="28"/>
          <w:szCs w:val="28"/>
        </w:rPr>
        <w:t>S – single, the entity consists of one word.”</w:t>
      </w:r>
      <w:r>
        <w:rPr>
          <w:color w:val="000000"/>
          <w:sz w:val="28"/>
          <w:szCs w:val="28"/>
        </w:rPr>
        <w:t>[</w:t>
      </w:r>
      <w:r>
        <w:rPr>
          <w:sz w:val="28"/>
          <w:szCs w:val="28"/>
        </w:rPr>
        <w:t>Smurov 2019</w:t>
      </w:r>
      <w:r>
        <w:rPr>
          <w:color w:val="000000"/>
          <w:sz w:val="28"/>
          <w:szCs w:val="28"/>
        </w:rPr>
        <w:t>, 2021]</w:t>
      </w:r>
    </w:p>
    <w:p w14:paraId="09FC02F3" w14:textId="77777777" w:rsidR="002C4D65" w:rsidRDefault="002C4D65">
      <w:pPr>
        <w:spacing w:line="276" w:lineRule="auto"/>
        <w:jc w:val="both"/>
        <w:rPr>
          <w:sz w:val="28"/>
          <w:szCs w:val="28"/>
        </w:rPr>
      </w:pPr>
    </w:p>
    <w:p w14:paraId="2409D7C1" w14:textId="77777777" w:rsidR="002C4D65" w:rsidRDefault="0029365B">
      <w:pPr>
        <w:spacing w:line="276" w:lineRule="auto"/>
        <w:jc w:val="both"/>
        <w:rPr>
          <w:sz w:val="28"/>
          <w:szCs w:val="28"/>
        </w:rPr>
      </w:pPr>
      <w:r>
        <w:rPr>
          <w:sz w:val="28"/>
          <w:szCs w:val="28"/>
        </w:rPr>
        <w:t>These prefixes are added to each entity type. If the token does not belong to any entity, it is marked with a special label OUT or O.</w:t>
      </w:r>
    </w:p>
    <w:p w14:paraId="28A6D8C9" w14:textId="77777777" w:rsidR="002C4D65" w:rsidRDefault="0029365B">
      <w:pPr>
        <w:spacing w:line="276" w:lineRule="auto"/>
        <w:jc w:val="both"/>
        <w:rPr>
          <w:sz w:val="28"/>
          <w:szCs w:val="28"/>
        </w:rPr>
      </w:pPr>
      <w:r>
        <w:rPr>
          <w:sz w:val="28"/>
          <w:szCs w:val="28"/>
        </w:rPr>
        <w:t xml:space="preserve">This method is widely used, but it has several significant defects. </w:t>
      </w:r>
    </w:p>
    <w:p w14:paraId="23D77069" w14:textId="77777777" w:rsidR="002C4D65" w:rsidRDefault="0029365B">
      <w:pPr>
        <w:spacing w:line="276" w:lineRule="auto"/>
        <w:jc w:val="both"/>
        <w:rPr>
          <w:sz w:val="28"/>
          <w:szCs w:val="28"/>
        </w:rPr>
      </w:pPr>
      <w:r>
        <w:rPr>
          <w:sz w:val="28"/>
          <w:szCs w:val="28"/>
        </w:rPr>
        <w:t xml:space="preserve">The main drawback is that the schema does not allow to deal with nested entities. For example, the entity “Lyceum named after P.L. Kapitsa” is an organization. But Piotr Kapitsa is a person. Using the markup method described above, it will not be possible to convey both of these facts. </w:t>
      </w:r>
      <w:r>
        <w:rPr>
          <w:color w:val="000000"/>
          <w:sz w:val="28"/>
          <w:szCs w:val="28"/>
        </w:rPr>
        <w:t>[</w:t>
      </w:r>
      <w:r>
        <w:rPr>
          <w:sz w:val="28"/>
          <w:szCs w:val="28"/>
        </w:rPr>
        <w:t>Smurov 2019</w:t>
      </w:r>
      <w:r>
        <w:rPr>
          <w:color w:val="000000"/>
          <w:sz w:val="28"/>
          <w:szCs w:val="28"/>
        </w:rPr>
        <w:t>, 2021]</w:t>
      </w:r>
      <w:r>
        <w:rPr>
          <w:sz w:val="28"/>
          <w:szCs w:val="28"/>
        </w:rPr>
        <w:t>.</w:t>
      </w:r>
    </w:p>
    <w:p w14:paraId="1B003A5F" w14:textId="77777777" w:rsidR="002C4D65" w:rsidRDefault="0029365B">
      <w:pPr>
        <w:spacing w:line="276" w:lineRule="auto"/>
        <w:jc w:val="both"/>
        <w:rPr>
          <w:sz w:val="28"/>
          <w:szCs w:val="28"/>
        </w:rPr>
      </w:pPr>
      <w:r>
        <w:rPr>
          <w:sz w:val="28"/>
          <w:szCs w:val="28"/>
        </w:rPr>
        <w:lastRenderedPageBreak/>
        <w:t>There is a standard data format that is convenient for storing markup for a NER task (as well as for many other NLP tasks). This format is called CoNLL-U.</w:t>
      </w:r>
    </w:p>
    <w:p w14:paraId="72CC1A43" w14:textId="77777777" w:rsidR="002C4D65" w:rsidRDefault="0029365B">
      <w:pPr>
        <w:spacing w:line="276" w:lineRule="auto"/>
        <w:jc w:val="both"/>
        <w:rPr>
          <w:sz w:val="28"/>
          <w:szCs w:val="28"/>
        </w:rPr>
      </w:pPr>
      <w:r>
        <w:rPr>
          <w:sz w:val="28"/>
          <w:szCs w:val="28"/>
        </w:rPr>
        <w:t xml:space="preserve">The main idea of ​​the format is as follows: to store data in the form of a table, where one row corresponds to one token, and columns correspond to a specific type of token features (including the word itself, the word form, is a feature) </w:t>
      </w:r>
      <w:r>
        <w:rPr>
          <w:color w:val="000000"/>
          <w:sz w:val="28"/>
          <w:szCs w:val="28"/>
        </w:rPr>
        <w:t>[</w:t>
      </w:r>
      <w:r>
        <w:rPr>
          <w:sz w:val="28"/>
          <w:szCs w:val="28"/>
        </w:rPr>
        <w:t>Smurov 2019</w:t>
      </w:r>
      <w:r>
        <w:rPr>
          <w:color w:val="000000"/>
          <w:sz w:val="28"/>
          <w:szCs w:val="28"/>
        </w:rPr>
        <w:t>, 2021]</w:t>
      </w:r>
      <w:r>
        <w:rPr>
          <w:sz w:val="28"/>
          <w:szCs w:val="28"/>
        </w:rPr>
        <w:t>.</w:t>
      </w:r>
    </w:p>
    <w:p w14:paraId="1B186EAF" w14:textId="77777777" w:rsidR="002C4D65" w:rsidRDefault="002C4D65">
      <w:pPr>
        <w:spacing w:line="276" w:lineRule="auto"/>
        <w:jc w:val="both"/>
        <w:rPr>
          <w:sz w:val="28"/>
          <w:szCs w:val="28"/>
        </w:rPr>
      </w:pPr>
    </w:p>
    <w:p w14:paraId="135AEA3F" w14:textId="77777777" w:rsidR="002C4D65" w:rsidRDefault="0029365B">
      <w:pPr>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 xml:space="preserve"> NER based on Deep learning</w:t>
      </w:r>
    </w:p>
    <w:p w14:paraId="0B615821" w14:textId="77777777" w:rsidR="00082E70" w:rsidRDefault="0029365B">
      <w:pPr>
        <w:spacing w:line="276" w:lineRule="auto"/>
        <w:jc w:val="both"/>
        <w:rPr>
          <w:sz w:val="28"/>
          <w:szCs w:val="28"/>
        </w:rPr>
      </w:pPr>
      <w:r>
        <w:rPr>
          <w:sz w:val="28"/>
          <w:szCs w:val="28"/>
        </w:rPr>
        <w:t xml:space="preserve">Neural networks take vectors of words and use a multiclass classifier layer to output likelihood scores of each word to be a named entity of a certain type. For example, </w:t>
      </w:r>
      <w:r w:rsidR="00B81EC3">
        <w:rPr>
          <w:sz w:val="28"/>
          <w:szCs w:val="28"/>
          <w:lang w:val="en-US"/>
        </w:rPr>
        <w:t xml:space="preserve">there are several </w:t>
      </w:r>
      <w:r>
        <w:rPr>
          <w:sz w:val="28"/>
          <w:szCs w:val="28"/>
        </w:rPr>
        <w:t>scores</w:t>
      </w:r>
      <w:r w:rsidR="00B81EC3">
        <w:rPr>
          <w:sz w:val="28"/>
          <w:szCs w:val="28"/>
          <w:lang w:val="en-US"/>
        </w:rPr>
        <w:t xml:space="preserve">: </w:t>
      </w:r>
      <w:r>
        <w:rPr>
          <w:sz w:val="28"/>
          <w:szCs w:val="28"/>
        </w:rPr>
        <w:t>0.47</w:t>
      </w:r>
      <w:r w:rsidR="00B81EC3">
        <w:rPr>
          <w:sz w:val="28"/>
          <w:szCs w:val="28"/>
          <w:lang w:val="en-US"/>
        </w:rPr>
        <w:t xml:space="preserve">, </w:t>
      </w:r>
      <w:r>
        <w:rPr>
          <w:sz w:val="28"/>
          <w:szCs w:val="28"/>
        </w:rPr>
        <w:t xml:space="preserve">1.16, 16.13 and 0.89 for </w:t>
      </w:r>
      <w:r w:rsidR="00B81EC3">
        <w:rPr>
          <w:sz w:val="28"/>
          <w:szCs w:val="28"/>
          <w:lang w:val="en-US"/>
        </w:rPr>
        <w:t xml:space="preserve">different </w:t>
      </w:r>
      <w:r>
        <w:rPr>
          <w:sz w:val="28"/>
          <w:szCs w:val="28"/>
        </w:rPr>
        <w:t>entity</w:t>
      </w:r>
      <w:r w:rsidR="00B81EC3">
        <w:rPr>
          <w:sz w:val="28"/>
          <w:szCs w:val="28"/>
          <w:lang w:val="en-US"/>
        </w:rPr>
        <w:t xml:space="preserve"> types</w:t>
      </w:r>
      <w:r>
        <w:rPr>
          <w:sz w:val="28"/>
          <w:szCs w:val="28"/>
        </w:rPr>
        <w:t xml:space="preserve">. These scores are then normalized using softmax and compared to ground-truth labels [Zhu, 2021]. </w:t>
      </w:r>
    </w:p>
    <w:p w14:paraId="34AAE652" w14:textId="6181E63A" w:rsidR="002C4D65" w:rsidRDefault="0029365B">
      <w:pPr>
        <w:spacing w:line="276" w:lineRule="auto"/>
        <w:jc w:val="both"/>
        <w:rPr>
          <w:sz w:val="28"/>
          <w:szCs w:val="28"/>
        </w:rPr>
      </w:pPr>
      <w:r>
        <w:rPr>
          <w:sz w:val="28"/>
          <w:szCs w:val="28"/>
        </w:rPr>
        <w:t>The advantage of this method is that all model parameters can be optimized simultaneously to improve NER performance in an end-to-end manner. Deep learning can flexibly adjust the size of the network to improve performance when working with large-scale datasets. As a result, the best NER models are currently based on deep learning [Zhu, 2021].</w:t>
      </w:r>
    </w:p>
    <w:p w14:paraId="1B52AABD" w14:textId="77777777" w:rsidR="002C4D65" w:rsidRDefault="002C4D65">
      <w:pPr>
        <w:jc w:val="both"/>
        <w:rPr>
          <w:sz w:val="28"/>
          <w:szCs w:val="28"/>
        </w:rPr>
      </w:pPr>
    </w:p>
    <w:p w14:paraId="4D6CCB0F" w14:textId="77777777" w:rsidR="002C4D65" w:rsidRDefault="002C4D65">
      <w:pPr>
        <w:jc w:val="both"/>
        <w:rPr>
          <w:sz w:val="28"/>
          <w:szCs w:val="28"/>
        </w:rPr>
      </w:pPr>
    </w:p>
    <w:p w14:paraId="61B6D357" w14:textId="131C360C" w:rsidR="002C4D65" w:rsidRDefault="002C4D65">
      <w:pPr>
        <w:jc w:val="both"/>
      </w:pPr>
    </w:p>
    <w:p w14:paraId="3C521AC3" w14:textId="34D991B8" w:rsidR="00B81EC3" w:rsidRDefault="00B81EC3">
      <w:pPr>
        <w:jc w:val="both"/>
      </w:pPr>
    </w:p>
    <w:p w14:paraId="19B80262" w14:textId="43402877" w:rsidR="00B81EC3" w:rsidRDefault="00B81EC3">
      <w:pPr>
        <w:jc w:val="both"/>
      </w:pPr>
    </w:p>
    <w:p w14:paraId="0F5D4649" w14:textId="085E04F6" w:rsidR="00B81EC3" w:rsidRDefault="00B81EC3">
      <w:pPr>
        <w:jc w:val="both"/>
      </w:pPr>
    </w:p>
    <w:p w14:paraId="19F10BD0" w14:textId="4F5EF81D" w:rsidR="00B81EC3" w:rsidRDefault="00B81EC3">
      <w:pPr>
        <w:jc w:val="both"/>
      </w:pPr>
    </w:p>
    <w:p w14:paraId="09614A4E" w14:textId="746C36AC" w:rsidR="00B81EC3" w:rsidRDefault="00B81EC3">
      <w:pPr>
        <w:jc w:val="both"/>
      </w:pPr>
    </w:p>
    <w:p w14:paraId="767A685B" w14:textId="51025F46" w:rsidR="00B81EC3" w:rsidRDefault="00B81EC3">
      <w:pPr>
        <w:jc w:val="both"/>
      </w:pPr>
    </w:p>
    <w:p w14:paraId="630DCFC7" w14:textId="23E8ECD9" w:rsidR="00B81EC3" w:rsidRDefault="00B81EC3">
      <w:pPr>
        <w:jc w:val="both"/>
      </w:pPr>
    </w:p>
    <w:p w14:paraId="39D2F55C" w14:textId="6D1B8A8F" w:rsidR="00B81EC3" w:rsidRDefault="00B81EC3">
      <w:pPr>
        <w:jc w:val="both"/>
      </w:pPr>
    </w:p>
    <w:p w14:paraId="549F7C5F" w14:textId="05731C10" w:rsidR="00B81EC3" w:rsidRDefault="00B81EC3">
      <w:pPr>
        <w:jc w:val="both"/>
      </w:pPr>
    </w:p>
    <w:p w14:paraId="2C08333B" w14:textId="51A238B9" w:rsidR="00B81EC3" w:rsidRDefault="00B81EC3">
      <w:pPr>
        <w:jc w:val="both"/>
      </w:pPr>
    </w:p>
    <w:p w14:paraId="5766E653" w14:textId="219EE52E" w:rsidR="00B81EC3" w:rsidRDefault="00B81EC3">
      <w:pPr>
        <w:jc w:val="both"/>
      </w:pPr>
    </w:p>
    <w:p w14:paraId="67CAE62F" w14:textId="6DED760F" w:rsidR="00B81EC3" w:rsidRDefault="00B81EC3">
      <w:pPr>
        <w:jc w:val="both"/>
      </w:pPr>
    </w:p>
    <w:p w14:paraId="49D7073F" w14:textId="593DE802" w:rsidR="00B81EC3" w:rsidRDefault="00B81EC3">
      <w:pPr>
        <w:jc w:val="both"/>
      </w:pPr>
    </w:p>
    <w:p w14:paraId="36FA72B0" w14:textId="410E9B3C" w:rsidR="00B81EC3" w:rsidRDefault="00B81EC3">
      <w:pPr>
        <w:jc w:val="both"/>
      </w:pPr>
    </w:p>
    <w:p w14:paraId="686629B5" w14:textId="325AE796" w:rsidR="00B81EC3" w:rsidRDefault="00B81EC3">
      <w:pPr>
        <w:jc w:val="both"/>
      </w:pPr>
    </w:p>
    <w:p w14:paraId="64732F5F" w14:textId="6243377E" w:rsidR="00B81EC3" w:rsidRDefault="00B81EC3">
      <w:pPr>
        <w:jc w:val="both"/>
        <w:rPr>
          <w:sz w:val="28"/>
          <w:szCs w:val="28"/>
        </w:rPr>
      </w:pPr>
    </w:p>
    <w:p w14:paraId="47B4D08A" w14:textId="77777777" w:rsidR="00B81EC3" w:rsidRDefault="00B81EC3">
      <w:pPr>
        <w:jc w:val="both"/>
        <w:rPr>
          <w:sz w:val="28"/>
          <w:szCs w:val="28"/>
        </w:rPr>
      </w:pPr>
    </w:p>
    <w:p w14:paraId="3DD6A917" w14:textId="77777777" w:rsidR="002C4D65" w:rsidRDefault="0029365B">
      <w:pPr>
        <w:pStyle w:val="Heading2"/>
        <w:numPr>
          <w:ilvl w:val="1"/>
          <w:numId w:val="9"/>
        </w:numPr>
        <w:jc w:val="center"/>
      </w:pPr>
      <w:bookmarkStart w:id="5" w:name="_Toc104650226"/>
      <w:r>
        <w:lastRenderedPageBreak/>
        <w:t>Pretrained models and transfer learning</w:t>
      </w:r>
      <w:bookmarkEnd w:id="5"/>
    </w:p>
    <w:p w14:paraId="6F21B430" w14:textId="77777777" w:rsidR="002C4D65" w:rsidRDefault="002C4D65"/>
    <w:p w14:paraId="7B0A97A9" w14:textId="77777777" w:rsidR="002C4D65" w:rsidRDefault="002C4D65"/>
    <w:p w14:paraId="606922E8" w14:textId="5751BB6E" w:rsidR="002C4D65" w:rsidRDefault="0029365B">
      <w:pPr>
        <w:spacing w:line="276" w:lineRule="auto"/>
        <w:jc w:val="both"/>
        <w:rPr>
          <w:color w:val="000000"/>
          <w:sz w:val="28"/>
          <w:szCs w:val="28"/>
        </w:rPr>
      </w:pPr>
      <w:r>
        <w:rPr>
          <w:color w:val="000000"/>
          <w:sz w:val="28"/>
          <w:szCs w:val="28"/>
        </w:rPr>
        <w:t xml:space="preserve">Pre-trained models were first applied in </w:t>
      </w:r>
      <w:r w:rsidR="00082E70">
        <w:rPr>
          <w:color w:val="000000"/>
          <w:sz w:val="28"/>
          <w:szCs w:val="28"/>
          <w:lang w:val="en-US"/>
        </w:rPr>
        <w:t>the c</w:t>
      </w:r>
      <w:r>
        <w:rPr>
          <w:color w:val="000000"/>
          <w:sz w:val="28"/>
          <w:szCs w:val="28"/>
        </w:rPr>
        <w:t xml:space="preserve">omputer </w:t>
      </w:r>
      <w:r w:rsidR="00082E70">
        <w:rPr>
          <w:color w:val="000000"/>
          <w:sz w:val="28"/>
          <w:szCs w:val="28"/>
          <w:lang w:val="en-US"/>
        </w:rPr>
        <w:t>v</w:t>
      </w:r>
      <w:r>
        <w:rPr>
          <w:color w:val="000000"/>
          <w:sz w:val="28"/>
          <w:szCs w:val="28"/>
        </w:rPr>
        <w:t xml:space="preserve">ision. In 2012, AlexNet deep learning model won first place in ImageNet – image recognition competition, well ahead of other methods. AlexNet has been widely used in many </w:t>
      </w:r>
      <w:r w:rsidR="00082E70">
        <w:rPr>
          <w:color w:val="000000"/>
          <w:sz w:val="28"/>
          <w:szCs w:val="28"/>
          <w:lang w:val="en-US"/>
        </w:rPr>
        <w:t>c</w:t>
      </w:r>
      <w:r>
        <w:rPr>
          <w:color w:val="000000"/>
          <w:sz w:val="28"/>
          <w:szCs w:val="28"/>
        </w:rPr>
        <w:t>omputer vision tasks. Instead of retraining the AlexNet network architecture from scratch, many new models reuse its parameters and continue to fine-tune the network for the target tasks. Experimental results show that the use of pretrained AlexNet significantly improves the accuracy of solving the target problem and significantly reduces the training time for a new model. The reason is that the pretrained model already has a strong ability to understand images after being exposed to massive data in the original task. This method of transferring a model trained on one task to other related tasks is called transfer learning. [Zhu, 2021]</w:t>
      </w:r>
    </w:p>
    <w:p w14:paraId="3C6D0981" w14:textId="48E9CF83" w:rsidR="002C4D65" w:rsidRDefault="0029365B">
      <w:pPr>
        <w:spacing w:line="276" w:lineRule="auto"/>
        <w:jc w:val="both"/>
        <w:rPr>
          <w:color w:val="000000"/>
          <w:sz w:val="28"/>
          <w:szCs w:val="28"/>
        </w:rPr>
      </w:pPr>
      <w:r>
        <w:rPr>
          <w:color w:val="000000"/>
          <w:sz w:val="28"/>
          <w:szCs w:val="28"/>
        </w:rPr>
        <w:t xml:space="preserve">Transfer learning is similar to how people use their prior knowledge and skills </w:t>
      </w:r>
      <w:r>
        <w:rPr>
          <w:sz w:val="28"/>
          <w:szCs w:val="28"/>
        </w:rPr>
        <w:t>to solve</w:t>
      </w:r>
      <w:r>
        <w:rPr>
          <w:color w:val="000000"/>
          <w:sz w:val="28"/>
          <w:szCs w:val="28"/>
        </w:rPr>
        <w:t xml:space="preserve"> several similar tasks. For example, it is much faster for an interpreter to learn a new language than it is for a person with no experience in foreign languages to complete the same task, because an interpreter can transfer and adapt their learning skills to a new language. In machine learning, transfer learning first trains a model </w:t>
      </w:r>
      <w:r w:rsidR="00082E70">
        <w:rPr>
          <w:color w:val="000000"/>
          <w:sz w:val="28"/>
          <w:szCs w:val="28"/>
          <w:lang w:val="en-US"/>
        </w:rPr>
        <w:t>A</w:t>
      </w:r>
      <w:r>
        <w:rPr>
          <w:color w:val="000000"/>
          <w:sz w:val="28"/>
          <w:szCs w:val="28"/>
        </w:rPr>
        <w:t xml:space="preserve"> on the original task(s) </w:t>
      </w:r>
      <w:r w:rsidR="00082E70">
        <w:rPr>
          <w:color w:val="000000"/>
          <w:sz w:val="28"/>
          <w:szCs w:val="28"/>
          <w:lang w:val="en-US"/>
        </w:rPr>
        <w:t>N</w:t>
      </w:r>
      <w:r>
        <w:rPr>
          <w:color w:val="000000"/>
          <w:sz w:val="28"/>
          <w:szCs w:val="28"/>
        </w:rPr>
        <w:t xml:space="preserve"> and then optimizes it on the target task </w:t>
      </w:r>
      <w:r w:rsidR="00082E70">
        <w:rPr>
          <w:color w:val="000000"/>
          <w:sz w:val="28"/>
          <w:szCs w:val="28"/>
          <w:lang w:val="en-US"/>
        </w:rPr>
        <w:t>K</w:t>
      </w:r>
      <w:r>
        <w:rPr>
          <w:color w:val="000000"/>
          <w:sz w:val="28"/>
          <w:szCs w:val="28"/>
        </w:rPr>
        <w:t xml:space="preserve"> to get the final model </w:t>
      </w:r>
      <w:proofErr w:type="spellStart"/>
      <w:r w:rsidR="00082E70">
        <w:rPr>
          <w:color w:val="000000"/>
          <w:sz w:val="28"/>
          <w:szCs w:val="28"/>
          <w:lang w:val="en-US"/>
        </w:rPr>
        <w:t>A_new</w:t>
      </w:r>
      <w:proofErr w:type="spellEnd"/>
      <w:r>
        <w:rPr>
          <w:color w:val="000000"/>
          <w:sz w:val="28"/>
          <w:szCs w:val="28"/>
        </w:rPr>
        <w:t xml:space="preserve">. In order to ensure the efficiency of model transfer, tasks </w:t>
      </w:r>
      <w:r w:rsidR="00082E70">
        <w:rPr>
          <w:color w:val="000000"/>
          <w:sz w:val="28"/>
          <w:szCs w:val="28"/>
          <w:lang w:val="en-US"/>
        </w:rPr>
        <w:t>N</w:t>
      </w:r>
      <w:r>
        <w:rPr>
          <w:color w:val="000000"/>
          <w:sz w:val="28"/>
          <w:szCs w:val="28"/>
        </w:rPr>
        <w:t xml:space="preserve"> and </w:t>
      </w:r>
      <w:r w:rsidR="00082E70">
        <w:rPr>
          <w:color w:val="000000"/>
          <w:sz w:val="28"/>
          <w:szCs w:val="28"/>
          <w:lang w:val="en-US"/>
        </w:rPr>
        <w:t>K</w:t>
      </w:r>
      <w:r>
        <w:rPr>
          <w:color w:val="000000"/>
          <w:sz w:val="28"/>
          <w:szCs w:val="28"/>
        </w:rPr>
        <w:t xml:space="preserve"> must be related and have some similarity. [Zhu, 2021]</w:t>
      </w:r>
    </w:p>
    <w:p w14:paraId="3E1270EE" w14:textId="77777777" w:rsidR="002C4D65" w:rsidRDefault="0029365B">
      <w:pPr>
        <w:spacing w:line="276" w:lineRule="auto"/>
        <w:jc w:val="both"/>
        <w:rPr>
          <w:color w:val="000000"/>
          <w:sz w:val="28"/>
          <w:szCs w:val="28"/>
        </w:rPr>
      </w:pPr>
      <w:r>
        <w:rPr>
          <w:color w:val="000000"/>
          <w:sz w:val="28"/>
          <w:szCs w:val="28"/>
        </w:rPr>
        <w:t>One of the main reasons for the popularity of transfer learning is that there is often not enough data for the target task. For example, in many MRC tasks, questions and answers must be manually generated and edited, which is time consuming and labor intensive. If a large model is trained from scratch on a small dataset, overfitting can occur, reducing the generalizability of the model. Transfer learning alleviates this problem by pretraining the model on large-scale data of one or more related tasks before adapting to the target task. [Zhu, 2021]</w:t>
      </w:r>
    </w:p>
    <w:p w14:paraId="648336D8" w14:textId="77777777" w:rsidR="002C4D65" w:rsidRDefault="0029365B">
      <w:pPr>
        <w:spacing w:line="276" w:lineRule="auto"/>
        <w:jc w:val="both"/>
        <w:rPr>
          <w:color w:val="000000"/>
          <w:sz w:val="28"/>
          <w:szCs w:val="28"/>
        </w:rPr>
      </w:pPr>
      <w:r>
        <w:rPr>
          <w:color w:val="000000"/>
          <w:sz w:val="28"/>
          <w:szCs w:val="28"/>
        </w:rPr>
        <w:t>Transfer learning is gaining popularity as more and more pretrained models are in the public domain, so the code and trained parameters of these models can be easily accessed. It saves a significant amount of time and computational resources by directly starting from a checkpoint of a pretrained model to further tune it to the target task. [Zhu, 2021]</w:t>
      </w:r>
    </w:p>
    <w:p w14:paraId="18DBFB40" w14:textId="77777777" w:rsidR="002C4D65" w:rsidRDefault="0029365B">
      <w:pPr>
        <w:pStyle w:val="Heading2"/>
        <w:numPr>
          <w:ilvl w:val="1"/>
          <w:numId w:val="9"/>
        </w:numPr>
        <w:jc w:val="center"/>
      </w:pPr>
      <w:bookmarkStart w:id="6" w:name="_Toc104650227"/>
      <w:r>
        <w:lastRenderedPageBreak/>
        <w:t>BERT</w:t>
      </w:r>
      <w:bookmarkEnd w:id="6"/>
    </w:p>
    <w:p w14:paraId="4A42869D" w14:textId="77777777" w:rsidR="002C4D65" w:rsidRDefault="002C4D65"/>
    <w:p w14:paraId="75330FFF" w14:textId="77777777" w:rsidR="002C4D65" w:rsidRDefault="002C4D65"/>
    <w:p w14:paraId="42F9971B" w14:textId="77777777" w:rsidR="002C4D65" w:rsidRDefault="0029365B">
      <w:pPr>
        <w:spacing w:line="276" w:lineRule="auto"/>
        <w:jc w:val="both"/>
        <w:rPr>
          <w:sz w:val="28"/>
          <w:szCs w:val="28"/>
        </w:rPr>
      </w:pPr>
      <w:r>
        <w:rPr>
          <w:sz w:val="28"/>
          <w:szCs w:val="28"/>
        </w:rPr>
        <w:t xml:space="preserve">In October 2018, Google introduced a pretrained Bidirectional Encoder Representations from Transformers (BERT). BERT ranked first in 11 NLP tasks and outperformed human-level performance in SQuAD v1.0 and in adversarial generation (SWAG) common sense reasoning datasets. Once the code and pretrained model were released, BERT was immediately adopted in various NLP models and achieved remarkable results. For instance, in the CoQA dataset, all of the top 10 models are based on BERT; in the SQuAD v2.0 dataset, all top 20 models are based on BERT. </w:t>
      </w:r>
      <w:r>
        <w:rPr>
          <w:color w:val="000000"/>
          <w:sz w:val="28"/>
          <w:szCs w:val="28"/>
        </w:rPr>
        <w:t>[Zhu, 2021]</w:t>
      </w:r>
    </w:p>
    <w:p w14:paraId="7C26CF2E" w14:textId="2F0E6556" w:rsidR="002C4D65" w:rsidRDefault="0029365B">
      <w:pPr>
        <w:spacing w:line="276" w:lineRule="auto"/>
        <w:jc w:val="both"/>
        <w:rPr>
          <w:sz w:val="28"/>
          <w:szCs w:val="28"/>
        </w:rPr>
      </w:pPr>
      <w:r>
        <w:rPr>
          <w:sz w:val="28"/>
          <w:szCs w:val="28"/>
        </w:rPr>
        <w:t xml:space="preserve">BERT has a multilayer Transformer structure. Its input text is tokenized with </w:t>
      </w:r>
      <w:proofErr w:type="spellStart"/>
      <w:r w:rsidR="001F76B3">
        <w:rPr>
          <w:sz w:val="28"/>
          <w:szCs w:val="28"/>
          <w:lang w:val="en-US"/>
        </w:rPr>
        <w:t>W</w:t>
      </w:r>
      <w:r w:rsidR="001F76B3" w:rsidRPr="001F76B3">
        <w:rPr>
          <w:sz w:val="28"/>
          <w:szCs w:val="28"/>
          <w:lang w:val="en-US"/>
        </w:rPr>
        <w:t>ord</w:t>
      </w:r>
      <w:r w:rsidR="001F76B3">
        <w:rPr>
          <w:sz w:val="28"/>
          <w:szCs w:val="28"/>
          <w:lang w:val="en-US"/>
        </w:rPr>
        <w:t>P</w:t>
      </w:r>
      <w:r w:rsidR="001F76B3" w:rsidRPr="001F76B3">
        <w:rPr>
          <w:sz w:val="28"/>
          <w:szCs w:val="28"/>
          <w:lang w:val="en-US"/>
        </w:rPr>
        <w:t>iece</w:t>
      </w:r>
      <w:proofErr w:type="spellEnd"/>
      <w:r>
        <w:rPr>
          <w:sz w:val="28"/>
          <w:szCs w:val="28"/>
        </w:rPr>
        <w:t xml:space="preserve">, a tokenization method similar to </w:t>
      </w:r>
      <w:r w:rsidR="00983763" w:rsidRPr="00983763">
        <w:rPr>
          <w:sz w:val="28"/>
          <w:szCs w:val="28"/>
        </w:rPr>
        <w:t>Byte Pair Encoding</w:t>
      </w:r>
      <w:r w:rsidR="00983763" w:rsidRPr="00983763">
        <w:rPr>
          <w:sz w:val="28"/>
          <w:szCs w:val="28"/>
          <w:lang w:val="en-US"/>
        </w:rPr>
        <w:t xml:space="preserve"> (</w:t>
      </w:r>
      <w:r w:rsidRPr="00983763">
        <w:rPr>
          <w:sz w:val="28"/>
          <w:szCs w:val="28"/>
        </w:rPr>
        <w:t>BPE</w:t>
      </w:r>
      <w:r w:rsidR="00983763" w:rsidRPr="00983763">
        <w:rPr>
          <w:sz w:val="28"/>
          <w:szCs w:val="28"/>
          <w:lang w:val="en-US"/>
        </w:rPr>
        <w:t>)</w:t>
      </w:r>
      <w:r>
        <w:rPr>
          <w:sz w:val="28"/>
          <w:szCs w:val="28"/>
        </w:rPr>
        <w:t>, and its output</w:t>
      </w:r>
      <w:r w:rsidR="00082E70">
        <w:rPr>
          <w:sz w:val="28"/>
          <w:szCs w:val="28"/>
          <w:lang w:val="en-US"/>
        </w:rPr>
        <w:t>s</w:t>
      </w:r>
      <w:r>
        <w:rPr>
          <w:sz w:val="28"/>
          <w:szCs w:val="28"/>
        </w:rPr>
        <w:t xml:space="preserve"> are BERT context embeddings that encode the word's meaning and context information. In pretraining, the BERT model solves two tasks: a masked language model (MLM) and next sentence prediction (NSP). Both tasks fall under the category of self-supervised learning, which requires only a text corpus and doesn’t need any manual labels. [Devlin et al., 2018]</w:t>
      </w:r>
    </w:p>
    <w:p w14:paraId="77E718E2" w14:textId="77777777" w:rsidR="002C4D65" w:rsidRDefault="0029365B">
      <w:pPr>
        <w:spacing w:line="276" w:lineRule="auto"/>
        <w:jc w:val="both"/>
        <w:rPr>
          <w:sz w:val="28"/>
          <w:szCs w:val="28"/>
        </w:rPr>
      </w:pPr>
      <w:r>
        <w:rPr>
          <w:sz w:val="28"/>
          <w:szCs w:val="28"/>
        </w:rPr>
        <w:t>BERT proposes to mask the input words. It randomly selects 15% of the input words to be replaced by the special symbol [MASK]. It then uses the multilayer Transformer model to predict the masked words. As these words have been completely masked in input, it is valid to use the input to predict them. As a result, BERT is a bidirectional language model. [Devlin et al., 2018]</w:t>
      </w:r>
    </w:p>
    <w:p w14:paraId="77B29BFF" w14:textId="77777777" w:rsidR="002C4D65" w:rsidRDefault="0029365B">
      <w:pPr>
        <w:spacing w:line="276" w:lineRule="auto"/>
        <w:jc w:val="both"/>
        <w:rPr>
          <w:sz w:val="28"/>
          <w:szCs w:val="28"/>
        </w:rPr>
      </w:pPr>
      <w:r>
        <w:rPr>
          <w:sz w:val="28"/>
          <w:szCs w:val="28"/>
        </w:rPr>
        <w:t>BERT is pretrained on public corpus including BooksCorpus (800 M words) and English Wikipedia (2500 M words). There are two versions of BERT models available online:</w:t>
      </w:r>
    </w:p>
    <w:p w14:paraId="1A177642" w14:textId="77777777" w:rsidR="002C4D65" w:rsidRDefault="0029365B">
      <w:pPr>
        <w:spacing w:line="276" w:lineRule="auto"/>
        <w:jc w:val="both"/>
        <w:rPr>
          <w:sz w:val="28"/>
          <w:szCs w:val="28"/>
        </w:rPr>
      </w:pPr>
      <w:r>
        <w:rPr>
          <w:sz w:val="28"/>
          <w:szCs w:val="28"/>
        </w:rPr>
        <w:t>• BERT BASE: 12-layer Transformers, input and output dimension of</w:t>
      </w:r>
    </w:p>
    <w:p w14:paraId="112075C1" w14:textId="77777777" w:rsidR="002C4D65" w:rsidRDefault="0029365B">
      <w:pPr>
        <w:spacing w:line="276" w:lineRule="auto"/>
        <w:jc w:val="both"/>
        <w:rPr>
          <w:sz w:val="28"/>
          <w:szCs w:val="28"/>
        </w:rPr>
      </w:pPr>
      <w:r>
        <w:rPr>
          <w:sz w:val="28"/>
          <w:szCs w:val="28"/>
        </w:rPr>
        <w:t>768, 12 attention heads with 110 M parameters;</w:t>
      </w:r>
    </w:p>
    <w:p w14:paraId="2552344C" w14:textId="77777777" w:rsidR="002C4D65" w:rsidRDefault="0029365B">
      <w:pPr>
        <w:spacing w:line="276" w:lineRule="auto"/>
        <w:jc w:val="both"/>
        <w:rPr>
          <w:sz w:val="28"/>
          <w:szCs w:val="28"/>
        </w:rPr>
      </w:pPr>
      <w:r>
        <w:rPr>
          <w:sz w:val="28"/>
          <w:szCs w:val="28"/>
        </w:rPr>
        <w:t>• BERT LARGE: 24-layer Transformers, input and output dimension of</w:t>
      </w:r>
    </w:p>
    <w:p w14:paraId="5DAD1083" w14:textId="77777777" w:rsidR="002C4D65" w:rsidRDefault="0029365B">
      <w:pPr>
        <w:spacing w:line="276" w:lineRule="auto"/>
        <w:jc w:val="both"/>
        <w:rPr>
          <w:sz w:val="28"/>
          <w:szCs w:val="28"/>
        </w:rPr>
      </w:pPr>
      <w:r>
        <w:rPr>
          <w:sz w:val="28"/>
          <w:szCs w:val="28"/>
        </w:rPr>
        <w:t>1024, 24 attention heads with 340 M parameters. [Devlin et al., 2018]</w:t>
      </w:r>
    </w:p>
    <w:p w14:paraId="7B6B979B" w14:textId="62060C31" w:rsidR="001F76B3" w:rsidRDefault="001F76B3">
      <w:pPr>
        <w:rPr>
          <w:b/>
          <w:sz w:val="32"/>
          <w:szCs w:val="32"/>
          <w:lang w:val="en-US"/>
        </w:rPr>
      </w:pPr>
    </w:p>
    <w:p w14:paraId="5505F69A" w14:textId="77777777" w:rsidR="001F76B3" w:rsidRDefault="001F76B3">
      <w:pPr>
        <w:rPr>
          <w:b/>
          <w:sz w:val="32"/>
          <w:szCs w:val="32"/>
          <w:lang w:val="en-US"/>
        </w:rPr>
      </w:pPr>
      <w:r>
        <w:rPr>
          <w:sz w:val="32"/>
          <w:szCs w:val="32"/>
          <w:lang w:val="en-US"/>
        </w:rPr>
        <w:br w:type="page"/>
      </w:r>
    </w:p>
    <w:p w14:paraId="4A4AFDA6" w14:textId="1D0E9F67" w:rsidR="001F76B3" w:rsidRPr="001F76B3" w:rsidRDefault="001F76B3" w:rsidP="001F76B3">
      <w:pPr>
        <w:pStyle w:val="Heading1"/>
        <w:numPr>
          <w:ilvl w:val="1"/>
          <w:numId w:val="9"/>
        </w:numPr>
        <w:jc w:val="center"/>
        <w:rPr>
          <w:sz w:val="32"/>
          <w:szCs w:val="32"/>
          <w:lang w:val="en-US"/>
        </w:rPr>
      </w:pPr>
      <w:bookmarkStart w:id="7" w:name="_Toc104650228"/>
      <w:r w:rsidRPr="001F76B3">
        <w:rPr>
          <w:sz w:val="32"/>
          <w:szCs w:val="32"/>
          <w:lang w:val="en-US"/>
        </w:rPr>
        <w:lastRenderedPageBreak/>
        <w:t>SBERT</w:t>
      </w:r>
      <w:bookmarkEnd w:id="7"/>
    </w:p>
    <w:p w14:paraId="540894B9" w14:textId="60D25706" w:rsidR="001F76B3" w:rsidRDefault="001F76B3" w:rsidP="001F76B3">
      <w:pPr>
        <w:pStyle w:val="Heading1"/>
        <w:rPr>
          <w:sz w:val="32"/>
          <w:szCs w:val="32"/>
          <w:lang w:val="en-US"/>
        </w:rPr>
      </w:pPr>
    </w:p>
    <w:p w14:paraId="0B837055" w14:textId="14C7A601" w:rsidR="001F76B3" w:rsidRPr="001F76B3" w:rsidRDefault="001F76B3" w:rsidP="001F76B3">
      <w:pPr>
        <w:spacing w:line="276" w:lineRule="auto"/>
        <w:jc w:val="both"/>
        <w:rPr>
          <w:sz w:val="28"/>
          <w:szCs w:val="28"/>
        </w:rPr>
      </w:pPr>
      <w:r>
        <w:rPr>
          <w:sz w:val="28"/>
          <w:szCs w:val="28"/>
          <w:lang w:val="en-US"/>
        </w:rPr>
        <w:t xml:space="preserve">SBERT is a </w:t>
      </w:r>
      <w:r w:rsidRPr="001F76B3">
        <w:rPr>
          <w:sz w:val="28"/>
          <w:szCs w:val="28"/>
          <w:lang w:val="en-US"/>
        </w:rPr>
        <w:t>NLU</w:t>
      </w:r>
      <w:r>
        <w:rPr>
          <w:sz w:val="28"/>
          <w:szCs w:val="28"/>
          <w:lang w:val="en-US"/>
        </w:rPr>
        <w:t xml:space="preserve"> model by </w:t>
      </w:r>
      <w:proofErr w:type="spellStart"/>
      <w:r w:rsidRPr="001F76B3">
        <w:rPr>
          <w:sz w:val="28"/>
          <w:szCs w:val="28"/>
          <w:lang w:val="en-US"/>
        </w:rPr>
        <w:t>SberDevices</w:t>
      </w:r>
      <w:proofErr w:type="spellEnd"/>
      <w:r>
        <w:rPr>
          <w:sz w:val="28"/>
          <w:szCs w:val="28"/>
          <w:lang w:val="en-US"/>
        </w:rPr>
        <w:t xml:space="preserve">. SBERT is based on BERT and datasets </w:t>
      </w:r>
      <w:r w:rsidRPr="001F76B3">
        <w:rPr>
          <w:sz w:val="28"/>
          <w:szCs w:val="28"/>
          <w:lang w:val="en-US"/>
        </w:rPr>
        <w:t>SNLI, MNLI</w:t>
      </w:r>
      <w:r>
        <w:rPr>
          <w:sz w:val="28"/>
          <w:szCs w:val="28"/>
          <w:lang w:val="en-US"/>
        </w:rPr>
        <w:t xml:space="preserve"> (for training)</w:t>
      </w:r>
      <w:r w:rsidRPr="001F76B3">
        <w:rPr>
          <w:sz w:val="28"/>
          <w:szCs w:val="28"/>
          <w:lang w:val="en-US"/>
        </w:rPr>
        <w:t xml:space="preserve"> </w:t>
      </w:r>
      <w:r>
        <w:rPr>
          <w:sz w:val="28"/>
          <w:szCs w:val="28"/>
          <w:lang w:val="en-US"/>
        </w:rPr>
        <w:t xml:space="preserve">and </w:t>
      </w:r>
      <w:r w:rsidRPr="001F76B3">
        <w:rPr>
          <w:sz w:val="28"/>
          <w:szCs w:val="28"/>
          <w:lang w:val="en-US"/>
        </w:rPr>
        <w:t>STS SICK</w:t>
      </w:r>
      <w:r>
        <w:rPr>
          <w:sz w:val="28"/>
          <w:szCs w:val="28"/>
          <w:lang w:val="en-US"/>
        </w:rPr>
        <w:t xml:space="preserve"> (for validation) [</w:t>
      </w:r>
      <w:proofErr w:type="spellStart"/>
      <w:r>
        <w:rPr>
          <w:sz w:val="28"/>
          <w:szCs w:val="28"/>
          <w:lang w:val="en-US"/>
        </w:rPr>
        <w:t>Antukhov</w:t>
      </w:r>
      <w:proofErr w:type="spellEnd"/>
      <w:r>
        <w:rPr>
          <w:sz w:val="28"/>
          <w:szCs w:val="28"/>
          <w:lang w:val="en-US"/>
        </w:rPr>
        <w:t>, 2020].</w:t>
      </w:r>
    </w:p>
    <w:p w14:paraId="75DDCA89" w14:textId="5AFE3D23" w:rsidR="001F76B3" w:rsidRDefault="001F76B3" w:rsidP="001F76B3">
      <w:pPr>
        <w:spacing w:line="276" w:lineRule="auto"/>
        <w:jc w:val="both"/>
        <w:rPr>
          <w:sz w:val="28"/>
          <w:szCs w:val="28"/>
          <w:lang w:val="en-US"/>
        </w:rPr>
      </w:pPr>
      <w:r w:rsidRPr="001F76B3">
        <w:rPr>
          <w:sz w:val="28"/>
          <w:szCs w:val="28"/>
          <w:lang w:val="en-US"/>
        </w:rPr>
        <w:t xml:space="preserve">The architecture of the model is a Siamese neural network with three inputs for the </w:t>
      </w:r>
      <w:r>
        <w:rPr>
          <w:sz w:val="28"/>
          <w:szCs w:val="28"/>
          <w:lang w:val="en-US"/>
        </w:rPr>
        <w:t>“</w:t>
      </w:r>
      <w:r w:rsidRPr="001F76B3">
        <w:rPr>
          <w:sz w:val="28"/>
          <w:szCs w:val="28"/>
          <w:lang w:val="en-US"/>
        </w:rPr>
        <w:t>anchor</w:t>
      </w:r>
      <w:r>
        <w:rPr>
          <w:sz w:val="28"/>
          <w:szCs w:val="28"/>
          <w:lang w:val="en-US"/>
        </w:rPr>
        <w:t>”</w:t>
      </w:r>
      <w:r w:rsidRPr="001F76B3">
        <w:rPr>
          <w:sz w:val="28"/>
          <w:szCs w:val="28"/>
          <w:lang w:val="en-US"/>
        </w:rPr>
        <w:t xml:space="preserve"> </w:t>
      </w:r>
      <w:r>
        <w:rPr>
          <w:sz w:val="28"/>
          <w:szCs w:val="28"/>
          <w:lang w:val="en-US"/>
        </w:rPr>
        <w:t>–</w:t>
      </w:r>
      <w:r w:rsidRPr="001F76B3">
        <w:rPr>
          <w:sz w:val="28"/>
          <w:szCs w:val="28"/>
          <w:lang w:val="en-US"/>
        </w:rPr>
        <w:t xml:space="preserve"> </w:t>
      </w:r>
      <w:r>
        <w:rPr>
          <w:sz w:val="28"/>
          <w:szCs w:val="28"/>
          <w:lang w:val="en-US"/>
        </w:rPr>
        <w:t>“</w:t>
      </w:r>
      <w:r w:rsidRPr="001F76B3">
        <w:rPr>
          <w:sz w:val="28"/>
          <w:szCs w:val="28"/>
          <w:lang w:val="en-US"/>
        </w:rPr>
        <w:t>positive</w:t>
      </w:r>
      <w:r>
        <w:rPr>
          <w:sz w:val="28"/>
          <w:szCs w:val="28"/>
          <w:lang w:val="en-US"/>
        </w:rPr>
        <w:t>”</w:t>
      </w:r>
      <w:r w:rsidRPr="001F76B3">
        <w:rPr>
          <w:sz w:val="28"/>
          <w:szCs w:val="28"/>
          <w:lang w:val="en-US"/>
        </w:rPr>
        <w:t xml:space="preserve"> </w:t>
      </w:r>
      <w:r>
        <w:rPr>
          <w:sz w:val="28"/>
          <w:szCs w:val="28"/>
          <w:lang w:val="en-US"/>
        </w:rPr>
        <w:t>–</w:t>
      </w:r>
      <w:r w:rsidRPr="001F76B3">
        <w:rPr>
          <w:sz w:val="28"/>
          <w:szCs w:val="28"/>
          <w:lang w:val="en-US"/>
        </w:rPr>
        <w:t xml:space="preserve"> </w:t>
      </w:r>
      <w:r>
        <w:rPr>
          <w:sz w:val="28"/>
          <w:szCs w:val="28"/>
          <w:lang w:val="en-US"/>
        </w:rPr>
        <w:t>“</w:t>
      </w:r>
      <w:r w:rsidRPr="001F76B3">
        <w:rPr>
          <w:sz w:val="28"/>
          <w:szCs w:val="28"/>
          <w:lang w:val="en-US"/>
        </w:rPr>
        <w:t>negative</w:t>
      </w:r>
      <w:r>
        <w:rPr>
          <w:sz w:val="28"/>
          <w:szCs w:val="28"/>
          <w:lang w:val="en-US"/>
        </w:rPr>
        <w:t>”</w:t>
      </w:r>
      <w:r w:rsidRPr="001F76B3">
        <w:rPr>
          <w:sz w:val="28"/>
          <w:szCs w:val="28"/>
          <w:lang w:val="en-US"/>
        </w:rPr>
        <w:t xml:space="preserve"> triplet. A BERT module is applied to each of</w:t>
      </w:r>
      <w:r>
        <w:rPr>
          <w:sz w:val="28"/>
          <w:szCs w:val="28"/>
          <w:lang w:val="en-US"/>
        </w:rPr>
        <w:t xml:space="preserve"> </w:t>
      </w:r>
      <w:r w:rsidRPr="001F76B3">
        <w:rPr>
          <w:sz w:val="28"/>
          <w:szCs w:val="28"/>
          <w:lang w:val="en-US"/>
        </w:rPr>
        <w:t>the inputs, which will play the role of NLU in this experiment. The module</w:t>
      </w:r>
      <w:r>
        <w:rPr>
          <w:sz w:val="28"/>
          <w:szCs w:val="28"/>
          <w:lang w:val="en-US"/>
        </w:rPr>
        <w:t xml:space="preserve"> </w:t>
      </w:r>
      <w:r w:rsidRPr="001F76B3">
        <w:rPr>
          <w:sz w:val="28"/>
          <w:szCs w:val="28"/>
          <w:lang w:val="en-US"/>
        </w:rPr>
        <w:t xml:space="preserve">contains a </w:t>
      </w:r>
      <w:proofErr w:type="spellStart"/>
      <w:r>
        <w:rPr>
          <w:sz w:val="28"/>
          <w:szCs w:val="28"/>
          <w:lang w:val="en-US"/>
        </w:rPr>
        <w:t>W</w:t>
      </w:r>
      <w:r w:rsidRPr="001F76B3">
        <w:rPr>
          <w:sz w:val="28"/>
          <w:szCs w:val="28"/>
          <w:lang w:val="en-US"/>
        </w:rPr>
        <w:t>ord</w:t>
      </w:r>
      <w:r>
        <w:rPr>
          <w:sz w:val="28"/>
          <w:szCs w:val="28"/>
          <w:lang w:val="en-US"/>
        </w:rPr>
        <w:t>P</w:t>
      </w:r>
      <w:r w:rsidRPr="001F76B3">
        <w:rPr>
          <w:sz w:val="28"/>
          <w:szCs w:val="28"/>
          <w:lang w:val="en-US"/>
        </w:rPr>
        <w:t>iece</w:t>
      </w:r>
      <w:proofErr w:type="spellEnd"/>
      <w:r w:rsidRPr="001F76B3">
        <w:rPr>
          <w:sz w:val="28"/>
          <w:szCs w:val="28"/>
          <w:lang w:val="en-US"/>
        </w:rPr>
        <w:t xml:space="preserve"> tokenizer for converting input strings into a BERT</w:t>
      </w:r>
      <w:r>
        <w:rPr>
          <w:sz w:val="28"/>
          <w:szCs w:val="28"/>
          <w:lang w:val="en-US"/>
        </w:rPr>
        <w:t xml:space="preserve"> </w:t>
      </w:r>
      <w:r w:rsidRPr="001F76B3">
        <w:rPr>
          <w:sz w:val="28"/>
          <w:szCs w:val="28"/>
          <w:lang w:val="en-US"/>
        </w:rPr>
        <w:t>format (</w:t>
      </w:r>
      <w:proofErr w:type="spellStart"/>
      <w:r w:rsidRPr="001F76B3">
        <w:rPr>
          <w:sz w:val="28"/>
          <w:szCs w:val="28"/>
          <w:lang w:val="en-US"/>
        </w:rPr>
        <w:t>input_ids</w:t>
      </w:r>
      <w:proofErr w:type="spellEnd"/>
      <w:r w:rsidRPr="001F76B3">
        <w:rPr>
          <w:sz w:val="28"/>
          <w:szCs w:val="28"/>
          <w:lang w:val="en-US"/>
        </w:rPr>
        <w:t xml:space="preserve">, </w:t>
      </w:r>
      <w:proofErr w:type="spellStart"/>
      <w:r w:rsidRPr="001F76B3">
        <w:rPr>
          <w:sz w:val="28"/>
          <w:szCs w:val="28"/>
          <w:lang w:val="en-US"/>
        </w:rPr>
        <w:t>input_mask</w:t>
      </w:r>
      <w:proofErr w:type="spellEnd"/>
      <w:r w:rsidRPr="001F76B3">
        <w:rPr>
          <w:sz w:val="28"/>
          <w:szCs w:val="28"/>
          <w:lang w:val="en-US"/>
        </w:rPr>
        <w:t xml:space="preserve">, </w:t>
      </w:r>
      <w:proofErr w:type="spellStart"/>
      <w:r w:rsidRPr="001F76B3">
        <w:rPr>
          <w:sz w:val="28"/>
          <w:szCs w:val="28"/>
          <w:lang w:val="en-US"/>
        </w:rPr>
        <w:t>token_type_ids</w:t>
      </w:r>
      <w:proofErr w:type="spellEnd"/>
      <w:r w:rsidRPr="001F76B3">
        <w:rPr>
          <w:sz w:val="28"/>
          <w:szCs w:val="28"/>
          <w:lang w:val="en-US"/>
        </w:rPr>
        <w:t xml:space="preserve">), as well as a trainable BERT model for text vectorization. We apply the masked-mean-pooling operation to the output of the last encoder layer of the model to get a single vector for the proposal. The triplet vectorized in this way is then used to calculate the </w:t>
      </w:r>
      <w:proofErr w:type="spellStart"/>
      <w:r w:rsidRPr="001F76B3">
        <w:rPr>
          <w:sz w:val="28"/>
          <w:szCs w:val="28"/>
          <w:lang w:val="en-US"/>
        </w:rPr>
        <w:t>softmax</w:t>
      </w:r>
      <w:proofErr w:type="spellEnd"/>
      <w:r w:rsidRPr="001F76B3">
        <w:rPr>
          <w:sz w:val="28"/>
          <w:szCs w:val="28"/>
          <w:lang w:val="en-US"/>
        </w:rPr>
        <w:t xml:space="preserve"> loss and train the model</w:t>
      </w:r>
      <w:r>
        <w:rPr>
          <w:sz w:val="28"/>
          <w:szCs w:val="28"/>
          <w:lang w:val="en-US"/>
        </w:rPr>
        <w:t>. The model was trained on 16 GPUs [</w:t>
      </w:r>
      <w:proofErr w:type="spellStart"/>
      <w:r>
        <w:rPr>
          <w:sz w:val="28"/>
          <w:szCs w:val="28"/>
          <w:lang w:val="en-US"/>
        </w:rPr>
        <w:t>Antukhov</w:t>
      </w:r>
      <w:proofErr w:type="spellEnd"/>
      <w:r>
        <w:rPr>
          <w:sz w:val="28"/>
          <w:szCs w:val="28"/>
          <w:lang w:val="en-US"/>
        </w:rPr>
        <w:t>, 2020].</w:t>
      </w:r>
    </w:p>
    <w:p w14:paraId="5EA0FB5C" w14:textId="77777777" w:rsidR="001F76B3" w:rsidRDefault="001F76B3" w:rsidP="001F76B3">
      <w:pPr>
        <w:spacing w:line="276" w:lineRule="auto"/>
        <w:jc w:val="both"/>
        <w:rPr>
          <w:sz w:val="28"/>
          <w:szCs w:val="28"/>
          <w:lang w:val="en-US"/>
        </w:rPr>
      </w:pPr>
    </w:p>
    <w:p w14:paraId="12DFDB2E" w14:textId="77777777" w:rsidR="001F76B3" w:rsidRDefault="001F76B3" w:rsidP="001F76B3">
      <w:pPr>
        <w:spacing w:line="276" w:lineRule="auto"/>
        <w:jc w:val="both"/>
        <w:rPr>
          <w:sz w:val="28"/>
          <w:szCs w:val="28"/>
          <w:lang w:val="en-US"/>
        </w:rPr>
      </w:pPr>
      <w:r w:rsidRPr="001F76B3">
        <w:rPr>
          <w:sz w:val="28"/>
          <w:szCs w:val="28"/>
          <w:lang w:val="en-US"/>
        </w:rPr>
        <w:t>Model SBERT has a following architecture:</w:t>
      </w:r>
    </w:p>
    <w:p w14:paraId="5653A12D" w14:textId="385F0C83" w:rsidR="001F76B3" w:rsidRDefault="001F76B3" w:rsidP="001F76B3">
      <w:pPr>
        <w:spacing w:line="276" w:lineRule="auto"/>
        <w:rPr>
          <w:sz w:val="28"/>
          <w:szCs w:val="28"/>
          <w:lang w:val="en-US"/>
        </w:rPr>
      </w:pPr>
      <w:r w:rsidRPr="001F76B3">
        <w:rPr>
          <w:noProof/>
          <w:sz w:val="28"/>
          <w:szCs w:val="28"/>
        </w:rPr>
        <w:drawing>
          <wp:anchor distT="0" distB="0" distL="114300" distR="114300" simplePos="0" relativeHeight="251664384" behindDoc="1" locked="0" layoutInCell="1" allowOverlap="1" wp14:anchorId="7E0D12FF" wp14:editId="06AD3F62">
            <wp:simplePos x="0" y="0"/>
            <wp:positionH relativeFrom="column">
              <wp:posOffset>1568450</wp:posOffset>
            </wp:positionH>
            <wp:positionV relativeFrom="paragraph">
              <wp:posOffset>27765</wp:posOffset>
            </wp:positionV>
            <wp:extent cx="2656205" cy="2606675"/>
            <wp:effectExtent l="0"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6205" cy="260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2D3D0" w14:textId="26255412" w:rsidR="001F76B3" w:rsidRDefault="001F76B3" w:rsidP="001F76B3">
      <w:pPr>
        <w:spacing w:line="276" w:lineRule="auto"/>
        <w:rPr>
          <w:sz w:val="28"/>
          <w:szCs w:val="28"/>
          <w:lang w:val="en-US"/>
        </w:rPr>
      </w:pPr>
    </w:p>
    <w:p w14:paraId="3BA19F29" w14:textId="14494FB3" w:rsidR="001F76B3" w:rsidRDefault="001F76B3" w:rsidP="001F76B3">
      <w:pPr>
        <w:spacing w:line="276" w:lineRule="auto"/>
        <w:rPr>
          <w:sz w:val="28"/>
          <w:szCs w:val="28"/>
          <w:lang w:val="en-US"/>
        </w:rPr>
      </w:pPr>
    </w:p>
    <w:p w14:paraId="272A70DB" w14:textId="77777777" w:rsidR="001F76B3" w:rsidRDefault="001F76B3" w:rsidP="001F76B3">
      <w:pPr>
        <w:spacing w:line="276" w:lineRule="auto"/>
        <w:rPr>
          <w:sz w:val="28"/>
          <w:szCs w:val="28"/>
          <w:lang w:val="en-US"/>
        </w:rPr>
      </w:pPr>
      <w:r>
        <w:rPr>
          <w:sz w:val="28"/>
          <w:szCs w:val="28"/>
          <w:lang w:val="en-US"/>
        </w:rPr>
        <w:t xml:space="preserve"> </w:t>
      </w:r>
    </w:p>
    <w:p w14:paraId="639EF1B0" w14:textId="77777777" w:rsidR="001F76B3" w:rsidRDefault="001F76B3" w:rsidP="001F76B3">
      <w:pPr>
        <w:spacing w:line="276" w:lineRule="auto"/>
        <w:rPr>
          <w:sz w:val="28"/>
          <w:szCs w:val="28"/>
          <w:lang w:val="en-US"/>
        </w:rPr>
      </w:pPr>
    </w:p>
    <w:p w14:paraId="2AA3E5F0" w14:textId="77777777" w:rsidR="001F76B3" w:rsidRDefault="001F76B3" w:rsidP="001F76B3">
      <w:pPr>
        <w:spacing w:line="276" w:lineRule="auto"/>
        <w:rPr>
          <w:sz w:val="28"/>
          <w:szCs w:val="28"/>
          <w:lang w:val="en-US"/>
        </w:rPr>
      </w:pPr>
    </w:p>
    <w:p w14:paraId="108CB859" w14:textId="77777777" w:rsidR="001F76B3" w:rsidRDefault="001F76B3" w:rsidP="001F76B3">
      <w:pPr>
        <w:spacing w:line="276" w:lineRule="auto"/>
        <w:rPr>
          <w:sz w:val="28"/>
          <w:szCs w:val="28"/>
          <w:lang w:val="en-US"/>
        </w:rPr>
      </w:pPr>
    </w:p>
    <w:p w14:paraId="7BDB4D67" w14:textId="77777777" w:rsidR="001F76B3" w:rsidRDefault="001F76B3" w:rsidP="001F76B3">
      <w:pPr>
        <w:spacing w:line="276" w:lineRule="auto"/>
        <w:rPr>
          <w:sz w:val="28"/>
          <w:szCs w:val="28"/>
          <w:lang w:val="en-US"/>
        </w:rPr>
      </w:pPr>
    </w:p>
    <w:p w14:paraId="44C81265" w14:textId="77777777" w:rsidR="001F76B3" w:rsidRDefault="001F76B3" w:rsidP="001F76B3">
      <w:pPr>
        <w:spacing w:line="276" w:lineRule="auto"/>
        <w:rPr>
          <w:sz w:val="28"/>
          <w:szCs w:val="28"/>
          <w:lang w:val="en-US"/>
        </w:rPr>
      </w:pPr>
    </w:p>
    <w:p w14:paraId="41363404" w14:textId="77777777" w:rsidR="001F76B3" w:rsidRDefault="001F76B3" w:rsidP="001F76B3">
      <w:pPr>
        <w:spacing w:line="276" w:lineRule="auto"/>
        <w:rPr>
          <w:sz w:val="28"/>
          <w:szCs w:val="28"/>
          <w:lang w:val="en-US"/>
        </w:rPr>
      </w:pPr>
    </w:p>
    <w:p w14:paraId="6ED5FBD6" w14:textId="3BBA10FD" w:rsidR="001F76B3" w:rsidRDefault="001F76B3" w:rsidP="001F76B3">
      <w:pPr>
        <w:spacing w:line="276" w:lineRule="auto"/>
        <w:rPr>
          <w:sz w:val="28"/>
          <w:szCs w:val="28"/>
          <w:lang w:val="en-US"/>
        </w:rPr>
      </w:pPr>
      <w:r>
        <w:rPr>
          <w:sz w:val="28"/>
          <w:szCs w:val="28"/>
          <w:lang w:val="en-US"/>
        </w:rPr>
        <w:t xml:space="preserve">                                  [</w:t>
      </w:r>
      <w:proofErr w:type="spellStart"/>
      <w:r>
        <w:rPr>
          <w:sz w:val="28"/>
          <w:szCs w:val="28"/>
          <w:lang w:val="en-US"/>
        </w:rPr>
        <w:t>Antukhov</w:t>
      </w:r>
      <w:proofErr w:type="spellEnd"/>
      <w:r>
        <w:rPr>
          <w:sz w:val="28"/>
          <w:szCs w:val="28"/>
          <w:lang w:val="en-US"/>
        </w:rPr>
        <w:t>, 2020]</w:t>
      </w:r>
    </w:p>
    <w:p w14:paraId="208F6D8D" w14:textId="137CDE0B" w:rsidR="001F76B3" w:rsidRPr="001F76B3" w:rsidRDefault="001F76B3">
      <w:pPr>
        <w:rPr>
          <w:b/>
          <w:sz w:val="36"/>
          <w:szCs w:val="36"/>
          <w:lang w:val="en-US"/>
        </w:rPr>
      </w:pPr>
      <w:r w:rsidRPr="001F76B3">
        <w:rPr>
          <w:sz w:val="28"/>
          <w:szCs w:val="28"/>
        </w:rPr>
        <w:br w:type="page"/>
      </w:r>
    </w:p>
    <w:p w14:paraId="40174FB0" w14:textId="171E1AC7" w:rsidR="002C4D65" w:rsidRDefault="0029365B">
      <w:pPr>
        <w:pStyle w:val="Heading2"/>
        <w:numPr>
          <w:ilvl w:val="1"/>
          <w:numId w:val="9"/>
        </w:numPr>
        <w:jc w:val="center"/>
      </w:pPr>
      <w:bookmarkStart w:id="8" w:name="_Toc104650229"/>
      <w:r>
        <w:lastRenderedPageBreak/>
        <w:t>MRC-NER framework</w:t>
      </w:r>
      <w:bookmarkEnd w:id="8"/>
    </w:p>
    <w:p w14:paraId="5958F970" w14:textId="77777777" w:rsidR="002C4D65" w:rsidRDefault="002C4D65">
      <w:pPr>
        <w:rPr>
          <w:sz w:val="28"/>
          <w:szCs w:val="28"/>
        </w:rPr>
      </w:pPr>
    </w:p>
    <w:p w14:paraId="45662A1C" w14:textId="77777777" w:rsidR="002C4D65" w:rsidRDefault="002C4D65">
      <w:pPr>
        <w:rPr>
          <w:sz w:val="28"/>
          <w:szCs w:val="28"/>
        </w:rPr>
      </w:pPr>
    </w:p>
    <w:p w14:paraId="374B45C1" w14:textId="6D99F521" w:rsidR="002C4D65" w:rsidRDefault="0029365B" w:rsidP="0029365B">
      <w:pPr>
        <w:spacing w:line="276" w:lineRule="auto"/>
        <w:jc w:val="both"/>
        <w:rPr>
          <w:sz w:val="28"/>
          <w:szCs w:val="28"/>
        </w:rPr>
      </w:pPr>
      <w:r>
        <w:rPr>
          <w:sz w:val="28"/>
          <w:szCs w:val="28"/>
        </w:rPr>
        <w:t>In 2019, Xiaoya Li et al. presented Unified MRC Framework for Named Entity Recognition</w:t>
      </w:r>
      <w:r w:rsidR="00082E70">
        <w:rPr>
          <w:sz w:val="28"/>
          <w:szCs w:val="28"/>
          <w:lang w:val="en-US"/>
        </w:rPr>
        <w:t xml:space="preserve"> </w:t>
      </w:r>
      <w:r w:rsidR="005F25C7">
        <w:rPr>
          <w:color w:val="000000"/>
          <w:sz w:val="28"/>
          <w:szCs w:val="28"/>
        </w:rPr>
        <w:t>[ShannonAI., 2020]</w:t>
      </w:r>
      <w:r w:rsidR="005F25C7">
        <w:rPr>
          <w:color w:val="000000"/>
          <w:sz w:val="28"/>
          <w:szCs w:val="28"/>
          <w:lang w:val="en-US"/>
        </w:rPr>
        <w:t xml:space="preserve">. </w:t>
      </w:r>
      <w:r>
        <w:rPr>
          <w:sz w:val="28"/>
          <w:szCs w:val="28"/>
        </w:rPr>
        <w:t>The framework is capable of handling flat and nested named entities.</w:t>
      </w:r>
    </w:p>
    <w:p w14:paraId="5DBFDB99" w14:textId="35B5B3AE" w:rsidR="002C4D65" w:rsidRPr="00B81EC3" w:rsidRDefault="0029365B" w:rsidP="0029365B">
      <w:pPr>
        <w:spacing w:line="276" w:lineRule="auto"/>
        <w:jc w:val="both"/>
        <w:rPr>
          <w:sz w:val="28"/>
          <w:szCs w:val="28"/>
          <w:lang w:val="en-US"/>
        </w:rPr>
      </w:pPr>
      <w:r>
        <w:rPr>
          <w:sz w:val="28"/>
          <w:szCs w:val="28"/>
        </w:rPr>
        <w:t>Li et al. propose to formulate the NER task as a machine reading comprehension (MRC) task. They apply the MRC method, instead of treating NER as a sequence labeling problem.</w:t>
      </w:r>
      <w:r w:rsidR="00B81EC3">
        <w:rPr>
          <w:sz w:val="28"/>
          <w:szCs w:val="28"/>
          <w:lang w:val="en-US"/>
        </w:rPr>
        <w:t xml:space="preserve"> [</w:t>
      </w:r>
      <w:r w:rsidR="00B81EC3">
        <w:rPr>
          <w:sz w:val="28"/>
          <w:szCs w:val="28"/>
        </w:rPr>
        <w:t>Li et al.</w:t>
      </w:r>
      <w:r w:rsidR="00B81EC3">
        <w:rPr>
          <w:sz w:val="28"/>
          <w:szCs w:val="28"/>
          <w:lang w:val="en-US"/>
        </w:rPr>
        <w:t>, 2019]</w:t>
      </w:r>
    </w:p>
    <w:p w14:paraId="2458584C" w14:textId="77777777" w:rsidR="002C4D65" w:rsidRDefault="0029365B" w:rsidP="0029365B">
      <w:pPr>
        <w:spacing w:line="276" w:lineRule="auto"/>
        <w:jc w:val="both"/>
        <w:rPr>
          <w:color w:val="000000"/>
          <w:sz w:val="28"/>
          <w:szCs w:val="28"/>
          <w:highlight w:val="white"/>
        </w:rPr>
      </w:pPr>
      <w:r>
        <w:rPr>
          <w:color w:val="000000"/>
          <w:sz w:val="28"/>
          <w:szCs w:val="28"/>
          <w:highlight w:val="white"/>
        </w:rPr>
        <w:t>And extracting named entities is formalized as extracting answer spans to the question. For example, for COUNTRY entity label it would look the following way:</w:t>
      </w:r>
    </w:p>
    <w:p w14:paraId="6C401BAC" w14:textId="73D42D10" w:rsidR="002C4D65" w:rsidRPr="00082E70" w:rsidRDefault="0029365B" w:rsidP="00082E70">
      <w:pPr>
        <w:spacing w:line="276" w:lineRule="auto"/>
        <w:ind w:left="720"/>
        <w:rPr>
          <w:sz w:val="28"/>
          <w:szCs w:val="28"/>
          <w:lang w:val="en-US"/>
        </w:rPr>
      </w:pPr>
      <w:r>
        <w:rPr>
          <w:sz w:val="28"/>
          <w:szCs w:val="28"/>
        </w:rPr>
        <w:t xml:space="preserve">Text: </w:t>
      </w:r>
      <w:r w:rsidR="00082E70">
        <w:rPr>
          <w:sz w:val="28"/>
          <w:szCs w:val="28"/>
          <w:lang w:val="en-US"/>
        </w:rPr>
        <w:t>“Yakutia is the coldest region of Russia.”</w:t>
      </w:r>
    </w:p>
    <w:p w14:paraId="72727AEF" w14:textId="77777777" w:rsidR="002C4D65" w:rsidRDefault="0029365B" w:rsidP="00082E70">
      <w:pPr>
        <w:spacing w:line="276" w:lineRule="auto"/>
        <w:ind w:left="720"/>
        <w:rPr>
          <w:sz w:val="28"/>
          <w:szCs w:val="28"/>
        </w:rPr>
      </w:pPr>
      <w:r>
        <w:rPr>
          <w:sz w:val="28"/>
          <w:szCs w:val="28"/>
        </w:rPr>
        <w:t>Question: “which country is mentioned in the text”</w:t>
      </w:r>
    </w:p>
    <w:p w14:paraId="2CE320EE" w14:textId="13319A8C" w:rsidR="002C4D65" w:rsidRPr="00082E70" w:rsidRDefault="0029365B" w:rsidP="00082E70">
      <w:pPr>
        <w:spacing w:line="276" w:lineRule="auto"/>
        <w:ind w:left="720"/>
        <w:rPr>
          <w:sz w:val="28"/>
          <w:szCs w:val="28"/>
          <w:lang w:val="en-US"/>
        </w:rPr>
      </w:pPr>
      <w:r>
        <w:rPr>
          <w:sz w:val="28"/>
          <w:szCs w:val="28"/>
        </w:rPr>
        <w:t>And the task is to extract answer spans to this questio</w:t>
      </w:r>
      <w:r w:rsidR="00082E70">
        <w:rPr>
          <w:sz w:val="28"/>
          <w:szCs w:val="28"/>
          <w:lang w:val="en-US"/>
        </w:rPr>
        <w:t>n: (6:7, “Russia”)</w:t>
      </w:r>
    </w:p>
    <w:p w14:paraId="207318EA" w14:textId="40759AE2" w:rsidR="002C4D65" w:rsidRPr="00B81EC3" w:rsidRDefault="0029365B" w:rsidP="0029365B">
      <w:pPr>
        <w:spacing w:line="276" w:lineRule="auto"/>
        <w:jc w:val="both"/>
        <w:rPr>
          <w:sz w:val="28"/>
          <w:szCs w:val="28"/>
          <w:lang w:val="en-US"/>
        </w:rPr>
      </w:pPr>
      <w:r>
        <w:rPr>
          <w:sz w:val="28"/>
          <w:szCs w:val="28"/>
        </w:rPr>
        <w:t>The MRC formulation of the NER task can help to handle overlapping entities. And the second advantage is that in MRC formulation, the query encodes significant prior information about the entity category, so that the model has the potential to disambiguate similar tagging classes.</w:t>
      </w:r>
      <w:r w:rsidR="00B81EC3">
        <w:rPr>
          <w:sz w:val="28"/>
          <w:szCs w:val="28"/>
          <w:lang w:val="en-US"/>
        </w:rPr>
        <w:t xml:space="preserve"> [</w:t>
      </w:r>
      <w:r w:rsidR="00B81EC3">
        <w:rPr>
          <w:sz w:val="28"/>
          <w:szCs w:val="28"/>
        </w:rPr>
        <w:t>Li et al.</w:t>
      </w:r>
      <w:r w:rsidR="00B81EC3">
        <w:rPr>
          <w:sz w:val="28"/>
          <w:szCs w:val="28"/>
          <w:lang w:val="en-US"/>
        </w:rPr>
        <w:t>, 2019]</w:t>
      </w:r>
    </w:p>
    <w:p w14:paraId="6EAD06F3" w14:textId="4D36F78E" w:rsidR="002C4D65" w:rsidRDefault="0029365B" w:rsidP="0029365B">
      <w:pPr>
        <w:spacing w:line="276" w:lineRule="auto"/>
        <w:jc w:val="both"/>
        <w:rPr>
          <w:sz w:val="28"/>
          <w:szCs w:val="28"/>
        </w:rPr>
      </w:pPr>
      <w:r>
        <w:rPr>
          <w:sz w:val="28"/>
          <w:szCs w:val="28"/>
        </w:rPr>
        <w:t>The tagging-style annotated NER dataset is transformed to a set of (question, answer, context) triples.</w:t>
      </w:r>
      <w:r w:rsidR="00B91D87">
        <w:rPr>
          <w:sz w:val="28"/>
          <w:szCs w:val="28"/>
          <w:lang w:val="en-US"/>
        </w:rPr>
        <w:t xml:space="preserve"> </w:t>
      </w:r>
      <w:r>
        <w:rPr>
          <w:sz w:val="28"/>
          <w:szCs w:val="28"/>
        </w:rPr>
        <w:t>The backbone of the framework is BERT (Devlin et al., 2018).</w:t>
      </w:r>
    </w:p>
    <w:p w14:paraId="7EF07A5B" w14:textId="78421B88" w:rsidR="002C4D65" w:rsidRPr="00B81EC3" w:rsidRDefault="0029365B" w:rsidP="0029365B">
      <w:pPr>
        <w:spacing w:line="276" w:lineRule="auto"/>
        <w:jc w:val="both"/>
        <w:rPr>
          <w:sz w:val="28"/>
          <w:szCs w:val="28"/>
          <w:lang w:val="en-US"/>
        </w:rPr>
      </w:pPr>
      <w:r>
        <w:rPr>
          <w:sz w:val="32"/>
          <w:szCs w:val="32"/>
        </w:rPr>
        <w:t>T</w:t>
      </w:r>
      <w:r>
        <w:rPr>
          <w:sz w:val="28"/>
          <w:szCs w:val="28"/>
        </w:rPr>
        <w:t xml:space="preserve">he question and the text are concatenated, forming the combined string with [CLS] and [SEP] special tokens to denote question and text parts. Then BERT receives the combined string and outputs a context representation matrix </w:t>
      </w:r>
      <m:oMath>
        <m:r>
          <w:rPr>
            <w:rFonts w:ascii="Cambria Math" w:hAnsi="Cambria Math"/>
            <w:sz w:val="28"/>
            <w:szCs w:val="28"/>
          </w:rPr>
          <m:t>E∈</m:t>
        </m:r>
        <m:sSup>
          <m:sSupPr>
            <m:ctrlPr>
              <w:rPr>
                <w:rFonts w:ascii="Cambria Math" w:hAnsi="Cambria Math"/>
                <w:i/>
                <w:sz w:val="28"/>
                <w:szCs w:val="28"/>
              </w:rPr>
            </m:ctrlPr>
          </m:sSupPr>
          <m:e>
            <m:r>
              <m:rPr>
                <m:scr m:val="double-struck"/>
              </m:rPr>
              <w:rPr>
                <w:rFonts w:ascii="Cambria Math" w:hAnsi="Cambria Math"/>
                <w:sz w:val="28"/>
                <w:szCs w:val="28"/>
              </w:rPr>
              <m:t>R</m:t>
            </m:r>
          </m:e>
          <m:sup>
            <m:r>
              <w:rPr>
                <w:rFonts w:ascii="Cambria Math" w:hAnsi="Cambria Math"/>
                <w:sz w:val="28"/>
                <w:szCs w:val="28"/>
              </w:rPr>
              <m:t>n×d</m:t>
            </m:r>
          </m:sup>
        </m:sSup>
      </m:oMath>
      <w:r>
        <w:rPr>
          <w:sz w:val="28"/>
          <w:szCs w:val="28"/>
        </w:rPr>
        <w:t xml:space="preserve">, where </w:t>
      </w:r>
      <m:oMath>
        <m:r>
          <m:rPr>
            <m:sty m:val="p"/>
          </m:rPr>
          <w:rPr>
            <w:rFonts w:ascii="Cambria Math" w:hAnsi="Cambria Math"/>
            <w:sz w:val="28"/>
            <w:szCs w:val="28"/>
          </w:rPr>
          <m:t xml:space="preserve">d </m:t>
        </m:r>
      </m:oMath>
      <w:r>
        <w:rPr>
          <w:sz w:val="28"/>
          <w:szCs w:val="28"/>
        </w:rPr>
        <w:t xml:space="preserve">is the vector dimension of the last layer of BERT, and the query representations can be dropped. </w:t>
      </w:r>
      <w:r w:rsidR="00B81EC3">
        <w:rPr>
          <w:sz w:val="28"/>
          <w:szCs w:val="28"/>
          <w:lang w:val="en-US"/>
        </w:rPr>
        <w:t xml:space="preserve"> [</w:t>
      </w:r>
      <w:r w:rsidR="00B81EC3">
        <w:rPr>
          <w:sz w:val="28"/>
          <w:szCs w:val="28"/>
        </w:rPr>
        <w:t>Li et al.</w:t>
      </w:r>
      <w:r w:rsidR="00B81EC3">
        <w:rPr>
          <w:sz w:val="28"/>
          <w:szCs w:val="28"/>
          <w:lang w:val="en-US"/>
        </w:rPr>
        <w:t>, 2019]</w:t>
      </w:r>
    </w:p>
    <w:p w14:paraId="6A92EC6B" w14:textId="18A861C8" w:rsidR="002C4D65" w:rsidRPr="00B81EC3" w:rsidRDefault="0029365B" w:rsidP="0029365B">
      <w:pPr>
        <w:spacing w:line="276" w:lineRule="auto"/>
        <w:jc w:val="both"/>
        <w:rPr>
          <w:sz w:val="28"/>
          <w:szCs w:val="28"/>
          <w:lang w:val="en-US"/>
        </w:rPr>
      </w:pPr>
      <w:r>
        <w:rPr>
          <w:sz w:val="28"/>
          <w:szCs w:val="28"/>
        </w:rPr>
        <w:t>Span selection strategy is to have two binary classifiers, one to predict whether each token is the start index or not, the other to predict whether each token is the end index or not. This strategy allows for outputting multiple start indexes and multiple end indexes for a given context and a specific query, and thus has the potentials to extract all related entities.</w:t>
      </w:r>
      <w:r w:rsidR="00B81EC3">
        <w:rPr>
          <w:sz w:val="28"/>
          <w:szCs w:val="28"/>
          <w:lang w:val="en-US"/>
        </w:rPr>
        <w:t xml:space="preserve"> [</w:t>
      </w:r>
      <w:r w:rsidR="00B81EC3">
        <w:rPr>
          <w:sz w:val="28"/>
          <w:szCs w:val="28"/>
        </w:rPr>
        <w:t>Li et al.</w:t>
      </w:r>
      <w:r w:rsidR="00B81EC3">
        <w:rPr>
          <w:sz w:val="28"/>
          <w:szCs w:val="28"/>
          <w:lang w:val="en-US"/>
        </w:rPr>
        <w:t>, 2019]</w:t>
      </w:r>
    </w:p>
    <w:p w14:paraId="2184AC59" w14:textId="77777777" w:rsidR="002C4D65" w:rsidRDefault="0029365B" w:rsidP="0029365B">
      <w:pPr>
        <w:spacing w:line="276" w:lineRule="auto"/>
        <w:jc w:val="both"/>
        <w:rPr>
          <w:sz w:val="28"/>
          <w:szCs w:val="28"/>
        </w:rPr>
      </w:pPr>
      <w:r>
        <w:rPr>
          <w:sz w:val="28"/>
          <w:szCs w:val="28"/>
        </w:rPr>
        <w:t xml:space="preserve">Given the representation matrix E output from BERT, the model first predicts the probability of each token being a start index as follows: </w:t>
      </w:r>
    </w:p>
    <w:p w14:paraId="79D4A640" w14:textId="67536E9C" w:rsidR="002C4D65" w:rsidRDefault="0029365B" w:rsidP="0029365B">
      <w:pPr>
        <w:spacing w:line="276" w:lineRule="auto"/>
        <w:jc w:val="both"/>
        <w:rPr>
          <w:sz w:val="28"/>
          <w:szCs w:val="28"/>
        </w:rPr>
      </w:pPr>
      <w:r>
        <w:rPr>
          <w:sz w:val="28"/>
          <w:szCs w:val="28"/>
        </w:rPr>
        <w:t>P</w:t>
      </w:r>
      <w:r>
        <w:rPr>
          <w:sz w:val="28"/>
          <w:szCs w:val="28"/>
          <w:vertAlign w:val="subscript"/>
        </w:rPr>
        <w:t>start</w:t>
      </w:r>
      <w:r>
        <w:rPr>
          <w:sz w:val="28"/>
          <w:szCs w:val="28"/>
        </w:rPr>
        <w:t xml:space="preserve"> = softmax</w:t>
      </w:r>
      <w:r>
        <w:rPr>
          <w:sz w:val="28"/>
          <w:szCs w:val="28"/>
          <w:vertAlign w:val="subscript"/>
        </w:rPr>
        <w:t>each row</w:t>
      </w:r>
      <w:r>
        <w:rPr>
          <w:sz w:val="28"/>
          <w:szCs w:val="28"/>
        </w:rPr>
        <w:t>(E · T</w:t>
      </w:r>
      <w:r>
        <w:rPr>
          <w:sz w:val="28"/>
          <w:szCs w:val="28"/>
          <w:vertAlign w:val="subscript"/>
        </w:rPr>
        <w:t>start</w:t>
      </w:r>
      <w:r>
        <w:rPr>
          <w:sz w:val="28"/>
          <w:szCs w:val="28"/>
        </w:rPr>
        <w:t xml:space="preserve">) </w:t>
      </w:r>
      <m:oMath>
        <m:r>
          <m:rPr>
            <m:sty m:val="p"/>
          </m:rPr>
          <w:rPr>
            <w:rFonts w:ascii="Cambria Math" w:eastAsia="Cambria Math" w:hAnsi="Cambria Math" w:cs="Cambria Math"/>
            <w:sz w:val="28"/>
            <w:szCs w:val="28"/>
          </w:rPr>
          <m:t>∈</m:t>
        </m:r>
        <m:sSup>
          <m:sSupPr>
            <m:ctrlPr>
              <w:rPr>
                <w:rFonts w:ascii="Cambria Math" w:hAnsi="Cambria Math"/>
                <w:sz w:val="28"/>
                <w:szCs w:val="28"/>
              </w:rPr>
            </m:ctrlPr>
          </m:sSupPr>
          <m:e>
            <m:r>
              <m:rPr>
                <m:scr m:val="double-struck"/>
                <m:sty m:val="p"/>
              </m:rPr>
              <w:rPr>
                <w:rFonts w:ascii="Cambria Math" w:hAnsi="Cambria Math"/>
                <w:sz w:val="28"/>
                <w:szCs w:val="28"/>
              </w:rPr>
              <m:t>R</m:t>
            </m:r>
          </m:e>
          <m:sup>
            <m:r>
              <w:rPr>
                <w:rFonts w:ascii="Cambria Math" w:hAnsi="Cambria Math"/>
                <w:sz w:val="28"/>
                <w:szCs w:val="28"/>
              </w:rPr>
              <m:t>n×2</m:t>
            </m:r>
          </m:sup>
        </m:sSup>
      </m:oMath>
      <w:r>
        <w:rPr>
          <w:sz w:val="28"/>
          <w:szCs w:val="28"/>
          <w:vertAlign w:val="superscript"/>
        </w:rPr>
        <w:t xml:space="preserve"> </w:t>
      </w:r>
      <w:r>
        <w:rPr>
          <w:sz w:val="28"/>
          <w:szCs w:val="28"/>
        </w:rPr>
        <w:t xml:space="preserve">(1) </w:t>
      </w:r>
    </w:p>
    <w:p w14:paraId="6DFACFDF" w14:textId="468C1007" w:rsidR="002C4D65" w:rsidRDefault="00B74C9A" w:rsidP="0029365B">
      <w:pPr>
        <w:spacing w:line="276" w:lineRule="auto"/>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vertAlign w:val="subscript"/>
              </w:rPr>
              <m:t>start</m:t>
            </m:r>
          </m:sub>
        </m:sSub>
        <m:r>
          <m:rPr>
            <m:sty m:val="p"/>
          </m:rPr>
          <w:rPr>
            <w:rFonts w:ascii="Cambria Math" w:eastAsia="Cambria Math" w:hAnsi="Cambria Math" w:cs="Cambria Math"/>
            <w:sz w:val="28"/>
            <w:szCs w:val="28"/>
          </w:rPr>
          <m:t>∈</m:t>
        </m:r>
        <m:sSup>
          <m:sSupPr>
            <m:ctrlPr>
              <w:rPr>
                <w:rFonts w:ascii="Cambria Math" w:hAnsi="Cambria Math"/>
                <w:sz w:val="28"/>
                <w:szCs w:val="28"/>
              </w:rPr>
            </m:ctrlPr>
          </m:sSupPr>
          <m:e>
            <m:r>
              <m:rPr>
                <m:scr m:val="double-struck"/>
                <m:sty m:val="p"/>
              </m:rPr>
              <w:rPr>
                <w:rFonts w:ascii="Cambria Math" w:hAnsi="Cambria Math"/>
                <w:sz w:val="28"/>
                <w:szCs w:val="28"/>
              </w:rPr>
              <m:t>R</m:t>
            </m:r>
          </m:e>
          <m:sup>
            <m:r>
              <w:rPr>
                <w:rFonts w:ascii="Cambria Math" w:hAnsi="Cambria Math"/>
                <w:sz w:val="28"/>
                <w:szCs w:val="28"/>
              </w:rPr>
              <m:t>d×2</m:t>
            </m:r>
          </m:sup>
        </m:sSup>
        <m:r>
          <m:rPr>
            <m:sty m:val="p"/>
          </m:rPr>
          <w:rPr>
            <w:rFonts w:ascii="Cambria Math" w:hAnsi="Cambria Math"/>
            <w:sz w:val="28"/>
            <w:szCs w:val="28"/>
          </w:rPr>
          <m:t xml:space="preserve"> </m:t>
        </m:r>
      </m:oMath>
      <w:r w:rsidR="0029365B">
        <w:rPr>
          <w:sz w:val="28"/>
          <w:szCs w:val="28"/>
        </w:rPr>
        <w:t xml:space="preserve">is the weights to learn. </w:t>
      </w:r>
    </w:p>
    <w:p w14:paraId="4A058A22" w14:textId="77777777" w:rsidR="002C4D65" w:rsidRDefault="0029365B" w:rsidP="0029365B">
      <w:pPr>
        <w:spacing w:line="276" w:lineRule="auto"/>
        <w:jc w:val="both"/>
        <w:rPr>
          <w:sz w:val="28"/>
          <w:szCs w:val="28"/>
        </w:rPr>
      </w:pPr>
      <w:r>
        <w:rPr>
          <w:sz w:val="28"/>
          <w:szCs w:val="28"/>
        </w:rPr>
        <w:lastRenderedPageBreak/>
        <w:t>Each row of P</w:t>
      </w:r>
      <w:r>
        <w:rPr>
          <w:sz w:val="28"/>
          <w:szCs w:val="28"/>
          <w:vertAlign w:val="subscript"/>
        </w:rPr>
        <w:t>start</w:t>
      </w:r>
      <w:r>
        <w:rPr>
          <w:sz w:val="28"/>
          <w:szCs w:val="28"/>
        </w:rPr>
        <w:t xml:space="preserve"> presents the probability distribution of each index being the start position of an entity given the query.</w:t>
      </w:r>
    </w:p>
    <w:p w14:paraId="51911863" w14:textId="40EAADEB" w:rsidR="002C4D65" w:rsidRPr="00B81EC3" w:rsidRDefault="0029365B" w:rsidP="0029365B">
      <w:pPr>
        <w:spacing w:line="276" w:lineRule="auto"/>
        <w:jc w:val="both"/>
        <w:rPr>
          <w:sz w:val="28"/>
          <w:szCs w:val="28"/>
          <w:lang w:val="en-US"/>
        </w:rPr>
      </w:pPr>
      <w:r>
        <w:rPr>
          <w:sz w:val="28"/>
          <w:szCs w:val="28"/>
        </w:rPr>
        <w:t>The end index prediction procedure is exactly the same, except that we have another matrix T</w:t>
      </w:r>
      <w:r>
        <w:rPr>
          <w:sz w:val="28"/>
          <w:szCs w:val="28"/>
          <w:vertAlign w:val="subscript"/>
        </w:rPr>
        <w:t>end</w:t>
      </w:r>
      <w:r>
        <w:rPr>
          <w:sz w:val="28"/>
          <w:szCs w:val="28"/>
        </w:rPr>
        <w:t xml:space="preserve"> to obtain the probability matrix P</w:t>
      </w:r>
      <w:r>
        <w:rPr>
          <w:sz w:val="28"/>
          <w:szCs w:val="28"/>
          <w:vertAlign w:val="subscript"/>
        </w:rPr>
        <w:t>end</w:t>
      </w:r>
      <w:r>
        <w:rPr>
          <w:sz w:val="28"/>
          <w:szCs w:val="28"/>
        </w:rPr>
        <w:t xml:space="preserve"> </w:t>
      </w:r>
      <m:oMath>
        <m:r>
          <m:rPr>
            <m:sty m:val="p"/>
          </m:rPr>
          <w:rPr>
            <w:rFonts w:ascii="Cambria Math" w:eastAsia="Cambria Math" w:hAnsi="Cambria Math" w:cs="Cambria Math"/>
            <w:sz w:val="28"/>
            <w:szCs w:val="28"/>
          </w:rPr>
          <m:t>∈</m:t>
        </m:r>
        <m:sSup>
          <m:sSupPr>
            <m:ctrlPr>
              <w:rPr>
                <w:rFonts w:ascii="Cambria Math" w:hAnsi="Cambria Math"/>
                <w:sz w:val="28"/>
                <w:szCs w:val="28"/>
              </w:rPr>
            </m:ctrlPr>
          </m:sSupPr>
          <m:e>
            <m:r>
              <m:rPr>
                <m:scr m:val="double-struck"/>
                <m:sty m:val="p"/>
              </m:rPr>
              <w:rPr>
                <w:rFonts w:ascii="Cambria Math" w:hAnsi="Cambria Math"/>
                <w:sz w:val="28"/>
                <w:szCs w:val="28"/>
              </w:rPr>
              <m:t>R</m:t>
            </m:r>
          </m:e>
          <m:sup>
            <m:r>
              <w:rPr>
                <w:rFonts w:ascii="Cambria Math" w:hAnsi="Cambria Math"/>
                <w:sz w:val="28"/>
                <w:szCs w:val="28"/>
              </w:rPr>
              <m:t>n×2</m:t>
            </m:r>
          </m:sup>
        </m:sSup>
      </m:oMath>
      <w:r>
        <w:rPr>
          <w:sz w:val="28"/>
          <w:szCs w:val="28"/>
        </w:rPr>
        <w:t xml:space="preserve">. </w:t>
      </w:r>
      <w:r w:rsidR="00B81EC3">
        <w:rPr>
          <w:sz w:val="28"/>
          <w:szCs w:val="28"/>
          <w:lang w:val="en-US"/>
        </w:rPr>
        <w:t xml:space="preserve">  [</w:t>
      </w:r>
      <w:r w:rsidR="00B81EC3">
        <w:rPr>
          <w:sz w:val="28"/>
          <w:szCs w:val="28"/>
        </w:rPr>
        <w:t>Li et al.</w:t>
      </w:r>
      <w:r w:rsidR="00B81EC3">
        <w:rPr>
          <w:sz w:val="28"/>
          <w:szCs w:val="28"/>
          <w:lang w:val="en-US"/>
        </w:rPr>
        <w:t>, 2019]</w:t>
      </w:r>
    </w:p>
    <w:p w14:paraId="4661663B" w14:textId="77777777" w:rsidR="002C4D65" w:rsidRDefault="0029365B" w:rsidP="0029365B">
      <w:pPr>
        <w:spacing w:line="276" w:lineRule="auto"/>
        <w:jc w:val="both"/>
        <w:rPr>
          <w:sz w:val="28"/>
          <w:szCs w:val="28"/>
        </w:rPr>
      </w:pPr>
      <w:r>
        <w:rPr>
          <w:sz w:val="28"/>
          <w:szCs w:val="28"/>
        </w:rPr>
        <w:t xml:space="preserve">In the context X, there could be multiple entities of the same category. This means that multiple start indexes could be predicted from the start-index prediction model and multiple end indexes predicted from the end-index prediction model. </w:t>
      </w:r>
    </w:p>
    <w:p w14:paraId="219BBE3A" w14:textId="77777777" w:rsidR="002C4D65" w:rsidRDefault="0029365B" w:rsidP="0029365B">
      <w:pPr>
        <w:spacing w:line="276" w:lineRule="auto"/>
        <w:jc w:val="both"/>
        <w:rPr>
          <w:sz w:val="28"/>
          <w:szCs w:val="28"/>
        </w:rPr>
      </w:pPr>
      <w:r>
        <w:rPr>
          <w:sz w:val="28"/>
          <w:szCs w:val="28"/>
        </w:rPr>
        <w:t>By applying argmax to each row of P</w:t>
      </w:r>
      <w:r>
        <w:rPr>
          <w:sz w:val="28"/>
          <w:szCs w:val="28"/>
          <w:vertAlign w:val="subscript"/>
        </w:rPr>
        <w:t xml:space="preserve">start </w:t>
      </w:r>
      <w:r>
        <w:rPr>
          <w:sz w:val="28"/>
          <w:szCs w:val="28"/>
        </w:rPr>
        <w:t>and P</w:t>
      </w:r>
      <w:r>
        <w:rPr>
          <w:sz w:val="28"/>
          <w:szCs w:val="28"/>
          <w:vertAlign w:val="subscript"/>
        </w:rPr>
        <w:t>end</w:t>
      </w:r>
      <w:r>
        <w:rPr>
          <w:sz w:val="28"/>
          <w:szCs w:val="28"/>
        </w:rPr>
        <w:t xml:space="preserve">, there will be predicted indexes that might be the starting or ending positions. Given any start index and end index, a binary classification model is trained to predict the probability that they should be matched, given as follows: </w:t>
      </w:r>
    </w:p>
    <w:p w14:paraId="6EDD73E9" w14:textId="77777777" w:rsidR="002C4D65" w:rsidRDefault="0029365B" w:rsidP="0029365B">
      <w:pPr>
        <w:spacing w:line="276" w:lineRule="auto"/>
        <w:jc w:val="both"/>
        <w:rPr>
          <w:sz w:val="28"/>
          <w:szCs w:val="28"/>
        </w:rPr>
      </w:pPr>
      <w:r>
        <w:rPr>
          <w:sz w:val="28"/>
          <w:szCs w:val="28"/>
        </w:rPr>
        <w:t>P</w:t>
      </w:r>
      <w:r>
        <w:rPr>
          <w:sz w:val="28"/>
          <w:szCs w:val="28"/>
          <w:vertAlign w:val="subscript"/>
        </w:rPr>
        <w:t xml:space="preserve">istart,jend </w:t>
      </w:r>
      <w:r>
        <w:rPr>
          <w:sz w:val="28"/>
          <w:szCs w:val="28"/>
        </w:rPr>
        <w:t>= sigmoid(m· concat(E</w:t>
      </w:r>
      <w:r>
        <w:rPr>
          <w:sz w:val="28"/>
          <w:szCs w:val="28"/>
          <w:vertAlign w:val="subscript"/>
        </w:rPr>
        <w:t>istart</w:t>
      </w:r>
      <w:r>
        <w:rPr>
          <w:sz w:val="28"/>
          <w:szCs w:val="28"/>
        </w:rPr>
        <w:t xml:space="preserve"> , E</w:t>
      </w:r>
      <w:r>
        <w:rPr>
          <w:sz w:val="28"/>
          <w:szCs w:val="28"/>
          <w:vertAlign w:val="subscript"/>
        </w:rPr>
        <w:t>jend</w:t>
      </w:r>
      <w:r>
        <w:rPr>
          <w:sz w:val="28"/>
          <w:szCs w:val="28"/>
        </w:rPr>
        <w:t xml:space="preserve"> )) </w:t>
      </w:r>
    </w:p>
    <w:p w14:paraId="40B49E5E" w14:textId="1E29A10C" w:rsidR="002C4D65" w:rsidRPr="00B81EC3" w:rsidRDefault="0029365B" w:rsidP="0029365B">
      <w:pPr>
        <w:spacing w:line="276" w:lineRule="auto"/>
        <w:jc w:val="both"/>
        <w:rPr>
          <w:sz w:val="28"/>
          <w:szCs w:val="28"/>
          <w:lang w:val="en-US"/>
        </w:rPr>
      </w:pPr>
      <w:r>
        <w:rPr>
          <w:sz w:val="28"/>
          <w:szCs w:val="28"/>
        </w:rPr>
        <w:t xml:space="preserve">where m </w:t>
      </w:r>
      <w:r>
        <w:rPr>
          <w:rFonts w:ascii="Cambria Math" w:eastAsia="Cambria Math" w:hAnsi="Cambria Math" w:cs="Cambria Math"/>
          <w:sz w:val="28"/>
          <w:szCs w:val="28"/>
        </w:rPr>
        <w:t>∈</w:t>
      </w:r>
      <w:r>
        <w:rPr>
          <w:sz w:val="28"/>
          <w:szCs w:val="28"/>
        </w:rPr>
        <w:t xml:space="preserve"> </w:t>
      </w:r>
      <m:oMath>
        <m:r>
          <m:rPr>
            <m:scr m:val="double-struck"/>
            <m:sty m:val="p"/>
          </m:rPr>
          <w:rPr>
            <w:rFonts w:ascii="Cambria Math" w:hAnsi="Cambria Math"/>
            <w:sz w:val="28"/>
            <w:szCs w:val="28"/>
          </w:rPr>
          <m:t>R</m:t>
        </m:r>
      </m:oMath>
      <w:r>
        <w:rPr>
          <w:sz w:val="28"/>
          <w:szCs w:val="28"/>
        </w:rPr>
        <w:t xml:space="preserve"> </w:t>
      </w:r>
      <w:r>
        <w:rPr>
          <w:sz w:val="28"/>
          <w:szCs w:val="28"/>
          <w:vertAlign w:val="superscript"/>
        </w:rPr>
        <w:t>1×2d</w:t>
      </w:r>
      <w:r>
        <w:rPr>
          <w:sz w:val="28"/>
          <w:szCs w:val="28"/>
        </w:rPr>
        <w:t xml:space="preserve"> is the weights to learn.</w:t>
      </w:r>
      <w:r w:rsidR="00B81EC3">
        <w:rPr>
          <w:sz w:val="28"/>
          <w:szCs w:val="28"/>
          <w:lang w:val="en-US"/>
        </w:rPr>
        <w:t xml:space="preserve">                   [</w:t>
      </w:r>
      <w:r w:rsidR="00B81EC3">
        <w:rPr>
          <w:sz w:val="28"/>
          <w:szCs w:val="28"/>
        </w:rPr>
        <w:t>Li et al.</w:t>
      </w:r>
      <w:r w:rsidR="00B81EC3">
        <w:rPr>
          <w:sz w:val="28"/>
          <w:szCs w:val="28"/>
          <w:lang w:val="en-US"/>
        </w:rPr>
        <w:t>, 2019]</w:t>
      </w:r>
    </w:p>
    <w:p w14:paraId="6C2C4533" w14:textId="77777777" w:rsidR="002C4D65" w:rsidRDefault="0029365B" w:rsidP="0029365B">
      <w:pPr>
        <w:spacing w:line="276" w:lineRule="auto"/>
        <w:jc w:val="both"/>
        <w:rPr>
          <w:sz w:val="28"/>
          <w:szCs w:val="28"/>
        </w:rPr>
      </w:pPr>
      <w:r>
        <w:rPr>
          <w:sz w:val="28"/>
          <w:szCs w:val="28"/>
        </w:rPr>
        <w:t>At test time, start and end indexes are first separately selected. Then the index matching model is used to align the extracted start indexes with end indexes, leading to the final extracted answers.</w:t>
      </w:r>
    </w:p>
    <w:p w14:paraId="7967B98C" w14:textId="5B897C66" w:rsidR="002C4D65" w:rsidRPr="00B81EC3" w:rsidRDefault="0029365B" w:rsidP="0029365B">
      <w:pPr>
        <w:spacing w:line="276" w:lineRule="auto"/>
        <w:jc w:val="both"/>
        <w:rPr>
          <w:sz w:val="28"/>
          <w:szCs w:val="28"/>
          <w:lang w:val="en-US"/>
        </w:rPr>
      </w:pPr>
      <w:r>
        <w:rPr>
          <w:sz w:val="28"/>
          <w:szCs w:val="28"/>
        </w:rPr>
        <w:t>For nested NER, experiments are conducted on ACE 2004, ACE 2005, GENIA and KBP2017 datasets</w:t>
      </w:r>
      <w:r w:rsidR="00B81EC3">
        <w:rPr>
          <w:sz w:val="28"/>
          <w:szCs w:val="28"/>
          <w:lang w:val="en-US"/>
        </w:rPr>
        <w:t>.</w:t>
      </w:r>
    </w:p>
    <w:p w14:paraId="1B46322A" w14:textId="77777777" w:rsidR="002C4D65" w:rsidRDefault="0029365B" w:rsidP="0029365B">
      <w:pPr>
        <w:spacing w:line="276" w:lineRule="auto"/>
        <w:jc w:val="both"/>
        <w:rPr>
          <w:sz w:val="28"/>
          <w:szCs w:val="28"/>
        </w:rPr>
      </w:pPr>
      <w:r>
        <w:rPr>
          <w:sz w:val="28"/>
          <w:szCs w:val="28"/>
        </w:rPr>
        <w:t xml:space="preserve">For flat NER, experiments are conducted on English datasets CoNLL2003 and OntoNotes 5.0,  and Chinese datasets OntoNotes 4.0 and MSRA. </w:t>
      </w:r>
    </w:p>
    <w:p w14:paraId="1541F3EB" w14:textId="77777777" w:rsidR="00B81EC3" w:rsidRPr="00B81EC3" w:rsidRDefault="0029365B" w:rsidP="00B81EC3">
      <w:pPr>
        <w:spacing w:line="276" w:lineRule="auto"/>
        <w:jc w:val="both"/>
        <w:rPr>
          <w:sz w:val="28"/>
          <w:szCs w:val="28"/>
          <w:lang w:val="en-US"/>
        </w:rPr>
      </w:pPr>
      <w:r>
        <w:rPr>
          <w:sz w:val="28"/>
          <w:szCs w:val="28"/>
        </w:rPr>
        <w:t>The MRC method obtains SOTA results on both nested and flat NER datasets.</w:t>
      </w:r>
      <w:r w:rsidR="00B81EC3">
        <w:rPr>
          <w:sz w:val="28"/>
          <w:szCs w:val="28"/>
          <w:lang w:val="en-US"/>
        </w:rPr>
        <w:t xml:space="preserve"> [</w:t>
      </w:r>
      <w:r w:rsidR="00B81EC3">
        <w:rPr>
          <w:sz w:val="28"/>
          <w:szCs w:val="28"/>
        </w:rPr>
        <w:t>Li et al.</w:t>
      </w:r>
      <w:r w:rsidR="00B81EC3">
        <w:rPr>
          <w:sz w:val="28"/>
          <w:szCs w:val="28"/>
          <w:lang w:val="en-US"/>
        </w:rPr>
        <w:t>, 2019]</w:t>
      </w:r>
    </w:p>
    <w:p w14:paraId="6EFF23F0" w14:textId="1E372A35" w:rsidR="002C4D65" w:rsidRPr="00B81EC3" w:rsidRDefault="002C4D65" w:rsidP="0029365B">
      <w:pPr>
        <w:spacing w:line="276" w:lineRule="auto"/>
        <w:jc w:val="both"/>
        <w:rPr>
          <w:sz w:val="28"/>
          <w:szCs w:val="28"/>
          <w:lang w:val="en-US"/>
        </w:rPr>
      </w:pPr>
    </w:p>
    <w:p w14:paraId="4D128E3F" w14:textId="77777777" w:rsidR="002C4D65" w:rsidRDefault="002C4D65" w:rsidP="0029365B">
      <w:pPr>
        <w:spacing w:line="276" w:lineRule="auto"/>
        <w:jc w:val="both"/>
        <w:rPr>
          <w:sz w:val="28"/>
          <w:szCs w:val="28"/>
        </w:rPr>
      </w:pPr>
    </w:p>
    <w:p w14:paraId="5BE7DBA1" w14:textId="77777777" w:rsidR="002C4D65" w:rsidRDefault="002C4D65" w:rsidP="0029365B">
      <w:pPr>
        <w:spacing w:line="276" w:lineRule="auto"/>
        <w:jc w:val="both"/>
        <w:rPr>
          <w:sz w:val="28"/>
          <w:szCs w:val="28"/>
        </w:rPr>
      </w:pPr>
    </w:p>
    <w:p w14:paraId="68E19A09" w14:textId="77777777" w:rsidR="002C4D65" w:rsidRDefault="002C4D65" w:rsidP="0029365B">
      <w:pPr>
        <w:spacing w:line="276" w:lineRule="auto"/>
        <w:jc w:val="both"/>
        <w:rPr>
          <w:sz w:val="28"/>
          <w:szCs w:val="28"/>
        </w:rPr>
      </w:pPr>
    </w:p>
    <w:p w14:paraId="31DF3059" w14:textId="77777777" w:rsidR="002C4D65" w:rsidRDefault="002C4D65" w:rsidP="0029365B">
      <w:pPr>
        <w:spacing w:line="276" w:lineRule="auto"/>
        <w:jc w:val="both"/>
        <w:rPr>
          <w:sz w:val="28"/>
          <w:szCs w:val="28"/>
        </w:rPr>
      </w:pPr>
    </w:p>
    <w:p w14:paraId="5A4EA172" w14:textId="77777777" w:rsidR="002C4D65" w:rsidRDefault="002C4D65" w:rsidP="0029365B">
      <w:pPr>
        <w:spacing w:line="276" w:lineRule="auto"/>
        <w:jc w:val="both"/>
        <w:rPr>
          <w:sz w:val="28"/>
          <w:szCs w:val="28"/>
        </w:rPr>
      </w:pPr>
    </w:p>
    <w:p w14:paraId="15946776" w14:textId="77777777" w:rsidR="002C4D65" w:rsidRDefault="002C4D65" w:rsidP="0029365B">
      <w:pPr>
        <w:spacing w:line="276" w:lineRule="auto"/>
        <w:jc w:val="both"/>
        <w:rPr>
          <w:sz w:val="28"/>
          <w:szCs w:val="28"/>
        </w:rPr>
      </w:pPr>
    </w:p>
    <w:p w14:paraId="7951D38F" w14:textId="77777777" w:rsidR="002C4D65" w:rsidRDefault="002C4D65" w:rsidP="0029365B">
      <w:pPr>
        <w:spacing w:line="276" w:lineRule="auto"/>
        <w:jc w:val="both"/>
        <w:rPr>
          <w:sz w:val="28"/>
          <w:szCs w:val="28"/>
        </w:rPr>
      </w:pPr>
    </w:p>
    <w:p w14:paraId="532E0FE8" w14:textId="77777777" w:rsidR="002C4D65" w:rsidRDefault="002C4D65" w:rsidP="0029365B">
      <w:pPr>
        <w:spacing w:line="276" w:lineRule="auto"/>
        <w:jc w:val="both"/>
        <w:rPr>
          <w:sz w:val="28"/>
          <w:szCs w:val="28"/>
        </w:rPr>
      </w:pPr>
    </w:p>
    <w:p w14:paraId="292513F8" w14:textId="77777777" w:rsidR="002C4D65" w:rsidRDefault="002C4D65" w:rsidP="0029365B">
      <w:pPr>
        <w:spacing w:line="276" w:lineRule="auto"/>
        <w:jc w:val="both"/>
        <w:rPr>
          <w:sz w:val="28"/>
          <w:szCs w:val="28"/>
        </w:rPr>
      </w:pPr>
    </w:p>
    <w:p w14:paraId="1D71E525" w14:textId="483DA14E" w:rsidR="005F25C7" w:rsidRPr="001F76B3" w:rsidRDefault="005F25C7">
      <w:pPr>
        <w:rPr>
          <w:sz w:val="28"/>
          <w:szCs w:val="28"/>
        </w:rPr>
      </w:pPr>
    </w:p>
    <w:p w14:paraId="6DB486C9" w14:textId="77777777" w:rsidR="001F76B3" w:rsidRDefault="001F76B3">
      <w:pPr>
        <w:rPr>
          <w:b/>
          <w:sz w:val="32"/>
          <w:szCs w:val="32"/>
        </w:rPr>
      </w:pPr>
      <w:r>
        <w:br w:type="page"/>
      </w:r>
    </w:p>
    <w:p w14:paraId="02DDDCC6" w14:textId="7F62005A" w:rsidR="002C4D65" w:rsidRDefault="0029365B">
      <w:pPr>
        <w:pStyle w:val="Heading2"/>
        <w:numPr>
          <w:ilvl w:val="1"/>
          <w:numId w:val="9"/>
        </w:numPr>
        <w:jc w:val="center"/>
      </w:pPr>
      <w:bookmarkStart w:id="9" w:name="_Toc104650230"/>
      <w:r>
        <w:lastRenderedPageBreak/>
        <w:t>NEREL dataset</w:t>
      </w:r>
      <w:bookmarkEnd w:id="9"/>
    </w:p>
    <w:p w14:paraId="149EC9CB" w14:textId="77777777" w:rsidR="00E22E87" w:rsidRPr="00E22E87" w:rsidRDefault="00E22E87" w:rsidP="00E22E87"/>
    <w:p w14:paraId="146B43FE" w14:textId="77777777" w:rsidR="002C4D65" w:rsidRDefault="002C4D65">
      <w:pPr>
        <w:pBdr>
          <w:top w:val="nil"/>
          <w:left w:val="nil"/>
          <w:bottom w:val="nil"/>
          <w:right w:val="nil"/>
          <w:between w:val="nil"/>
        </w:pBdr>
        <w:ind w:left="1080"/>
        <w:rPr>
          <w:color w:val="000000"/>
          <w:sz w:val="28"/>
          <w:szCs w:val="28"/>
        </w:rPr>
      </w:pPr>
    </w:p>
    <w:p w14:paraId="721C1342" w14:textId="7D5A91CE" w:rsidR="002C4D65" w:rsidRDefault="0029365B">
      <w:pPr>
        <w:spacing w:line="276" w:lineRule="auto"/>
        <w:jc w:val="both"/>
        <w:rPr>
          <w:sz w:val="28"/>
          <w:szCs w:val="28"/>
        </w:rPr>
      </w:pPr>
      <w:r>
        <w:rPr>
          <w:sz w:val="28"/>
          <w:szCs w:val="28"/>
        </w:rPr>
        <w:t>In this work we use the NEREL dataset proposed by Natalia Loukachevitch, Ekaterina Artemova, Tatiana Batura et al. NEREL is</w:t>
      </w:r>
      <w:r>
        <w:rPr>
          <w:sz w:val="36"/>
          <w:szCs w:val="36"/>
        </w:rPr>
        <w:t xml:space="preserve"> </w:t>
      </w:r>
      <w:r>
        <w:rPr>
          <w:sz w:val="28"/>
          <w:szCs w:val="28"/>
        </w:rPr>
        <w:t>a new Russian dataset with annotated named entities and relations</w:t>
      </w:r>
      <w:r w:rsidR="00983763">
        <w:rPr>
          <w:sz w:val="28"/>
          <w:szCs w:val="28"/>
          <w:lang w:val="en-US"/>
        </w:rPr>
        <w:t xml:space="preserve"> </w:t>
      </w:r>
      <w:r w:rsidR="00983763">
        <w:rPr>
          <w:sz w:val="28"/>
          <w:szCs w:val="28"/>
        </w:rPr>
        <w:t>[Loukachevitch et al., 2021]</w:t>
      </w:r>
      <w:r>
        <w:rPr>
          <w:sz w:val="28"/>
          <w:szCs w:val="28"/>
        </w:rPr>
        <w:t>. It is the largest dataset for the Russian language annotated with named entities and relations. NEREL features 29 entity and 49 relation types. The dataset contains 56.000 entities and 39.000 relations annotated in more that 900 Russian Wikinews documents. [Loukachevitch et al., 2021]</w:t>
      </w:r>
    </w:p>
    <w:p w14:paraId="3A1BAD5C" w14:textId="77777777" w:rsidR="002C4D65" w:rsidRDefault="0029365B">
      <w:pPr>
        <w:spacing w:line="276" w:lineRule="auto"/>
        <w:jc w:val="both"/>
        <w:rPr>
          <w:sz w:val="28"/>
          <w:szCs w:val="28"/>
        </w:rPr>
      </w:pPr>
      <w:r>
        <w:rPr>
          <w:sz w:val="28"/>
          <w:szCs w:val="28"/>
        </w:rPr>
        <w:t>29 entity types of the NEREL dataset are following:</w:t>
      </w:r>
    </w:p>
    <w:p w14:paraId="52D668EE" w14:textId="77777777" w:rsidR="002C4D65" w:rsidRDefault="0029365B">
      <w:pPr>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 xml:space="preserve">Basic entity types: PERSON, PROFESSION, ORGANIZATION, EVENT, and LOCATION (plus FACILITY, COUNTRY, STATE OR PROVINCE, CITY, DISTRICT). </w:t>
      </w:r>
    </w:p>
    <w:p w14:paraId="06844962" w14:textId="77777777" w:rsidR="002C4D65" w:rsidRDefault="0029365B">
      <w:pPr>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 xml:space="preserve">Temporal and numerical entities: NUMBER, ORDINAL, DATE, TIME, PERCENT, MONEY, AGE. </w:t>
      </w:r>
    </w:p>
    <w:p w14:paraId="1BFFDCB1" w14:textId="1B2B53B2" w:rsidR="002C4D65" w:rsidRDefault="0029365B">
      <w:pPr>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Physical object group of entities: WORK OF ART, PRODUCT, and AWARD entities.</w:t>
      </w:r>
    </w:p>
    <w:p w14:paraId="41C22C98" w14:textId="77777777" w:rsidR="002C4D65" w:rsidRDefault="0029365B">
      <w:pPr>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Nationalities, religious, or political groups: NATIONALITY, IDEOLOGY, RELIGION, LANGUAGE.</w:t>
      </w:r>
    </w:p>
    <w:p w14:paraId="5135A932" w14:textId="77777777" w:rsidR="002C4D65" w:rsidRDefault="0029365B">
      <w:pPr>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Legal entities: LAW, CRIME, PENALTY.</w:t>
      </w:r>
    </w:p>
    <w:p w14:paraId="12A8C52C" w14:textId="77777777" w:rsidR="002C4D65" w:rsidRDefault="0029365B">
      <w:pPr>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FAMILY entity, which is used to describe relations between families and their members</w:t>
      </w:r>
      <w:r>
        <w:rPr>
          <w:sz w:val="28"/>
          <w:szCs w:val="28"/>
        </w:rPr>
        <w:t>, a</w:t>
      </w:r>
      <w:r>
        <w:rPr>
          <w:color w:val="000000"/>
          <w:sz w:val="28"/>
          <w:szCs w:val="28"/>
        </w:rPr>
        <w:t>nd DISEASE entity. [Loukachevitch et al., 2021]</w:t>
      </w:r>
    </w:p>
    <w:p w14:paraId="6FA0F2F0" w14:textId="77777777" w:rsidR="002C4D65" w:rsidRDefault="002C4D65">
      <w:pPr>
        <w:pBdr>
          <w:top w:val="nil"/>
          <w:left w:val="nil"/>
          <w:bottom w:val="nil"/>
          <w:right w:val="nil"/>
          <w:between w:val="nil"/>
        </w:pBdr>
        <w:spacing w:line="276" w:lineRule="auto"/>
        <w:ind w:left="720"/>
        <w:jc w:val="both"/>
        <w:rPr>
          <w:color w:val="000000"/>
          <w:sz w:val="28"/>
          <w:szCs w:val="28"/>
        </w:rPr>
      </w:pPr>
    </w:p>
    <w:p w14:paraId="0C94C5BF" w14:textId="77777777" w:rsidR="002C4D65" w:rsidRDefault="0029365B">
      <w:pPr>
        <w:spacing w:line="276" w:lineRule="auto"/>
        <w:jc w:val="both"/>
        <w:rPr>
          <w:sz w:val="28"/>
          <w:szCs w:val="28"/>
        </w:rPr>
      </w:pPr>
      <w:r>
        <w:rPr>
          <w:sz w:val="28"/>
          <w:szCs w:val="28"/>
        </w:rPr>
        <w:t>Entities in the NEREL dataset can have a quite complicated nested structure, in particular, PROFESSION spans include names of corresponding organizations, ORGANIZATION and AWARD spans can include a name of a person. For example: “MSU named after M.V. Lomonosov” [Loukachevitch et al., 2021].</w:t>
      </w:r>
    </w:p>
    <w:p w14:paraId="4272DADF" w14:textId="4B282313" w:rsidR="002C4D65" w:rsidRDefault="0029365B">
      <w:pPr>
        <w:spacing w:line="276" w:lineRule="auto"/>
        <w:jc w:val="both"/>
        <w:rPr>
          <w:sz w:val="28"/>
          <w:szCs w:val="28"/>
        </w:rPr>
      </w:pPr>
      <w:r>
        <w:rPr>
          <w:sz w:val="28"/>
          <w:szCs w:val="28"/>
        </w:rPr>
        <w:t xml:space="preserve">The dataset is divided into three parts: train set, dev set and test set. Each set consists of pairs: text file and file with annotation. </w:t>
      </w:r>
      <w:r w:rsidR="00A5556E">
        <w:rPr>
          <w:sz w:val="28"/>
          <w:szCs w:val="28"/>
          <w:lang w:val="en-US"/>
        </w:rPr>
        <w:t>Each t</w:t>
      </w:r>
      <w:r>
        <w:rPr>
          <w:sz w:val="28"/>
          <w:szCs w:val="28"/>
        </w:rPr>
        <w:t>ext contain</w:t>
      </w:r>
      <w:r w:rsidR="00A5556E">
        <w:rPr>
          <w:sz w:val="28"/>
          <w:szCs w:val="28"/>
          <w:lang w:val="en-US"/>
        </w:rPr>
        <w:t>s</w:t>
      </w:r>
      <w:r>
        <w:rPr>
          <w:sz w:val="28"/>
          <w:szCs w:val="28"/>
        </w:rPr>
        <w:t xml:space="preserve"> 10-20 sentences.</w:t>
      </w:r>
    </w:p>
    <w:p w14:paraId="4B43767A" w14:textId="77777777" w:rsidR="002C4D65" w:rsidRDefault="002C4D65">
      <w:pPr>
        <w:spacing w:line="276" w:lineRule="auto"/>
        <w:jc w:val="both"/>
        <w:rPr>
          <w:sz w:val="28"/>
          <w:szCs w:val="28"/>
        </w:rPr>
      </w:pPr>
    </w:p>
    <w:p w14:paraId="7624FB83" w14:textId="77777777" w:rsidR="002C4D65" w:rsidRDefault="0029365B">
      <w:pPr>
        <w:spacing w:line="276" w:lineRule="auto"/>
        <w:jc w:val="both"/>
        <w:rPr>
          <w:sz w:val="28"/>
          <w:szCs w:val="28"/>
        </w:rPr>
      </w:pPr>
      <w:r>
        <w:rPr>
          <w:sz w:val="28"/>
          <w:szCs w:val="28"/>
        </w:rPr>
        <w:t>There are three bars which show the frequency of entity types in sets:</w:t>
      </w:r>
    </w:p>
    <w:p w14:paraId="03D1BE97" w14:textId="77777777" w:rsidR="002C4D65" w:rsidRDefault="0029365B">
      <w:pPr>
        <w:spacing w:line="276" w:lineRule="auto"/>
        <w:jc w:val="both"/>
        <w:rPr>
          <w:sz w:val="28"/>
          <w:szCs w:val="28"/>
        </w:rPr>
      </w:pPr>
      <w:r>
        <w:rPr>
          <w:sz w:val="28"/>
          <w:szCs w:val="28"/>
        </w:rPr>
        <w:t>(Please, procedure to the next page)</w:t>
      </w:r>
    </w:p>
    <w:p w14:paraId="4E55D7D4" w14:textId="77777777" w:rsidR="002C4D65" w:rsidRDefault="002C4D65">
      <w:pPr>
        <w:spacing w:line="276" w:lineRule="auto"/>
        <w:jc w:val="both"/>
        <w:rPr>
          <w:sz w:val="28"/>
          <w:szCs w:val="28"/>
        </w:rPr>
      </w:pPr>
    </w:p>
    <w:p w14:paraId="4E45C64B" w14:textId="77777777" w:rsidR="002C4D65" w:rsidRDefault="002C4D65">
      <w:pPr>
        <w:spacing w:line="276" w:lineRule="auto"/>
        <w:jc w:val="both"/>
        <w:rPr>
          <w:sz w:val="28"/>
          <w:szCs w:val="28"/>
        </w:rPr>
      </w:pPr>
    </w:p>
    <w:p w14:paraId="65D502C3" w14:textId="77777777" w:rsidR="002C4D65" w:rsidRDefault="0029365B">
      <w:pPr>
        <w:numPr>
          <w:ilvl w:val="0"/>
          <w:numId w:val="2"/>
        </w:numPr>
        <w:pBdr>
          <w:top w:val="nil"/>
          <w:left w:val="nil"/>
          <w:bottom w:val="nil"/>
          <w:right w:val="nil"/>
          <w:between w:val="nil"/>
        </w:pBdr>
        <w:rPr>
          <w:color w:val="000000"/>
          <w:sz w:val="28"/>
          <w:szCs w:val="28"/>
        </w:rPr>
      </w:pPr>
      <w:r>
        <w:rPr>
          <w:color w:val="000000"/>
          <w:sz w:val="28"/>
          <w:szCs w:val="28"/>
        </w:rPr>
        <w:lastRenderedPageBreak/>
        <w:t xml:space="preserve">For train set </w:t>
      </w:r>
      <w:r>
        <w:rPr>
          <w:noProof/>
        </w:rPr>
        <w:drawing>
          <wp:anchor distT="0" distB="0" distL="114300" distR="114300" simplePos="0" relativeHeight="251658240" behindDoc="0" locked="0" layoutInCell="1" hidden="0" allowOverlap="1" wp14:anchorId="6BE7CE4D" wp14:editId="36E25815">
            <wp:simplePos x="0" y="0"/>
            <wp:positionH relativeFrom="column">
              <wp:posOffset>1892136</wp:posOffset>
            </wp:positionH>
            <wp:positionV relativeFrom="paragraph">
              <wp:posOffset>452</wp:posOffset>
            </wp:positionV>
            <wp:extent cx="3313430" cy="2543810"/>
            <wp:effectExtent l="0" t="0" r="0" b="0"/>
            <wp:wrapSquare wrapText="bothSides" distT="0" distB="0" distL="114300" distR="114300"/>
            <wp:docPr id="2" name="image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histogram&#10;&#10;Description automatically generated"/>
                    <pic:cNvPicPr preferRelativeResize="0"/>
                  </pic:nvPicPr>
                  <pic:blipFill>
                    <a:blip r:embed="rId9"/>
                    <a:srcRect/>
                    <a:stretch>
                      <a:fillRect/>
                    </a:stretch>
                  </pic:blipFill>
                  <pic:spPr>
                    <a:xfrm>
                      <a:off x="0" y="0"/>
                      <a:ext cx="3313430" cy="2543810"/>
                    </a:xfrm>
                    <a:prstGeom prst="rect">
                      <a:avLst/>
                    </a:prstGeom>
                    <a:ln/>
                  </pic:spPr>
                </pic:pic>
              </a:graphicData>
            </a:graphic>
          </wp:anchor>
        </w:drawing>
      </w:r>
    </w:p>
    <w:p w14:paraId="37D7D2AD" w14:textId="77777777" w:rsidR="002C4D65" w:rsidRDefault="002C4D65">
      <w:pPr>
        <w:rPr>
          <w:sz w:val="28"/>
          <w:szCs w:val="28"/>
        </w:rPr>
      </w:pPr>
    </w:p>
    <w:p w14:paraId="6DB9F689" w14:textId="77777777" w:rsidR="002C4D65" w:rsidRDefault="002C4D65"/>
    <w:p w14:paraId="1233CEBF" w14:textId="77777777" w:rsidR="002C4D65" w:rsidRDefault="002C4D65"/>
    <w:p w14:paraId="688F3B4B" w14:textId="77777777" w:rsidR="002C4D65" w:rsidRDefault="002C4D65"/>
    <w:p w14:paraId="59E29824" w14:textId="77777777" w:rsidR="002C4D65" w:rsidRDefault="002C4D65"/>
    <w:p w14:paraId="64F38C7F" w14:textId="77777777" w:rsidR="002C4D65" w:rsidRDefault="002C4D65"/>
    <w:p w14:paraId="6E61C1CB" w14:textId="77777777" w:rsidR="002C4D65" w:rsidRDefault="002C4D65"/>
    <w:p w14:paraId="37548AE6" w14:textId="77777777" w:rsidR="002C4D65" w:rsidRDefault="002C4D65"/>
    <w:p w14:paraId="416160A9" w14:textId="77777777" w:rsidR="002C4D65" w:rsidRDefault="002C4D65"/>
    <w:p w14:paraId="4FC61BB2" w14:textId="77777777" w:rsidR="002C4D65" w:rsidRDefault="002C4D65"/>
    <w:p w14:paraId="7E214F81" w14:textId="77777777" w:rsidR="002C4D65" w:rsidRDefault="002C4D65"/>
    <w:p w14:paraId="5EF411E1" w14:textId="77777777" w:rsidR="002C4D65" w:rsidRDefault="002C4D65"/>
    <w:p w14:paraId="545ED50E" w14:textId="77777777" w:rsidR="002C4D65" w:rsidRDefault="002C4D65"/>
    <w:p w14:paraId="55205EA4" w14:textId="77777777" w:rsidR="002C4D65" w:rsidRDefault="0029365B">
      <w:r>
        <w:rPr>
          <w:noProof/>
        </w:rPr>
        <w:drawing>
          <wp:anchor distT="0" distB="0" distL="114300" distR="114300" simplePos="0" relativeHeight="251659264" behindDoc="0" locked="0" layoutInCell="1" hidden="0" allowOverlap="1" wp14:anchorId="2459FE10" wp14:editId="2B747CE3">
            <wp:simplePos x="0" y="0"/>
            <wp:positionH relativeFrom="column">
              <wp:posOffset>1891665</wp:posOffset>
            </wp:positionH>
            <wp:positionV relativeFrom="paragraph">
              <wp:posOffset>137160</wp:posOffset>
            </wp:positionV>
            <wp:extent cx="3403600" cy="2571115"/>
            <wp:effectExtent l="0" t="0" r="0" b="0"/>
            <wp:wrapSquare wrapText="bothSides" distT="0" distB="0" distL="114300" distR="114300"/>
            <wp:docPr id="3" name="image10.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histogram&#10;&#10;Description automatically generated"/>
                    <pic:cNvPicPr preferRelativeResize="0"/>
                  </pic:nvPicPr>
                  <pic:blipFill>
                    <a:blip r:embed="rId10"/>
                    <a:srcRect/>
                    <a:stretch>
                      <a:fillRect/>
                    </a:stretch>
                  </pic:blipFill>
                  <pic:spPr>
                    <a:xfrm>
                      <a:off x="0" y="0"/>
                      <a:ext cx="3403600" cy="2571115"/>
                    </a:xfrm>
                    <a:prstGeom prst="rect">
                      <a:avLst/>
                    </a:prstGeom>
                    <a:ln/>
                  </pic:spPr>
                </pic:pic>
              </a:graphicData>
            </a:graphic>
          </wp:anchor>
        </w:drawing>
      </w:r>
    </w:p>
    <w:p w14:paraId="55DB8A46" w14:textId="77777777" w:rsidR="002C4D65" w:rsidRDefault="0029365B">
      <w:pPr>
        <w:numPr>
          <w:ilvl w:val="0"/>
          <w:numId w:val="2"/>
        </w:numPr>
        <w:pBdr>
          <w:top w:val="nil"/>
          <w:left w:val="nil"/>
          <w:bottom w:val="nil"/>
          <w:right w:val="nil"/>
          <w:between w:val="nil"/>
        </w:pBdr>
        <w:rPr>
          <w:color w:val="000000"/>
          <w:sz w:val="28"/>
          <w:szCs w:val="28"/>
        </w:rPr>
      </w:pPr>
      <w:r>
        <w:rPr>
          <w:color w:val="000000"/>
          <w:sz w:val="28"/>
          <w:szCs w:val="28"/>
        </w:rPr>
        <w:t>For test set</w:t>
      </w:r>
    </w:p>
    <w:p w14:paraId="62549152" w14:textId="77777777" w:rsidR="002C4D65" w:rsidRDefault="002C4D65"/>
    <w:p w14:paraId="6157D439" w14:textId="77777777" w:rsidR="002C4D65" w:rsidRDefault="002C4D65"/>
    <w:p w14:paraId="01757BF5" w14:textId="77777777" w:rsidR="002C4D65" w:rsidRDefault="002C4D65"/>
    <w:p w14:paraId="1321130A" w14:textId="77777777" w:rsidR="002C4D65" w:rsidRDefault="002C4D65"/>
    <w:p w14:paraId="76E4207A" w14:textId="77777777" w:rsidR="002C4D65" w:rsidRDefault="002C4D65"/>
    <w:p w14:paraId="28BED65B" w14:textId="77777777" w:rsidR="002C4D65" w:rsidRDefault="002C4D65"/>
    <w:p w14:paraId="3C321DD3" w14:textId="77777777" w:rsidR="002C4D65" w:rsidRDefault="002C4D65"/>
    <w:p w14:paraId="69AF0D67" w14:textId="77777777" w:rsidR="002C4D65" w:rsidRDefault="002C4D65"/>
    <w:p w14:paraId="7BA21BE1" w14:textId="77777777" w:rsidR="002C4D65" w:rsidRDefault="002C4D65"/>
    <w:p w14:paraId="1514836C" w14:textId="77777777" w:rsidR="002C4D65" w:rsidRDefault="002C4D65"/>
    <w:p w14:paraId="4F02834D" w14:textId="77777777" w:rsidR="002C4D65" w:rsidRDefault="002C4D65"/>
    <w:p w14:paraId="2E73FC3D" w14:textId="77777777" w:rsidR="002C4D65" w:rsidRDefault="002C4D65"/>
    <w:p w14:paraId="127D9585" w14:textId="77777777" w:rsidR="002C4D65" w:rsidRDefault="002C4D65"/>
    <w:p w14:paraId="76DDBE85" w14:textId="6B40DC53" w:rsidR="002C4D65" w:rsidRDefault="001F76B3">
      <w:pPr>
        <w:numPr>
          <w:ilvl w:val="0"/>
          <w:numId w:val="2"/>
        </w:numPr>
        <w:pBdr>
          <w:top w:val="nil"/>
          <w:left w:val="nil"/>
          <w:bottom w:val="nil"/>
          <w:right w:val="nil"/>
          <w:between w:val="nil"/>
        </w:pBdr>
        <w:rPr>
          <w:color w:val="000000"/>
          <w:sz w:val="28"/>
          <w:szCs w:val="28"/>
        </w:rPr>
      </w:pPr>
      <w:r>
        <w:rPr>
          <w:noProof/>
        </w:rPr>
        <w:drawing>
          <wp:anchor distT="0" distB="0" distL="114300" distR="114300" simplePos="0" relativeHeight="251660288" behindDoc="0" locked="0" layoutInCell="1" hidden="0" allowOverlap="1" wp14:anchorId="2EE7D879" wp14:editId="6316119F">
            <wp:simplePos x="0" y="0"/>
            <wp:positionH relativeFrom="column">
              <wp:posOffset>1964865</wp:posOffset>
            </wp:positionH>
            <wp:positionV relativeFrom="paragraph">
              <wp:posOffset>153276</wp:posOffset>
            </wp:positionV>
            <wp:extent cx="3331210" cy="2752090"/>
            <wp:effectExtent l="0" t="0" r="0" b="0"/>
            <wp:wrapSquare wrapText="bothSides" distT="0" distB="0" distL="114300" distR="114300"/>
            <wp:docPr id="10" name="image9.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histogram&#10;&#10;Description automatically generated"/>
                    <pic:cNvPicPr preferRelativeResize="0"/>
                  </pic:nvPicPr>
                  <pic:blipFill>
                    <a:blip r:embed="rId11"/>
                    <a:srcRect/>
                    <a:stretch>
                      <a:fillRect/>
                    </a:stretch>
                  </pic:blipFill>
                  <pic:spPr>
                    <a:xfrm>
                      <a:off x="0" y="0"/>
                      <a:ext cx="3331210" cy="2752090"/>
                    </a:xfrm>
                    <a:prstGeom prst="rect">
                      <a:avLst/>
                    </a:prstGeom>
                    <a:ln/>
                  </pic:spPr>
                </pic:pic>
              </a:graphicData>
            </a:graphic>
          </wp:anchor>
        </w:drawing>
      </w:r>
      <w:r w:rsidR="0029365B">
        <w:rPr>
          <w:color w:val="000000"/>
          <w:sz w:val="28"/>
          <w:szCs w:val="28"/>
        </w:rPr>
        <w:t>For dev set</w:t>
      </w:r>
    </w:p>
    <w:p w14:paraId="33E2DECA" w14:textId="77777777" w:rsidR="002C4D65" w:rsidRDefault="002C4D65"/>
    <w:p w14:paraId="2189C992" w14:textId="77777777" w:rsidR="002C4D65" w:rsidRDefault="002C4D65"/>
    <w:p w14:paraId="3E06A5E1" w14:textId="77777777" w:rsidR="002C4D65" w:rsidRDefault="002C4D65"/>
    <w:p w14:paraId="2016794A" w14:textId="77777777" w:rsidR="002C4D65" w:rsidRDefault="002C4D65"/>
    <w:p w14:paraId="1937C97A" w14:textId="77777777" w:rsidR="002C4D65" w:rsidRDefault="002C4D65"/>
    <w:p w14:paraId="0C390CA3" w14:textId="77777777" w:rsidR="002C4D65" w:rsidRDefault="002C4D65"/>
    <w:p w14:paraId="03A68F5A" w14:textId="77777777" w:rsidR="002C4D65" w:rsidRDefault="002C4D65"/>
    <w:p w14:paraId="27D623C6" w14:textId="77777777" w:rsidR="002C4D65" w:rsidRDefault="002C4D65"/>
    <w:p w14:paraId="5D271F9F" w14:textId="77777777" w:rsidR="002C4D65" w:rsidRDefault="002C4D65"/>
    <w:p w14:paraId="40F4F58C" w14:textId="77777777" w:rsidR="002C4D65" w:rsidRDefault="002C4D65"/>
    <w:p w14:paraId="107CCD16" w14:textId="77777777" w:rsidR="002C4D65" w:rsidRDefault="002C4D65"/>
    <w:p w14:paraId="1ED47493" w14:textId="77777777" w:rsidR="002C4D65" w:rsidRDefault="002C4D65"/>
    <w:p w14:paraId="06BD2306" w14:textId="77777777" w:rsidR="00A5556E" w:rsidRDefault="00A5556E">
      <w:pPr>
        <w:jc w:val="both"/>
        <w:rPr>
          <w:sz w:val="28"/>
          <w:szCs w:val="28"/>
        </w:rPr>
      </w:pPr>
    </w:p>
    <w:p w14:paraId="42ABE4F9" w14:textId="77777777" w:rsidR="001F76B3" w:rsidRDefault="001F76B3">
      <w:pPr>
        <w:jc w:val="both"/>
        <w:rPr>
          <w:sz w:val="28"/>
          <w:szCs w:val="28"/>
        </w:rPr>
      </w:pPr>
    </w:p>
    <w:p w14:paraId="5788EBFD" w14:textId="41A3C43B" w:rsidR="002C4D65" w:rsidRDefault="0029365B">
      <w:pPr>
        <w:jc w:val="both"/>
        <w:rPr>
          <w:sz w:val="28"/>
          <w:szCs w:val="28"/>
        </w:rPr>
      </w:pPr>
      <w:r>
        <w:rPr>
          <w:sz w:val="28"/>
          <w:szCs w:val="28"/>
        </w:rPr>
        <w:lastRenderedPageBreak/>
        <w:t>The largest group of entities in the dataset is: PERSON, PROFESSION, EVENT, ORGANIZATION, DATE, for all three sets. And the smallest group is: FAMILY, LANGUAGE, PERCENT, RELIGION, DISTRICT.</w:t>
      </w:r>
    </w:p>
    <w:p w14:paraId="3AD238C7" w14:textId="77777777" w:rsidR="002C4D65" w:rsidRDefault="0029365B">
      <w:pPr>
        <w:jc w:val="both"/>
        <w:rPr>
          <w:sz w:val="28"/>
          <w:szCs w:val="28"/>
        </w:rPr>
      </w:pPr>
      <w:r>
        <w:rPr>
          <w:sz w:val="28"/>
          <w:szCs w:val="28"/>
        </w:rPr>
        <w:t>Additionally, there are bars which shows the mean entity length (for every entity type) in sets (by symbols):</w:t>
      </w:r>
    </w:p>
    <w:p w14:paraId="2DD90B67" w14:textId="77777777" w:rsidR="002C4D65" w:rsidRDefault="002C4D65"/>
    <w:p w14:paraId="7A97317A" w14:textId="77777777" w:rsidR="002C4D65" w:rsidRDefault="0029365B">
      <w:pPr>
        <w:numPr>
          <w:ilvl w:val="0"/>
          <w:numId w:val="3"/>
        </w:numPr>
        <w:pBdr>
          <w:top w:val="nil"/>
          <w:left w:val="nil"/>
          <w:bottom w:val="nil"/>
          <w:right w:val="nil"/>
          <w:between w:val="nil"/>
        </w:pBdr>
        <w:rPr>
          <w:color w:val="000000"/>
          <w:sz w:val="28"/>
          <w:szCs w:val="28"/>
        </w:rPr>
      </w:pPr>
      <w:r>
        <w:rPr>
          <w:color w:val="000000"/>
          <w:sz w:val="28"/>
          <w:szCs w:val="28"/>
        </w:rPr>
        <w:t>For train set</w:t>
      </w:r>
    </w:p>
    <w:p w14:paraId="155204F7" w14:textId="77777777" w:rsidR="002C4D65" w:rsidRDefault="0029365B">
      <w:r>
        <w:rPr>
          <w:noProof/>
        </w:rPr>
        <w:drawing>
          <wp:inline distT="0" distB="0" distL="0" distR="0" wp14:anchorId="32A2A824" wp14:editId="25192EDE">
            <wp:extent cx="3855387" cy="3300847"/>
            <wp:effectExtent l="0" t="0" r="0" b="0"/>
            <wp:docPr id="6" name="image7.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 bar chart, histogram&#10;&#10;Description automatically generated"/>
                    <pic:cNvPicPr preferRelativeResize="0"/>
                  </pic:nvPicPr>
                  <pic:blipFill>
                    <a:blip r:embed="rId12"/>
                    <a:srcRect/>
                    <a:stretch>
                      <a:fillRect/>
                    </a:stretch>
                  </pic:blipFill>
                  <pic:spPr>
                    <a:xfrm>
                      <a:off x="0" y="0"/>
                      <a:ext cx="3855387" cy="3300847"/>
                    </a:xfrm>
                    <a:prstGeom prst="rect">
                      <a:avLst/>
                    </a:prstGeom>
                    <a:ln/>
                  </pic:spPr>
                </pic:pic>
              </a:graphicData>
            </a:graphic>
          </wp:inline>
        </w:drawing>
      </w:r>
    </w:p>
    <w:p w14:paraId="06954416" w14:textId="77777777" w:rsidR="002C4D65" w:rsidRDefault="0029365B">
      <w:pPr>
        <w:numPr>
          <w:ilvl w:val="0"/>
          <w:numId w:val="3"/>
        </w:numPr>
        <w:pBdr>
          <w:top w:val="nil"/>
          <w:left w:val="nil"/>
          <w:bottom w:val="nil"/>
          <w:right w:val="nil"/>
          <w:between w:val="nil"/>
        </w:pBdr>
        <w:rPr>
          <w:color w:val="000000"/>
          <w:sz w:val="28"/>
          <w:szCs w:val="28"/>
        </w:rPr>
      </w:pPr>
      <w:r>
        <w:rPr>
          <w:color w:val="000000"/>
          <w:sz w:val="28"/>
          <w:szCs w:val="28"/>
        </w:rPr>
        <w:t>For test set</w:t>
      </w:r>
    </w:p>
    <w:p w14:paraId="2761B6FE" w14:textId="77777777" w:rsidR="002C4D65" w:rsidRDefault="0029365B">
      <w:r>
        <w:rPr>
          <w:noProof/>
        </w:rPr>
        <w:drawing>
          <wp:inline distT="0" distB="0" distL="0" distR="0" wp14:anchorId="5227C08E" wp14:editId="5A12F37B">
            <wp:extent cx="3395663" cy="2873253"/>
            <wp:effectExtent l="0" t="0" r="0" b="0"/>
            <wp:docPr id="5" name="image1.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ar chart, histogram&#10;&#10;Description automatically generated"/>
                    <pic:cNvPicPr preferRelativeResize="0"/>
                  </pic:nvPicPr>
                  <pic:blipFill>
                    <a:blip r:embed="rId13"/>
                    <a:srcRect/>
                    <a:stretch>
                      <a:fillRect/>
                    </a:stretch>
                  </pic:blipFill>
                  <pic:spPr>
                    <a:xfrm>
                      <a:off x="0" y="0"/>
                      <a:ext cx="3395663" cy="2873253"/>
                    </a:xfrm>
                    <a:prstGeom prst="rect">
                      <a:avLst/>
                    </a:prstGeom>
                    <a:ln/>
                  </pic:spPr>
                </pic:pic>
              </a:graphicData>
            </a:graphic>
          </wp:inline>
        </w:drawing>
      </w:r>
    </w:p>
    <w:p w14:paraId="252F2F80" w14:textId="4EB285C9" w:rsidR="0029365B" w:rsidRDefault="0029365B" w:rsidP="0029365B">
      <w:pPr>
        <w:pBdr>
          <w:top w:val="nil"/>
          <w:left w:val="nil"/>
          <w:bottom w:val="nil"/>
          <w:right w:val="nil"/>
          <w:between w:val="nil"/>
        </w:pBdr>
      </w:pPr>
    </w:p>
    <w:p w14:paraId="31C35B18" w14:textId="77777777" w:rsidR="0029365B" w:rsidRPr="0029365B" w:rsidRDefault="0029365B" w:rsidP="0029365B">
      <w:pPr>
        <w:pBdr>
          <w:top w:val="nil"/>
          <w:left w:val="nil"/>
          <w:bottom w:val="nil"/>
          <w:right w:val="nil"/>
          <w:between w:val="nil"/>
        </w:pBdr>
      </w:pPr>
    </w:p>
    <w:p w14:paraId="6AB5EE2F" w14:textId="3306C137" w:rsidR="002C4D65" w:rsidRDefault="0029365B">
      <w:pPr>
        <w:numPr>
          <w:ilvl w:val="0"/>
          <w:numId w:val="3"/>
        </w:numPr>
        <w:pBdr>
          <w:top w:val="nil"/>
          <w:left w:val="nil"/>
          <w:bottom w:val="nil"/>
          <w:right w:val="nil"/>
          <w:between w:val="nil"/>
        </w:pBdr>
      </w:pPr>
      <w:r>
        <w:rPr>
          <w:color w:val="000000"/>
          <w:sz w:val="28"/>
          <w:szCs w:val="28"/>
        </w:rPr>
        <w:lastRenderedPageBreak/>
        <w:t>For dev set</w:t>
      </w:r>
    </w:p>
    <w:p w14:paraId="607F7EF4" w14:textId="77777777" w:rsidR="002C4D65" w:rsidRDefault="002C4D65"/>
    <w:p w14:paraId="1636367A" w14:textId="77777777" w:rsidR="002C4D65" w:rsidRDefault="0029365B">
      <w:r>
        <w:rPr>
          <w:noProof/>
        </w:rPr>
        <w:drawing>
          <wp:inline distT="0" distB="0" distL="0" distR="0" wp14:anchorId="2413A51B" wp14:editId="20B1B41C">
            <wp:extent cx="3816816" cy="3339713"/>
            <wp:effectExtent l="0" t="0" r="0" b="0"/>
            <wp:docPr id="7" name="image4.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bar chart, histogram&#10;&#10;Description automatically generated"/>
                    <pic:cNvPicPr preferRelativeResize="0"/>
                  </pic:nvPicPr>
                  <pic:blipFill>
                    <a:blip r:embed="rId14"/>
                    <a:srcRect/>
                    <a:stretch>
                      <a:fillRect/>
                    </a:stretch>
                  </pic:blipFill>
                  <pic:spPr>
                    <a:xfrm>
                      <a:off x="0" y="0"/>
                      <a:ext cx="3816816" cy="3339713"/>
                    </a:xfrm>
                    <a:prstGeom prst="rect">
                      <a:avLst/>
                    </a:prstGeom>
                    <a:ln/>
                  </pic:spPr>
                </pic:pic>
              </a:graphicData>
            </a:graphic>
          </wp:inline>
        </w:drawing>
      </w:r>
    </w:p>
    <w:p w14:paraId="38D4A603" w14:textId="77777777" w:rsidR="002C4D65" w:rsidRDefault="002C4D65"/>
    <w:p w14:paraId="375A6E1F" w14:textId="35706C9F" w:rsidR="002C4D65" w:rsidRPr="005F25C7" w:rsidRDefault="0029365B">
      <w:pPr>
        <w:spacing w:line="276" w:lineRule="auto"/>
        <w:jc w:val="both"/>
        <w:rPr>
          <w:sz w:val="28"/>
          <w:szCs w:val="28"/>
        </w:rPr>
      </w:pPr>
      <w:r>
        <w:rPr>
          <w:sz w:val="28"/>
          <w:szCs w:val="28"/>
        </w:rPr>
        <w:t>As we can see, the longest mean entity length in train and test sets is LAW entity, in dev set – CRIME entity. It can be explained by the need to describe a situation of a crime and by the specifics of legal vocabulary.</w:t>
      </w:r>
    </w:p>
    <w:p w14:paraId="02BE8522" w14:textId="77777777" w:rsidR="001F76B3" w:rsidRDefault="001F76B3">
      <w:pPr>
        <w:rPr>
          <w:b/>
          <w:sz w:val="36"/>
          <w:szCs w:val="36"/>
        </w:rPr>
      </w:pPr>
      <w:r>
        <w:br w:type="page"/>
      </w:r>
    </w:p>
    <w:p w14:paraId="233F6F2F" w14:textId="7F448566" w:rsidR="002C4D65" w:rsidRDefault="0029365B">
      <w:pPr>
        <w:pStyle w:val="Heading1"/>
        <w:numPr>
          <w:ilvl w:val="0"/>
          <w:numId w:val="9"/>
        </w:numPr>
        <w:jc w:val="center"/>
      </w:pPr>
      <w:bookmarkStart w:id="10" w:name="_Toc104650231"/>
      <w:r>
        <w:lastRenderedPageBreak/>
        <w:t>Experiment</w:t>
      </w:r>
      <w:bookmarkEnd w:id="10"/>
    </w:p>
    <w:p w14:paraId="53992255" w14:textId="77777777" w:rsidR="002C4D65" w:rsidRPr="00B81EC3" w:rsidRDefault="002C4D65">
      <w:pPr>
        <w:jc w:val="center"/>
        <w:rPr>
          <w:lang w:val="en-US"/>
        </w:rPr>
      </w:pPr>
    </w:p>
    <w:p w14:paraId="34C702ED" w14:textId="77777777" w:rsidR="002C4D65" w:rsidRDefault="0029365B">
      <w:pPr>
        <w:pStyle w:val="Heading2"/>
        <w:numPr>
          <w:ilvl w:val="1"/>
          <w:numId w:val="9"/>
        </w:numPr>
        <w:jc w:val="center"/>
      </w:pPr>
      <w:bookmarkStart w:id="11" w:name="_Toc104650232"/>
      <w:r>
        <w:t>Query generation</w:t>
      </w:r>
      <w:bookmarkEnd w:id="11"/>
    </w:p>
    <w:p w14:paraId="51C81517" w14:textId="77777777" w:rsidR="002C4D65" w:rsidRDefault="002C4D65">
      <w:pPr>
        <w:rPr>
          <w:sz w:val="28"/>
          <w:szCs w:val="28"/>
        </w:rPr>
      </w:pPr>
    </w:p>
    <w:p w14:paraId="7337D077" w14:textId="679A229A" w:rsidR="002C4D65" w:rsidRDefault="0029365B">
      <w:pPr>
        <w:spacing w:line="276" w:lineRule="auto"/>
        <w:jc w:val="both"/>
        <w:rPr>
          <w:sz w:val="28"/>
          <w:szCs w:val="28"/>
        </w:rPr>
      </w:pPr>
      <w:r>
        <w:rPr>
          <w:sz w:val="28"/>
          <w:szCs w:val="28"/>
        </w:rPr>
        <w:t>To transform NEREL dataset into MRS format (context, question, answer) we need to create a list of queries for all entities which are presented in the dataset. These queries will play the role of questions in our task.</w:t>
      </w:r>
      <w:r w:rsidR="00A5556E">
        <w:rPr>
          <w:sz w:val="28"/>
          <w:szCs w:val="28"/>
          <w:lang w:val="en-US"/>
        </w:rPr>
        <w:t xml:space="preserve"> </w:t>
      </w:r>
      <w:r>
        <w:rPr>
          <w:sz w:val="28"/>
          <w:szCs w:val="28"/>
        </w:rPr>
        <w:t>The question/query generation procedure is important</w:t>
      </w:r>
      <w:r w:rsidR="00983763" w:rsidRPr="00983763">
        <w:rPr>
          <w:sz w:val="28"/>
          <w:szCs w:val="28"/>
          <w:lang w:val="en-US"/>
        </w:rPr>
        <w:t xml:space="preserve"> </w:t>
      </w:r>
      <w:r w:rsidR="00983763">
        <w:rPr>
          <w:sz w:val="28"/>
          <w:szCs w:val="28"/>
          <w:lang w:val="en-US"/>
        </w:rPr>
        <w:t>because</w:t>
      </w:r>
      <w:r>
        <w:rPr>
          <w:sz w:val="28"/>
          <w:szCs w:val="28"/>
        </w:rPr>
        <w:t xml:space="preserve"> queries encode prior knowledge about labels and </w:t>
      </w:r>
      <w:r w:rsidR="00983763">
        <w:rPr>
          <w:sz w:val="28"/>
          <w:szCs w:val="28"/>
          <w:lang w:val="en-US"/>
        </w:rPr>
        <w:t xml:space="preserve">can </w:t>
      </w:r>
      <w:r>
        <w:rPr>
          <w:sz w:val="28"/>
          <w:szCs w:val="28"/>
        </w:rPr>
        <w:t>have a significant influence on the final results. [Li et al., 2020]</w:t>
      </w:r>
    </w:p>
    <w:p w14:paraId="3F454B95" w14:textId="3A949BD1" w:rsidR="002C4D65" w:rsidRDefault="0029365B">
      <w:pPr>
        <w:spacing w:line="276" w:lineRule="auto"/>
        <w:jc w:val="both"/>
        <w:rPr>
          <w:sz w:val="28"/>
          <w:szCs w:val="28"/>
        </w:rPr>
      </w:pPr>
      <w:r>
        <w:rPr>
          <w:sz w:val="28"/>
          <w:szCs w:val="28"/>
        </w:rPr>
        <w:t>There are different ways to construct queries</w:t>
      </w:r>
      <w:r w:rsidR="007B2689">
        <w:rPr>
          <w:sz w:val="28"/>
          <w:szCs w:val="28"/>
          <w:lang w:val="en-US"/>
        </w:rPr>
        <w:t xml:space="preserve"> </w:t>
      </w:r>
      <w:r w:rsidR="007B2689">
        <w:rPr>
          <w:sz w:val="28"/>
          <w:szCs w:val="28"/>
        </w:rPr>
        <w:t>[Li et al., 2020]</w:t>
      </w:r>
      <w:r>
        <w:rPr>
          <w:sz w:val="28"/>
          <w:szCs w:val="28"/>
        </w:rPr>
        <w:t xml:space="preserve">: </w:t>
      </w:r>
    </w:p>
    <w:p w14:paraId="607171C3" w14:textId="1D5AF65E" w:rsidR="002C4D65" w:rsidRDefault="00B81EC3">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lang w:val="en-US"/>
        </w:rPr>
        <w:t>To use p</w:t>
      </w:r>
      <w:r w:rsidR="0029365B">
        <w:rPr>
          <w:color w:val="000000"/>
          <w:sz w:val="28"/>
          <w:szCs w:val="28"/>
        </w:rPr>
        <w:t>osition index of labels:</w:t>
      </w:r>
      <w:r>
        <w:rPr>
          <w:color w:val="000000"/>
          <w:sz w:val="28"/>
          <w:szCs w:val="28"/>
          <w:lang w:val="en-US"/>
        </w:rPr>
        <w:t xml:space="preserve"> one, two, three</w:t>
      </w:r>
    </w:p>
    <w:p w14:paraId="7B262F7C" w14:textId="03E5AE43" w:rsidR="002C4D65" w:rsidRDefault="00B81EC3">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lang w:val="en-US"/>
        </w:rPr>
        <w:t>To formulate a k</w:t>
      </w:r>
      <w:r w:rsidR="0029365B">
        <w:rPr>
          <w:color w:val="000000"/>
          <w:sz w:val="28"/>
          <w:szCs w:val="28"/>
        </w:rPr>
        <w:t xml:space="preserve">eyword: a query is </w:t>
      </w:r>
      <w:r>
        <w:rPr>
          <w:color w:val="000000"/>
          <w:sz w:val="28"/>
          <w:szCs w:val="28"/>
          <w:lang w:val="en-US"/>
        </w:rPr>
        <w:t>formulated as a</w:t>
      </w:r>
      <w:r w:rsidR="0029365B">
        <w:rPr>
          <w:color w:val="000000"/>
          <w:sz w:val="28"/>
          <w:szCs w:val="28"/>
        </w:rPr>
        <w:t xml:space="preserve"> keyword </w:t>
      </w:r>
      <w:r>
        <w:rPr>
          <w:color w:val="000000"/>
          <w:sz w:val="28"/>
          <w:szCs w:val="28"/>
          <w:lang w:val="en-US"/>
        </w:rPr>
        <w:t>which describes</w:t>
      </w:r>
      <w:r w:rsidR="0029365B">
        <w:rPr>
          <w:color w:val="000000"/>
          <w:sz w:val="28"/>
          <w:szCs w:val="28"/>
        </w:rPr>
        <w:t xml:space="preserve"> the </w:t>
      </w:r>
      <w:r>
        <w:rPr>
          <w:color w:val="000000"/>
          <w:sz w:val="28"/>
          <w:szCs w:val="28"/>
          <w:lang w:val="en-US"/>
        </w:rPr>
        <w:t>entity (for example, LOC</w:t>
      </w:r>
      <w:r w:rsidR="0029365B">
        <w:rPr>
          <w:color w:val="000000"/>
          <w:sz w:val="28"/>
          <w:szCs w:val="28"/>
        </w:rPr>
        <w:t xml:space="preserve"> is “</w:t>
      </w:r>
      <w:r>
        <w:rPr>
          <w:color w:val="000000"/>
          <w:sz w:val="28"/>
          <w:szCs w:val="28"/>
          <w:lang w:val="en-US"/>
        </w:rPr>
        <w:t>location</w:t>
      </w:r>
      <w:r w:rsidR="0029365B">
        <w:rPr>
          <w:color w:val="000000"/>
          <w:sz w:val="28"/>
          <w:szCs w:val="28"/>
        </w:rPr>
        <w:t>”</w:t>
      </w:r>
      <w:r>
        <w:rPr>
          <w:color w:val="000000"/>
          <w:sz w:val="28"/>
          <w:szCs w:val="28"/>
          <w:lang w:val="en-US"/>
        </w:rPr>
        <w:t>)</w:t>
      </w:r>
      <w:r w:rsidR="0029365B">
        <w:rPr>
          <w:color w:val="000000"/>
          <w:sz w:val="28"/>
          <w:szCs w:val="28"/>
        </w:rPr>
        <w:t>.</w:t>
      </w:r>
    </w:p>
    <w:p w14:paraId="02F8AC99" w14:textId="0E5C3EE6" w:rsidR="002C4D65" w:rsidRDefault="0029365B">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Rule-based template filling</w:t>
      </w:r>
      <w:r w:rsidR="00B81EC3">
        <w:rPr>
          <w:color w:val="000000"/>
          <w:sz w:val="28"/>
          <w:szCs w:val="28"/>
          <w:lang w:val="en-US"/>
        </w:rPr>
        <w:t>, for example, LOC</w:t>
      </w:r>
      <w:r>
        <w:rPr>
          <w:color w:val="000000"/>
          <w:sz w:val="28"/>
          <w:szCs w:val="28"/>
        </w:rPr>
        <w:t xml:space="preserve"> is </w:t>
      </w:r>
      <w:r w:rsidR="00B81EC3">
        <w:rPr>
          <w:color w:val="000000"/>
          <w:sz w:val="28"/>
          <w:szCs w:val="28"/>
          <w:lang w:val="en-US"/>
        </w:rPr>
        <w:t>“location which</w:t>
      </w:r>
      <w:r>
        <w:rPr>
          <w:color w:val="000000"/>
          <w:sz w:val="28"/>
          <w:szCs w:val="28"/>
        </w:rPr>
        <w:t xml:space="preserve"> is mentioned in the text”.</w:t>
      </w:r>
    </w:p>
    <w:p w14:paraId="19022980" w14:textId="05A4F4DE" w:rsidR="002C4D65" w:rsidRDefault="00B81EC3">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lang w:val="en-US"/>
        </w:rPr>
        <w:t>To use dictionary</w:t>
      </w:r>
      <w:r w:rsidR="0029365B">
        <w:rPr>
          <w:color w:val="000000"/>
          <w:sz w:val="28"/>
          <w:szCs w:val="28"/>
        </w:rPr>
        <w:t xml:space="preserve">: a query is constructed using </w:t>
      </w:r>
      <w:r>
        <w:rPr>
          <w:color w:val="000000"/>
          <w:sz w:val="28"/>
          <w:szCs w:val="28"/>
          <w:lang w:val="en-US"/>
        </w:rPr>
        <w:t>a</w:t>
      </w:r>
      <w:r w:rsidR="0029365B">
        <w:rPr>
          <w:color w:val="000000"/>
          <w:sz w:val="28"/>
          <w:szCs w:val="28"/>
        </w:rPr>
        <w:t xml:space="preserve"> </w:t>
      </w:r>
      <w:r>
        <w:rPr>
          <w:color w:val="000000"/>
          <w:sz w:val="28"/>
          <w:szCs w:val="28"/>
          <w:lang w:val="en-US"/>
        </w:rPr>
        <w:t>dictionary</w:t>
      </w:r>
      <w:r w:rsidR="0029365B">
        <w:rPr>
          <w:color w:val="000000"/>
          <w:sz w:val="28"/>
          <w:szCs w:val="28"/>
        </w:rPr>
        <w:t xml:space="preserve"> definition. The query for</w:t>
      </w:r>
      <w:r w:rsidRPr="00B81EC3">
        <w:rPr>
          <w:color w:val="000000"/>
          <w:sz w:val="28"/>
          <w:szCs w:val="28"/>
          <w:lang w:val="en-US"/>
        </w:rPr>
        <w:t xml:space="preserve"> </w:t>
      </w:r>
      <w:r>
        <w:rPr>
          <w:color w:val="000000"/>
          <w:sz w:val="28"/>
          <w:szCs w:val="28"/>
          <w:lang w:val="en-US"/>
        </w:rPr>
        <w:t>LOC</w:t>
      </w:r>
      <w:r w:rsidR="0029365B">
        <w:rPr>
          <w:color w:val="000000"/>
          <w:sz w:val="28"/>
          <w:szCs w:val="28"/>
        </w:rPr>
        <w:t xml:space="preserve"> is ”</w:t>
      </w:r>
      <w:r w:rsidRPr="00B81EC3">
        <w:t xml:space="preserve"> </w:t>
      </w:r>
      <w:r w:rsidRPr="00B81EC3">
        <w:rPr>
          <w:color w:val="000000"/>
          <w:sz w:val="28"/>
          <w:szCs w:val="28"/>
        </w:rPr>
        <w:t>location or place are used to denote a region (point, line, or area) on Earth's surface or elsewhere</w:t>
      </w:r>
      <w:r w:rsidR="0029365B">
        <w:rPr>
          <w:color w:val="000000"/>
          <w:sz w:val="28"/>
          <w:szCs w:val="28"/>
        </w:rPr>
        <w:t>.”</w:t>
      </w:r>
    </w:p>
    <w:p w14:paraId="02FEC4A9" w14:textId="4F65C10A" w:rsidR="002C4D65" w:rsidRDefault="00B81EC3">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lang w:val="en-US"/>
        </w:rPr>
        <w:t>To use s</w:t>
      </w:r>
      <w:r w:rsidR="0029365B">
        <w:rPr>
          <w:color w:val="000000"/>
          <w:sz w:val="28"/>
          <w:szCs w:val="28"/>
        </w:rPr>
        <w:t xml:space="preserve">ynonyms: </w:t>
      </w:r>
      <w:r>
        <w:rPr>
          <w:color w:val="000000"/>
          <w:sz w:val="28"/>
          <w:szCs w:val="28"/>
          <w:lang w:val="en-US"/>
        </w:rPr>
        <w:t>for example, t</w:t>
      </w:r>
      <w:r w:rsidR="0029365B">
        <w:rPr>
          <w:color w:val="000000"/>
          <w:sz w:val="28"/>
          <w:szCs w:val="28"/>
        </w:rPr>
        <w:t xml:space="preserve">he query for </w:t>
      </w:r>
      <w:r>
        <w:rPr>
          <w:color w:val="000000"/>
          <w:sz w:val="28"/>
          <w:szCs w:val="28"/>
          <w:lang w:val="en-US"/>
        </w:rPr>
        <w:t>LOC</w:t>
      </w:r>
      <w:r w:rsidR="0029365B">
        <w:rPr>
          <w:color w:val="000000"/>
          <w:sz w:val="28"/>
          <w:szCs w:val="28"/>
        </w:rPr>
        <w:t xml:space="preserve"> is “</w:t>
      </w:r>
      <w:r>
        <w:rPr>
          <w:color w:val="000000"/>
          <w:sz w:val="28"/>
          <w:szCs w:val="28"/>
          <w:lang w:val="en-US"/>
        </w:rPr>
        <w:t>place</w:t>
      </w:r>
      <w:r w:rsidR="0029365B">
        <w:rPr>
          <w:color w:val="000000"/>
          <w:sz w:val="28"/>
          <w:szCs w:val="28"/>
        </w:rPr>
        <w:t>”.</w:t>
      </w:r>
    </w:p>
    <w:p w14:paraId="02CB3182" w14:textId="57B77637" w:rsidR="002C4D65" w:rsidRDefault="0029365B">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Keyword</w:t>
      </w:r>
      <w:r w:rsidR="00B81EC3">
        <w:rPr>
          <w:color w:val="000000"/>
          <w:sz w:val="28"/>
          <w:szCs w:val="28"/>
          <w:lang w:val="en-US"/>
        </w:rPr>
        <w:t xml:space="preserve"> </w:t>
      </w:r>
      <w:r w:rsidR="00E22E87">
        <w:rPr>
          <w:color w:val="000000"/>
          <w:sz w:val="28"/>
          <w:szCs w:val="28"/>
          <w:lang w:val="en-US"/>
        </w:rPr>
        <w:t>and s</w:t>
      </w:r>
      <w:r>
        <w:rPr>
          <w:color w:val="000000"/>
          <w:sz w:val="28"/>
          <w:szCs w:val="28"/>
        </w:rPr>
        <w:t>ynonyms</w:t>
      </w:r>
      <w:r w:rsidR="00E22E87">
        <w:rPr>
          <w:color w:val="000000"/>
          <w:sz w:val="28"/>
          <w:szCs w:val="28"/>
          <w:lang w:val="en-US"/>
        </w:rPr>
        <w:t>.</w:t>
      </w:r>
    </w:p>
    <w:p w14:paraId="4836FEDA" w14:textId="60BD7981" w:rsidR="002C4D65" w:rsidRDefault="0029365B">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Annotation guideline notes. </w:t>
      </w:r>
      <w:r w:rsidR="00B81EC3">
        <w:rPr>
          <w:color w:val="000000"/>
          <w:sz w:val="28"/>
          <w:szCs w:val="28"/>
          <w:lang w:val="en-US"/>
        </w:rPr>
        <w:t>For example, t</w:t>
      </w:r>
      <w:r>
        <w:rPr>
          <w:color w:val="000000"/>
          <w:sz w:val="28"/>
          <w:szCs w:val="28"/>
        </w:rPr>
        <w:t xml:space="preserve">he query for tag </w:t>
      </w:r>
      <w:r w:rsidR="00B81EC3">
        <w:rPr>
          <w:color w:val="000000"/>
          <w:sz w:val="28"/>
          <w:szCs w:val="28"/>
          <w:lang w:val="en-US"/>
        </w:rPr>
        <w:t>LOC</w:t>
      </w:r>
      <w:r>
        <w:rPr>
          <w:color w:val="000000"/>
          <w:sz w:val="28"/>
          <w:szCs w:val="28"/>
        </w:rPr>
        <w:t xml:space="preserve"> </w:t>
      </w:r>
      <w:proofErr w:type="gramStart"/>
      <w:r>
        <w:rPr>
          <w:color w:val="000000"/>
          <w:sz w:val="28"/>
          <w:szCs w:val="28"/>
        </w:rPr>
        <w:t>is</w:t>
      </w:r>
      <w:r w:rsidR="00B81EC3">
        <w:rPr>
          <w:color w:val="000000"/>
          <w:sz w:val="28"/>
          <w:szCs w:val="28"/>
          <w:lang w:val="en-US"/>
        </w:rPr>
        <w:t xml:space="preserve"> </w:t>
      </w:r>
      <w:r>
        <w:rPr>
          <w:color w:val="000000"/>
          <w:sz w:val="28"/>
          <w:szCs w:val="28"/>
        </w:rPr>
        <w:t>”find</w:t>
      </w:r>
      <w:proofErr w:type="gramEnd"/>
      <w:r w:rsidR="00B81EC3">
        <w:rPr>
          <w:color w:val="000000"/>
          <w:sz w:val="28"/>
          <w:szCs w:val="28"/>
          <w:lang w:val="en-US"/>
        </w:rPr>
        <w:t xml:space="preserve"> in the text geographical location, country of city</w:t>
      </w:r>
      <w:r>
        <w:rPr>
          <w:color w:val="000000"/>
          <w:sz w:val="28"/>
          <w:szCs w:val="28"/>
        </w:rPr>
        <w:t>”.</w:t>
      </w:r>
    </w:p>
    <w:p w14:paraId="00DBCBA2" w14:textId="2699A076" w:rsidR="002C4D65" w:rsidRPr="008622F8" w:rsidRDefault="0029365B">
      <w:pPr>
        <w:spacing w:line="276" w:lineRule="auto"/>
        <w:jc w:val="both"/>
        <w:rPr>
          <w:sz w:val="28"/>
          <w:szCs w:val="28"/>
          <w:lang w:val="en-US"/>
        </w:rPr>
      </w:pPr>
      <w:r>
        <w:rPr>
          <w:sz w:val="28"/>
          <w:szCs w:val="28"/>
        </w:rPr>
        <w:t>Queries for this task were formulated based on the last formula, namely, annotation guideline notes. Our queries start with the guideline ‘find in the text’ as it was proposed by Li et al. (Li et al., 2020) for ACE2005 dataset, we use this recommendation because ACE2005 considers nested NER and performs very good results</w:t>
      </w:r>
      <w:r w:rsidR="008622F8">
        <w:rPr>
          <w:sz w:val="28"/>
          <w:szCs w:val="28"/>
          <w:lang w:val="en-US"/>
        </w:rPr>
        <w:t xml:space="preserve"> in comparison with flat NER</w:t>
      </w:r>
      <w:r>
        <w:rPr>
          <w:sz w:val="28"/>
          <w:szCs w:val="28"/>
        </w:rPr>
        <w:t xml:space="preserve"> [Li et al., 2020]</w:t>
      </w:r>
      <w:r w:rsidR="008622F8">
        <w:rPr>
          <w:sz w:val="28"/>
          <w:szCs w:val="28"/>
          <w:lang w:val="en-US"/>
        </w:rPr>
        <w:t>.</w:t>
      </w:r>
    </w:p>
    <w:p w14:paraId="7302CF08" w14:textId="4D0360EF" w:rsidR="002C4D65" w:rsidRDefault="0029365B">
      <w:pPr>
        <w:spacing w:line="276" w:lineRule="auto"/>
        <w:jc w:val="both"/>
        <w:rPr>
          <w:sz w:val="28"/>
          <w:szCs w:val="28"/>
        </w:rPr>
      </w:pPr>
      <w:r>
        <w:rPr>
          <w:sz w:val="28"/>
          <w:szCs w:val="28"/>
        </w:rPr>
        <w:t>During the process of creating a description of a named entity, we relied on data from the corresponding Wikipedia articles and explanatory dictionaries.</w:t>
      </w:r>
    </w:p>
    <w:p w14:paraId="15AA9143" w14:textId="77777777" w:rsidR="00B81EC3" w:rsidRDefault="00B81EC3">
      <w:pPr>
        <w:spacing w:line="276" w:lineRule="auto"/>
        <w:jc w:val="both"/>
        <w:rPr>
          <w:sz w:val="28"/>
          <w:szCs w:val="28"/>
        </w:rPr>
      </w:pPr>
    </w:p>
    <w:p w14:paraId="4DCD4A9C" w14:textId="77777777" w:rsidR="002C4D65" w:rsidRDefault="0029365B">
      <w:pPr>
        <w:spacing w:line="276" w:lineRule="auto"/>
        <w:jc w:val="both"/>
        <w:rPr>
          <w:sz w:val="28"/>
          <w:szCs w:val="28"/>
        </w:rPr>
      </w:pPr>
      <w:r>
        <w:rPr>
          <w:sz w:val="28"/>
          <w:szCs w:val="28"/>
        </w:rPr>
        <w:t>Examples of queries:</w:t>
      </w:r>
    </w:p>
    <w:p w14:paraId="57B4214E" w14:textId="77777777" w:rsidR="002C4D65" w:rsidRDefault="0029365B">
      <w:pPr>
        <w:jc w:val="both"/>
        <w:rPr>
          <w:sz w:val="28"/>
          <w:szCs w:val="28"/>
        </w:rPr>
      </w:pPr>
      <w:r>
        <w:rPr>
          <w:sz w:val="28"/>
          <w:szCs w:val="28"/>
        </w:rPr>
        <w:t>PERSON: "Найди в тексте обозначение человека, человеческого существа, имени или фамилии",</w:t>
      </w:r>
    </w:p>
    <w:p w14:paraId="346E96FC" w14:textId="77777777" w:rsidR="002C4D65" w:rsidRDefault="0029365B">
      <w:pPr>
        <w:jc w:val="both"/>
        <w:rPr>
          <w:sz w:val="28"/>
          <w:szCs w:val="28"/>
        </w:rPr>
      </w:pPr>
      <w:r>
        <w:rPr>
          <w:sz w:val="28"/>
          <w:szCs w:val="28"/>
        </w:rPr>
        <w:lastRenderedPageBreak/>
        <w:t>PROFESSION: "Найти в тексте обозначение рода трудовой деятельности человека, обозначение труда или занятия, за которое человек получает оплату",</w:t>
      </w:r>
    </w:p>
    <w:p w14:paraId="11A31FBC" w14:textId="77777777" w:rsidR="002C4D65" w:rsidRDefault="0029365B">
      <w:pPr>
        <w:jc w:val="both"/>
        <w:rPr>
          <w:sz w:val="28"/>
          <w:szCs w:val="28"/>
        </w:rPr>
      </w:pPr>
      <w:r>
        <w:rPr>
          <w:sz w:val="28"/>
          <w:szCs w:val="28"/>
        </w:rPr>
        <w:t>ORGANIZATION: "Найди в тексте обозначение производственного образования, сформированного из людей, деятельность которых координируется руководством для достижения общей цели"</w:t>
      </w:r>
    </w:p>
    <w:p w14:paraId="3A052F23" w14:textId="77777777" w:rsidR="002C4D65" w:rsidRDefault="0029365B">
      <w:pPr>
        <w:jc w:val="both"/>
        <w:rPr>
          <w:sz w:val="28"/>
          <w:szCs w:val="28"/>
        </w:rPr>
      </w:pPr>
      <w:r>
        <w:rPr>
          <w:sz w:val="28"/>
          <w:szCs w:val="28"/>
        </w:rPr>
        <w:t>DISEASE: "Найди в тексте обозначение расстройства здоровья, нарушающего деятельность организма или его отдельных органов",</w:t>
      </w:r>
    </w:p>
    <w:p w14:paraId="73EE2243" w14:textId="77777777" w:rsidR="002C4D65" w:rsidRDefault="0029365B">
      <w:pPr>
        <w:jc w:val="both"/>
        <w:rPr>
          <w:sz w:val="28"/>
          <w:szCs w:val="28"/>
        </w:rPr>
      </w:pPr>
      <w:r>
        <w:rPr>
          <w:sz w:val="28"/>
          <w:szCs w:val="28"/>
        </w:rPr>
        <w:t xml:space="preserve">LOCATION: "Найди в тексте обозначение места или местоположения какого-либо объекта или предмета", </w:t>
      </w:r>
    </w:p>
    <w:p w14:paraId="11A5484C" w14:textId="77777777" w:rsidR="002C4D65" w:rsidRDefault="0029365B">
      <w:pPr>
        <w:jc w:val="both"/>
        <w:rPr>
          <w:sz w:val="28"/>
          <w:szCs w:val="28"/>
        </w:rPr>
      </w:pPr>
      <w:r>
        <w:rPr>
          <w:sz w:val="28"/>
          <w:szCs w:val="28"/>
        </w:rPr>
        <w:t>IDEOLOGY: "Найди в тексте обозначение системы взглядов и идей, характеризующих какую-либо социальную группу, класс, политическую партию или сообщество".</w:t>
      </w:r>
    </w:p>
    <w:p w14:paraId="0CD34B14" w14:textId="77777777" w:rsidR="002C4D65" w:rsidRDefault="002C4D65">
      <w:pPr>
        <w:rPr>
          <w:b/>
          <w:sz w:val="32"/>
          <w:szCs w:val="32"/>
        </w:rPr>
      </w:pPr>
    </w:p>
    <w:p w14:paraId="20F3EBF9" w14:textId="77777777" w:rsidR="002C4D65" w:rsidRDefault="002C4D65">
      <w:pPr>
        <w:rPr>
          <w:b/>
          <w:sz w:val="32"/>
          <w:szCs w:val="32"/>
        </w:rPr>
      </w:pPr>
    </w:p>
    <w:p w14:paraId="48B081A7" w14:textId="77777777" w:rsidR="002C4D65" w:rsidRDefault="002C4D65">
      <w:pPr>
        <w:rPr>
          <w:b/>
          <w:sz w:val="32"/>
          <w:szCs w:val="32"/>
        </w:rPr>
      </w:pPr>
    </w:p>
    <w:p w14:paraId="366AC779" w14:textId="77777777" w:rsidR="002C4D65" w:rsidRDefault="002C4D65">
      <w:pPr>
        <w:rPr>
          <w:b/>
          <w:sz w:val="32"/>
          <w:szCs w:val="32"/>
        </w:rPr>
      </w:pPr>
    </w:p>
    <w:p w14:paraId="397344B3" w14:textId="77777777" w:rsidR="002C4D65" w:rsidRDefault="002C4D65">
      <w:pPr>
        <w:rPr>
          <w:b/>
          <w:sz w:val="32"/>
          <w:szCs w:val="32"/>
        </w:rPr>
      </w:pPr>
    </w:p>
    <w:p w14:paraId="161F5568" w14:textId="77777777" w:rsidR="002C4D65" w:rsidRDefault="002C4D65">
      <w:pPr>
        <w:rPr>
          <w:b/>
          <w:sz w:val="32"/>
          <w:szCs w:val="32"/>
        </w:rPr>
      </w:pPr>
    </w:p>
    <w:p w14:paraId="4B1C2A1B" w14:textId="77777777" w:rsidR="002C4D65" w:rsidRDefault="002C4D65">
      <w:pPr>
        <w:rPr>
          <w:b/>
          <w:sz w:val="32"/>
          <w:szCs w:val="32"/>
        </w:rPr>
      </w:pPr>
    </w:p>
    <w:p w14:paraId="128837E9" w14:textId="77777777" w:rsidR="002C4D65" w:rsidRDefault="002C4D65">
      <w:pPr>
        <w:rPr>
          <w:b/>
          <w:sz w:val="32"/>
          <w:szCs w:val="32"/>
        </w:rPr>
      </w:pPr>
    </w:p>
    <w:p w14:paraId="0ED5A0EB" w14:textId="77777777" w:rsidR="002C4D65" w:rsidRDefault="002C4D65">
      <w:pPr>
        <w:rPr>
          <w:b/>
          <w:sz w:val="32"/>
          <w:szCs w:val="32"/>
        </w:rPr>
      </w:pPr>
    </w:p>
    <w:p w14:paraId="348AFE7C" w14:textId="77777777" w:rsidR="002C4D65" w:rsidRDefault="002C4D65">
      <w:pPr>
        <w:rPr>
          <w:b/>
          <w:sz w:val="32"/>
          <w:szCs w:val="32"/>
        </w:rPr>
      </w:pPr>
    </w:p>
    <w:p w14:paraId="5351ADD7" w14:textId="77777777" w:rsidR="002C4D65" w:rsidRDefault="002C4D65">
      <w:pPr>
        <w:rPr>
          <w:b/>
          <w:sz w:val="32"/>
          <w:szCs w:val="32"/>
        </w:rPr>
      </w:pPr>
    </w:p>
    <w:p w14:paraId="7F87064A" w14:textId="77777777" w:rsidR="002C4D65" w:rsidRDefault="002C4D65">
      <w:pPr>
        <w:rPr>
          <w:b/>
          <w:sz w:val="32"/>
          <w:szCs w:val="32"/>
        </w:rPr>
      </w:pPr>
    </w:p>
    <w:p w14:paraId="7A094861" w14:textId="77777777" w:rsidR="002C4D65" w:rsidRDefault="002C4D65">
      <w:pPr>
        <w:rPr>
          <w:b/>
          <w:sz w:val="32"/>
          <w:szCs w:val="32"/>
        </w:rPr>
      </w:pPr>
    </w:p>
    <w:p w14:paraId="512AA90C" w14:textId="77777777" w:rsidR="002C4D65" w:rsidRDefault="002C4D65">
      <w:pPr>
        <w:rPr>
          <w:b/>
          <w:sz w:val="32"/>
          <w:szCs w:val="32"/>
        </w:rPr>
      </w:pPr>
    </w:p>
    <w:p w14:paraId="6CA41C48" w14:textId="4B93620C" w:rsidR="002C4D65" w:rsidRDefault="002C4D65">
      <w:pPr>
        <w:rPr>
          <w:b/>
          <w:sz w:val="32"/>
          <w:szCs w:val="32"/>
        </w:rPr>
      </w:pPr>
    </w:p>
    <w:p w14:paraId="702554BA" w14:textId="633052C3" w:rsidR="00B81EC3" w:rsidRDefault="00B81EC3">
      <w:pPr>
        <w:rPr>
          <w:b/>
          <w:sz w:val="32"/>
          <w:szCs w:val="32"/>
        </w:rPr>
      </w:pPr>
    </w:p>
    <w:p w14:paraId="4FE3F1F5" w14:textId="77777777" w:rsidR="00B81EC3" w:rsidRDefault="00B81EC3">
      <w:pPr>
        <w:rPr>
          <w:b/>
          <w:sz w:val="32"/>
          <w:szCs w:val="32"/>
        </w:rPr>
      </w:pPr>
    </w:p>
    <w:p w14:paraId="6EDDD7B6" w14:textId="77777777" w:rsidR="002C4D65" w:rsidRDefault="002C4D65">
      <w:pPr>
        <w:rPr>
          <w:b/>
          <w:sz w:val="32"/>
          <w:szCs w:val="32"/>
        </w:rPr>
      </w:pPr>
    </w:p>
    <w:p w14:paraId="4FA94E23" w14:textId="77777777" w:rsidR="002C4D65" w:rsidRDefault="002C4D65">
      <w:pPr>
        <w:rPr>
          <w:b/>
          <w:sz w:val="32"/>
          <w:szCs w:val="32"/>
        </w:rPr>
      </w:pPr>
    </w:p>
    <w:p w14:paraId="2D2779A5" w14:textId="77777777" w:rsidR="002C4D65" w:rsidRDefault="002C4D65">
      <w:pPr>
        <w:rPr>
          <w:b/>
          <w:sz w:val="32"/>
          <w:szCs w:val="32"/>
        </w:rPr>
      </w:pPr>
    </w:p>
    <w:p w14:paraId="5E727C1E" w14:textId="77777777" w:rsidR="002C4D65" w:rsidRDefault="002C4D65">
      <w:pPr>
        <w:rPr>
          <w:b/>
          <w:sz w:val="32"/>
          <w:szCs w:val="32"/>
        </w:rPr>
      </w:pPr>
    </w:p>
    <w:p w14:paraId="6910682F" w14:textId="77777777" w:rsidR="002C4D65" w:rsidRDefault="002C4D65">
      <w:pPr>
        <w:rPr>
          <w:b/>
          <w:sz w:val="32"/>
          <w:szCs w:val="32"/>
        </w:rPr>
      </w:pPr>
    </w:p>
    <w:p w14:paraId="3579B262" w14:textId="77777777" w:rsidR="002C4D65" w:rsidRDefault="0029365B">
      <w:pPr>
        <w:pStyle w:val="Heading2"/>
        <w:numPr>
          <w:ilvl w:val="1"/>
          <w:numId w:val="9"/>
        </w:numPr>
        <w:jc w:val="center"/>
        <w:rPr>
          <w:color w:val="000000"/>
        </w:rPr>
      </w:pPr>
      <w:bookmarkStart w:id="12" w:name="_Toc104650233"/>
      <w:r>
        <w:rPr>
          <w:color w:val="000000"/>
        </w:rPr>
        <w:lastRenderedPageBreak/>
        <w:t>Data preprocess</w:t>
      </w:r>
      <w:bookmarkEnd w:id="12"/>
    </w:p>
    <w:p w14:paraId="18BD353E" w14:textId="77777777" w:rsidR="002C4D65" w:rsidRDefault="002C4D65">
      <w:pPr>
        <w:jc w:val="both"/>
      </w:pPr>
    </w:p>
    <w:p w14:paraId="2DB0449F" w14:textId="77777777" w:rsidR="002C4D65" w:rsidRDefault="002C4D65">
      <w:pPr>
        <w:jc w:val="both"/>
      </w:pPr>
    </w:p>
    <w:p w14:paraId="5E454AF9" w14:textId="77777777" w:rsidR="002C4D65" w:rsidRDefault="0029365B">
      <w:pPr>
        <w:pBdr>
          <w:top w:val="nil"/>
          <w:left w:val="nil"/>
          <w:bottom w:val="nil"/>
          <w:right w:val="nil"/>
          <w:between w:val="nil"/>
        </w:pBdr>
        <w:shd w:val="clear" w:color="auto" w:fill="FFFFFF"/>
        <w:spacing w:line="276" w:lineRule="auto"/>
        <w:jc w:val="both"/>
        <w:rPr>
          <w:color w:val="24292F"/>
          <w:sz w:val="28"/>
          <w:szCs w:val="28"/>
        </w:rPr>
      </w:pPr>
      <w:r>
        <w:rPr>
          <w:color w:val="24292F"/>
          <w:sz w:val="28"/>
          <w:szCs w:val="28"/>
        </w:rPr>
        <w:t xml:space="preserve">On this stage we were going to transform tagging-style annotations to a set of MRC-style (Context, Query, Answer) triples. </w:t>
      </w:r>
    </w:p>
    <w:p w14:paraId="235A09AD" w14:textId="77777777" w:rsidR="002C4D65" w:rsidRDefault="0029365B">
      <w:pPr>
        <w:pBdr>
          <w:top w:val="nil"/>
          <w:left w:val="nil"/>
          <w:bottom w:val="nil"/>
          <w:right w:val="nil"/>
          <w:between w:val="nil"/>
        </w:pBdr>
        <w:shd w:val="clear" w:color="auto" w:fill="FFFFFF"/>
        <w:spacing w:line="276" w:lineRule="auto"/>
        <w:jc w:val="both"/>
        <w:rPr>
          <w:color w:val="24292F"/>
          <w:sz w:val="28"/>
          <w:szCs w:val="28"/>
        </w:rPr>
      </w:pPr>
      <w:r>
        <w:rPr>
          <w:color w:val="24292F"/>
          <w:sz w:val="28"/>
          <w:szCs w:val="28"/>
        </w:rPr>
        <w:t>We had train, test and dev sets of data, and all texts were provided with annotation, which contained entity labels and start/end positions in text (by symbols).</w:t>
      </w:r>
    </w:p>
    <w:p w14:paraId="5031F5CF" w14:textId="77777777" w:rsidR="002C4D65" w:rsidRDefault="0029365B">
      <w:pPr>
        <w:pBdr>
          <w:top w:val="nil"/>
          <w:left w:val="nil"/>
          <w:bottom w:val="nil"/>
          <w:right w:val="nil"/>
          <w:between w:val="nil"/>
        </w:pBdr>
        <w:shd w:val="clear" w:color="auto" w:fill="FFFFFF"/>
        <w:spacing w:line="276" w:lineRule="auto"/>
        <w:jc w:val="both"/>
        <w:rPr>
          <w:color w:val="24292F"/>
          <w:sz w:val="28"/>
          <w:szCs w:val="28"/>
        </w:rPr>
      </w:pPr>
      <w:r>
        <w:rPr>
          <w:color w:val="24292F"/>
          <w:sz w:val="28"/>
          <w:szCs w:val="28"/>
        </w:rPr>
        <w:t>We had already formulated a list of queries on the previous step and we needed to combine this list of queries with our data and adapt the dataset to following template:</w:t>
      </w:r>
    </w:p>
    <w:p w14:paraId="27AFD660" w14:textId="77777777" w:rsidR="002C4D65" w:rsidRDefault="002C4D65">
      <w:pPr>
        <w:jc w:val="both"/>
      </w:pPr>
    </w:p>
    <w:p w14:paraId="1FBFE1FD" w14:textId="02484BB3" w:rsidR="002C4D65" w:rsidRDefault="0029365B">
      <w:pPr>
        <w:spacing w:line="276" w:lineRule="auto"/>
        <w:jc w:val="both"/>
        <w:rPr>
          <w:sz w:val="28"/>
          <w:szCs w:val="28"/>
        </w:rPr>
      </w:pPr>
      <w:r>
        <w:rPr>
          <w:sz w:val="28"/>
          <w:szCs w:val="28"/>
        </w:rPr>
        <w:t>{Context: “text ”,  query: “text ”,  start_position: (number), end_position:  (number)}</w:t>
      </w:r>
    </w:p>
    <w:p w14:paraId="1F4D7AD5" w14:textId="77777777" w:rsidR="002C4D65" w:rsidRDefault="002C4D65">
      <w:pPr>
        <w:spacing w:line="276" w:lineRule="auto"/>
        <w:jc w:val="both"/>
        <w:rPr>
          <w:sz w:val="28"/>
          <w:szCs w:val="28"/>
        </w:rPr>
      </w:pPr>
    </w:p>
    <w:p w14:paraId="7A6E01A3" w14:textId="1A4BA047" w:rsidR="002C4D65" w:rsidRDefault="0029365B">
      <w:pPr>
        <w:spacing w:line="276" w:lineRule="auto"/>
        <w:jc w:val="both"/>
        <w:rPr>
          <w:sz w:val="28"/>
          <w:szCs w:val="28"/>
        </w:rPr>
      </w:pPr>
      <w:r>
        <w:rPr>
          <w:sz w:val="28"/>
          <w:szCs w:val="28"/>
        </w:rPr>
        <w:t>We cleaned the text from special symbols (\n, \t etc.)</w:t>
      </w:r>
      <w:r w:rsidR="009A7E24">
        <w:rPr>
          <w:sz w:val="28"/>
          <w:szCs w:val="28"/>
          <w:lang w:val="en-US"/>
        </w:rPr>
        <w:t>, hieroglyphs</w:t>
      </w:r>
      <w:r>
        <w:rPr>
          <w:sz w:val="28"/>
          <w:szCs w:val="28"/>
        </w:rPr>
        <w:t xml:space="preserve">, divided all texts into sentences. After that we tokenized every sentence and created a map between text ‘s indexes and sentences’ indexes to modify position spans from annotation. </w:t>
      </w:r>
    </w:p>
    <w:p w14:paraId="6941B642" w14:textId="3014F035" w:rsidR="002C4D65" w:rsidRDefault="0029365B">
      <w:pPr>
        <w:spacing w:line="276" w:lineRule="auto"/>
        <w:jc w:val="both"/>
        <w:rPr>
          <w:sz w:val="28"/>
          <w:szCs w:val="28"/>
        </w:rPr>
      </w:pPr>
      <w:r>
        <w:rPr>
          <w:sz w:val="28"/>
          <w:szCs w:val="28"/>
        </w:rPr>
        <w:t>We also needed to change the values of the entity’s start and end character to the values of the start and end word.</w:t>
      </w:r>
    </w:p>
    <w:p w14:paraId="18F9FF7C" w14:textId="77777777" w:rsidR="002C4D65" w:rsidRDefault="0029365B">
      <w:pPr>
        <w:spacing w:line="276" w:lineRule="auto"/>
        <w:jc w:val="both"/>
        <w:rPr>
          <w:sz w:val="28"/>
          <w:szCs w:val="28"/>
        </w:rPr>
      </w:pPr>
      <w:r>
        <w:rPr>
          <w:sz w:val="28"/>
          <w:szCs w:val="28"/>
        </w:rPr>
        <w:t>Next step was to combine sentences and query by entity label. We added a new start position and end position, and provided every sentence with an id number.</w:t>
      </w:r>
    </w:p>
    <w:p w14:paraId="49CAF50A" w14:textId="77777777" w:rsidR="002C4D65" w:rsidRDefault="0029365B">
      <w:pPr>
        <w:jc w:val="both"/>
        <w:rPr>
          <w:sz w:val="28"/>
          <w:szCs w:val="28"/>
        </w:rPr>
      </w:pPr>
      <w:r>
        <w:rPr>
          <w:sz w:val="28"/>
          <w:szCs w:val="28"/>
        </w:rPr>
        <w:t>This procedure was performed for every text from the corresponding set and resulting sentences were appended to a file of JSON format.</w:t>
      </w:r>
    </w:p>
    <w:p w14:paraId="0A2754EE" w14:textId="77777777" w:rsidR="002C4D65" w:rsidRDefault="002C4D65">
      <w:pPr>
        <w:jc w:val="both"/>
        <w:rPr>
          <w:sz w:val="28"/>
          <w:szCs w:val="28"/>
        </w:rPr>
      </w:pPr>
    </w:p>
    <w:p w14:paraId="21F1EF33" w14:textId="77777777" w:rsidR="002C4D65" w:rsidRDefault="0029365B">
      <w:pPr>
        <w:jc w:val="both"/>
        <w:rPr>
          <w:sz w:val="28"/>
          <w:szCs w:val="28"/>
        </w:rPr>
      </w:pPr>
      <w:r>
        <w:rPr>
          <w:sz w:val="28"/>
          <w:szCs w:val="28"/>
        </w:rPr>
        <w:t>There is an example of a scheme of a resulting dataset’s element:</w:t>
      </w:r>
    </w:p>
    <w:p w14:paraId="59724EF8" w14:textId="77777777" w:rsidR="002C4D65" w:rsidRDefault="002C4D65">
      <w:pPr>
        <w:jc w:val="both"/>
      </w:pPr>
    </w:p>
    <w:p w14:paraId="114C58F6" w14:textId="77777777" w:rsidR="002C4D65" w:rsidRDefault="0029365B">
      <w:pPr>
        <w:shd w:val="clear" w:color="auto" w:fill="FFFFFE"/>
        <w:jc w:val="both"/>
        <w:rPr>
          <w:color w:val="000000"/>
          <w:sz w:val="28"/>
          <w:szCs w:val="28"/>
        </w:rPr>
      </w:pPr>
      <w:r>
        <w:rPr>
          <w:color w:val="A31515"/>
          <w:sz w:val="28"/>
          <w:szCs w:val="28"/>
        </w:rPr>
        <w:t>"context"</w:t>
      </w:r>
      <w:r>
        <w:rPr>
          <w:color w:val="000000"/>
          <w:sz w:val="28"/>
          <w:szCs w:val="28"/>
        </w:rPr>
        <w:t>: context,</w:t>
      </w:r>
    </w:p>
    <w:p w14:paraId="38FD992E" w14:textId="77777777" w:rsidR="002C4D65" w:rsidRDefault="0029365B">
      <w:pPr>
        <w:shd w:val="clear" w:color="auto" w:fill="FFFFFE"/>
        <w:jc w:val="both"/>
        <w:rPr>
          <w:color w:val="000000"/>
          <w:sz w:val="28"/>
          <w:szCs w:val="28"/>
        </w:rPr>
      </w:pPr>
      <w:r>
        <w:rPr>
          <w:color w:val="A31515"/>
          <w:sz w:val="28"/>
          <w:szCs w:val="28"/>
        </w:rPr>
        <w:t>"query"</w:t>
      </w:r>
      <w:r>
        <w:rPr>
          <w:color w:val="000000"/>
          <w:sz w:val="28"/>
          <w:szCs w:val="28"/>
        </w:rPr>
        <w:t>: query,</w:t>
      </w:r>
    </w:p>
    <w:p w14:paraId="73EA3BF2" w14:textId="77777777" w:rsidR="002C4D65" w:rsidRDefault="0029365B">
      <w:pPr>
        <w:shd w:val="clear" w:color="auto" w:fill="FFFFFE"/>
        <w:jc w:val="both"/>
        <w:rPr>
          <w:color w:val="000000"/>
          <w:sz w:val="28"/>
          <w:szCs w:val="28"/>
        </w:rPr>
      </w:pPr>
      <w:r>
        <w:rPr>
          <w:color w:val="A31515"/>
          <w:sz w:val="28"/>
          <w:szCs w:val="28"/>
        </w:rPr>
        <w:t>"start_position"</w:t>
      </w:r>
      <w:r>
        <w:rPr>
          <w:color w:val="000000"/>
          <w:sz w:val="28"/>
          <w:szCs w:val="28"/>
        </w:rPr>
        <w:t>: [</w:t>
      </w:r>
      <w:r>
        <w:rPr>
          <w:color w:val="267F99"/>
          <w:sz w:val="28"/>
          <w:szCs w:val="28"/>
        </w:rPr>
        <w:t>int</w:t>
      </w:r>
      <w:r>
        <w:rPr>
          <w:color w:val="000000"/>
          <w:sz w:val="28"/>
          <w:szCs w:val="28"/>
        </w:rPr>
        <w:t>(x.split(</w:t>
      </w:r>
      <w:r>
        <w:rPr>
          <w:color w:val="A31515"/>
          <w:sz w:val="28"/>
          <w:szCs w:val="28"/>
        </w:rPr>
        <w:t>","</w:t>
      </w:r>
      <w:r>
        <w:rPr>
          <w:color w:val="000000"/>
          <w:sz w:val="28"/>
          <w:szCs w:val="28"/>
        </w:rPr>
        <w:t>)[</w:t>
      </w:r>
      <w:r>
        <w:rPr>
          <w:color w:val="09885A"/>
          <w:sz w:val="28"/>
          <w:szCs w:val="28"/>
        </w:rPr>
        <w:t>0</w:t>
      </w:r>
      <w:r>
        <w:rPr>
          <w:color w:val="000000"/>
          <w:sz w:val="28"/>
          <w:szCs w:val="28"/>
        </w:rPr>
        <w:t xml:space="preserve">]) </w:t>
      </w:r>
      <w:r>
        <w:rPr>
          <w:color w:val="AF00DB"/>
          <w:sz w:val="28"/>
          <w:szCs w:val="28"/>
        </w:rPr>
        <w:t>for</w:t>
      </w:r>
      <w:r>
        <w:rPr>
          <w:color w:val="000000"/>
          <w:sz w:val="28"/>
          <w:szCs w:val="28"/>
        </w:rPr>
        <w:t xml:space="preserve"> x </w:t>
      </w:r>
      <w:r>
        <w:rPr>
          <w:color w:val="0000FF"/>
          <w:sz w:val="28"/>
          <w:szCs w:val="28"/>
        </w:rPr>
        <w:t>in</w:t>
      </w:r>
      <w:r>
        <w:rPr>
          <w:color w:val="000000"/>
          <w:sz w:val="28"/>
          <w:szCs w:val="28"/>
        </w:rPr>
        <w:t xml:space="preserve"> positions],</w:t>
      </w:r>
    </w:p>
    <w:p w14:paraId="7C0AA2A1" w14:textId="77777777" w:rsidR="002C4D65" w:rsidRDefault="0029365B">
      <w:pPr>
        <w:shd w:val="clear" w:color="auto" w:fill="FFFFFE"/>
        <w:jc w:val="both"/>
        <w:rPr>
          <w:color w:val="000000"/>
          <w:sz w:val="28"/>
          <w:szCs w:val="28"/>
        </w:rPr>
      </w:pPr>
      <w:r>
        <w:rPr>
          <w:color w:val="A31515"/>
          <w:sz w:val="28"/>
          <w:szCs w:val="28"/>
        </w:rPr>
        <w:t>"end_position"</w:t>
      </w:r>
      <w:r>
        <w:rPr>
          <w:color w:val="000000"/>
          <w:sz w:val="28"/>
          <w:szCs w:val="28"/>
        </w:rPr>
        <w:t>: [</w:t>
      </w:r>
      <w:r>
        <w:rPr>
          <w:color w:val="267F99"/>
          <w:sz w:val="28"/>
          <w:szCs w:val="28"/>
        </w:rPr>
        <w:t>int</w:t>
      </w:r>
      <w:r>
        <w:rPr>
          <w:color w:val="000000"/>
          <w:sz w:val="28"/>
          <w:szCs w:val="28"/>
        </w:rPr>
        <w:t>(x.split(</w:t>
      </w:r>
      <w:r>
        <w:rPr>
          <w:color w:val="A31515"/>
          <w:sz w:val="28"/>
          <w:szCs w:val="28"/>
        </w:rPr>
        <w:t>","</w:t>
      </w:r>
      <w:r>
        <w:rPr>
          <w:color w:val="000000"/>
          <w:sz w:val="28"/>
          <w:szCs w:val="28"/>
        </w:rPr>
        <w:t>)[</w:t>
      </w:r>
      <w:r>
        <w:rPr>
          <w:color w:val="09885A"/>
          <w:sz w:val="28"/>
          <w:szCs w:val="28"/>
        </w:rPr>
        <w:t>1</w:t>
      </w:r>
      <w:r>
        <w:rPr>
          <w:color w:val="000000"/>
          <w:sz w:val="28"/>
          <w:szCs w:val="28"/>
        </w:rPr>
        <w:t xml:space="preserve">]) </w:t>
      </w:r>
      <w:r>
        <w:rPr>
          <w:color w:val="AF00DB"/>
          <w:sz w:val="28"/>
          <w:szCs w:val="28"/>
        </w:rPr>
        <w:t>for</w:t>
      </w:r>
      <w:r>
        <w:rPr>
          <w:color w:val="000000"/>
          <w:sz w:val="28"/>
          <w:szCs w:val="28"/>
        </w:rPr>
        <w:t xml:space="preserve"> x </w:t>
      </w:r>
      <w:r>
        <w:rPr>
          <w:color w:val="0000FF"/>
          <w:sz w:val="28"/>
          <w:szCs w:val="28"/>
        </w:rPr>
        <w:t>in</w:t>
      </w:r>
      <w:r>
        <w:rPr>
          <w:color w:val="000000"/>
          <w:sz w:val="28"/>
          <w:szCs w:val="28"/>
        </w:rPr>
        <w:t xml:space="preserve"> positions],</w:t>
      </w:r>
    </w:p>
    <w:p w14:paraId="3F0DF419" w14:textId="77777777" w:rsidR="002C4D65" w:rsidRDefault="0029365B">
      <w:pPr>
        <w:shd w:val="clear" w:color="auto" w:fill="FFFFFE"/>
        <w:jc w:val="both"/>
        <w:rPr>
          <w:color w:val="000000"/>
          <w:sz w:val="28"/>
          <w:szCs w:val="28"/>
        </w:rPr>
      </w:pPr>
      <w:r>
        <w:rPr>
          <w:color w:val="A31515"/>
          <w:sz w:val="28"/>
          <w:szCs w:val="28"/>
        </w:rPr>
        <w:t>"qas_id"</w:t>
      </w:r>
      <w:r>
        <w:rPr>
          <w:color w:val="000000"/>
          <w:sz w:val="28"/>
          <w:szCs w:val="28"/>
        </w:rPr>
        <w:t xml:space="preserve">: </w:t>
      </w:r>
      <w:r>
        <w:rPr>
          <w:color w:val="0000FF"/>
          <w:sz w:val="28"/>
          <w:szCs w:val="28"/>
        </w:rPr>
        <w:t>f</w:t>
      </w:r>
      <w:r>
        <w:rPr>
          <w:color w:val="A31515"/>
          <w:sz w:val="28"/>
          <w:szCs w:val="28"/>
        </w:rPr>
        <w:t>"</w:t>
      </w:r>
      <w:r>
        <w:rPr>
          <w:color w:val="000000"/>
          <w:sz w:val="28"/>
          <w:szCs w:val="28"/>
        </w:rPr>
        <w:t>{origin_count}</w:t>
      </w:r>
      <w:r>
        <w:rPr>
          <w:color w:val="A31515"/>
          <w:sz w:val="28"/>
          <w:szCs w:val="28"/>
        </w:rPr>
        <w:t>.</w:t>
      </w:r>
      <w:r>
        <w:rPr>
          <w:color w:val="000000"/>
          <w:sz w:val="28"/>
          <w:szCs w:val="28"/>
        </w:rPr>
        <w:t>{tag_idx}</w:t>
      </w:r>
      <w:r>
        <w:rPr>
          <w:color w:val="A31515"/>
          <w:sz w:val="28"/>
          <w:szCs w:val="28"/>
        </w:rPr>
        <w:t>"</w:t>
      </w:r>
    </w:p>
    <w:p w14:paraId="155A356E" w14:textId="77777777" w:rsidR="002C4D65" w:rsidRDefault="002C4D65"/>
    <w:p w14:paraId="40C08857" w14:textId="77777777" w:rsidR="002C4D65" w:rsidRDefault="002C4D65"/>
    <w:p w14:paraId="353B411B" w14:textId="77777777" w:rsidR="002C4D65" w:rsidRDefault="002C4D65"/>
    <w:p w14:paraId="3D3D77EF" w14:textId="77777777" w:rsidR="002C4D65" w:rsidRDefault="002C4D65"/>
    <w:p w14:paraId="7A2EDE78" w14:textId="77777777" w:rsidR="002C4D65" w:rsidRDefault="002C4D65"/>
    <w:p w14:paraId="731988D8" w14:textId="77777777" w:rsidR="002C4D65" w:rsidRDefault="002C4D65"/>
    <w:p w14:paraId="35A3ABFF" w14:textId="77777777" w:rsidR="002C4D65" w:rsidRDefault="002C4D65">
      <w:pPr>
        <w:rPr>
          <w:b/>
          <w:sz w:val="32"/>
          <w:szCs w:val="32"/>
        </w:rPr>
      </w:pPr>
    </w:p>
    <w:p w14:paraId="7453E51D" w14:textId="77777777" w:rsidR="00643C50" w:rsidRDefault="00643C50">
      <w:pPr>
        <w:rPr>
          <w:b/>
          <w:sz w:val="32"/>
          <w:szCs w:val="32"/>
        </w:rPr>
      </w:pPr>
      <w:r>
        <w:br w:type="page"/>
      </w:r>
    </w:p>
    <w:p w14:paraId="630A3445" w14:textId="2A8CBDA3" w:rsidR="002C4D65" w:rsidRDefault="0029365B">
      <w:pPr>
        <w:pStyle w:val="Heading2"/>
        <w:numPr>
          <w:ilvl w:val="1"/>
          <w:numId w:val="9"/>
        </w:numPr>
        <w:jc w:val="center"/>
        <w:rPr>
          <w:color w:val="000000"/>
        </w:rPr>
      </w:pPr>
      <w:bookmarkStart w:id="13" w:name="_Toc104650234"/>
      <w:r>
        <w:lastRenderedPageBreak/>
        <w:t>Training and evaluating BERT MRC-NER</w:t>
      </w:r>
      <w:bookmarkEnd w:id="13"/>
      <w:r>
        <w:t xml:space="preserve"> </w:t>
      </w:r>
    </w:p>
    <w:p w14:paraId="198424B8" w14:textId="77777777" w:rsidR="002C4D65" w:rsidRDefault="002C4D65"/>
    <w:p w14:paraId="7D815EA9" w14:textId="77777777" w:rsidR="002C4D65" w:rsidRDefault="002C4D65"/>
    <w:p w14:paraId="68640CF5" w14:textId="1448A057" w:rsidR="00BC7B7E" w:rsidRPr="00BC7B7E" w:rsidRDefault="0029365B" w:rsidP="00BC7B7E">
      <w:pPr>
        <w:spacing w:line="276" w:lineRule="auto"/>
        <w:jc w:val="both"/>
        <w:rPr>
          <w:sz w:val="28"/>
          <w:szCs w:val="28"/>
          <w:lang w:val="en-US"/>
        </w:rPr>
      </w:pPr>
      <w:r>
        <w:rPr>
          <w:sz w:val="28"/>
          <w:szCs w:val="28"/>
        </w:rPr>
        <w:t>As it was previously mentioned, first we trained the model on the ACE 2005 dataset to examinate the perfofmance of the framework.</w:t>
      </w:r>
      <w:r w:rsidR="00BC7B7E" w:rsidRPr="00BC7B7E">
        <w:rPr>
          <w:sz w:val="28"/>
          <w:szCs w:val="28"/>
          <w:lang w:val="en-US"/>
        </w:rPr>
        <w:t xml:space="preserve"> </w:t>
      </w:r>
      <w:r w:rsidR="00BC7B7E">
        <w:rPr>
          <w:sz w:val="28"/>
          <w:szCs w:val="28"/>
          <w:lang w:val="en-US"/>
        </w:rPr>
        <w:t xml:space="preserve">ACE 2005 is a dataset for </w:t>
      </w:r>
      <w:r w:rsidR="00BC7B7E" w:rsidRPr="00BC7B7E">
        <w:rPr>
          <w:sz w:val="28"/>
          <w:szCs w:val="28"/>
          <w:lang w:val="en-US"/>
        </w:rPr>
        <w:t xml:space="preserve">English, Arabic, and Chinese </w:t>
      </w:r>
      <w:r w:rsidR="00BC7B7E">
        <w:rPr>
          <w:sz w:val="28"/>
          <w:szCs w:val="28"/>
          <w:lang w:val="en-US"/>
        </w:rPr>
        <w:t xml:space="preserve">proposed </w:t>
      </w:r>
      <w:r w:rsidR="00BC7B7E" w:rsidRPr="00BC7B7E">
        <w:rPr>
          <w:sz w:val="28"/>
          <w:szCs w:val="28"/>
          <w:lang w:val="en-US"/>
        </w:rPr>
        <w:t>by the Linguistic Data Consortium (LDC)</w:t>
      </w:r>
      <w:r w:rsidR="00BC7B7E">
        <w:rPr>
          <w:sz w:val="28"/>
          <w:szCs w:val="28"/>
          <w:lang w:val="en-US"/>
        </w:rPr>
        <w:t>, it</w:t>
      </w:r>
      <w:r w:rsidR="00BC7B7E" w:rsidRPr="00BC7B7E">
        <w:rPr>
          <w:sz w:val="28"/>
          <w:szCs w:val="28"/>
          <w:lang w:val="en-US"/>
        </w:rPr>
        <w:t xml:space="preserve"> and contains 1,800 </w:t>
      </w:r>
      <w:r w:rsidR="00BC7B7E">
        <w:rPr>
          <w:sz w:val="28"/>
          <w:szCs w:val="28"/>
          <w:lang w:val="en-US"/>
        </w:rPr>
        <w:t xml:space="preserve">texts and </w:t>
      </w:r>
      <w:r w:rsidR="00BC7B7E" w:rsidRPr="00BC7B7E">
        <w:rPr>
          <w:sz w:val="28"/>
          <w:szCs w:val="28"/>
          <w:lang w:val="en-US"/>
        </w:rPr>
        <w:t xml:space="preserve">7 entity </w:t>
      </w:r>
      <w:r w:rsidR="00BC7B7E">
        <w:rPr>
          <w:sz w:val="28"/>
          <w:szCs w:val="28"/>
          <w:lang w:val="en-US"/>
        </w:rPr>
        <w:t>types.</w:t>
      </w:r>
    </w:p>
    <w:p w14:paraId="5934FEEA" w14:textId="77777777" w:rsidR="002C4D65" w:rsidRDefault="0029365B">
      <w:pPr>
        <w:spacing w:line="276" w:lineRule="auto"/>
        <w:jc w:val="both"/>
        <w:rPr>
          <w:sz w:val="28"/>
          <w:szCs w:val="28"/>
        </w:rPr>
      </w:pPr>
      <w:r>
        <w:rPr>
          <w:sz w:val="28"/>
          <w:szCs w:val="28"/>
        </w:rPr>
        <w:t>We trained 20 epochs and saved top 3 of them. After that we evaluate checkpoints.</w:t>
      </w:r>
    </w:p>
    <w:p w14:paraId="45F6D50B" w14:textId="413BED44" w:rsidR="002C4D65" w:rsidRDefault="0029365B">
      <w:pPr>
        <w:spacing w:line="276" w:lineRule="auto"/>
        <w:jc w:val="both"/>
        <w:rPr>
          <w:sz w:val="28"/>
          <w:szCs w:val="28"/>
        </w:rPr>
      </w:pPr>
      <w:r>
        <w:rPr>
          <w:sz w:val="28"/>
          <w:szCs w:val="28"/>
        </w:rPr>
        <w:t>Li et al. used F1 metric, which is the harmonic mean of the precision and recall, to measure the model performance. And after training step we got the following results for ACE 2005:</w:t>
      </w:r>
    </w:p>
    <w:p w14:paraId="2957F37E" w14:textId="62508CB2" w:rsidR="002C4D65" w:rsidRDefault="0029365B">
      <w:pPr>
        <w:jc w:val="both"/>
        <w:rPr>
          <w:sz w:val="28"/>
          <w:szCs w:val="28"/>
        </w:rPr>
      </w:pPr>
      <w:r>
        <w:rPr>
          <w:sz w:val="28"/>
          <w:szCs w:val="28"/>
        </w:rPr>
        <w:t xml:space="preserve">f1: 0.8508 </w:t>
      </w:r>
    </w:p>
    <w:p w14:paraId="2E250337" w14:textId="3383D756" w:rsidR="002C4D65" w:rsidRDefault="0029365B">
      <w:pPr>
        <w:jc w:val="both"/>
        <w:rPr>
          <w:sz w:val="28"/>
          <w:szCs w:val="28"/>
        </w:rPr>
      </w:pPr>
      <w:r>
        <w:rPr>
          <w:sz w:val="28"/>
          <w:szCs w:val="28"/>
        </w:rPr>
        <w:t>precision: 0.835</w:t>
      </w:r>
      <w:r w:rsidR="009A7E24">
        <w:rPr>
          <w:sz w:val="28"/>
          <w:szCs w:val="28"/>
          <w:lang w:val="en-US"/>
        </w:rPr>
        <w:t>3</w:t>
      </w:r>
      <w:r>
        <w:rPr>
          <w:sz w:val="28"/>
          <w:szCs w:val="28"/>
        </w:rPr>
        <w:t xml:space="preserve"> </w:t>
      </w:r>
    </w:p>
    <w:p w14:paraId="5CF911AC" w14:textId="6F5EFD58" w:rsidR="002C4D65" w:rsidRPr="009A7E24" w:rsidRDefault="0029365B">
      <w:pPr>
        <w:jc w:val="both"/>
        <w:rPr>
          <w:sz w:val="28"/>
          <w:szCs w:val="28"/>
          <w:lang w:val="en-US"/>
        </w:rPr>
      </w:pPr>
      <w:r>
        <w:rPr>
          <w:sz w:val="28"/>
          <w:szCs w:val="28"/>
        </w:rPr>
        <w:t>recall: 0.86</w:t>
      </w:r>
      <w:r w:rsidR="009A7E24">
        <w:rPr>
          <w:sz w:val="28"/>
          <w:szCs w:val="28"/>
          <w:lang w:val="en-US"/>
        </w:rPr>
        <w:t>70</w:t>
      </w:r>
    </w:p>
    <w:p w14:paraId="5A27D244" w14:textId="77777777" w:rsidR="002C4D65" w:rsidRDefault="002C4D65">
      <w:pPr>
        <w:spacing w:line="276" w:lineRule="auto"/>
        <w:jc w:val="both"/>
        <w:rPr>
          <w:sz w:val="28"/>
          <w:szCs w:val="28"/>
        </w:rPr>
      </w:pPr>
    </w:p>
    <w:p w14:paraId="44BA724A" w14:textId="77777777" w:rsidR="002C4D65" w:rsidRDefault="0029365B">
      <w:pPr>
        <w:spacing w:line="276" w:lineRule="auto"/>
        <w:jc w:val="both"/>
        <w:rPr>
          <w:sz w:val="28"/>
          <w:szCs w:val="28"/>
        </w:rPr>
      </w:pPr>
      <w:r>
        <w:rPr>
          <w:sz w:val="28"/>
          <w:szCs w:val="28"/>
        </w:rPr>
        <w:t xml:space="preserve">And to compare we present the result proposed by Li et al. for ACE 2005 for BERT-MRC:  </w:t>
      </w:r>
    </w:p>
    <w:p w14:paraId="3FBF56D3" w14:textId="77777777" w:rsidR="002C4D65" w:rsidRDefault="0029365B">
      <w:pPr>
        <w:spacing w:line="276" w:lineRule="auto"/>
        <w:jc w:val="both"/>
        <w:rPr>
          <w:sz w:val="28"/>
          <w:szCs w:val="28"/>
        </w:rPr>
      </w:pPr>
      <w:r>
        <w:rPr>
          <w:sz w:val="28"/>
          <w:szCs w:val="28"/>
        </w:rPr>
        <w:t>f1: 0.8688</w:t>
      </w:r>
    </w:p>
    <w:p w14:paraId="2A72C39B" w14:textId="77777777" w:rsidR="002C4D65" w:rsidRDefault="0029365B">
      <w:pPr>
        <w:spacing w:line="276" w:lineRule="auto"/>
        <w:jc w:val="both"/>
        <w:rPr>
          <w:sz w:val="28"/>
          <w:szCs w:val="28"/>
        </w:rPr>
      </w:pPr>
      <w:r>
        <w:rPr>
          <w:sz w:val="28"/>
          <w:szCs w:val="28"/>
        </w:rPr>
        <w:t>precision: 0.8716</w:t>
      </w:r>
    </w:p>
    <w:p w14:paraId="0FC6DAD1" w14:textId="77777777" w:rsidR="002C4D65" w:rsidRDefault="0029365B">
      <w:pPr>
        <w:spacing w:line="276" w:lineRule="auto"/>
        <w:jc w:val="both"/>
        <w:rPr>
          <w:sz w:val="28"/>
          <w:szCs w:val="28"/>
        </w:rPr>
      </w:pPr>
      <w:r>
        <w:rPr>
          <w:sz w:val="28"/>
          <w:szCs w:val="28"/>
        </w:rPr>
        <w:t>recall: 0.8659</w:t>
      </w:r>
    </w:p>
    <w:p w14:paraId="5AC53EAB" w14:textId="77777777" w:rsidR="002C4D65" w:rsidRDefault="002C4D65">
      <w:pPr>
        <w:spacing w:line="276" w:lineRule="auto"/>
        <w:jc w:val="both"/>
        <w:rPr>
          <w:sz w:val="28"/>
          <w:szCs w:val="28"/>
        </w:rPr>
      </w:pPr>
    </w:p>
    <w:p w14:paraId="5FF29594" w14:textId="0F763BD3" w:rsidR="002C4D65" w:rsidRDefault="0029365B">
      <w:pPr>
        <w:spacing w:line="276" w:lineRule="auto"/>
        <w:jc w:val="both"/>
        <w:rPr>
          <w:sz w:val="28"/>
          <w:szCs w:val="28"/>
        </w:rPr>
      </w:pPr>
      <w:r>
        <w:rPr>
          <w:sz w:val="28"/>
          <w:szCs w:val="28"/>
        </w:rPr>
        <w:t>We can say that the result we received is close to the result of Li et al. experiments.</w:t>
      </w:r>
      <w:r w:rsidR="009A7E24">
        <w:rPr>
          <w:sz w:val="28"/>
          <w:szCs w:val="28"/>
          <w:lang w:val="en-US"/>
        </w:rPr>
        <w:t xml:space="preserve"> </w:t>
      </w:r>
      <w:r>
        <w:rPr>
          <w:sz w:val="28"/>
          <w:szCs w:val="28"/>
        </w:rPr>
        <w:t xml:space="preserve">Next step is to train MRC-NER on modified NEREL dataset. </w:t>
      </w:r>
      <w:r w:rsidR="009A7E24">
        <w:rPr>
          <w:sz w:val="28"/>
          <w:szCs w:val="28"/>
          <w:lang w:val="en-US"/>
        </w:rPr>
        <w:t xml:space="preserve"> </w:t>
      </w:r>
      <w:r>
        <w:rPr>
          <w:sz w:val="28"/>
          <w:szCs w:val="28"/>
        </w:rPr>
        <w:t>We trained 20 epochs on 2 GPUs and saved top 3 of them.</w:t>
      </w:r>
      <w:r w:rsidR="009A7E24">
        <w:rPr>
          <w:sz w:val="28"/>
          <w:szCs w:val="28"/>
          <w:lang w:val="en-US"/>
        </w:rPr>
        <w:t xml:space="preserve"> </w:t>
      </w:r>
      <w:r>
        <w:rPr>
          <w:sz w:val="28"/>
          <w:szCs w:val="28"/>
        </w:rPr>
        <w:t>The model evaluation result is following:</w:t>
      </w:r>
    </w:p>
    <w:p w14:paraId="78613D48" w14:textId="36AE6771" w:rsidR="002C4D65" w:rsidRDefault="0029365B">
      <w:pPr>
        <w:spacing w:line="276" w:lineRule="auto"/>
        <w:jc w:val="both"/>
        <w:rPr>
          <w:sz w:val="28"/>
          <w:szCs w:val="28"/>
        </w:rPr>
      </w:pPr>
      <w:r>
        <w:rPr>
          <w:sz w:val="28"/>
          <w:szCs w:val="28"/>
        </w:rPr>
        <w:t>f1: 0.7721</w:t>
      </w:r>
    </w:p>
    <w:p w14:paraId="4578F049" w14:textId="0D0A2C29" w:rsidR="002C4D65" w:rsidRPr="009A7E24" w:rsidRDefault="0029365B">
      <w:pPr>
        <w:spacing w:line="276" w:lineRule="auto"/>
        <w:jc w:val="both"/>
        <w:rPr>
          <w:sz w:val="28"/>
          <w:szCs w:val="28"/>
          <w:lang w:val="en-US"/>
        </w:rPr>
      </w:pPr>
      <w:r>
        <w:rPr>
          <w:sz w:val="28"/>
          <w:szCs w:val="28"/>
        </w:rPr>
        <w:t>precision: 0.823</w:t>
      </w:r>
      <w:r w:rsidR="009A7E24">
        <w:rPr>
          <w:sz w:val="28"/>
          <w:szCs w:val="28"/>
          <w:lang w:val="en-US"/>
        </w:rPr>
        <w:t>4</w:t>
      </w:r>
    </w:p>
    <w:p w14:paraId="4BA7078C" w14:textId="330A245E" w:rsidR="002C4D65" w:rsidRDefault="0029365B">
      <w:pPr>
        <w:spacing w:line="276" w:lineRule="auto"/>
        <w:jc w:val="both"/>
        <w:rPr>
          <w:sz w:val="28"/>
          <w:szCs w:val="28"/>
        </w:rPr>
      </w:pPr>
      <w:r>
        <w:rPr>
          <w:sz w:val="28"/>
          <w:szCs w:val="28"/>
        </w:rPr>
        <w:t>recall: 0.7269</w:t>
      </w:r>
    </w:p>
    <w:p w14:paraId="2721FBBF" w14:textId="77777777" w:rsidR="00BC7B7E" w:rsidRDefault="00BC7B7E">
      <w:pPr>
        <w:spacing w:line="276" w:lineRule="auto"/>
        <w:jc w:val="both"/>
        <w:rPr>
          <w:sz w:val="28"/>
          <w:szCs w:val="28"/>
        </w:rPr>
      </w:pPr>
    </w:p>
    <w:p w14:paraId="61D95655" w14:textId="77777777" w:rsidR="002C4D65" w:rsidRDefault="002C4D65">
      <w:pPr>
        <w:spacing w:line="276" w:lineRule="auto"/>
        <w:jc w:val="both"/>
        <w:rPr>
          <w:sz w:val="28"/>
          <w:szCs w:val="28"/>
        </w:rPr>
      </w:pPr>
    </w:p>
    <w:p w14:paraId="69D1D7DD" w14:textId="77777777" w:rsidR="002C4D65" w:rsidRDefault="002C4D65">
      <w:pPr>
        <w:spacing w:line="276" w:lineRule="auto"/>
        <w:jc w:val="both"/>
        <w:rPr>
          <w:sz w:val="28"/>
          <w:szCs w:val="28"/>
        </w:rPr>
      </w:pPr>
    </w:p>
    <w:p w14:paraId="32532316" w14:textId="77777777" w:rsidR="002C4D65" w:rsidRDefault="002C4D65">
      <w:pPr>
        <w:spacing w:line="276" w:lineRule="auto"/>
        <w:jc w:val="both"/>
        <w:rPr>
          <w:sz w:val="28"/>
          <w:szCs w:val="28"/>
        </w:rPr>
      </w:pPr>
    </w:p>
    <w:p w14:paraId="3A75C8C0" w14:textId="77777777" w:rsidR="002C4D65" w:rsidRDefault="002C4D65">
      <w:pPr>
        <w:spacing w:line="276" w:lineRule="auto"/>
        <w:jc w:val="both"/>
        <w:rPr>
          <w:sz w:val="28"/>
          <w:szCs w:val="28"/>
        </w:rPr>
      </w:pPr>
    </w:p>
    <w:p w14:paraId="53A34BB6" w14:textId="77777777" w:rsidR="002C4D65" w:rsidRDefault="002C4D65">
      <w:pPr>
        <w:spacing w:line="276" w:lineRule="auto"/>
        <w:jc w:val="both"/>
        <w:rPr>
          <w:sz w:val="28"/>
          <w:szCs w:val="28"/>
        </w:rPr>
      </w:pPr>
    </w:p>
    <w:p w14:paraId="5325D4B3" w14:textId="77777777" w:rsidR="002C4D65" w:rsidRDefault="002C4D65">
      <w:pPr>
        <w:spacing w:line="276" w:lineRule="auto"/>
        <w:jc w:val="both"/>
        <w:rPr>
          <w:b/>
          <w:sz w:val="28"/>
          <w:szCs w:val="28"/>
        </w:rPr>
      </w:pPr>
    </w:p>
    <w:p w14:paraId="10C8A98F" w14:textId="77777777" w:rsidR="004445F5" w:rsidRDefault="004445F5">
      <w:pPr>
        <w:rPr>
          <w:b/>
          <w:sz w:val="32"/>
          <w:szCs w:val="32"/>
        </w:rPr>
      </w:pPr>
      <w:r>
        <w:br w:type="page"/>
      </w:r>
    </w:p>
    <w:p w14:paraId="6D5DC744" w14:textId="3370FDE3" w:rsidR="002C4D65" w:rsidRDefault="0029365B">
      <w:pPr>
        <w:pStyle w:val="Heading2"/>
        <w:numPr>
          <w:ilvl w:val="1"/>
          <w:numId w:val="9"/>
        </w:numPr>
        <w:jc w:val="center"/>
      </w:pPr>
      <w:bookmarkStart w:id="14" w:name="_Toc104650235"/>
      <w:r>
        <w:lastRenderedPageBreak/>
        <w:t>Analyzing results</w:t>
      </w:r>
      <w:bookmarkEnd w:id="14"/>
    </w:p>
    <w:p w14:paraId="41B27FA7" w14:textId="77777777" w:rsidR="002C4D65" w:rsidRDefault="002C4D65">
      <w:pPr>
        <w:jc w:val="both"/>
      </w:pPr>
    </w:p>
    <w:p w14:paraId="77D7FE8F" w14:textId="77777777" w:rsidR="002C4D65" w:rsidRDefault="002C4D65">
      <w:pPr>
        <w:spacing w:line="276" w:lineRule="auto"/>
        <w:jc w:val="both"/>
      </w:pPr>
    </w:p>
    <w:p w14:paraId="344DAC6F" w14:textId="77777777" w:rsidR="002C4D65" w:rsidRDefault="0029365B">
      <w:pPr>
        <w:spacing w:line="276" w:lineRule="auto"/>
        <w:jc w:val="both"/>
        <w:rPr>
          <w:sz w:val="28"/>
          <w:szCs w:val="28"/>
        </w:rPr>
      </w:pPr>
      <w:r>
        <w:rPr>
          <w:sz w:val="28"/>
          <w:szCs w:val="28"/>
        </w:rPr>
        <w:t>We had allocated a small part of the dataset to conduct an experiment to make inference, evaluate and analyze the model predictions.</w:t>
      </w:r>
    </w:p>
    <w:p w14:paraId="22DCFB2A" w14:textId="77777777" w:rsidR="002C4D65" w:rsidRDefault="0029365B">
      <w:pPr>
        <w:spacing w:line="276" w:lineRule="auto"/>
        <w:jc w:val="both"/>
        <w:rPr>
          <w:sz w:val="28"/>
          <w:szCs w:val="28"/>
        </w:rPr>
      </w:pPr>
      <w:r>
        <w:rPr>
          <w:sz w:val="28"/>
          <w:szCs w:val="28"/>
        </w:rPr>
        <w:t>The test sample contains 1126 sentences. Some sentences are empty – they do not contain any entity.</w:t>
      </w:r>
    </w:p>
    <w:p w14:paraId="129C2FC2" w14:textId="77777777" w:rsidR="002C4D65" w:rsidRDefault="0029365B">
      <w:pPr>
        <w:spacing w:line="276" w:lineRule="auto"/>
        <w:jc w:val="both"/>
        <w:rPr>
          <w:sz w:val="28"/>
          <w:szCs w:val="28"/>
        </w:rPr>
      </w:pPr>
      <w:r>
        <w:rPr>
          <w:sz w:val="28"/>
          <w:szCs w:val="28"/>
        </w:rPr>
        <w:t>We received the result in a text format, and we needed to preprocess the result first before analyzing it.</w:t>
      </w:r>
    </w:p>
    <w:p w14:paraId="0CE0F37B" w14:textId="77777777" w:rsidR="002C4D65" w:rsidRDefault="0029365B">
      <w:pPr>
        <w:spacing w:line="276" w:lineRule="auto"/>
        <w:jc w:val="both"/>
        <w:rPr>
          <w:sz w:val="28"/>
          <w:szCs w:val="28"/>
        </w:rPr>
      </w:pPr>
      <w:r>
        <w:rPr>
          <w:sz w:val="28"/>
          <w:szCs w:val="28"/>
        </w:rPr>
        <w:t>There are several steps we made:</w:t>
      </w:r>
    </w:p>
    <w:p w14:paraId="2CE96C88" w14:textId="77777777" w:rsidR="002C4D65" w:rsidRDefault="0029365B">
      <w:pPr>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 xml:space="preserve">Split the text, so that we will deal </w:t>
      </w:r>
      <w:r>
        <w:rPr>
          <w:sz w:val="28"/>
          <w:szCs w:val="28"/>
        </w:rPr>
        <w:t>with a list</w:t>
      </w:r>
      <w:r>
        <w:rPr>
          <w:color w:val="000000"/>
          <w:sz w:val="28"/>
          <w:szCs w:val="28"/>
        </w:rPr>
        <w:t xml:space="preserve"> of strings </w:t>
      </w:r>
      <w:r>
        <w:rPr>
          <w:sz w:val="28"/>
          <w:szCs w:val="28"/>
        </w:rPr>
        <w:t>containing the following</w:t>
      </w:r>
      <w:r>
        <w:rPr>
          <w:color w:val="000000"/>
          <w:sz w:val="28"/>
          <w:szCs w:val="28"/>
        </w:rPr>
        <w:t xml:space="preserve"> information: context (sentence), answer from the dataset, prediction of the model.</w:t>
      </w:r>
    </w:p>
    <w:p w14:paraId="11F575C0" w14:textId="77777777" w:rsidR="002C4D65" w:rsidRDefault="0029365B">
      <w:pPr>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Iterate through list and clean its elements: remove additional (duplicate) information and special symbols (%, \n)</w:t>
      </w:r>
    </w:p>
    <w:p w14:paraId="10B30026" w14:textId="77777777" w:rsidR="002C4D65" w:rsidRDefault="0029365B">
      <w:pPr>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Transform list to a dictionary, where keys are entity labels, values are triplets (sentence, answer from the dataset, prediction of the model)</w:t>
      </w:r>
    </w:p>
    <w:p w14:paraId="3E196A87" w14:textId="77777777" w:rsidR="002C4D65" w:rsidRDefault="0029365B">
      <w:pPr>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 xml:space="preserve">Next step is to transform values of every dictionary’s key to Pandas Dataframe with following columns: </w:t>
      </w:r>
      <w:r>
        <w:rPr>
          <w:sz w:val="28"/>
          <w:szCs w:val="28"/>
        </w:rPr>
        <w:t>C</w:t>
      </w:r>
      <w:r>
        <w:rPr>
          <w:color w:val="000000"/>
          <w:sz w:val="28"/>
          <w:szCs w:val="28"/>
        </w:rPr>
        <w:t xml:space="preserve">ontext, </w:t>
      </w:r>
      <w:r>
        <w:rPr>
          <w:sz w:val="28"/>
          <w:szCs w:val="28"/>
        </w:rPr>
        <w:t>T</w:t>
      </w:r>
      <w:r>
        <w:rPr>
          <w:color w:val="000000"/>
          <w:sz w:val="28"/>
          <w:szCs w:val="28"/>
        </w:rPr>
        <w:t xml:space="preserve">rue, </w:t>
      </w:r>
      <w:r>
        <w:rPr>
          <w:sz w:val="28"/>
          <w:szCs w:val="28"/>
        </w:rPr>
        <w:t>P</w:t>
      </w:r>
      <w:r>
        <w:rPr>
          <w:color w:val="000000"/>
          <w:sz w:val="28"/>
          <w:szCs w:val="28"/>
        </w:rPr>
        <w:t>redict.</w:t>
      </w:r>
    </w:p>
    <w:p w14:paraId="701883C6" w14:textId="77777777" w:rsidR="002C4D65" w:rsidRDefault="0029365B">
      <w:pPr>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 xml:space="preserve">We also iterate through every row to compute the length of the predicted sting and </w:t>
      </w:r>
      <w:r>
        <w:rPr>
          <w:sz w:val="28"/>
          <w:szCs w:val="28"/>
        </w:rPr>
        <w:t>its similarity</w:t>
      </w:r>
      <w:r>
        <w:rPr>
          <w:color w:val="000000"/>
          <w:sz w:val="28"/>
          <w:szCs w:val="28"/>
        </w:rPr>
        <w:t xml:space="preserve"> score to true value (from the NEREL dataset).</w:t>
      </w:r>
    </w:p>
    <w:p w14:paraId="77842EC0" w14:textId="77777777" w:rsidR="002C4D65" w:rsidRDefault="0029365B">
      <w:pPr>
        <w:spacing w:line="276" w:lineRule="auto"/>
        <w:jc w:val="both"/>
        <w:rPr>
          <w:sz w:val="28"/>
          <w:szCs w:val="28"/>
        </w:rPr>
      </w:pPr>
      <w:r>
        <w:rPr>
          <w:sz w:val="28"/>
          <w:szCs w:val="28"/>
        </w:rPr>
        <w:t xml:space="preserve">We computed the total number of predictions, which is equal to </w:t>
      </w:r>
      <w:r>
        <w:rPr>
          <w:color w:val="212121"/>
          <w:sz w:val="28"/>
          <w:szCs w:val="28"/>
          <w:highlight w:val="white"/>
        </w:rPr>
        <w:t>3645</w:t>
      </w:r>
      <w:r>
        <w:rPr>
          <w:sz w:val="28"/>
          <w:szCs w:val="28"/>
        </w:rPr>
        <w:t xml:space="preserve">. </w:t>
      </w:r>
    </w:p>
    <w:p w14:paraId="25026447" w14:textId="77777777" w:rsidR="002C4D65" w:rsidRDefault="0029365B">
      <w:pPr>
        <w:spacing w:line="276" w:lineRule="auto"/>
        <w:jc w:val="both"/>
      </w:pPr>
      <w:r>
        <w:rPr>
          <w:sz w:val="28"/>
          <w:szCs w:val="28"/>
        </w:rPr>
        <w:t>This bar shows the distribution of the number of predictions across all types of named entities:</w:t>
      </w:r>
    </w:p>
    <w:p w14:paraId="67CDBA41" w14:textId="77777777" w:rsidR="002C4D65" w:rsidRDefault="0029365B">
      <w:r>
        <w:rPr>
          <w:noProof/>
        </w:rPr>
        <w:drawing>
          <wp:anchor distT="0" distB="0" distL="114300" distR="114300" simplePos="0" relativeHeight="251661312" behindDoc="0" locked="0" layoutInCell="1" hidden="0" allowOverlap="1" wp14:anchorId="5C574B98" wp14:editId="1BFBF39E">
            <wp:simplePos x="0" y="0"/>
            <wp:positionH relativeFrom="column">
              <wp:posOffset>1257935</wp:posOffset>
            </wp:positionH>
            <wp:positionV relativeFrom="paragraph">
              <wp:posOffset>1905</wp:posOffset>
            </wp:positionV>
            <wp:extent cx="3186430" cy="2676525"/>
            <wp:effectExtent l="0" t="0" r="0" b="0"/>
            <wp:wrapSquare wrapText="bothSides" distT="0" distB="0" distL="114300" distR="114300"/>
            <wp:docPr id="1" name="image2.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histogram&#10;&#10;Description automatically generated"/>
                    <pic:cNvPicPr preferRelativeResize="0"/>
                  </pic:nvPicPr>
                  <pic:blipFill>
                    <a:blip r:embed="rId15"/>
                    <a:srcRect/>
                    <a:stretch>
                      <a:fillRect/>
                    </a:stretch>
                  </pic:blipFill>
                  <pic:spPr>
                    <a:xfrm>
                      <a:off x="0" y="0"/>
                      <a:ext cx="3186430" cy="2676525"/>
                    </a:xfrm>
                    <a:prstGeom prst="rect">
                      <a:avLst/>
                    </a:prstGeom>
                    <a:ln/>
                  </pic:spPr>
                </pic:pic>
              </a:graphicData>
            </a:graphic>
          </wp:anchor>
        </w:drawing>
      </w:r>
    </w:p>
    <w:p w14:paraId="5A6F2DDF" w14:textId="77777777" w:rsidR="002C4D65" w:rsidRDefault="002C4D65"/>
    <w:p w14:paraId="763FB12E" w14:textId="77777777" w:rsidR="002C4D65" w:rsidRDefault="002C4D65"/>
    <w:p w14:paraId="047D2481" w14:textId="77777777" w:rsidR="002C4D65" w:rsidRDefault="002C4D65"/>
    <w:p w14:paraId="4FEE26D4" w14:textId="77777777" w:rsidR="002C4D65" w:rsidRDefault="002C4D65"/>
    <w:p w14:paraId="7E54752B" w14:textId="77777777" w:rsidR="002C4D65" w:rsidRDefault="002C4D65"/>
    <w:p w14:paraId="091FF0E1" w14:textId="77777777" w:rsidR="002C4D65" w:rsidRDefault="002C4D65"/>
    <w:p w14:paraId="29689DC3" w14:textId="77777777" w:rsidR="002C4D65" w:rsidRDefault="002C4D65"/>
    <w:p w14:paraId="2D791A42" w14:textId="77777777" w:rsidR="002C4D65" w:rsidRDefault="002C4D65"/>
    <w:p w14:paraId="19F11658" w14:textId="77777777" w:rsidR="002C4D65" w:rsidRDefault="002C4D65"/>
    <w:p w14:paraId="50F2E291" w14:textId="77777777" w:rsidR="002C4D65" w:rsidRDefault="002C4D65"/>
    <w:p w14:paraId="10EAC226" w14:textId="77777777" w:rsidR="002C4D65" w:rsidRDefault="002C4D65"/>
    <w:p w14:paraId="1926EDBF" w14:textId="77777777" w:rsidR="002C4D65" w:rsidRDefault="002C4D65">
      <w:pPr>
        <w:spacing w:line="276" w:lineRule="auto"/>
        <w:jc w:val="both"/>
        <w:rPr>
          <w:sz w:val="28"/>
          <w:szCs w:val="28"/>
        </w:rPr>
      </w:pPr>
    </w:p>
    <w:p w14:paraId="057B65DF" w14:textId="33FC4B6F" w:rsidR="002C4D65" w:rsidRDefault="0029365B">
      <w:pPr>
        <w:spacing w:line="276" w:lineRule="auto"/>
        <w:jc w:val="both"/>
        <w:rPr>
          <w:sz w:val="28"/>
          <w:szCs w:val="28"/>
        </w:rPr>
      </w:pPr>
      <w:r>
        <w:rPr>
          <w:sz w:val="28"/>
          <w:szCs w:val="28"/>
        </w:rPr>
        <w:lastRenderedPageBreak/>
        <w:t>As we can see in the previous bar, the largest</w:t>
      </w:r>
      <w:r w:rsidR="004445F5">
        <w:rPr>
          <w:sz w:val="28"/>
          <w:szCs w:val="28"/>
          <w:lang w:val="en-US"/>
        </w:rPr>
        <w:t xml:space="preserve"> top 5</w:t>
      </w:r>
      <w:r>
        <w:rPr>
          <w:sz w:val="28"/>
          <w:szCs w:val="28"/>
        </w:rPr>
        <w:t xml:space="preserve"> predicted group is: PERSON, PROFESSION, ORGANISATION, EVENT, DATE.</w:t>
      </w:r>
    </w:p>
    <w:p w14:paraId="69FFD94D" w14:textId="77777777" w:rsidR="002C4D65" w:rsidRDefault="0029365B">
      <w:pPr>
        <w:spacing w:line="276" w:lineRule="auto"/>
        <w:jc w:val="both"/>
        <w:rPr>
          <w:sz w:val="28"/>
          <w:szCs w:val="28"/>
        </w:rPr>
      </w:pPr>
      <w:r>
        <w:rPr>
          <w:sz w:val="28"/>
          <w:szCs w:val="28"/>
        </w:rPr>
        <w:t xml:space="preserve">This can be explained by the fact that these types of entities are the largest group of entities presented in the NEREL dataset. </w:t>
      </w:r>
    </w:p>
    <w:p w14:paraId="17404F25" w14:textId="77777777" w:rsidR="002C4D65" w:rsidRDefault="0029365B">
      <w:pPr>
        <w:spacing w:line="276" w:lineRule="auto"/>
        <w:jc w:val="both"/>
        <w:rPr>
          <w:sz w:val="28"/>
          <w:szCs w:val="28"/>
        </w:rPr>
      </w:pPr>
      <w:r>
        <w:rPr>
          <w:sz w:val="28"/>
          <w:szCs w:val="28"/>
        </w:rPr>
        <w:t xml:space="preserve">For these entity types we made a plot of dependency between the length of predicted entity and similarity to corresponding entity value from the NEREL dataset.  </w:t>
      </w:r>
    </w:p>
    <w:p w14:paraId="1928EEB3" w14:textId="77777777" w:rsidR="002C4D65" w:rsidRDefault="0029365B">
      <w:r>
        <w:rPr>
          <w:noProof/>
        </w:rPr>
        <w:drawing>
          <wp:anchor distT="0" distB="0" distL="114300" distR="114300" simplePos="0" relativeHeight="251662336" behindDoc="0" locked="0" layoutInCell="1" hidden="0" allowOverlap="1" wp14:anchorId="2BBDAF5E" wp14:editId="26FD811E">
            <wp:simplePos x="0" y="0"/>
            <wp:positionH relativeFrom="column">
              <wp:posOffset>949960</wp:posOffset>
            </wp:positionH>
            <wp:positionV relativeFrom="paragraph">
              <wp:posOffset>125528</wp:posOffset>
            </wp:positionV>
            <wp:extent cx="3458210" cy="2875280"/>
            <wp:effectExtent l="0" t="0" r="0" b="0"/>
            <wp:wrapSquare wrapText="bothSides" distT="0" distB="0" distL="114300" distR="114300"/>
            <wp:docPr id="4" name="image6.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bar chart&#10;&#10;Description automatically generated"/>
                    <pic:cNvPicPr preferRelativeResize="0"/>
                  </pic:nvPicPr>
                  <pic:blipFill>
                    <a:blip r:embed="rId16"/>
                    <a:srcRect/>
                    <a:stretch>
                      <a:fillRect/>
                    </a:stretch>
                  </pic:blipFill>
                  <pic:spPr>
                    <a:xfrm>
                      <a:off x="0" y="0"/>
                      <a:ext cx="3458210" cy="2875280"/>
                    </a:xfrm>
                    <a:prstGeom prst="rect">
                      <a:avLst/>
                    </a:prstGeom>
                    <a:ln/>
                  </pic:spPr>
                </pic:pic>
              </a:graphicData>
            </a:graphic>
          </wp:anchor>
        </w:drawing>
      </w:r>
    </w:p>
    <w:p w14:paraId="5259FB9A" w14:textId="77777777" w:rsidR="002C4D65" w:rsidRDefault="002C4D65"/>
    <w:p w14:paraId="61163416" w14:textId="77777777" w:rsidR="002C4D65" w:rsidRDefault="002C4D65"/>
    <w:p w14:paraId="2BD91479" w14:textId="77777777" w:rsidR="002C4D65" w:rsidRDefault="002C4D65"/>
    <w:p w14:paraId="41F32FB0" w14:textId="77777777" w:rsidR="002C4D65" w:rsidRDefault="002C4D65"/>
    <w:p w14:paraId="29794297" w14:textId="77777777" w:rsidR="002C4D65" w:rsidRDefault="002C4D65"/>
    <w:p w14:paraId="2BFC518E" w14:textId="77777777" w:rsidR="002C4D65" w:rsidRDefault="002C4D65"/>
    <w:p w14:paraId="09D17EFE" w14:textId="77777777" w:rsidR="002C4D65" w:rsidRDefault="002C4D65"/>
    <w:p w14:paraId="450197E9" w14:textId="77777777" w:rsidR="002C4D65" w:rsidRDefault="002C4D65"/>
    <w:p w14:paraId="692DA3FA" w14:textId="77777777" w:rsidR="002C4D65" w:rsidRDefault="002C4D65"/>
    <w:p w14:paraId="16F8A1F6" w14:textId="77777777" w:rsidR="002C4D65" w:rsidRDefault="002C4D65"/>
    <w:p w14:paraId="5B6A22AC" w14:textId="77777777" w:rsidR="002C4D65" w:rsidRDefault="002C4D65"/>
    <w:p w14:paraId="11C10531" w14:textId="77777777" w:rsidR="002C4D65" w:rsidRDefault="002C4D65"/>
    <w:p w14:paraId="34F0E113" w14:textId="77777777" w:rsidR="002C4D65" w:rsidRDefault="002C4D65"/>
    <w:p w14:paraId="17F75931" w14:textId="77777777" w:rsidR="002C4D65" w:rsidRDefault="002C4D65"/>
    <w:p w14:paraId="072564A0" w14:textId="77777777" w:rsidR="002C4D65" w:rsidRDefault="002C4D65">
      <w:pPr>
        <w:spacing w:line="276" w:lineRule="auto"/>
      </w:pPr>
    </w:p>
    <w:p w14:paraId="40920DF7" w14:textId="77777777" w:rsidR="002C4D65" w:rsidRDefault="002C4D65">
      <w:pPr>
        <w:spacing w:line="276" w:lineRule="auto"/>
        <w:rPr>
          <w:sz w:val="28"/>
          <w:szCs w:val="28"/>
        </w:rPr>
      </w:pPr>
    </w:p>
    <w:p w14:paraId="3E2E8D47" w14:textId="77777777" w:rsidR="002C4D65" w:rsidRDefault="0029365B">
      <w:pPr>
        <w:spacing w:line="276" w:lineRule="auto"/>
        <w:rPr>
          <w:sz w:val="28"/>
          <w:szCs w:val="28"/>
        </w:rPr>
      </w:pPr>
      <w:r>
        <w:rPr>
          <w:sz w:val="28"/>
          <w:szCs w:val="28"/>
        </w:rPr>
        <w:t>The best performance is shown for short entities (from 1 up to 3 words). This length is most common for all entity types. And we have a hypothesis that the types with the highest mean length (LAW, CRIME, AWARD) have lower performance than other types. It will be considered below.</w:t>
      </w:r>
    </w:p>
    <w:p w14:paraId="1AEEC0C0" w14:textId="77777777" w:rsidR="002C4D65" w:rsidRDefault="002C4D65">
      <w:pPr>
        <w:spacing w:line="276" w:lineRule="auto"/>
        <w:rPr>
          <w:sz w:val="28"/>
          <w:szCs w:val="28"/>
        </w:rPr>
      </w:pPr>
    </w:p>
    <w:p w14:paraId="54654510" w14:textId="77777777" w:rsidR="002C4D65" w:rsidRDefault="0029365B">
      <w:pPr>
        <w:spacing w:line="276" w:lineRule="auto"/>
        <w:jc w:val="both"/>
        <w:rPr>
          <w:sz w:val="28"/>
          <w:szCs w:val="28"/>
        </w:rPr>
      </w:pPr>
      <w:r>
        <w:rPr>
          <w:sz w:val="28"/>
          <w:szCs w:val="28"/>
        </w:rPr>
        <w:t>We also computed F1 scores for predictions of every entity type.</w:t>
      </w:r>
    </w:p>
    <w:p w14:paraId="3849A823" w14:textId="1A77A5F3" w:rsidR="002C4D65" w:rsidRDefault="0029365B" w:rsidP="00865E76">
      <w:pPr>
        <w:spacing w:line="276" w:lineRule="auto"/>
        <w:jc w:val="both"/>
        <w:rPr>
          <w:sz w:val="28"/>
          <w:szCs w:val="28"/>
        </w:rPr>
      </w:pPr>
      <w:r>
        <w:rPr>
          <w:sz w:val="28"/>
          <w:szCs w:val="28"/>
        </w:rPr>
        <w:t>As we remember F1 is a metric is based on the concepts of precision and recall, where:</w:t>
      </w:r>
    </w:p>
    <w:p w14:paraId="7CC429C4" w14:textId="77777777" w:rsidR="002C4D65" w:rsidRDefault="0029365B" w:rsidP="0055546C">
      <w:pPr>
        <w:spacing w:line="276" w:lineRule="auto"/>
        <w:jc w:val="center"/>
      </w:pPr>
      <w:r>
        <w:rPr>
          <w:noProof/>
        </w:rPr>
        <w:drawing>
          <wp:inline distT="0" distB="0" distL="0" distR="0" wp14:anchorId="664F18D0" wp14:editId="0377D741">
            <wp:extent cx="3413625" cy="371998"/>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3413625" cy="371998"/>
                    </a:xfrm>
                    <a:prstGeom prst="rect">
                      <a:avLst/>
                    </a:prstGeom>
                    <a:ln/>
                  </pic:spPr>
                </pic:pic>
              </a:graphicData>
            </a:graphic>
          </wp:inline>
        </w:drawing>
      </w:r>
    </w:p>
    <w:p w14:paraId="0C83495B" w14:textId="77777777" w:rsidR="002C4D65" w:rsidRDefault="002C4D65" w:rsidP="0055546C">
      <w:pPr>
        <w:spacing w:line="276" w:lineRule="auto"/>
        <w:jc w:val="center"/>
      </w:pPr>
    </w:p>
    <w:p w14:paraId="23A1D2FF" w14:textId="77777777" w:rsidR="002C4D65" w:rsidRDefault="0029365B" w:rsidP="0055546C">
      <w:pPr>
        <w:spacing w:line="276" w:lineRule="auto"/>
        <w:jc w:val="center"/>
      </w:pPr>
      <w:r>
        <w:rPr>
          <w:noProof/>
        </w:rPr>
        <w:drawing>
          <wp:inline distT="0" distB="0" distL="0" distR="0" wp14:anchorId="27899D79" wp14:editId="656B0206">
            <wp:extent cx="3082373" cy="382992"/>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3082373" cy="382992"/>
                    </a:xfrm>
                    <a:prstGeom prst="rect">
                      <a:avLst/>
                    </a:prstGeom>
                    <a:ln/>
                  </pic:spPr>
                </pic:pic>
              </a:graphicData>
            </a:graphic>
          </wp:inline>
        </w:drawing>
      </w:r>
    </w:p>
    <w:p w14:paraId="12283730" w14:textId="77777777" w:rsidR="002C4D65" w:rsidRDefault="002C4D65">
      <w:pPr>
        <w:spacing w:line="276" w:lineRule="auto"/>
        <w:rPr>
          <w:sz w:val="28"/>
          <w:szCs w:val="28"/>
        </w:rPr>
      </w:pPr>
    </w:p>
    <w:p w14:paraId="2BD9E8E8" w14:textId="5F28661C" w:rsidR="002C4D65" w:rsidRDefault="0029365B">
      <w:pPr>
        <w:spacing w:line="276" w:lineRule="auto"/>
        <w:jc w:val="both"/>
        <w:rPr>
          <w:sz w:val="28"/>
          <w:szCs w:val="28"/>
        </w:rPr>
      </w:pPr>
      <w:r>
        <w:rPr>
          <w:sz w:val="28"/>
          <w:szCs w:val="28"/>
        </w:rPr>
        <w:t xml:space="preserve">In our case, we consider True Positive, True Negative, False Positive and False Negative values through the prism of the dataframe of each named entity. </w:t>
      </w:r>
      <w:r>
        <w:rPr>
          <w:sz w:val="28"/>
          <w:szCs w:val="28"/>
        </w:rPr>
        <w:lastRenderedPageBreak/>
        <w:t>Dataframe’s columns are: Context, True, Predict. And we looked at the last two columns. Values of the column ‘True’ are the ‘Golden Standard’, and it could be empty, if there was no entity in the sentence. And values of the column ‘Predict’ are our predictions, and it could be empty, if there was not a predicted entity in the sentence. David Batista [Batista,</w:t>
      </w:r>
      <w:r w:rsidR="004445F5">
        <w:rPr>
          <w:sz w:val="28"/>
          <w:szCs w:val="28"/>
          <w:lang w:val="en-US"/>
        </w:rPr>
        <w:t xml:space="preserve"> </w:t>
      </w:r>
      <w:r>
        <w:rPr>
          <w:sz w:val="28"/>
          <w:szCs w:val="28"/>
        </w:rPr>
        <w:t>2018] suggests to modify TP, TN, FP and FN and to define number of Correct, Incorrect, Partial, Missing, Spurius values, where:</w:t>
      </w:r>
    </w:p>
    <w:p w14:paraId="61C8D629" w14:textId="77777777" w:rsidR="002C4D65" w:rsidRDefault="0029365B">
      <w:pPr>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Correct (COR) – cases, where both “True” and “Predict” are the same;</w:t>
      </w:r>
    </w:p>
    <w:p w14:paraId="70CCC07A" w14:textId="77777777" w:rsidR="002C4D65" w:rsidRDefault="0029365B">
      <w:pPr>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Incorrect (INC) – “Predict” and “True” don’t match;</w:t>
      </w:r>
    </w:p>
    <w:p w14:paraId="7A010380" w14:textId="77777777" w:rsidR="002C4D65" w:rsidRDefault="0029365B">
      <w:pPr>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Partial (PAR) –  “Predict” and “True” are somewhat “similar” but not the same;</w:t>
      </w:r>
    </w:p>
    <w:p w14:paraId="13F03705" w14:textId="77777777" w:rsidR="002C4D65" w:rsidRDefault="0029365B">
      <w:pPr>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Missing (MIS) –  “True” is not captured by a system;</w:t>
      </w:r>
    </w:p>
    <w:p w14:paraId="017B757D" w14:textId="70E6BE88" w:rsidR="002C4D65" w:rsidRDefault="0029365B">
      <w:pPr>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Spurius (SPU) – system produces a  “Predict”  which doesn’t exist in “True”. [Batista,</w:t>
      </w:r>
      <w:r w:rsidR="004445F5">
        <w:rPr>
          <w:color w:val="000000"/>
          <w:sz w:val="28"/>
          <w:szCs w:val="28"/>
          <w:lang w:val="en-US"/>
        </w:rPr>
        <w:t xml:space="preserve"> </w:t>
      </w:r>
      <w:r>
        <w:rPr>
          <w:color w:val="000000"/>
          <w:sz w:val="28"/>
          <w:szCs w:val="28"/>
        </w:rPr>
        <w:t>2018]</w:t>
      </w:r>
    </w:p>
    <w:p w14:paraId="7856F880" w14:textId="08860DAC" w:rsidR="002C4D65" w:rsidRDefault="0029365B">
      <w:pPr>
        <w:spacing w:line="276" w:lineRule="auto"/>
        <w:jc w:val="both"/>
        <w:rPr>
          <w:sz w:val="28"/>
          <w:szCs w:val="28"/>
        </w:rPr>
      </w:pPr>
      <w:r>
        <w:rPr>
          <w:sz w:val="28"/>
          <w:szCs w:val="28"/>
        </w:rPr>
        <w:t>And we will compute Precision and Recall by these formulae</w:t>
      </w:r>
      <w:r w:rsidR="004445F5">
        <w:rPr>
          <w:sz w:val="28"/>
          <w:szCs w:val="28"/>
          <w:lang w:val="en-US"/>
        </w:rPr>
        <w:t xml:space="preserve"> </w:t>
      </w:r>
      <w:r w:rsidR="004445F5">
        <w:rPr>
          <w:sz w:val="28"/>
          <w:szCs w:val="28"/>
        </w:rPr>
        <w:t>[Batista,</w:t>
      </w:r>
      <w:r w:rsidR="004445F5">
        <w:rPr>
          <w:sz w:val="28"/>
          <w:szCs w:val="28"/>
          <w:lang w:val="en-US"/>
        </w:rPr>
        <w:t xml:space="preserve"> </w:t>
      </w:r>
      <w:r w:rsidR="004445F5">
        <w:rPr>
          <w:sz w:val="28"/>
          <w:szCs w:val="28"/>
        </w:rPr>
        <w:t>2018]</w:t>
      </w:r>
      <w:r>
        <w:rPr>
          <w:sz w:val="28"/>
          <w:szCs w:val="28"/>
        </w:rPr>
        <w:t>:</w:t>
      </w:r>
    </w:p>
    <w:p w14:paraId="3B883A44" w14:textId="77777777" w:rsidR="002C4D65" w:rsidRDefault="0029365B">
      <w:pPr>
        <w:spacing w:line="276" w:lineRule="auto"/>
        <w:jc w:val="both"/>
        <w:rPr>
          <w:sz w:val="28"/>
          <w:szCs w:val="28"/>
        </w:rPr>
      </w:pPr>
      <w:r>
        <w:rPr>
          <w:sz w:val="28"/>
          <w:szCs w:val="28"/>
        </w:rPr>
        <w:t xml:space="preserve"> </w:t>
      </w:r>
    </w:p>
    <w:p w14:paraId="74301A24" w14:textId="77777777" w:rsidR="002C4D65" w:rsidRDefault="0029365B">
      <w:pPr>
        <w:jc w:val="center"/>
        <w:rPr>
          <w:rFonts w:ascii="Cambria Math" w:eastAsia="Cambria Math" w:hAnsi="Cambria Math" w:cs="Cambria Math"/>
          <w:sz w:val="28"/>
          <w:szCs w:val="28"/>
        </w:rPr>
      </w:pPr>
      <m:oMathPara>
        <m:oMath>
          <m:r>
            <w:rPr>
              <w:rFonts w:ascii="Cambria Math" w:hAnsi="Cambria Math"/>
              <w:sz w:val="28"/>
              <w:szCs w:val="28"/>
            </w:rPr>
            <m:t>Precision</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COR</m:t>
              </m:r>
            </m:num>
            <m:den>
              <m:r>
                <w:rPr>
                  <w:rFonts w:ascii="Cambria Math" w:eastAsia="Cambria Math" w:hAnsi="Cambria Math" w:cs="Cambria Math"/>
                  <w:sz w:val="28"/>
                  <w:szCs w:val="28"/>
                </w:rPr>
                <m:t>ACT</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TP</m:t>
              </m:r>
            </m:num>
            <m:den>
              <m:r>
                <w:rPr>
                  <w:rFonts w:ascii="Cambria Math" w:eastAsia="Cambria Math" w:hAnsi="Cambria Math" w:cs="Cambria Math"/>
                  <w:sz w:val="28"/>
                  <w:szCs w:val="28"/>
                </w:rPr>
                <m:t>TP+FP</m:t>
              </m:r>
            </m:den>
          </m:f>
        </m:oMath>
      </m:oMathPara>
    </w:p>
    <w:p w14:paraId="7467D64E" w14:textId="77777777" w:rsidR="002C4D65" w:rsidRDefault="002C4D65"/>
    <w:p w14:paraId="52771BA4" w14:textId="7A6F6EC4" w:rsidR="002C4D65" w:rsidRPr="004445F5" w:rsidRDefault="0029365B" w:rsidP="004445F5">
      <w:pPr>
        <w:jc w:val="center"/>
        <w:rPr>
          <w:rFonts w:ascii="Cambria Math" w:eastAsia="Cambria Math" w:hAnsi="Cambria Math" w:cs="Cambria Math"/>
          <w:sz w:val="28"/>
          <w:szCs w:val="28"/>
        </w:rPr>
      </w:pPr>
      <m:oMathPara>
        <m:oMath>
          <m:r>
            <w:rPr>
              <w:rFonts w:ascii="Cambria Math" w:hAnsi="Cambria Math"/>
              <w:sz w:val="28"/>
              <w:szCs w:val="28"/>
            </w:rPr>
            <m:t>Recall</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COR</m:t>
              </m:r>
            </m:num>
            <m:den>
              <m:r>
                <w:rPr>
                  <w:rFonts w:ascii="Cambria Math" w:eastAsia="Cambria Math" w:hAnsi="Cambria Math" w:cs="Cambria Math"/>
                  <w:sz w:val="28"/>
                  <w:szCs w:val="28"/>
                </w:rPr>
                <m:t>POS</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TP</m:t>
              </m:r>
            </m:num>
            <m:den>
              <m:r>
                <w:rPr>
                  <w:rFonts w:ascii="Cambria Math" w:eastAsia="Cambria Math" w:hAnsi="Cambria Math" w:cs="Cambria Math"/>
                  <w:sz w:val="28"/>
                  <w:szCs w:val="28"/>
                </w:rPr>
                <m:t>TP+FN</m:t>
              </m:r>
            </m:den>
          </m:f>
        </m:oMath>
      </m:oMathPara>
    </w:p>
    <w:p w14:paraId="3E6C5106" w14:textId="24CD477C" w:rsidR="002C4D65" w:rsidRDefault="0029365B">
      <w:pPr>
        <w:rPr>
          <w:sz w:val="28"/>
          <w:szCs w:val="28"/>
        </w:rPr>
      </w:pPr>
      <w:r>
        <w:rPr>
          <w:sz w:val="28"/>
          <w:szCs w:val="28"/>
        </w:rPr>
        <w:t xml:space="preserve">                                                                                  </w:t>
      </w:r>
    </w:p>
    <w:p w14:paraId="5C6D22FA" w14:textId="77777777" w:rsidR="002C4D65" w:rsidRDefault="0029365B">
      <w:pPr>
        <w:rPr>
          <w:sz w:val="28"/>
          <w:szCs w:val="28"/>
        </w:rPr>
      </w:pPr>
      <w:r>
        <w:rPr>
          <w:sz w:val="28"/>
          <w:szCs w:val="28"/>
        </w:rPr>
        <w:t>F1 score will be computed by the formula:</w:t>
      </w:r>
    </w:p>
    <w:p w14:paraId="61E3BBD1" w14:textId="77777777" w:rsidR="002C4D65" w:rsidRDefault="002C4D65">
      <w:pPr>
        <w:rPr>
          <w:sz w:val="28"/>
          <w:szCs w:val="28"/>
        </w:rPr>
      </w:pPr>
    </w:p>
    <w:p w14:paraId="78A92973" w14:textId="77777777" w:rsidR="002C4D65" w:rsidRDefault="0029365B">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F1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2 * Precision * Recall</m:t>
              </m:r>
            </m:num>
            <m:den>
              <m:r>
                <w:rPr>
                  <w:rFonts w:ascii="Cambria Math" w:eastAsia="Cambria Math" w:hAnsi="Cambria Math" w:cs="Cambria Math"/>
                  <w:sz w:val="28"/>
                  <w:szCs w:val="28"/>
                </w:rPr>
                <m:t>Precision+Recall</m:t>
              </m:r>
            </m:den>
          </m:f>
        </m:oMath>
      </m:oMathPara>
    </w:p>
    <w:p w14:paraId="0CA80988" w14:textId="77777777" w:rsidR="002C4D65" w:rsidRDefault="002C4D65">
      <w:pPr>
        <w:rPr>
          <w:sz w:val="28"/>
          <w:szCs w:val="28"/>
        </w:rPr>
      </w:pPr>
    </w:p>
    <w:p w14:paraId="2582577C" w14:textId="77777777" w:rsidR="002C4D65" w:rsidRDefault="0029365B">
      <w:pPr>
        <w:rPr>
          <w:sz w:val="28"/>
          <w:szCs w:val="28"/>
        </w:rPr>
      </w:pPr>
      <w:r>
        <w:rPr>
          <w:sz w:val="28"/>
          <w:szCs w:val="28"/>
        </w:rPr>
        <w:t>The F1 scores for the largest entity types are:</w:t>
      </w:r>
    </w:p>
    <w:p w14:paraId="146308EA" w14:textId="77777777" w:rsidR="002C4D65" w:rsidRDefault="002C4D65">
      <w:pPr>
        <w:rPr>
          <w:sz w:val="28"/>
          <w:szCs w:val="28"/>
        </w:rPr>
      </w:pPr>
    </w:p>
    <w:tbl>
      <w:tblPr>
        <w:tblStyle w:val="a"/>
        <w:tblW w:w="9114"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15"/>
        <w:gridCol w:w="794"/>
        <w:gridCol w:w="1060"/>
        <w:gridCol w:w="851"/>
        <w:gridCol w:w="1216"/>
        <w:gridCol w:w="1902"/>
        <w:gridCol w:w="1176"/>
      </w:tblGrid>
      <w:tr w:rsidR="004445F5" w14:paraId="30123EF7" w14:textId="77777777" w:rsidTr="004445F5">
        <w:trPr>
          <w:trHeight w:val="342"/>
        </w:trPr>
        <w:tc>
          <w:tcPr>
            <w:tcW w:w="2115" w:type="dxa"/>
          </w:tcPr>
          <w:p w14:paraId="64213362" w14:textId="3B5F46D9" w:rsidR="004445F5" w:rsidRDefault="004445F5" w:rsidP="004445F5">
            <w:pPr>
              <w:jc w:val="center"/>
              <w:rPr>
                <w:color w:val="212121"/>
              </w:rPr>
            </w:pPr>
            <w:r>
              <w:rPr>
                <w:b/>
                <w:color w:val="212121"/>
              </w:rPr>
              <w:t>Label</w:t>
            </w:r>
          </w:p>
        </w:tc>
        <w:tc>
          <w:tcPr>
            <w:tcW w:w="794" w:type="dxa"/>
          </w:tcPr>
          <w:p w14:paraId="68BD3527" w14:textId="512DB78A" w:rsidR="004445F5" w:rsidRDefault="004445F5" w:rsidP="004445F5">
            <w:pPr>
              <w:jc w:val="right"/>
              <w:rPr>
                <w:color w:val="212121"/>
              </w:rPr>
            </w:pPr>
            <w:r>
              <w:rPr>
                <w:b/>
                <w:color w:val="212121"/>
              </w:rPr>
              <w:t>TP</w:t>
            </w:r>
          </w:p>
        </w:tc>
        <w:tc>
          <w:tcPr>
            <w:tcW w:w="1060" w:type="dxa"/>
          </w:tcPr>
          <w:p w14:paraId="3DAD115A" w14:textId="61E718A0" w:rsidR="004445F5" w:rsidRDefault="004445F5" w:rsidP="004445F5">
            <w:pPr>
              <w:jc w:val="right"/>
              <w:rPr>
                <w:color w:val="212121"/>
              </w:rPr>
            </w:pPr>
            <w:r>
              <w:rPr>
                <w:b/>
                <w:color w:val="212121"/>
              </w:rPr>
              <w:t>possible</w:t>
            </w:r>
          </w:p>
        </w:tc>
        <w:tc>
          <w:tcPr>
            <w:tcW w:w="851" w:type="dxa"/>
          </w:tcPr>
          <w:p w14:paraId="337F9106" w14:textId="79A896C0" w:rsidR="004445F5" w:rsidRDefault="004445F5" w:rsidP="004445F5">
            <w:pPr>
              <w:jc w:val="right"/>
              <w:rPr>
                <w:color w:val="212121"/>
              </w:rPr>
            </w:pPr>
            <w:r>
              <w:rPr>
                <w:b/>
                <w:color w:val="212121"/>
              </w:rPr>
              <w:t>actual</w:t>
            </w:r>
          </w:p>
        </w:tc>
        <w:tc>
          <w:tcPr>
            <w:tcW w:w="1216" w:type="dxa"/>
          </w:tcPr>
          <w:p w14:paraId="3FEB592A" w14:textId="53AC41C7" w:rsidR="004445F5" w:rsidRDefault="004445F5" w:rsidP="004445F5">
            <w:pPr>
              <w:jc w:val="right"/>
              <w:rPr>
                <w:color w:val="212121"/>
              </w:rPr>
            </w:pPr>
            <w:r>
              <w:rPr>
                <w:b/>
                <w:color w:val="212121"/>
              </w:rPr>
              <w:t>precision</w:t>
            </w:r>
          </w:p>
        </w:tc>
        <w:tc>
          <w:tcPr>
            <w:tcW w:w="1902" w:type="dxa"/>
          </w:tcPr>
          <w:p w14:paraId="42C86CC2" w14:textId="12645D37" w:rsidR="004445F5" w:rsidRDefault="004445F5" w:rsidP="004445F5">
            <w:pPr>
              <w:jc w:val="right"/>
              <w:rPr>
                <w:color w:val="212121"/>
              </w:rPr>
            </w:pPr>
            <w:r>
              <w:rPr>
                <w:b/>
                <w:color w:val="212121"/>
              </w:rPr>
              <w:t>recall</w:t>
            </w:r>
          </w:p>
        </w:tc>
        <w:tc>
          <w:tcPr>
            <w:tcW w:w="1176" w:type="dxa"/>
          </w:tcPr>
          <w:p w14:paraId="1E0139C7" w14:textId="2F58CC5E" w:rsidR="004445F5" w:rsidRDefault="004445F5" w:rsidP="004445F5">
            <w:pPr>
              <w:jc w:val="right"/>
              <w:rPr>
                <w:color w:val="212121"/>
              </w:rPr>
            </w:pPr>
            <w:r>
              <w:rPr>
                <w:b/>
                <w:color w:val="212121"/>
              </w:rPr>
              <w:t>f1</w:t>
            </w:r>
          </w:p>
        </w:tc>
      </w:tr>
      <w:tr w:rsidR="002C4D65" w14:paraId="00DED8D2" w14:textId="77777777" w:rsidTr="004445F5">
        <w:trPr>
          <w:trHeight w:val="342"/>
        </w:trPr>
        <w:tc>
          <w:tcPr>
            <w:tcW w:w="2115" w:type="dxa"/>
          </w:tcPr>
          <w:p w14:paraId="3659BCD2" w14:textId="77777777" w:rsidR="002C4D65" w:rsidRDefault="0029365B">
            <w:pPr>
              <w:jc w:val="center"/>
              <w:rPr>
                <w:color w:val="212121"/>
              </w:rPr>
            </w:pPr>
            <w:r>
              <w:rPr>
                <w:color w:val="212121"/>
              </w:rPr>
              <w:t>PROFESSION</w:t>
            </w:r>
          </w:p>
        </w:tc>
        <w:tc>
          <w:tcPr>
            <w:tcW w:w="794" w:type="dxa"/>
          </w:tcPr>
          <w:p w14:paraId="2BAD8687" w14:textId="77777777" w:rsidR="002C4D65" w:rsidRDefault="0029365B">
            <w:pPr>
              <w:jc w:val="right"/>
              <w:rPr>
                <w:color w:val="212121"/>
              </w:rPr>
            </w:pPr>
            <w:r>
              <w:rPr>
                <w:color w:val="212121"/>
              </w:rPr>
              <w:t>591</w:t>
            </w:r>
          </w:p>
        </w:tc>
        <w:tc>
          <w:tcPr>
            <w:tcW w:w="1060" w:type="dxa"/>
          </w:tcPr>
          <w:p w14:paraId="3B0EB266" w14:textId="77777777" w:rsidR="002C4D65" w:rsidRDefault="0029365B">
            <w:pPr>
              <w:jc w:val="right"/>
              <w:rPr>
                <w:color w:val="212121"/>
              </w:rPr>
            </w:pPr>
            <w:r>
              <w:rPr>
                <w:color w:val="212121"/>
              </w:rPr>
              <w:t>850</w:t>
            </w:r>
          </w:p>
        </w:tc>
        <w:tc>
          <w:tcPr>
            <w:tcW w:w="851" w:type="dxa"/>
          </w:tcPr>
          <w:p w14:paraId="3DDEC63A" w14:textId="77777777" w:rsidR="002C4D65" w:rsidRDefault="0029365B">
            <w:pPr>
              <w:jc w:val="right"/>
              <w:rPr>
                <w:color w:val="212121"/>
              </w:rPr>
            </w:pPr>
            <w:r>
              <w:rPr>
                <w:color w:val="212121"/>
              </w:rPr>
              <w:t>806</w:t>
            </w:r>
          </w:p>
        </w:tc>
        <w:tc>
          <w:tcPr>
            <w:tcW w:w="1216" w:type="dxa"/>
          </w:tcPr>
          <w:p w14:paraId="26676A60" w14:textId="1FF9412D" w:rsidR="002C4D65" w:rsidRDefault="0029365B">
            <w:pPr>
              <w:jc w:val="right"/>
              <w:rPr>
                <w:color w:val="212121"/>
              </w:rPr>
            </w:pPr>
            <w:r>
              <w:rPr>
                <w:color w:val="212121"/>
              </w:rPr>
              <w:t>0.7332</w:t>
            </w:r>
          </w:p>
        </w:tc>
        <w:tc>
          <w:tcPr>
            <w:tcW w:w="1902" w:type="dxa"/>
          </w:tcPr>
          <w:p w14:paraId="6868AD67" w14:textId="702F6E76" w:rsidR="002C4D65" w:rsidRPr="004445F5" w:rsidRDefault="0029365B">
            <w:pPr>
              <w:jc w:val="right"/>
              <w:rPr>
                <w:color w:val="212121"/>
                <w:lang w:val="en-US"/>
              </w:rPr>
            </w:pPr>
            <w:r>
              <w:rPr>
                <w:color w:val="212121"/>
              </w:rPr>
              <w:t>0.695</w:t>
            </w:r>
            <w:r w:rsidR="004445F5">
              <w:rPr>
                <w:color w:val="212121"/>
                <w:lang w:val="en-US"/>
              </w:rPr>
              <w:t>3</w:t>
            </w:r>
          </w:p>
        </w:tc>
        <w:tc>
          <w:tcPr>
            <w:tcW w:w="1176" w:type="dxa"/>
          </w:tcPr>
          <w:p w14:paraId="12D14208" w14:textId="5B2AA931" w:rsidR="002C4D65" w:rsidRPr="004445F5" w:rsidRDefault="0029365B">
            <w:pPr>
              <w:jc w:val="right"/>
              <w:rPr>
                <w:color w:val="212121"/>
                <w:lang w:val="en-US"/>
              </w:rPr>
            </w:pPr>
            <w:r>
              <w:rPr>
                <w:color w:val="212121"/>
              </w:rPr>
              <w:t>0.713</w:t>
            </w:r>
            <w:r w:rsidR="004445F5">
              <w:rPr>
                <w:color w:val="212121"/>
                <w:lang w:val="en-US"/>
              </w:rPr>
              <w:t>8</w:t>
            </w:r>
          </w:p>
        </w:tc>
      </w:tr>
      <w:tr w:rsidR="002C4D65" w14:paraId="4093240A" w14:textId="77777777" w:rsidTr="004445F5">
        <w:trPr>
          <w:trHeight w:val="360"/>
        </w:trPr>
        <w:tc>
          <w:tcPr>
            <w:tcW w:w="2115" w:type="dxa"/>
          </w:tcPr>
          <w:p w14:paraId="00308E57" w14:textId="77777777" w:rsidR="002C4D65" w:rsidRDefault="0029365B">
            <w:pPr>
              <w:jc w:val="center"/>
              <w:rPr>
                <w:color w:val="212121"/>
              </w:rPr>
            </w:pPr>
            <w:r>
              <w:rPr>
                <w:color w:val="212121"/>
              </w:rPr>
              <w:t>PERSON</w:t>
            </w:r>
          </w:p>
        </w:tc>
        <w:tc>
          <w:tcPr>
            <w:tcW w:w="794" w:type="dxa"/>
          </w:tcPr>
          <w:p w14:paraId="61D14CDD" w14:textId="77777777" w:rsidR="002C4D65" w:rsidRDefault="0029365B">
            <w:pPr>
              <w:jc w:val="right"/>
              <w:rPr>
                <w:color w:val="212121"/>
              </w:rPr>
            </w:pPr>
            <w:r>
              <w:rPr>
                <w:color w:val="212121"/>
              </w:rPr>
              <w:t>825</w:t>
            </w:r>
          </w:p>
        </w:tc>
        <w:tc>
          <w:tcPr>
            <w:tcW w:w="1060" w:type="dxa"/>
          </w:tcPr>
          <w:p w14:paraId="357E9489" w14:textId="77777777" w:rsidR="002C4D65" w:rsidRDefault="0029365B">
            <w:pPr>
              <w:jc w:val="right"/>
              <w:rPr>
                <w:color w:val="212121"/>
              </w:rPr>
            </w:pPr>
            <w:r>
              <w:rPr>
                <w:color w:val="212121"/>
              </w:rPr>
              <w:t>955</w:t>
            </w:r>
          </w:p>
        </w:tc>
        <w:tc>
          <w:tcPr>
            <w:tcW w:w="851" w:type="dxa"/>
          </w:tcPr>
          <w:p w14:paraId="54151C77" w14:textId="77777777" w:rsidR="002C4D65" w:rsidRDefault="0029365B">
            <w:pPr>
              <w:jc w:val="right"/>
              <w:rPr>
                <w:color w:val="212121"/>
              </w:rPr>
            </w:pPr>
            <w:r>
              <w:rPr>
                <w:color w:val="212121"/>
              </w:rPr>
              <w:t>993</w:t>
            </w:r>
          </w:p>
        </w:tc>
        <w:tc>
          <w:tcPr>
            <w:tcW w:w="1216" w:type="dxa"/>
          </w:tcPr>
          <w:p w14:paraId="48F1F31F" w14:textId="76FD94EB" w:rsidR="002C4D65" w:rsidRDefault="0029365B">
            <w:pPr>
              <w:jc w:val="right"/>
              <w:rPr>
                <w:color w:val="212121"/>
              </w:rPr>
            </w:pPr>
            <w:r>
              <w:rPr>
                <w:color w:val="212121"/>
              </w:rPr>
              <w:t>0.8308</w:t>
            </w:r>
          </w:p>
        </w:tc>
        <w:tc>
          <w:tcPr>
            <w:tcW w:w="1902" w:type="dxa"/>
          </w:tcPr>
          <w:p w14:paraId="0508C9B4" w14:textId="3BAD15B3" w:rsidR="002C4D65" w:rsidRPr="004445F5" w:rsidRDefault="0029365B">
            <w:pPr>
              <w:jc w:val="right"/>
              <w:rPr>
                <w:color w:val="212121"/>
                <w:lang w:val="en-US"/>
              </w:rPr>
            </w:pPr>
            <w:r>
              <w:rPr>
                <w:color w:val="212121"/>
              </w:rPr>
              <w:t>0.863</w:t>
            </w:r>
            <w:r w:rsidR="004445F5">
              <w:rPr>
                <w:color w:val="212121"/>
                <w:lang w:val="en-US"/>
              </w:rPr>
              <w:t>9</w:t>
            </w:r>
          </w:p>
        </w:tc>
        <w:tc>
          <w:tcPr>
            <w:tcW w:w="1176" w:type="dxa"/>
          </w:tcPr>
          <w:p w14:paraId="3D2E9EE9" w14:textId="1E3DDE23" w:rsidR="002C4D65" w:rsidRDefault="0029365B">
            <w:pPr>
              <w:jc w:val="right"/>
              <w:rPr>
                <w:color w:val="212121"/>
              </w:rPr>
            </w:pPr>
            <w:r>
              <w:rPr>
                <w:color w:val="212121"/>
              </w:rPr>
              <w:t>0.8470</w:t>
            </w:r>
          </w:p>
        </w:tc>
      </w:tr>
      <w:tr w:rsidR="002C4D65" w14:paraId="53CA6217" w14:textId="77777777" w:rsidTr="004445F5">
        <w:trPr>
          <w:trHeight w:val="342"/>
        </w:trPr>
        <w:tc>
          <w:tcPr>
            <w:tcW w:w="2115" w:type="dxa"/>
          </w:tcPr>
          <w:p w14:paraId="67DA73D7" w14:textId="77777777" w:rsidR="002C4D65" w:rsidRDefault="0029365B">
            <w:pPr>
              <w:jc w:val="center"/>
              <w:rPr>
                <w:color w:val="212121"/>
              </w:rPr>
            </w:pPr>
            <w:r>
              <w:rPr>
                <w:color w:val="212121"/>
              </w:rPr>
              <w:t>DATE</w:t>
            </w:r>
          </w:p>
        </w:tc>
        <w:tc>
          <w:tcPr>
            <w:tcW w:w="794" w:type="dxa"/>
          </w:tcPr>
          <w:p w14:paraId="429AE1A3" w14:textId="77777777" w:rsidR="002C4D65" w:rsidRDefault="0029365B">
            <w:pPr>
              <w:jc w:val="right"/>
              <w:rPr>
                <w:color w:val="212121"/>
              </w:rPr>
            </w:pPr>
            <w:r>
              <w:rPr>
                <w:color w:val="212121"/>
              </w:rPr>
              <w:t>471</w:t>
            </w:r>
          </w:p>
        </w:tc>
        <w:tc>
          <w:tcPr>
            <w:tcW w:w="1060" w:type="dxa"/>
          </w:tcPr>
          <w:p w14:paraId="4ACEFE95" w14:textId="77777777" w:rsidR="002C4D65" w:rsidRDefault="0029365B">
            <w:pPr>
              <w:jc w:val="right"/>
              <w:rPr>
                <w:color w:val="212121"/>
              </w:rPr>
            </w:pPr>
            <w:r>
              <w:rPr>
                <w:color w:val="212121"/>
              </w:rPr>
              <w:t>521</w:t>
            </w:r>
          </w:p>
        </w:tc>
        <w:tc>
          <w:tcPr>
            <w:tcW w:w="851" w:type="dxa"/>
          </w:tcPr>
          <w:p w14:paraId="02098834" w14:textId="77777777" w:rsidR="002C4D65" w:rsidRDefault="0029365B">
            <w:pPr>
              <w:jc w:val="right"/>
              <w:rPr>
                <w:color w:val="212121"/>
              </w:rPr>
            </w:pPr>
            <w:r>
              <w:rPr>
                <w:color w:val="212121"/>
              </w:rPr>
              <w:t>558</w:t>
            </w:r>
          </w:p>
        </w:tc>
        <w:tc>
          <w:tcPr>
            <w:tcW w:w="1216" w:type="dxa"/>
          </w:tcPr>
          <w:p w14:paraId="42BADFD9" w14:textId="0665C25F" w:rsidR="002C4D65" w:rsidRPr="004445F5" w:rsidRDefault="0029365B">
            <w:pPr>
              <w:jc w:val="right"/>
              <w:rPr>
                <w:color w:val="212121"/>
                <w:lang w:val="en-US"/>
              </w:rPr>
            </w:pPr>
            <w:r>
              <w:rPr>
                <w:color w:val="212121"/>
              </w:rPr>
              <w:t>0.844</w:t>
            </w:r>
            <w:r w:rsidR="004445F5">
              <w:rPr>
                <w:color w:val="212121"/>
                <w:lang w:val="en-US"/>
              </w:rPr>
              <w:t>1</w:t>
            </w:r>
          </w:p>
        </w:tc>
        <w:tc>
          <w:tcPr>
            <w:tcW w:w="1902" w:type="dxa"/>
          </w:tcPr>
          <w:p w14:paraId="162A6114" w14:textId="2AAB6DA4" w:rsidR="002C4D65" w:rsidRDefault="0029365B">
            <w:pPr>
              <w:jc w:val="right"/>
              <w:rPr>
                <w:color w:val="212121"/>
              </w:rPr>
            </w:pPr>
            <w:r>
              <w:rPr>
                <w:color w:val="212121"/>
              </w:rPr>
              <w:t>0.9040</w:t>
            </w:r>
          </w:p>
        </w:tc>
        <w:tc>
          <w:tcPr>
            <w:tcW w:w="1176" w:type="dxa"/>
          </w:tcPr>
          <w:p w14:paraId="72DAED31" w14:textId="28E73700" w:rsidR="002C4D65" w:rsidRDefault="0029365B">
            <w:pPr>
              <w:jc w:val="right"/>
              <w:rPr>
                <w:color w:val="212121"/>
              </w:rPr>
            </w:pPr>
            <w:r>
              <w:rPr>
                <w:color w:val="212121"/>
              </w:rPr>
              <w:t>0.8730</w:t>
            </w:r>
          </w:p>
        </w:tc>
      </w:tr>
      <w:tr w:rsidR="002C4D65" w14:paraId="67D70C48" w14:textId="77777777" w:rsidTr="004445F5">
        <w:trPr>
          <w:trHeight w:val="342"/>
        </w:trPr>
        <w:tc>
          <w:tcPr>
            <w:tcW w:w="2115" w:type="dxa"/>
          </w:tcPr>
          <w:p w14:paraId="1621FEC6" w14:textId="77777777" w:rsidR="002C4D65" w:rsidRDefault="0029365B">
            <w:pPr>
              <w:jc w:val="center"/>
              <w:rPr>
                <w:color w:val="212121"/>
              </w:rPr>
            </w:pPr>
            <w:r>
              <w:rPr>
                <w:color w:val="212121"/>
              </w:rPr>
              <w:t>ORGANIZATION</w:t>
            </w:r>
          </w:p>
        </w:tc>
        <w:tc>
          <w:tcPr>
            <w:tcW w:w="794" w:type="dxa"/>
          </w:tcPr>
          <w:p w14:paraId="3137B36B" w14:textId="77777777" w:rsidR="002C4D65" w:rsidRDefault="0029365B">
            <w:pPr>
              <w:jc w:val="right"/>
              <w:rPr>
                <w:color w:val="212121"/>
              </w:rPr>
            </w:pPr>
            <w:r>
              <w:rPr>
                <w:color w:val="212121"/>
              </w:rPr>
              <w:t>438</w:t>
            </w:r>
          </w:p>
        </w:tc>
        <w:tc>
          <w:tcPr>
            <w:tcW w:w="1060" w:type="dxa"/>
          </w:tcPr>
          <w:p w14:paraId="40EAE045" w14:textId="77777777" w:rsidR="002C4D65" w:rsidRDefault="0029365B">
            <w:pPr>
              <w:jc w:val="right"/>
              <w:rPr>
                <w:color w:val="212121"/>
              </w:rPr>
            </w:pPr>
            <w:r>
              <w:rPr>
                <w:color w:val="212121"/>
              </w:rPr>
              <w:t>658</w:t>
            </w:r>
          </w:p>
        </w:tc>
        <w:tc>
          <w:tcPr>
            <w:tcW w:w="851" w:type="dxa"/>
          </w:tcPr>
          <w:p w14:paraId="0DAA8D16" w14:textId="77777777" w:rsidR="002C4D65" w:rsidRDefault="0029365B">
            <w:pPr>
              <w:jc w:val="right"/>
              <w:rPr>
                <w:color w:val="212121"/>
              </w:rPr>
            </w:pPr>
            <w:r>
              <w:rPr>
                <w:color w:val="212121"/>
              </w:rPr>
              <w:t>665</w:t>
            </w:r>
          </w:p>
        </w:tc>
        <w:tc>
          <w:tcPr>
            <w:tcW w:w="1216" w:type="dxa"/>
          </w:tcPr>
          <w:p w14:paraId="62F34C8C" w14:textId="5613B1E9" w:rsidR="002C4D65" w:rsidRDefault="0029365B">
            <w:pPr>
              <w:jc w:val="right"/>
              <w:rPr>
                <w:color w:val="212121"/>
              </w:rPr>
            </w:pPr>
            <w:r>
              <w:rPr>
                <w:color w:val="212121"/>
              </w:rPr>
              <w:t>0.6586</w:t>
            </w:r>
          </w:p>
        </w:tc>
        <w:tc>
          <w:tcPr>
            <w:tcW w:w="1902" w:type="dxa"/>
          </w:tcPr>
          <w:p w14:paraId="2ACC829C" w14:textId="0F62C985" w:rsidR="002C4D65" w:rsidRPr="004445F5" w:rsidRDefault="0029365B">
            <w:pPr>
              <w:jc w:val="right"/>
              <w:rPr>
                <w:color w:val="212121"/>
                <w:lang w:val="en-US"/>
              </w:rPr>
            </w:pPr>
            <w:r>
              <w:rPr>
                <w:color w:val="212121"/>
              </w:rPr>
              <w:t>0.665</w:t>
            </w:r>
            <w:r w:rsidR="004445F5">
              <w:rPr>
                <w:color w:val="212121"/>
                <w:lang w:val="en-US"/>
              </w:rPr>
              <w:t>7</w:t>
            </w:r>
          </w:p>
        </w:tc>
        <w:tc>
          <w:tcPr>
            <w:tcW w:w="1176" w:type="dxa"/>
          </w:tcPr>
          <w:p w14:paraId="02BB55CB" w14:textId="2D19DCFC" w:rsidR="002C4D65" w:rsidRDefault="0029365B">
            <w:pPr>
              <w:jc w:val="right"/>
              <w:rPr>
                <w:color w:val="212121"/>
              </w:rPr>
            </w:pPr>
            <w:r>
              <w:rPr>
                <w:color w:val="212121"/>
              </w:rPr>
              <w:t>0.6621</w:t>
            </w:r>
          </w:p>
        </w:tc>
      </w:tr>
      <w:tr w:rsidR="002C4D65" w14:paraId="0B920388" w14:textId="77777777" w:rsidTr="004445F5">
        <w:trPr>
          <w:trHeight w:val="360"/>
        </w:trPr>
        <w:tc>
          <w:tcPr>
            <w:tcW w:w="2115" w:type="dxa"/>
          </w:tcPr>
          <w:p w14:paraId="3FFF278F" w14:textId="77777777" w:rsidR="002C4D65" w:rsidRDefault="0029365B">
            <w:pPr>
              <w:jc w:val="center"/>
              <w:rPr>
                <w:color w:val="212121"/>
              </w:rPr>
            </w:pPr>
            <w:r>
              <w:rPr>
                <w:color w:val="212121"/>
              </w:rPr>
              <w:t>EVENT</w:t>
            </w:r>
          </w:p>
        </w:tc>
        <w:tc>
          <w:tcPr>
            <w:tcW w:w="794" w:type="dxa"/>
          </w:tcPr>
          <w:p w14:paraId="3A9D7E07" w14:textId="77777777" w:rsidR="002C4D65" w:rsidRDefault="0029365B">
            <w:pPr>
              <w:jc w:val="right"/>
              <w:rPr>
                <w:color w:val="212121"/>
              </w:rPr>
            </w:pPr>
            <w:r>
              <w:rPr>
                <w:color w:val="212121"/>
              </w:rPr>
              <w:t>348</w:t>
            </w:r>
          </w:p>
        </w:tc>
        <w:tc>
          <w:tcPr>
            <w:tcW w:w="1060" w:type="dxa"/>
          </w:tcPr>
          <w:p w14:paraId="46F8ADA8" w14:textId="77777777" w:rsidR="002C4D65" w:rsidRDefault="0029365B">
            <w:pPr>
              <w:jc w:val="right"/>
              <w:rPr>
                <w:color w:val="212121"/>
              </w:rPr>
            </w:pPr>
            <w:r>
              <w:rPr>
                <w:color w:val="212121"/>
              </w:rPr>
              <w:t>659</w:t>
            </w:r>
          </w:p>
        </w:tc>
        <w:tc>
          <w:tcPr>
            <w:tcW w:w="851" w:type="dxa"/>
          </w:tcPr>
          <w:p w14:paraId="4D2ADB13" w14:textId="77777777" w:rsidR="002C4D65" w:rsidRDefault="0029365B">
            <w:pPr>
              <w:jc w:val="right"/>
              <w:rPr>
                <w:color w:val="212121"/>
              </w:rPr>
            </w:pPr>
            <w:r>
              <w:rPr>
                <w:color w:val="212121"/>
              </w:rPr>
              <w:t>561</w:t>
            </w:r>
          </w:p>
        </w:tc>
        <w:tc>
          <w:tcPr>
            <w:tcW w:w="1216" w:type="dxa"/>
          </w:tcPr>
          <w:p w14:paraId="002347F7" w14:textId="42E7FA5F" w:rsidR="002C4D65" w:rsidRDefault="0029365B">
            <w:pPr>
              <w:jc w:val="right"/>
              <w:rPr>
                <w:color w:val="212121"/>
              </w:rPr>
            </w:pPr>
            <w:r>
              <w:rPr>
                <w:color w:val="212121"/>
              </w:rPr>
              <w:t>0.6203</w:t>
            </w:r>
          </w:p>
        </w:tc>
        <w:tc>
          <w:tcPr>
            <w:tcW w:w="1902" w:type="dxa"/>
          </w:tcPr>
          <w:p w14:paraId="648C7CF6" w14:textId="19C2359D" w:rsidR="002C4D65" w:rsidRPr="004445F5" w:rsidRDefault="0029365B">
            <w:pPr>
              <w:jc w:val="right"/>
              <w:rPr>
                <w:color w:val="212121"/>
                <w:lang w:val="en-US"/>
              </w:rPr>
            </w:pPr>
            <w:r>
              <w:rPr>
                <w:color w:val="212121"/>
              </w:rPr>
              <w:t>0.528</w:t>
            </w:r>
            <w:r w:rsidR="004445F5">
              <w:rPr>
                <w:color w:val="212121"/>
                <w:lang w:val="en-US"/>
              </w:rPr>
              <w:t>1</w:t>
            </w:r>
          </w:p>
        </w:tc>
        <w:tc>
          <w:tcPr>
            <w:tcW w:w="1176" w:type="dxa"/>
          </w:tcPr>
          <w:p w14:paraId="7CA2C5FA" w14:textId="33D47F33" w:rsidR="002C4D65" w:rsidRPr="004445F5" w:rsidRDefault="0029365B">
            <w:pPr>
              <w:jc w:val="right"/>
              <w:rPr>
                <w:color w:val="212121"/>
                <w:lang w:val="en-US"/>
              </w:rPr>
            </w:pPr>
            <w:r>
              <w:rPr>
                <w:color w:val="212121"/>
              </w:rPr>
              <w:t>0.570</w:t>
            </w:r>
            <w:r w:rsidR="004445F5">
              <w:rPr>
                <w:color w:val="212121"/>
                <w:lang w:val="en-US"/>
              </w:rPr>
              <w:t>5</w:t>
            </w:r>
          </w:p>
        </w:tc>
      </w:tr>
    </w:tbl>
    <w:p w14:paraId="7B9E27AF" w14:textId="77777777" w:rsidR="002C4D65" w:rsidRDefault="002C4D65"/>
    <w:p w14:paraId="7D655603" w14:textId="77777777" w:rsidR="002C4D65" w:rsidRDefault="002C4D65">
      <w:pPr>
        <w:rPr>
          <w:sz w:val="28"/>
          <w:szCs w:val="28"/>
        </w:rPr>
      </w:pPr>
    </w:p>
    <w:p w14:paraId="33A1B198" w14:textId="77777777" w:rsidR="002C4D65" w:rsidRDefault="0029365B">
      <w:pPr>
        <w:rPr>
          <w:sz w:val="28"/>
          <w:szCs w:val="28"/>
        </w:rPr>
      </w:pPr>
      <w:r>
        <w:rPr>
          <w:sz w:val="28"/>
          <w:szCs w:val="28"/>
        </w:rPr>
        <w:t>The highest F1 scores have following entity types:</w:t>
      </w:r>
    </w:p>
    <w:p w14:paraId="5D26DB79" w14:textId="77777777" w:rsidR="002C4D65" w:rsidRDefault="002C4D65">
      <w:pPr>
        <w:rPr>
          <w:sz w:val="28"/>
          <w:szCs w:val="28"/>
        </w:rPr>
      </w:pPr>
    </w:p>
    <w:tbl>
      <w:tblPr>
        <w:tblStyle w:val="a0"/>
        <w:tblW w:w="9639"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7"/>
        <w:gridCol w:w="850"/>
        <w:gridCol w:w="1134"/>
        <w:gridCol w:w="851"/>
        <w:gridCol w:w="1417"/>
        <w:gridCol w:w="1559"/>
        <w:gridCol w:w="1701"/>
      </w:tblGrid>
      <w:tr w:rsidR="004445F5" w14:paraId="34177B36" w14:textId="77777777" w:rsidTr="005464B3">
        <w:trPr>
          <w:trHeight w:val="360"/>
        </w:trPr>
        <w:tc>
          <w:tcPr>
            <w:tcW w:w="2127" w:type="dxa"/>
          </w:tcPr>
          <w:p w14:paraId="78EC4EEE" w14:textId="681E2C8E" w:rsidR="004445F5" w:rsidRDefault="004445F5" w:rsidP="004445F5">
            <w:pPr>
              <w:jc w:val="center"/>
              <w:rPr>
                <w:color w:val="212121"/>
              </w:rPr>
            </w:pPr>
            <w:r>
              <w:rPr>
                <w:b/>
                <w:color w:val="212121"/>
              </w:rPr>
              <w:t>Label</w:t>
            </w:r>
          </w:p>
        </w:tc>
        <w:tc>
          <w:tcPr>
            <w:tcW w:w="850" w:type="dxa"/>
          </w:tcPr>
          <w:p w14:paraId="1C9D005E" w14:textId="68A02BF5" w:rsidR="004445F5" w:rsidRDefault="004445F5" w:rsidP="004445F5">
            <w:pPr>
              <w:jc w:val="right"/>
              <w:rPr>
                <w:color w:val="212121"/>
              </w:rPr>
            </w:pPr>
            <w:r>
              <w:rPr>
                <w:b/>
                <w:color w:val="212121"/>
              </w:rPr>
              <w:t>TP</w:t>
            </w:r>
          </w:p>
        </w:tc>
        <w:tc>
          <w:tcPr>
            <w:tcW w:w="1134" w:type="dxa"/>
          </w:tcPr>
          <w:p w14:paraId="4E23CC05" w14:textId="63C3572E" w:rsidR="004445F5" w:rsidRDefault="004445F5" w:rsidP="004445F5">
            <w:pPr>
              <w:jc w:val="right"/>
              <w:rPr>
                <w:color w:val="212121"/>
              </w:rPr>
            </w:pPr>
            <w:r>
              <w:rPr>
                <w:b/>
                <w:color w:val="212121"/>
              </w:rPr>
              <w:t>possible</w:t>
            </w:r>
          </w:p>
        </w:tc>
        <w:tc>
          <w:tcPr>
            <w:tcW w:w="851" w:type="dxa"/>
          </w:tcPr>
          <w:p w14:paraId="4E56CCA8" w14:textId="57F45F3E" w:rsidR="004445F5" w:rsidRDefault="004445F5" w:rsidP="004445F5">
            <w:pPr>
              <w:jc w:val="right"/>
              <w:rPr>
                <w:color w:val="212121"/>
              </w:rPr>
            </w:pPr>
            <w:r>
              <w:rPr>
                <w:b/>
                <w:color w:val="212121"/>
              </w:rPr>
              <w:t>actual</w:t>
            </w:r>
          </w:p>
        </w:tc>
        <w:tc>
          <w:tcPr>
            <w:tcW w:w="1417" w:type="dxa"/>
          </w:tcPr>
          <w:p w14:paraId="72F637FF" w14:textId="54F6BE11" w:rsidR="004445F5" w:rsidRDefault="004445F5" w:rsidP="004445F5">
            <w:pPr>
              <w:jc w:val="right"/>
              <w:rPr>
                <w:color w:val="212121"/>
              </w:rPr>
            </w:pPr>
            <w:r>
              <w:rPr>
                <w:b/>
                <w:color w:val="212121"/>
              </w:rPr>
              <w:t>precision</w:t>
            </w:r>
          </w:p>
        </w:tc>
        <w:tc>
          <w:tcPr>
            <w:tcW w:w="1559" w:type="dxa"/>
          </w:tcPr>
          <w:p w14:paraId="6ACF3236" w14:textId="18E66546" w:rsidR="004445F5" w:rsidRDefault="004445F5" w:rsidP="004445F5">
            <w:pPr>
              <w:jc w:val="right"/>
              <w:rPr>
                <w:color w:val="212121"/>
              </w:rPr>
            </w:pPr>
            <w:r>
              <w:rPr>
                <w:b/>
                <w:color w:val="212121"/>
              </w:rPr>
              <w:t>recall</w:t>
            </w:r>
          </w:p>
        </w:tc>
        <w:tc>
          <w:tcPr>
            <w:tcW w:w="1701" w:type="dxa"/>
          </w:tcPr>
          <w:p w14:paraId="29C63622" w14:textId="59C7F2C3" w:rsidR="004445F5" w:rsidRDefault="004445F5" w:rsidP="004445F5">
            <w:pPr>
              <w:jc w:val="right"/>
              <w:rPr>
                <w:color w:val="212121"/>
              </w:rPr>
            </w:pPr>
            <w:r>
              <w:rPr>
                <w:b/>
                <w:color w:val="212121"/>
              </w:rPr>
              <w:t>f1</w:t>
            </w:r>
          </w:p>
        </w:tc>
      </w:tr>
      <w:tr w:rsidR="004445F5" w14:paraId="569B85FF" w14:textId="77777777" w:rsidTr="005464B3">
        <w:trPr>
          <w:trHeight w:val="360"/>
        </w:trPr>
        <w:tc>
          <w:tcPr>
            <w:tcW w:w="2127" w:type="dxa"/>
          </w:tcPr>
          <w:p w14:paraId="36BEA732" w14:textId="77777777" w:rsidR="004445F5" w:rsidRDefault="004445F5" w:rsidP="004445F5">
            <w:pPr>
              <w:jc w:val="center"/>
              <w:rPr>
                <w:color w:val="212121"/>
              </w:rPr>
            </w:pPr>
            <w:r>
              <w:rPr>
                <w:color w:val="212121"/>
              </w:rPr>
              <w:t>PERSON</w:t>
            </w:r>
          </w:p>
        </w:tc>
        <w:tc>
          <w:tcPr>
            <w:tcW w:w="850" w:type="dxa"/>
          </w:tcPr>
          <w:p w14:paraId="4B20F4C4" w14:textId="77777777" w:rsidR="004445F5" w:rsidRDefault="004445F5" w:rsidP="004445F5">
            <w:pPr>
              <w:jc w:val="right"/>
              <w:rPr>
                <w:color w:val="212121"/>
              </w:rPr>
            </w:pPr>
            <w:r>
              <w:rPr>
                <w:color w:val="212121"/>
              </w:rPr>
              <w:t>825</w:t>
            </w:r>
          </w:p>
        </w:tc>
        <w:tc>
          <w:tcPr>
            <w:tcW w:w="1134" w:type="dxa"/>
          </w:tcPr>
          <w:p w14:paraId="4A5AE79B" w14:textId="77777777" w:rsidR="004445F5" w:rsidRDefault="004445F5" w:rsidP="004445F5">
            <w:pPr>
              <w:jc w:val="right"/>
              <w:rPr>
                <w:color w:val="212121"/>
              </w:rPr>
            </w:pPr>
            <w:r>
              <w:rPr>
                <w:color w:val="212121"/>
              </w:rPr>
              <w:t>955</w:t>
            </w:r>
          </w:p>
        </w:tc>
        <w:tc>
          <w:tcPr>
            <w:tcW w:w="851" w:type="dxa"/>
          </w:tcPr>
          <w:p w14:paraId="1C740E6F" w14:textId="77777777" w:rsidR="004445F5" w:rsidRDefault="004445F5" w:rsidP="004445F5">
            <w:pPr>
              <w:jc w:val="right"/>
              <w:rPr>
                <w:color w:val="212121"/>
              </w:rPr>
            </w:pPr>
            <w:r>
              <w:rPr>
                <w:color w:val="212121"/>
              </w:rPr>
              <w:t>993</w:t>
            </w:r>
          </w:p>
        </w:tc>
        <w:tc>
          <w:tcPr>
            <w:tcW w:w="1417" w:type="dxa"/>
          </w:tcPr>
          <w:p w14:paraId="2B5A8C18" w14:textId="625FAE26" w:rsidR="004445F5" w:rsidRDefault="004445F5" w:rsidP="004445F5">
            <w:pPr>
              <w:jc w:val="right"/>
              <w:rPr>
                <w:color w:val="212121"/>
              </w:rPr>
            </w:pPr>
            <w:r>
              <w:rPr>
                <w:color w:val="212121"/>
              </w:rPr>
              <w:t>0.8308</w:t>
            </w:r>
          </w:p>
        </w:tc>
        <w:tc>
          <w:tcPr>
            <w:tcW w:w="1559" w:type="dxa"/>
          </w:tcPr>
          <w:p w14:paraId="4BBD5168" w14:textId="3CED90DC" w:rsidR="004445F5" w:rsidRDefault="004445F5" w:rsidP="004445F5">
            <w:pPr>
              <w:jc w:val="right"/>
              <w:rPr>
                <w:color w:val="212121"/>
              </w:rPr>
            </w:pPr>
            <w:r>
              <w:rPr>
                <w:color w:val="212121"/>
              </w:rPr>
              <w:t>0.8638</w:t>
            </w:r>
          </w:p>
        </w:tc>
        <w:tc>
          <w:tcPr>
            <w:tcW w:w="1701" w:type="dxa"/>
          </w:tcPr>
          <w:p w14:paraId="38E8D0B5" w14:textId="0155EB4F" w:rsidR="004445F5" w:rsidRDefault="004445F5" w:rsidP="004445F5">
            <w:pPr>
              <w:jc w:val="right"/>
              <w:rPr>
                <w:color w:val="212121"/>
              </w:rPr>
            </w:pPr>
            <w:r>
              <w:rPr>
                <w:color w:val="212121"/>
              </w:rPr>
              <w:t>0.8470</w:t>
            </w:r>
          </w:p>
        </w:tc>
      </w:tr>
      <w:tr w:rsidR="004445F5" w14:paraId="51ADC6ED" w14:textId="77777777" w:rsidTr="005464B3">
        <w:trPr>
          <w:trHeight w:val="342"/>
        </w:trPr>
        <w:tc>
          <w:tcPr>
            <w:tcW w:w="2127" w:type="dxa"/>
          </w:tcPr>
          <w:p w14:paraId="2770641A" w14:textId="77777777" w:rsidR="004445F5" w:rsidRDefault="004445F5" w:rsidP="004445F5">
            <w:pPr>
              <w:jc w:val="center"/>
              <w:rPr>
                <w:color w:val="212121"/>
              </w:rPr>
            </w:pPr>
            <w:r>
              <w:rPr>
                <w:color w:val="212121"/>
              </w:rPr>
              <w:t>DATE</w:t>
            </w:r>
          </w:p>
        </w:tc>
        <w:tc>
          <w:tcPr>
            <w:tcW w:w="850" w:type="dxa"/>
          </w:tcPr>
          <w:p w14:paraId="1DBCF278" w14:textId="77777777" w:rsidR="004445F5" w:rsidRDefault="004445F5" w:rsidP="004445F5">
            <w:pPr>
              <w:jc w:val="right"/>
              <w:rPr>
                <w:color w:val="212121"/>
              </w:rPr>
            </w:pPr>
            <w:r>
              <w:rPr>
                <w:color w:val="212121"/>
              </w:rPr>
              <w:t>471</w:t>
            </w:r>
          </w:p>
        </w:tc>
        <w:tc>
          <w:tcPr>
            <w:tcW w:w="1134" w:type="dxa"/>
          </w:tcPr>
          <w:p w14:paraId="74AEA1D5" w14:textId="77777777" w:rsidR="004445F5" w:rsidRDefault="004445F5" w:rsidP="004445F5">
            <w:pPr>
              <w:jc w:val="right"/>
              <w:rPr>
                <w:color w:val="212121"/>
              </w:rPr>
            </w:pPr>
            <w:r>
              <w:rPr>
                <w:color w:val="212121"/>
              </w:rPr>
              <w:t>521</w:t>
            </w:r>
          </w:p>
        </w:tc>
        <w:tc>
          <w:tcPr>
            <w:tcW w:w="851" w:type="dxa"/>
          </w:tcPr>
          <w:p w14:paraId="6A836A14" w14:textId="77777777" w:rsidR="004445F5" w:rsidRDefault="004445F5" w:rsidP="004445F5">
            <w:pPr>
              <w:jc w:val="right"/>
              <w:rPr>
                <w:color w:val="212121"/>
              </w:rPr>
            </w:pPr>
            <w:r>
              <w:rPr>
                <w:color w:val="212121"/>
              </w:rPr>
              <w:t>558</w:t>
            </w:r>
          </w:p>
        </w:tc>
        <w:tc>
          <w:tcPr>
            <w:tcW w:w="1417" w:type="dxa"/>
          </w:tcPr>
          <w:p w14:paraId="4E896B4A" w14:textId="4DBE954D" w:rsidR="00983763" w:rsidRDefault="004445F5" w:rsidP="00983763">
            <w:pPr>
              <w:jc w:val="right"/>
              <w:rPr>
                <w:color w:val="212121"/>
              </w:rPr>
            </w:pPr>
            <w:r>
              <w:rPr>
                <w:color w:val="212121"/>
              </w:rPr>
              <w:t>0.8440</w:t>
            </w:r>
          </w:p>
        </w:tc>
        <w:tc>
          <w:tcPr>
            <w:tcW w:w="1559" w:type="dxa"/>
          </w:tcPr>
          <w:p w14:paraId="08E5D08D" w14:textId="705AB6A4" w:rsidR="004445F5" w:rsidRDefault="004445F5" w:rsidP="004445F5">
            <w:pPr>
              <w:jc w:val="right"/>
              <w:rPr>
                <w:color w:val="212121"/>
              </w:rPr>
            </w:pPr>
            <w:r>
              <w:rPr>
                <w:color w:val="212121"/>
              </w:rPr>
              <w:t>0.9040</w:t>
            </w:r>
          </w:p>
        </w:tc>
        <w:tc>
          <w:tcPr>
            <w:tcW w:w="1701" w:type="dxa"/>
          </w:tcPr>
          <w:p w14:paraId="737E5C74" w14:textId="65630C8E" w:rsidR="004445F5" w:rsidRDefault="004445F5" w:rsidP="004445F5">
            <w:pPr>
              <w:jc w:val="right"/>
              <w:rPr>
                <w:color w:val="212121"/>
              </w:rPr>
            </w:pPr>
            <w:r>
              <w:rPr>
                <w:color w:val="212121"/>
              </w:rPr>
              <w:t>0.8730</w:t>
            </w:r>
          </w:p>
        </w:tc>
      </w:tr>
      <w:tr w:rsidR="004445F5" w14:paraId="6B1EEBC8" w14:textId="77777777" w:rsidTr="005464B3">
        <w:trPr>
          <w:trHeight w:val="342"/>
        </w:trPr>
        <w:tc>
          <w:tcPr>
            <w:tcW w:w="2127" w:type="dxa"/>
          </w:tcPr>
          <w:p w14:paraId="12B54472" w14:textId="77777777" w:rsidR="004445F5" w:rsidRDefault="004445F5" w:rsidP="004445F5">
            <w:pPr>
              <w:jc w:val="center"/>
              <w:rPr>
                <w:color w:val="212121"/>
              </w:rPr>
            </w:pPr>
            <w:r>
              <w:rPr>
                <w:color w:val="212121"/>
              </w:rPr>
              <w:t>AGE</w:t>
            </w:r>
          </w:p>
        </w:tc>
        <w:tc>
          <w:tcPr>
            <w:tcW w:w="850" w:type="dxa"/>
          </w:tcPr>
          <w:p w14:paraId="4F0F94CB" w14:textId="77777777" w:rsidR="004445F5" w:rsidRDefault="004445F5" w:rsidP="004445F5">
            <w:pPr>
              <w:jc w:val="right"/>
              <w:rPr>
                <w:color w:val="212121"/>
              </w:rPr>
            </w:pPr>
            <w:r>
              <w:rPr>
                <w:color w:val="212121"/>
              </w:rPr>
              <w:t>120</w:t>
            </w:r>
          </w:p>
        </w:tc>
        <w:tc>
          <w:tcPr>
            <w:tcW w:w="1134" w:type="dxa"/>
          </w:tcPr>
          <w:p w14:paraId="23CBFF3F" w14:textId="77777777" w:rsidR="004445F5" w:rsidRDefault="004445F5" w:rsidP="004445F5">
            <w:pPr>
              <w:jc w:val="right"/>
              <w:rPr>
                <w:color w:val="212121"/>
              </w:rPr>
            </w:pPr>
            <w:r>
              <w:rPr>
                <w:color w:val="212121"/>
              </w:rPr>
              <w:t>146</w:t>
            </w:r>
          </w:p>
        </w:tc>
        <w:tc>
          <w:tcPr>
            <w:tcW w:w="851" w:type="dxa"/>
          </w:tcPr>
          <w:p w14:paraId="640BE302" w14:textId="77777777" w:rsidR="004445F5" w:rsidRDefault="004445F5" w:rsidP="004445F5">
            <w:pPr>
              <w:jc w:val="right"/>
              <w:rPr>
                <w:color w:val="212121"/>
              </w:rPr>
            </w:pPr>
            <w:r>
              <w:rPr>
                <w:color w:val="212121"/>
              </w:rPr>
              <w:t>128</w:t>
            </w:r>
          </w:p>
        </w:tc>
        <w:tc>
          <w:tcPr>
            <w:tcW w:w="1417" w:type="dxa"/>
          </w:tcPr>
          <w:p w14:paraId="3710BCBD" w14:textId="7A471DC7" w:rsidR="004445F5" w:rsidRDefault="004445F5" w:rsidP="004445F5">
            <w:pPr>
              <w:jc w:val="right"/>
              <w:rPr>
                <w:color w:val="212121"/>
              </w:rPr>
            </w:pPr>
            <w:r>
              <w:rPr>
                <w:color w:val="212121"/>
              </w:rPr>
              <w:t>0.9375</w:t>
            </w:r>
          </w:p>
        </w:tc>
        <w:tc>
          <w:tcPr>
            <w:tcW w:w="1559" w:type="dxa"/>
          </w:tcPr>
          <w:p w14:paraId="18255F8D" w14:textId="02ADA03A" w:rsidR="004445F5" w:rsidRDefault="004445F5" w:rsidP="004445F5">
            <w:pPr>
              <w:jc w:val="right"/>
              <w:rPr>
                <w:color w:val="212121"/>
              </w:rPr>
            </w:pPr>
            <w:r>
              <w:rPr>
                <w:color w:val="212121"/>
              </w:rPr>
              <w:t>0.8219</w:t>
            </w:r>
          </w:p>
        </w:tc>
        <w:tc>
          <w:tcPr>
            <w:tcW w:w="1701" w:type="dxa"/>
          </w:tcPr>
          <w:p w14:paraId="6CCF633C" w14:textId="3ADAB8CA" w:rsidR="004445F5" w:rsidRDefault="004445F5" w:rsidP="004445F5">
            <w:pPr>
              <w:jc w:val="right"/>
              <w:rPr>
                <w:color w:val="212121"/>
              </w:rPr>
            </w:pPr>
            <w:r>
              <w:rPr>
                <w:color w:val="212121"/>
              </w:rPr>
              <w:t>0.8759</w:t>
            </w:r>
          </w:p>
        </w:tc>
      </w:tr>
      <w:tr w:rsidR="004445F5" w14:paraId="61F980B9" w14:textId="77777777" w:rsidTr="005464B3">
        <w:trPr>
          <w:trHeight w:val="342"/>
        </w:trPr>
        <w:tc>
          <w:tcPr>
            <w:tcW w:w="2127" w:type="dxa"/>
          </w:tcPr>
          <w:p w14:paraId="1C484295" w14:textId="77777777" w:rsidR="004445F5" w:rsidRDefault="004445F5" w:rsidP="004445F5">
            <w:pPr>
              <w:jc w:val="center"/>
              <w:rPr>
                <w:color w:val="212121"/>
              </w:rPr>
            </w:pPr>
            <w:r>
              <w:rPr>
                <w:color w:val="212121"/>
              </w:rPr>
              <w:t>COUNTRY</w:t>
            </w:r>
          </w:p>
        </w:tc>
        <w:tc>
          <w:tcPr>
            <w:tcW w:w="850" w:type="dxa"/>
          </w:tcPr>
          <w:p w14:paraId="1B2F0966" w14:textId="77777777" w:rsidR="004445F5" w:rsidRDefault="004445F5" w:rsidP="004445F5">
            <w:pPr>
              <w:jc w:val="right"/>
              <w:rPr>
                <w:color w:val="212121"/>
              </w:rPr>
            </w:pPr>
            <w:r>
              <w:rPr>
                <w:color w:val="212121"/>
              </w:rPr>
              <w:t>408</w:t>
            </w:r>
          </w:p>
        </w:tc>
        <w:tc>
          <w:tcPr>
            <w:tcW w:w="1134" w:type="dxa"/>
          </w:tcPr>
          <w:p w14:paraId="76885B87" w14:textId="77777777" w:rsidR="004445F5" w:rsidRDefault="004445F5" w:rsidP="004445F5">
            <w:pPr>
              <w:jc w:val="right"/>
              <w:rPr>
                <w:color w:val="212121"/>
              </w:rPr>
            </w:pPr>
            <w:r>
              <w:rPr>
                <w:color w:val="212121"/>
              </w:rPr>
              <w:t>456</w:t>
            </w:r>
          </w:p>
        </w:tc>
        <w:tc>
          <w:tcPr>
            <w:tcW w:w="851" w:type="dxa"/>
          </w:tcPr>
          <w:p w14:paraId="682C4333" w14:textId="77777777" w:rsidR="004445F5" w:rsidRDefault="004445F5" w:rsidP="004445F5">
            <w:pPr>
              <w:jc w:val="right"/>
              <w:rPr>
                <w:color w:val="212121"/>
              </w:rPr>
            </w:pPr>
            <w:r>
              <w:rPr>
                <w:color w:val="212121"/>
              </w:rPr>
              <w:t>449</w:t>
            </w:r>
          </w:p>
        </w:tc>
        <w:tc>
          <w:tcPr>
            <w:tcW w:w="1417" w:type="dxa"/>
          </w:tcPr>
          <w:p w14:paraId="051AF0CB" w14:textId="76B1EFFE" w:rsidR="004445F5" w:rsidRDefault="004445F5" w:rsidP="004445F5">
            <w:pPr>
              <w:jc w:val="right"/>
              <w:rPr>
                <w:color w:val="212121"/>
              </w:rPr>
            </w:pPr>
            <w:r>
              <w:rPr>
                <w:color w:val="212121"/>
              </w:rPr>
              <w:t>0.9086</w:t>
            </w:r>
          </w:p>
        </w:tc>
        <w:tc>
          <w:tcPr>
            <w:tcW w:w="1559" w:type="dxa"/>
          </w:tcPr>
          <w:p w14:paraId="7594597C" w14:textId="4A2E89A5" w:rsidR="004445F5" w:rsidRDefault="004445F5" w:rsidP="004445F5">
            <w:pPr>
              <w:jc w:val="right"/>
              <w:rPr>
                <w:color w:val="212121"/>
              </w:rPr>
            </w:pPr>
            <w:r>
              <w:rPr>
                <w:color w:val="212121"/>
              </w:rPr>
              <w:t>0.8947</w:t>
            </w:r>
          </w:p>
        </w:tc>
        <w:tc>
          <w:tcPr>
            <w:tcW w:w="1701" w:type="dxa"/>
          </w:tcPr>
          <w:p w14:paraId="5739DDA9" w14:textId="575F3DB7" w:rsidR="004445F5" w:rsidRDefault="004445F5" w:rsidP="004445F5">
            <w:pPr>
              <w:jc w:val="right"/>
              <w:rPr>
                <w:color w:val="212121"/>
              </w:rPr>
            </w:pPr>
            <w:r>
              <w:rPr>
                <w:color w:val="212121"/>
              </w:rPr>
              <w:t>0.9016</w:t>
            </w:r>
          </w:p>
        </w:tc>
      </w:tr>
      <w:tr w:rsidR="004445F5" w14:paraId="395D4BCD" w14:textId="77777777" w:rsidTr="005464B3">
        <w:trPr>
          <w:trHeight w:val="324"/>
        </w:trPr>
        <w:tc>
          <w:tcPr>
            <w:tcW w:w="2127" w:type="dxa"/>
          </w:tcPr>
          <w:p w14:paraId="3BCC1B5D" w14:textId="77777777" w:rsidR="004445F5" w:rsidRDefault="004445F5" w:rsidP="004445F5">
            <w:pPr>
              <w:jc w:val="center"/>
              <w:rPr>
                <w:color w:val="212121"/>
              </w:rPr>
            </w:pPr>
            <w:r>
              <w:rPr>
                <w:color w:val="212121"/>
              </w:rPr>
              <w:t>RELIGION</w:t>
            </w:r>
          </w:p>
        </w:tc>
        <w:tc>
          <w:tcPr>
            <w:tcW w:w="850" w:type="dxa"/>
          </w:tcPr>
          <w:p w14:paraId="204296AE" w14:textId="77777777" w:rsidR="004445F5" w:rsidRDefault="004445F5" w:rsidP="004445F5">
            <w:pPr>
              <w:jc w:val="right"/>
              <w:rPr>
                <w:color w:val="212121"/>
              </w:rPr>
            </w:pPr>
            <w:r>
              <w:rPr>
                <w:color w:val="212121"/>
              </w:rPr>
              <w:t>19</w:t>
            </w:r>
          </w:p>
        </w:tc>
        <w:tc>
          <w:tcPr>
            <w:tcW w:w="1134" w:type="dxa"/>
          </w:tcPr>
          <w:p w14:paraId="359B4729" w14:textId="77777777" w:rsidR="004445F5" w:rsidRDefault="004445F5" w:rsidP="004445F5">
            <w:pPr>
              <w:jc w:val="right"/>
              <w:rPr>
                <w:color w:val="212121"/>
              </w:rPr>
            </w:pPr>
            <w:r>
              <w:rPr>
                <w:color w:val="212121"/>
              </w:rPr>
              <w:t>23</w:t>
            </w:r>
          </w:p>
        </w:tc>
        <w:tc>
          <w:tcPr>
            <w:tcW w:w="851" w:type="dxa"/>
          </w:tcPr>
          <w:p w14:paraId="2105C158" w14:textId="77777777" w:rsidR="004445F5" w:rsidRDefault="004445F5" w:rsidP="004445F5">
            <w:pPr>
              <w:jc w:val="right"/>
              <w:rPr>
                <w:color w:val="212121"/>
              </w:rPr>
            </w:pPr>
            <w:r>
              <w:rPr>
                <w:color w:val="212121"/>
              </w:rPr>
              <w:t>19</w:t>
            </w:r>
          </w:p>
        </w:tc>
        <w:tc>
          <w:tcPr>
            <w:tcW w:w="1417" w:type="dxa"/>
          </w:tcPr>
          <w:p w14:paraId="74D71173" w14:textId="6E8A4FCA" w:rsidR="004445F5" w:rsidRDefault="004445F5" w:rsidP="004445F5">
            <w:pPr>
              <w:jc w:val="right"/>
              <w:rPr>
                <w:color w:val="212121"/>
              </w:rPr>
            </w:pPr>
            <w:r>
              <w:rPr>
                <w:color w:val="212121"/>
              </w:rPr>
              <w:t>1.0000</w:t>
            </w:r>
          </w:p>
        </w:tc>
        <w:tc>
          <w:tcPr>
            <w:tcW w:w="1559" w:type="dxa"/>
          </w:tcPr>
          <w:p w14:paraId="79C569BA" w14:textId="59DF1E85" w:rsidR="004445F5" w:rsidRDefault="004445F5" w:rsidP="004445F5">
            <w:pPr>
              <w:jc w:val="right"/>
              <w:rPr>
                <w:color w:val="212121"/>
              </w:rPr>
            </w:pPr>
            <w:r>
              <w:rPr>
                <w:color w:val="212121"/>
              </w:rPr>
              <w:t>0.8260</w:t>
            </w:r>
          </w:p>
        </w:tc>
        <w:tc>
          <w:tcPr>
            <w:tcW w:w="1701" w:type="dxa"/>
          </w:tcPr>
          <w:p w14:paraId="2575F5A4" w14:textId="61641DA6" w:rsidR="004445F5" w:rsidRDefault="004445F5" w:rsidP="004445F5">
            <w:pPr>
              <w:jc w:val="right"/>
              <w:rPr>
                <w:color w:val="212121"/>
              </w:rPr>
            </w:pPr>
            <w:r>
              <w:rPr>
                <w:color w:val="212121"/>
              </w:rPr>
              <w:t>0.9047</w:t>
            </w:r>
          </w:p>
        </w:tc>
      </w:tr>
    </w:tbl>
    <w:p w14:paraId="4B31CC4B" w14:textId="77777777" w:rsidR="002C4D65" w:rsidRDefault="002C4D65">
      <w:pPr>
        <w:rPr>
          <w:sz w:val="28"/>
          <w:szCs w:val="28"/>
        </w:rPr>
      </w:pPr>
    </w:p>
    <w:p w14:paraId="50772466" w14:textId="3BCB6D9D" w:rsidR="002C4D65" w:rsidRDefault="0029365B">
      <w:pPr>
        <w:jc w:val="both"/>
        <w:rPr>
          <w:sz w:val="28"/>
          <w:szCs w:val="28"/>
        </w:rPr>
      </w:pPr>
      <w:r>
        <w:rPr>
          <w:sz w:val="28"/>
          <w:szCs w:val="28"/>
        </w:rPr>
        <w:t>CRIME, AWARD and LAW entity types have F1 score 0.5517, 0.5952 and 0.598</w:t>
      </w:r>
      <w:r w:rsidR="004445F5">
        <w:rPr>
          <w:sz w:val="28"/>
          <w:szCs w:val="28"/>
          <w:lang w:val="en-US"/>
        </w:rPr>
        <w:t>3</w:t>
      </w:r>
      <w:r>
        <w:rPr>
          <w:sz w:val="28"/>
          <w:szCs w:val="28"/>
        </w:rPr>
        <w:t xml:space="preserve"> respectively. It is not the lowest F1 score, but it corresponds to the lower half of the list of scores.</w:t>
      </w:r>
    </w:p>
    <w:p w14:paraId="05BC3E04" w14:textId="77777777" w:rsidR="002C4D65" w:rsidRDefault="002C4D65">
      <w:pPr>
        <w:jc w:val="both"/>
        <w:rPr>
          <w:sz w:val="28"/>
          <w:szCs w:val="28"/>
        </w:rPr>
      </w:pPr>
    </w:p>
    <w:p w14:paraId="21A3D494" w14:textId="7BCDC389" w:rsidR="002C4D65" w:rsidRDefault="0029365B">
      <w:pPr>
        <w:rPr>
          <w:sz w:val="28"/>
          <w:szCs w:val="28"/>
        </w:rPr>
      </w:pPr>
      <w:r>
        <w:rPr>
          <w:sz w:val="28"/>
          <w:szCs w:val="28"/>
        </w:rPr>
        <w:t xml:space="preserve">The lowest F1 scores have </w:t>
      </w:r>
      <w:r w:rsidR="005B6EDE">
        <w:rPr>
          <w:sz w:val="28"/>
          <w:szCs w:val="28"/>
          <w:lang w:val="en-US"/>
        </w:rPr>
        <w:t xml:space="preserve">the </w:t>
      </w:r>
      <w:r>
        <w:rPr>
          <w:sz w:val="28"/>
          <w:szCs w:val="28"/>
        </w:rPr>
        <w:t>following entity types:</w:t>
      </w:r>
    </w:p>
    <w:p w14:paraId="251F034A" w14:textId="77777777" w:rsidR="002C4D65" w:rsidRDefault="002C4D65">
      <w:pPr>
        <w:rPr>
          <w:sz w:val="28"/>
          <w:szCs w:val="28"/>
        </w:rPr>
      </w:pPr>
    </w:p>
    <w:tbl>
      <w:tblPr>
        <w:tblStyle w:val="a1"/>
        <w:tblW w:w="96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850"/>
        <w:gridCol w:w="1134"/>
        <w:gridCol w:w="851"/>
        <w:gridCol w:w="1417"/>
        <w:gridCol w:w="1559"/>
        <w:gridCol w:w="1701"/>
      </w:tblGrid>
      <w:tr w:rsidR="005464B3" w14:paraId="29FA4E84" w14:textId="77777777" w:rsidTr="005464B3">
        <w:trPr>
          <w:trHeight w:val="342"/>
        </w:trPr>
        <w:tc>
          <w:tcPr>
            <w:tcW w:w="2122" w:type="dxa"/>
          </w:tcPr>
          <w:p w14:paraId="630B0AF2" w14:textId="29A00509" w:rsidR="005464B3" w:rsidRDefault="005464B3" w:rsidP="005464B3">
            <w:pPr>
              <w:jc w:val="right"/>
              <w:rPr>
                <w:color w:val="212121"/>
              </w:rPr>
            </w:pPr>
            <w:r>
              <w:rPr>
                <w:b/>
                <w:color w:val="212121"/>
              </w:rPr>
              <w:t>Label</w:t>
            </w:r>
          </w:p>
        </w:tc>
        <w:tc>
          <w:tcPr>
            <w:tcW w:w="850" w:type="dxa"/>
          </w:tcPr>
          <w:p w14:paraId="39AFC8AC" w14:textId="7AEDEFE0" w:rsidR="005464B3" w:rsidRDefault="005464B3" w:rsidP="005464B3">
            <w:pPr>
              <w:jc w:val="right"/>
              <w:rPr>
                <w:color w:val="212121"/>
              </w:rPr>
            </w:pPr>
            <w:r>
              <w:rPr>
                <w:b/>
                <w:color w:val="212121"/>
              </w:rPr>
              <w:t>TP</w:t>
            </w:r>
          </w:p>
        </w:tc>
        <w:tc>
          <w:tcPr>
            <w:tcW w:w="1134" w:type="dxa"/>
          </w:tcPr>
          <w:p w14:paraId="27B23166" w14:textId="15185AC4" w:rsidR="005464B3" w:rsidRDefault="005464B3" w:rsidP="005464B3">
            <w:pPr>
              <w:jc w:val="right"/>
              <w:rPr>
                <w:color w:val="212121"/>
              </w:rPr>
            </w:pPr>
            <w:r>
              <w:rPr>
                <w:b/>
                <w:color w:val="212121"/>
              </w:rPr>
              <w:t>possible</w:t>
            </w:r>
          </w:p>
        </w:tc>
        <w:tc>
          <w:tcPr>
            <w:tcW w:w="851" w:type="dxa"/>
          </w:tcPr>
          <w:p w14:paraId="7A1DD165" w14:textId="625EC461" w:rsidR="005464B3" w:rsidRDefault="005464B3" w:rsidP="005464B3">
            <w:pPr>
              <w:jc w:val="right"/>
              <w:rPr>
                <w:color w:val="212121"/>
              </w:rPr>
            </w:pPr>
            <w:r>
              <w:rPr>
                <w:b/>
                <w:color w:val="212121"/>
              </w:rPr>
              <w:t>actual</w:t>
            </w:r>
          </w:p>
        </w:tc>
        <w:tc>
          <w:tcPr>
            <w:tcW w:w="1417" w:type="dxa"/>
          </w:tcPr>
          <w:p w14:paraId="64F70A7F" w14:textId="68A09966" w:rsidR="005464B3" w:rsidRDefault="005464B3" w:rsidP="005464B3">
            <w:pPr>
              <w:jc w:val="right"/>
              <w:rPr>
                <w:color w:val="212121"/>
              </w:rPr>
            </w:pPr>
            <w:r>
              <w:rPr>
                <w:b/>
                <w:color w:val="212121"/>
              </w:rPr>
              <w:t>precision</w:t>
            </w:r>
          </w:p>
        </w:tc>
        <w:tc>
          <w:tcPr>
            <w:tcW w:w="1559" w:type="dxa"/>
          </w:tcPr>
          <w:p w14:paraId="745A9F3F" w14:textId="7429C7ED" w:rsidR="005464B3" w:rsidRDefault="005464B3" w:rsidP="005464B3">
            <w:pPr>
              <w:jc w:val="right"/>
              <w:rPr>
                <w:color w:val="212121"/>
              </w:rPr>
            </w:pPr>
            <w:r>
              <w:rPr>
                <w:b/>
                <w:color w:val="212121"/>
              </w:rPr>
              <w:t>recall</w:t>
            </w:r>
          </w:p>
        </w:tc>
        <w:tc>
          <w:tcPr>
            <w:tcW w:w="1701" w:type="dxa"/>
          </w:tcPr>
          <w:p w14:paraId="539C306B" w14:textId="01E7C231" w:rsidR="005464B3" w:rsidRDefault="005464B3" w:rsidP="005464B3">
            <w:pPr>
              <w:jc w:val="right"/>
              <w:rPr>
                <w:color w:val="212121"/>
              </w:rPr>
            </w:pPr>
            <w:r>
              <w:rPr>
                <w:b/>
                <w:color w:val="212121"/>
              </w:rPr>
              <w:t>f1</w:t>
            </w:r>
          </w:p>
        </w:tc>
      </w:tr>
      <w:tr w:rsidR="005464B3" w14:paraId="35F73559" w14:textId="77777777" w:rsidTr="005464B3">
        <w:trPr>
          <w:trHeight w:val="342"/>
        </w:trPr>
        <w:tc>
          <w:tcPr>
            <w:tcW w:w="2122" w:type="dxa"/>
          </w:tcPr>
          <w:p w14:paraId="31CDF956" w14:textId="77777777" w:rsidR="005464B3" w:rsidRDefault="005464B3" w:rsidP="005464B3">
            <w:pPr>
              <w:jc w:val="right"/>
              <w:rPr>
                <w:color w:val="212121"/>
              </w:rPr>
            </w:pPr>
            <w:r>
              <w:rPr>
                <w:color w:val="212121"/>
              </w:rPr>
              <w:t>FAMILY</w:t>
            </w:r>
          </w:p>
        </w:tc>
        <w:tc>
          <w:tcPr>
            <w:tcW w:w="850" w:type="dxa"/>
          </w:tcPr>
          <w:p w14:paraId="45E32EB6" w14:textId="77777777" w:rsidR="005464B3" w:rsidRDefault="005464B3" w:rsidP="005464B3">
            <w:pPr>
              <w:jc w:val="right"/>
              <w:rPr>
                <w:color w:val="212121"/>
              </w:rPr>
            </w:pPr>
            <w:r>
              <w:rPr>
                <w:color w:val="212121"/>
              </w:rPr>
              <w:t>1</w:t>
            </w:r>
          </w:p>
        </w:tc>
        <w:tc>
          <w:tcPr>
            <w:tcW w:w="1134" w:type="dxa"/>
          </w:tcPr>
          <w:p w14:paraId="3783C71F" w14:textId="77777777" w:rsidR="005464B3" w:rsidRDefault="005464B3" w:rsidP="005464B3">
            <w:pPr>
              <w:jc w:val="right"/>
              <w:rPr>
                <w:color w:val="212121"/>
              </w:rPr>
            </w:pPr>
            <w:r>
              <w:rPr>
                <w:color w:val="212121"/>
              </w:rPr>
              <w:t>13</w:t>
            </w:r>
          </w:p>
        </w:tc>
        <w:tc>
          <w:tcPr>
            <w:tcW w:w="851" w:type="dxa"/>
          </w:tcPr>
          <w:p w14:paraId="557AC348" w14:textId="77777777" w:rsidR="005464B3" w:rsidRDefault="005464B3" w:rsidP="005464B3">
            <w:pPr>
              <w:jc w:val="right"/>
              <w:rPr>
                <w:color w:val="212121"/>
              </w:rPr>
            </w:pPr>
            <w:r>
              <w:rPr>
                <w:color w:val="212121"/>
              </w:rPr>
              <w:t>4</w:t>
            </w:r>
          </w:p>
        </w:tc>
        <w:tc>
          <w:tcPr>
            <w:tcW w:w="1417" w:type="dxa"/>
          </w:tcPr>
          <w:p w14:paraId="61A284E2" w14:textId="15893290" w:rsidR="005464B3" w:rsidRDefault="005464B3" w:rsidP="005464B3">
            <w:pPr>
              <w:jc w:val="right"/>
              <w:rPr>
                <w:color w:val="212121"/>
              </w:rPr>
            </w:pPr>
            <w:r>
              <w:rPr>
                <w:color w:val="212121"/>
              </w:rPr>
              <w:t>0.2500</w:t>
            </w:r>
          </w:p>
        </w:tc>
        <w:tc>
          <w:tcPr>
            <w:tcW w:w="1559" w:type="dxa"/>
          </w:tcPr>
          <w:p w14:paraId="32D0C93D" w14:textId="2C3223B1" w:rsidR="005464B3" w:rsidRDefault="005464B3" w:rsidP="005464B3">
            <w:pPr>
              <w:jc w:val="right"/>
              <w:rPr>
                <w:color w:val="212121"/>
              </w:rPr>
            </w:pPr>
            <w:r>
              <w:rPr>
                <w:color w:val="212121"/>
              </w:rPr>
              <w:t>0.0769</w:t>
            </w:r>
          </w:p>
        </w:tc>
        <w:tc>
          <w:tcPr>
            <w:tcW w:w="1701" w:type="dxa"/>
          </w:tcPr>
          <w:p w14:paraId="0EC4FBA9" w14:textId="1EA6EAE3" w:rsidR="005464B3" w:rsidRDefault="005464B3" w:rsidP="005464B3">
            <w:pPr>
              <w:jc w:val="right"/>
              <w:rPr>
                <w:color w:val="212121"/>
              </w:rPr>
            </w:pPr>
            <w:r>
              <w:rPr>
                <w:color w:val="212121"/>
              </w:rPr>
              <w:t>0.1176</w:t>
            </w:r>
          </w:p>
        </w:tc>
      </w:tr>
      <w:tr w:rsidR="005464B3" w14:paraId="04F48517" w14:textId="77777777" w:rsidTr="005464B3">
        <w:trPr>
          <w:trHeight w:val="342"/>
        </w:trPr>
        <w:tc>
          <w:tcPr>
            <w:tcW w:w="2122" w:type="dxa"/>
          </w:tcPr>
          <w:p w14:paraId="67C65E96" w14:textId="77777777" w:rsidR="005464B3" w:rsidRDefault="005464B3" w:rsidP="005464B3">
            <w:pPr>
              <w:jc w:val="right"/>
              <w:rPr>
                <w:color w:val="212121"/>
              </w:rPr>
            </w:pPr>
            <w:r>
              <w:rPr>
                <w:color w:val="212121"/>
              </w:rPr>
              <w:t>PENALTY</w:t>
            </w:r>
          </w:p>
        </w:tc>
        <w:tc>
          <w:tcPr>
            <w:tcW w:w="850" w:type="dxa"/>
          </w:tcPr>
          <w:p w14:paraId="402796BB" w14:textId="77777777" w:rsidR="005464B3" w:rsidRDefault="005464B3" w:rsidP="005464B3">
            <w:pPr>
              <w:jc w:val="right"/>
              <w:rPr>
                <w:color w:val="212121"/>
              </w:rPr>
            </w:pPr>
            <w:r>
              <w:rPr>
                <w:color w:val="212121"/>
              </w:rPr>
              <w:t>7</w:t>
            </w:r>
          </w:p>
        </w:tc>
        <w:tc>
          <w:tcPr>
            <w:tcW w:w="1134" w:type="dxa"/>
          </w:tcPr>
          <w:p w14:paraId="49CE4F89" w14:textId="77777777" w:rsidR="005464B3" w:rsidRDefault="005464B3" w:rsidP="005464B3">
            <w:pPr>
              <w:jc w:val="right"/>
              <w:rPr>
                <w:color w:val="212121"/>
              </w:rPr>
            </w:pPr>
            <w:r>
              <w:rPr>
                <w:color w:val="212121"/>
              </w:rPr>
              <w:t>18</w:t>
            </w:r>
          </w:p>
        </w:tc>
        <w:tc>
          <w:tcPr>
            <w:tcW w:w="851" w:type="dxa"/>
          </w:tcPr>
          <w:p w14:paraId="0ACE1F2D" w14:textId="77777777" w:rsidR="005464B3" w:rsidRDefault="005464B3" w:rsidP="005464B3">
            <w:pPr>
              <w:jc w:val="right"/>
              <w:rPr>
                <w:color w:val="212121"/>
              </w:rPr>
            </w:pPr>
            <w:r>
              <w:rPr>
                <w:color w:val="212121"/>
              </w:rPr>
              <w:t>14</w:t>
            </w:r>
          </w:p>
        </w:tc>
        <w:tc>
          <w:tcPr>
            <w:tcW w:w="1417" w:type="dxa"/>
          </w:tcPr>
          <w:p w14:paraId="208EC41C" w14:textId="11D035C2" w:rsidR="005464B3" w:rsidRDefault="005464B3" w:rsidP="005464B3">
            <w:pPr>
              <w:jc w:val="right"/>
              <w:rPr>
                <w:color w:val="212121"/>
              </w:rPr>
            </w:pPr>
            <w:r>
              <w:rPr>
                <w:color w:val="212121"/>
              </w:rPr>
              <w:t>0.5000</w:t>
            </w:r>
          </w:p>
        </w:tc>
        <w:tc>
          <w:tcPr>
            <w:tcW w:w="1559" w:type="dxa"/>
          </w:tcPr>
          <w:p w14:paraId="200639F2" w14:textId="226D6D6E" w:rsidR="005464B3" w:rsidRDefault="005464B3" w:rsidP="005464B3">
            <w:pPr>
              <w:jc w:val="right"/>
              <w:rPr>
                <w:color w:val="212121"/>
              </w:rPr>
            </w:pPr>
            <w:r>
              <w:rPr>
                <w:color w:val="212121"/>
              </w:rPr>
              <w:t>0.3888</w:t>
            </w:r>
          </w:p>
        </w:tc>
        <w:tc>
          <w:tcPr>
            <w:tcW w:w="1701" w:type="dxa"/>
          </w:tcPr>
          <w:p w14:paraId="29E9AF3D" w14:textId="4F78DDD0" w:rsidR="005464B3" w:rsidRDefault="005464B3" w:rsidP="005464B3">
            <w:pPr>
              <w:jc w:val="right"/>
              <w:rPr>
                <w:color w:val="212121"/>
              </w:rPr>
            </w:pPr>
            <w:r>
              <w:rPr>
                <w:color w:val="212121"/>
              </w:rPr>
              <w:t>0.4375</w:t>
            </w:r>
          </w:p>
        </w:tc>
      </w:tr>
      <w:tr w:rsidR="005464B3" w14:paraId="376C6324" w14:textId="77777777" w:rsidTr="005464B3">
        <w:trPr>
          <w:trHeight w:val="342"/>
        </w:trPr>
        <w:tc>
          <w:tcPr>
            <w:tcW w:w="2122" w:type="dxa"/>
          </w:tcPr>
          <w:p w14:paraId="33A2733C" w14:textId="77777777" w:rsidR="005464B3" w:rsidRDefault="005464B3" w:rsidP="005464B3">
            <w:pPr>
              <w:jc w:val="right"/>
              <w:rPr>
                <w:color w:val="212121"/>
              </w:rPr>
            </w:pPr>
            <w:r>
              <w:rPr>
                <w:color w:val="212121"/>
              </w:rPr>
              <w:t>FACILITY</w:t>
            </w:r>
          </w:p>
        </w:tc>
        <w:tc>
          <w:tcPr>
            <w:tcW w:w="850" w:type="dxa"/>
          </w:tcPr>
          <w:p w14:paraId="7A2BA141" w14:textId="77777777" w:rsidR="005464B3" w:rsidRDefault="005464B3" w:rsidP="005464B3">
            <w:pPr>
              <w:jc w:val="right"/>
              <w:rPr>
                <w:color w:val="212121"/>
              </w:rPr>
            </w:pPr>
            <w:r>
              <w:rPr>
                <w:color w:val="212121"/>
              </w:rPr>
              <w:t>29</w:t>
            </w:r>
          </w:p>
        </w:tc>
        <w:tc>
          <w:tcPr>
            <w:tcW w:w="1134" w:type="dxa"/>
          </w:tcPr>
          <w:p w14:paraId="76D6405B" w14:textId="77777777" w:rsidR="005464B3" w:rsidRDefault="005464B3" w:rsidP="005464B3">
            <w:pPr>
              <w:jc w:val="right"/>
              <w:rPr>
                <w:color w:val="212121"/>
              </w:rPr>
            </w:pPr>
            <w:r>
              <w:rPr>
                <w:color w:val="212121"/>
              </w:rPr>
              <w:t>63</w:t>
            </w:r>
          </w:p>
        </w:tc>
        <w:tc>
          <w:tcPr>
            <w:tcW w:w="851" w:type="dxa"/>
          </w:tcPr>
          <w:p w14:paraId="146FEC1B" w14:textId="77777777" w:rsidR="005464B3" w:rsidRDefault="005464B3" w:rsidP="005464B3">
            <w:pPr>
              <w:jc w:val="right"/>
              <w:rPr>
                <w:color w:val="212121"/>
              </w:rPr>
            </w:pPr>
            <w:r>
              <w:rPr>
                <w:color w:val="212121"/>
              </w:rPr>
              <w:t>64</w:t>
            </w:r>
          </w:p>
        </w:tc>
        <w:tc>
          <w:tcPr>
            <w:tcW w:w="1417" w:type="dxa"/>
          </w:tcPr>
          <w:p w14:paraId="24C183D4" w14:textId="6E446D22" w:rsidR="005464B3" w:rsidRDefault="005464B3" w:rsidP="005464B3">
            <w:pPr>
              <w:jc w:val="right"/>
              <w:rPr>
                <w:color w:val="212121"/>
              </w:rPr>
            </w:pPr>
            <w:r>
              <w:rPr>
                <w:color w:val="212121"/>
              </w:rPr>
              <w:t>0.4531</w:t>
            </w:r>
          </w:p>
        </w:tc>
        <w:tc>
          <w:tcPr>
            <w:tcW w:w="1559" w:type="dxa"/>
          </w:tcPr>
          <w:p w14:paraId="2EEB2273" w14:textId="6DF2C3E9" w:rsidR="005464B3" w:rsidRDefault="005464B3" w:rsidP="005464B3">
            <w:pPr>
              <w:jc w:val="right"/>
              <w:rPr>
                <w:color w:val="212121"/>
              </w:rPr>
            </w:pPr>
            <w:r>
              <w:rPr>
                <w:color w:val="212121"/>
              </w:rPr>
              <w:t>0.4603</w:t>
            </w:r>
          </w:p>
        </w:tc>
        <w:tc>
          <w:tcPr>
            <w:tcW w:w="1701" w:type="dxa"/>
          </w:tcPr>
          <w:p w14:paraId="0D9565BB" w14:textId="07623188" w:rsidR="005464B3" w:rsidRDefault="005464B3" w:rsidP="005464B3">
            <w:pPr>
              <w:jc w:val="right"/>
              <w:rPr>
                <w:color w:val="212121"/>
              </w:rPr>
            </w:pPr>
            <w:r>
              <w:rPr>
                <w:color w:val="212121"/>
              </w:rPr>
              <w:t>0.4566</w:t>
            </w:r>
          </w:p>
        </w:tc>
      </w:tr>
      <w:tr w:rsidR="005464B3" w14:paraId="43E8D68D" w14:textId="77777777" w:rsidTr="005464B3">
        <w:trPr>
          <w:trHeight w:val="342"/>
        </w:trPr>
        <w:tc>
          <w:tcPr>
            <w:tcW w:w="2122" w:type="dxa"/>
          </w:tcPr>
          <w:p w14:paraId="54243C5C" w14:textId="77777777" w:rsidR="005464B3" w:rsidRDefault="005464B3" w:rsidP="005464B3">
            <w:pPr>
              <w:jc w:val="right"/>
              <w:rPr>
                <w:color w:val="212121"/>
              </w:rPr>
            </w:pPr>
            <w:r>
              <w:rPr>
                <w:color w:val="212121"/>
              </w:rPr>
              <w:t>LOCATION</w:t>
            </w:r>
          </w:p>
        </w:tc>
        <w:tc>
          <w:tcPr>
            <w:tcW w:w="850" w:type="dxa"/>
          </w:tcPr>
          <w:p w14:paraId="0D2C7EED" w14:textId="77777777" w:rsidR="005464B3" w:rsidRDefault="005464B3" w:rsidP="005464B3">
            <w:pPr>
              <w:jc w:val="right"/>
              <w:rPr>
                <w:color w:val="212121"/>
              </w:rPr>
            </w:pPr>
            <w:r>
              <w:rPr>
                <w:color w:val="212121"/>
              </w:rPr>
              <w:t>24</w:t>
            </w:r>
          </w:p>
        </w:tc>
        <w:tc>
          <w:tcPr>
            <w:tcW w:w="1134" w:type="dxa"/>
          </w:tcPr>
          <w:p w14:paraId="7F0DF3FB" w14:textId="77777777" w:rsidR="005464B3" w:rsidRDefault="005464B3" w:rsidP="005464B3">
            <w:pPr>
              <w:jc w:val="right"/>
              <w:rPr>
                <w:color w:val="212121"/>
              </w:rPr>
            </w:pPr>
            <w:r>
              <w:rPr>
                <w:color w:val="212121"/>
              </w:rPr>
              <w:t>61</w:t>
            </w:r>
          </w:p>
        </w:tc>
        <w:tc>
          <w:tcPr>
            <w:tcW w:w="851" w:type="dxa"/>
          </w:tcPr>
          <w:p w14:paraId="5555D2A0" w14:textId="77777777" w:rsidR="005464B3" w:rsidRDefault="005464B3" w:rsidP="005464B3">
            <w:pPr>
              <w:jc w:val="right"/>
              <w:rPr>
                <w:color w:val="212121"/>
              </w:rPr>
            </w:pPr>
            <w:r>
              <w:rPr>
                <w:color w:val="212121"/>
              </w:rPr>
              <w:t>41</w:t>
            </w:r>
          </w:p>
        </w:tc>
        <w:tc>
          <w:tcPr>
            <w:tcW w:w="1417" w:type="dxa"/>
          </w:tcPr>
          <w:p w14:paraId="587E3A70" w14:textId="0A29F557" w:rsidR="005464B3" w:rsidRDefault="005464B3" w:rsidP="005464B3">
            <w:pPr>
              <w:jc w:val="right"/>
              <w:rPr>
                <w:color w:val="212121"/>
              </w:rPr>
            </w:pPr>
            <w:r>
              <w:rPr>
                <w:color w:val="212121"/>
              </w:rPr>
              <w:t>0.5853</w:t>
            </w:r>
          </w:p>
        </w:tc>
        <w:tc>
          <w:tcPr>
            <w:tcW w:w="1559" w:type="dxa"/>
          </w:tcPr>
          <w:p w14:paraId="7D94AD41" w14:textId="1EBBE36F" w:rsidR="005464B3" w:rsidRDefault="005464B3" w:rsidP="005464B3">
            <w:pPr>
              <w:jc w:val="right"/>
              <w:rPr>
                <w:color w:val="212121"/>
              </w:rPr>
            </w:pPr>
            <w:r>
              <w:rPr>
                <w:color w:val="212121"/>
              </w:rPr>
              <w:t>0.3934</w:t>
            </w:r>
          </w:p>
        </w:tc>
        <w:tc>
          <w:tcPr>
            <w:tcW w:w="1701" w:type="dxa"/>
          </w:tcPr>
          <w:p w14:paraId="4BC79D42" w14:textId="3A929434" w:rsidR="005464B3" w:rsidRDefault="005464B3" w:rsidP="005464B3">
            <w:pPr>
              <w:jc w:val="right"/>
              <w:rPr>
                <w:color w:val="212121"/>
              </w:rPr>
            </w:pPr>
            <w:r>
              <w:rPr>
                <w:color w:val="212121"/>
              </w:rPr>
              <w:t>0.4705</w:t>
            </w:r>
          </w:p>
        </w:tc>
      </w:tr>
      <w:tr w:rsidR="005464B3" w14:paraId="750DA768" w14:textId="77777777" w:rsidTr="005464B3">
        <w:trPr>
          <w:trHeight w:val="342"/>
        </w:trPr>
        <w:tc>
          <w:tcPr>
            <w:tcW w:w="2122" w:type="dxa"/>
          </w:tcPr>
          <w:p w14:paraId="567BB670" w14:textId="77777777" w:rsidR="005464B3" w:rsidRDefault="005464B3" w:rsidP="005464B3">
            <w:pPr>
              <w:jc w:val="right"/>
              <w:rPr>
                <w:color w:val="212121"/>
              </w:rPr>
            </w:pPr>
            <w:r>
              <w:rPr>
                <w:color w:val="212121"/>
              </w:rPr>
              <w:t>DISTRICT</w:t>
            </w:r>
          </w:p>
        </w:tc>
        <w:tc>
          <w:tcPr>
            <w:tcW w:w="850" w:type="dxa"/>
          </w:tcPr>
          <w:p w14:paraId="6312D102" w14:textId="77777777" w:rsidR="005464B3" w:rsidRDefault="005464B3" w:rsidP="005464B3">
            <w:pPr>
              <w:jc w:val="right"/>
              <w:rPr>
                <w:color w:val="212121"/>
              </w:rPr>
            </w:pPr>
            <w:r>
              <w:rPr>
                <w:color w:val="212121"/>
              </w:rPr>
              <w:t>11</w:t>
            </w:r>
          </w:p>
        </w:tc>
        <w:tc>
          <w:tcPr>
            <w:tcW w:w="1134" w:type="dxa"/>
          </w:tcPr>
          <w:p w14:paraId="63E93043" w14:textId="77777777" w:rsidR="005464B3" w:rsidRDefault="005464B3" w:rsidP="005464B3">
            <w:pPr>
              <w:jc w:val="right"/>
              <w:rPr>
                <w:color w:val="212121"/>
              </w:rPr>
            </w:pPr>
            <w:r>
              <w:rPr>
                <w:color w:val="212121"/>
              </w:rPr>
              <w:t>25</w:t>
            </w:r>
          </w:p>
        </w:tc>
        <w:tc>
          <w:tcPr>
            <w:tcW w:w="851" w:type="dxa"/>
          </w:tcPr>
          <w:p w14:paraId="03ED61D2" w14:textId="77777777" w:rsidR="005464B3" w:rsidRDefault="005464B3" w:rsidP="005464B3">
            <w:pPr>
              <w:jc w:val="right"/>
              <w:rPr>
                <w:color w:val="212121"/>
              </w:rPr>
            </w:pPr>
            <w:r>
              <w:rPr>
                <w:color w:val="212121"/>
              </w:rPr>
              <w:t>17</w:t>
            </w:r>
          </w:p>
        </w:tc>
        <w:tc>
          <w:tcPr>
            <w:tcW w:w="1417" w:type="dxa"/>
          </w:tcPr>
          <w:p w14:paraId="44CE62D8" w14:textId="032AB5BF" w:rsidR="005464B3" w:rsidRDefault="005464B3" w:rsidP="005464B3">
            <w:pPr>
              <w:jc w:val="right"/>
              <w:rPr>
                <w:color w:val="212121"/>
              </w:rPr>
            </w:pPr>
            <w:r>
              <w:rPr>
                <w:color w:val="212121"/>
              </w:rPr>
              <w:t>0.6470</w:t>
            </w:r>
          </w:p>
        </w:tc>
        <w:tc>
          <w:tcPr>
            <w:tcW w:w="1559" w:type="dxa"/>
          </w:tcPr>
          <w:p w14:paraId="3CB2E318" w14:textId="04120BB6" w:rsidR="005464B3" w:rsidRDefault="005464B3" w:rsidP="005464B3">
            <w:pPr>
              <w:jc w:val="right"/>
              <w:rPr>
                <w:color w:val="212121"/>
              </w:rPr>
            </w:pPr>
            <w:r>
              <w:rPr>
                <w:color w:val="212121"/>
              </w:rPr>
              <w:t>0.4400</w:t>
            </w:r>
          </w:p>
        </w:tc>
        <w:tc>
          <w:tcPr>
            <w:tcW w:w="1701" w:type="dxa"/>
          </w:tcPr>
          <w:p w14:paraId="35BED567" w14:textId="1FEDBB8B" w:rsidR="005464B3" w:rsidRDefault="005464B3" w:rsidP="005464B3">
            <w:pPr>
              <w:jc w:val="right"/>
              <w:rPr>
                <w:color w:val="212121"/>
              </w:rPr>
            </w:pPr>
            <w:r>
              <w:rPr>
                <w:color w:val="212121"/>
              </w:rPr>
              <w:t>0.5238</w:t>
            </w:r>
          </w:p>
        </w:tc>
      </w:tr>
    </w:tbl>
    <w:p w14:paraId="27DC3C91" w14:textId="77777777" w:rsidR="002C4D65" w:rsidRDefault="002C4D65">
      <w:pPr>
        <w:jc w:val="both"/>
        <w:rPr>
          <w:sz w:val="28"/>
          <w:szCs w:val="28"/>
        </w:rPr>
      </w:pPr>
    </w:p>
    <w:p w14:paraId="470C3CD9" w14:textId="0A90837A" w:rsidR="002C4D65" w:rsidRDefault="0029365B">
      <w:pPr>
        <w:rPr>
          <w:sz w:val="28"/>
          <w:szCs w:val="28"/>
        </w:rPr>
      </w:pPr>
      <w:r>
        <w:rPr>
          <w:sz w:val="28"/>
          <w:szCs w:val="28"/>
        </w:rPr>
        <w:t xml:space="preserve">FAMILY entity is the smallest entity type presented in the train set. And it has the lowest F1 score </w:t>
      </w:r>
      <w:r>
        <w:rPr>
          <w:color w:val="212121"/>
          <w:sz w:val="28"/>
          <w:szCs w:val="28"/>
        </w:rPr>
        <w:t>0.117</w:t>
      </w:r>
      <w:r w:rsidR="005B6EDE">
        <w:rPr>
          <w:color w:val="212121"/>
          <w:sz w:val="28"/>
          <w:szCs w:val="28"/>
          <w:lang w:val="en-US"/>
        </w:rPr>
        <w:t>6</w:t>
      </w:r>
      <w:r>
        <w:rPr>
          <w:color w:val="212121"/>
          <w:sz w:val="28"/>
          <w:szCs w:val="28"/>
        </w:rPr>
        <w:t>. A complete table can be found in the Appendix.</w:t>
      </w:r>
    </w:p>
    <w:p w14:paraId="3B87372F" w14:textId="77777777" w:rsidR="002C4D65" w:rsidRDefault="002C4D65">
      <w:pPr>
        <w:rPr>
          <w:sz w:val="28"/>
          <w:szCs w:val="28"/>
        </w:rPr>
      </w:pPr>
    </w:p>
    <w:p w14:paraId="4D5CE48F" w14:textId="77777777" w:rsidR="002C4D65" w:rsidRDefault="0029365B">
      <w:pPr>
        <w:rPr>
          <w:sz w:val="28"/>
          <w:szCs w:val="28"/>
        </w:rPr>
      </w:pPr>
      <w:r>
        <w:rPr>
          <w:sz w:val="28"/>
          <w:szCs w:val="28"/>
        </w:rPr>
        <w:t>We also analyzed the types of most common mistakes for every entity. There are several types of mistakes, which are the most frequent:</w:t>
      </w:r>
    </w:p>
    <w:p w14:paraId="7FB91DA8" w14:textId="77777777" w:rsidR="002C4D65" w:rsidRDefault="0029365B">
      <w:pPr>
        <w:numPr>
          <w:ilvl w:val="0"/>
          <w:numId w:val="7"/>
        </w:numPr>
        <w:pBdr>
          <w:top w:val="nil"/>
          <w:left w:val="nil"/>
          <w:bottom w:val="nil"/>
          <w:right w:val="nil"/>
          <w:between w:val="nil"/>
        </w:pBdr>
        <w:spacing w:line="276" w:lineRule="auto"/>
        <w:jc w:val="both"/>
        <w:rPr>
          <w:color w:val="000000"/>
          <w:sz w:val="28"/>
          <w:szCs w:val="28"/>
        </w:rPr>
      </w:pPr>
      <w:r>
        <w:rPr>
          <w:color w:val="000000"/>
          <w:sz w:val="28"/>
          <w:szCs w:val="28"/>
        </w:rPr>
        <w:t>Nested entity recognition</w:t>
      </w:r>
    </w:p>
    <w:p w14:paraId="7BB3C2D1" w14:textId="6283F992" w:rsidR="002C4D65" w:rsidRDefault="00CF3D32">
      <w:pPr>
        <w:spacing w:line="276" w:lineRule="auto"/>
        <w:jc w:val="both"/>
        <w:rPr>
          <w:sz w:val="28"/>
          <w:szCs w:val="28"/>
          <w:lang w:val="en-US"/>
        </w:rPr>
      </w:pPr>
      <w:r>
        <w:rPr>
          <w:sz w:val="28"/>
          <w:szCs w:val="28"/>
          <w:lang w:val="en-US"/>
        </w:rPr>
        <w:t>One of the</w:t>
      </w:r>
      <w:r w:rsidR="0029365B">
        <w:rPr>
          <w:sz w:val="28"/>
          <w:szCs w:val="28"/>
        </w:rPr>
        <w:t xml:space="preserve"> most common mistake</w:t>
      </w:r>
      <w:r>
        <w:rPr>
          <w:sz w:val="28"/>
          <w:szCs w:val="28"/>
          <w:lang w:val="en-US"/>
        </w:rPr>
        <w:t>s</w:t>
      </w:r>
      <w:r w:rsidR="0029365B">
        <w:rPr>
          <w:sz w:val="28"/>
          <w:szCs w:val="28"/>
        </w:rPr>
        <w:t xml:space="preserve"> occurs when the model deals with nested entities, for example: “the Nobel Prize” is AWARD, but in some </w:t>
      </w:r>
      <w:proofErr w:type="gramStart"/>
      <w:r w:rsidR="0029365B">
        <w:rPr>
          <w:sz w:val="28"/>
          <w:szCs w:val="28"/>
        </w:rPr>
        <w:t>cases</w:t>
      </w:r>
      <w:proofErr w:type="gramEnd"/>
      <w:r w:rsidR="0029365B">
        <w:rPr>
          <w:sz w:val="28"/>
          <w:szCs w:val="28"/>
        </w:rPr>
        <w:t xml:space="preserve"> it can be presented as “Nobel” PERSON and “Prize” AWARD.</w:t>
      </w:r>
      <w:r>
        <w:rPr>
          <w:sz w:val="28"/>
          <w:szCs w:val="28"/>
          <w:lang w:val="en-US"/>
        </w:rPr>
        <w:t xml:space="preserve"> </w:t>
      </w:r>
    </w:p>
    <w:p w14:paraId="0430D628" w14:textId="572DD264" w:rsidR="00CF3D32" w:rsidRPr="00CF3D32" w:rsidRDefault="00CF3D32" w:rsidP="00CF3D32">
      <w:pPr>
        <w:spacing w:line="276" w:lineRule="auto"/>
        <w:jc w:val="both"/>
        <w:rPr>
          <w:sz w:val="28"/>
          <w:szCs w:val="28"/>
          <w:lang w:val="ru-RU"/>
        </w:rPr>
      </w:pPr>
      <w:r>
        <w:rPr>
          <w:sz w:val="28"/>
          <w:szCs w:val="28"/>
          <w:lang w:val="en-US"/>
        </w:rPr>
        <w:t>Sentence</w:t>
      </w:r>
      <w:r w:rsidRPr="00CF3D32">
        <w:rPr>
          <w:sz w:val="28"/>
          <w:szCs w:val="28"/>
          <w:lang w:val="ru-RU"/>
        </w:rPr>
        <w:t>: “</w:t>
      </w:r>
      <w:r>
        <w:rPr>
          <w:sz w:val="28"/>
          <w:szCs w:val="28"/>
          <w:lang w:val="ru-RU"/>
        </w:rPr>
        <w:t>Н</w:t>
      </w:r>
      <w:r w:rsidRPr="00CF3D32">
        <w:rPr>
          <w:sz w:val="28"/>
          <w:szCs w:val="28"/>
          <w:lang w:val="ru-RU"/>
        </w:rPr>
        <w:t xml:space="preserve">обелевская премия мира в 2017 году досталась организации « </w:t>
      </w:r>
      <w:r>
        <w:rPr>
          <w:sz w:val="28"/>
          <w:szCs w:val="28"/>
          <w:lang w:val="ru-RU"/>
        </w:rPr>
        <w:t>М</w:t>
      </w:r>
      <w:r w:rsidRPr="00CF3D32">
        <w:rPr>
          <w:sz w:val="28"/>
          <w:szCs w:val="28"/>
          <w:lang w:val="ru-RU"/>
        </w:rPr>
        <w:t xml:space="preserve">еждународная кампания за запрещение ядерного оружия </w:t>
      </w:r>
      <w:proofErr w:type="gramStart"/>
      <w:r w:rsidRPr="00CF3D32">
        <w:rPr>
          <w:sz w:val="28"/>
          <w:szCs w:val="28"/>
          <w:lang w:val="ru-RU"/>
        </w:rPr>
        <w:t>» ”</w:t>
      </w:r>
      <w:proofErr w:type="gramEnd"/>
      <w:r w:rsidRPr="00CF3D32">
        <w:rPr>
          <w:sz w:val="28"/>
          <w:szCs w:val="28"/>
          <w:lang w:val="ru-RU"/>
        </w:rPr>
        <w:t>.</w:t>
      </w:r>
    </w:p>
    <w:p w14:paraId="609480A4" w14:textId="7B0A9E54" w:rsidR="00CF3D32" w:rsidRPr="005F25C7" w:rsidRDefault="00CF3D32" w:rsidP="00CF3D32">
      <w:pPr>
        <w:spacing w:line="276" w:lineRule="auto"/>
        <w:jc w:val="both"/>
        <w:rPr>
          <w:sz w:val="28"/>
          <w:szCs w:val="28"/>
          <w:lang w:val="ru-RU"/>
        </w:rPr>
      </w:pPr>
      <w:r>
        <w:rPr>
          <w:sz w:val="28"/>
          <w:szCs w:val="28"/>
          <w:lang w:val="en-US"/>
        </w:rPr>
        <w:t>T</w:t>
      </w:r>
      <w:r w:rsidRPr="00CF3D32">
        <w:rPr>
          <w:sz w:val="28"/>
          <w:szCs w:val="28"/>
          <w:lang w:val="en-US"/>
        </w:rPr>
        <w:t>rue</w:t>
      </w:r>
      <w:r w:rsidRPr="005F25C7">
        <w:rPr>
          <w:sz w:val="28"/>
          <w:szCs w:val="28"/>
          <w:lang w:val="ru-RU"/>
        </w:rPr>
        <w:t>: []</w:t>
      </w:r>
    </w:p>
    <w:p w14:paraId="3F446572" w14:textId="1AB02A7B" w:rsidR="00CF3D32" w:rsidRPr="005F25C7" w:rsidRDefault="00CF3D32" w:rsidP="00CF3D32">
      <w:pPr>
        <w:spacing w:line="276" w:lineRule="auto"/>
        <w:jc w:val="both"/>
        <w:rPr>
          <w:sz w:val="28"/>
          <w:szCs w:val="28"/>
          <w:lang w:val="ru-RU"/>
        </w:rPr>
      </w:pPr>
      <w:r>
        <w:rPr>
          <w:sz w:val="28"/>
          <w:szCs w:val="28"/>
          <w:lang w:val="en-US"/>
        </w:rPr>
        <w:t>P</w:t>
      </w:r>
      <w:r w:rsidRPr="00CF3D32">
        <w:rPr>
          <w:sz w:val="28"/>
          <w:szCs w:val="28"/>
          <w:lang w:val="en-US"/>
        </w:rPr>
        <w:t>redict</w:t>
      </w:r>
      <w:r w:rsidRPr="005F25C7">
        <w:rPr>
          <w:sz w:val="28"/>
          <w:szCs w:val="28"/>
          <w:lang w:val="ru-RU"/>
        </w:rPr>
        <w:t>: [('нобелевская', '</w:t>
      </w:r>
      <w:r w:rsidRPr="00CF3D32">
        <w:rPr>
          <w:sz w:val="28"/>
          <w:szCs w:val="28"/>
          <w:lang w:val="en-US"/>
        </w:rPr>
        <w:t>PERSON</w:t>
      </w:r>
      <w:r w:rsidRPr="005F25C7">
        <w:rPr>
          <w:sz w:val="28"/>
          <w:szCs w:val="28"/>
          <w:lang w:val="ru-RU"/>
        </w:rPr>
        <w:t>')]</w:t>
      </w:r>
    </w:p>
    <w:p w14:paraId="6F5F37F1" w14:textId="78B09B4B" w:rsidR="00CF3D32" w:rsidRPr="005F25C7" w:rsidRDefault="00CF3D32" w:rsidP="00CF3D32">
      <w:pPr>
        <w:spacing w:line="276" w:lineRule="auto"/>
        <w:jc w:val="both"/>
        <w:rPr>
          <w:sz w:val="28"/>
          <w:szCs w:val="28"/>
          <w:lang w:val="ru-RU"/>
        </w:rPr>
      </w:pPr>
      <w:r>
        <w:rPr>
          <w:sz w:val="28"/>
          <w:szCs w:val="28"/>
          <w:lang w:val="en-US"/>
        </w:rPr>
        <w:t>T</w:t>
      </w:r>
      <w:r w:rsidRPr="00CF3D32">
        <w:rPr>
          <w:sz w:val="28"/>
          <w:szCs w:val="28"/>
          <w:lang w:val="en-US"/>
        </w:rPr>
        <w:t>rue</w:t>
      </w:r>
      <w:r w:rsidRPr="005F25C7">
        <w:rPr>
          <w:sz w:val="28"/>
          <w:szCs w:val="28"/>
          <w:lang w:val="ru-RU"/>
        </w:rPr>
        <w:t>: ['</w:t>
      </w:r>
      <w:r w:rsidRPr="00CF3D32">
        <w:rPr>
          <w:sz w:val="28"/>
          <w:szCs w:val="28"/>
          <w:lang w:val="ru-RU"/>
        </w:rPr>
        <w:t>нобелевская</w:t>
      </w:r>
      <w:r w:rsidRPr="005F25C7">
        <w:rPr>
          <w:sz w:val="28"/>
          <w:szCs w:val="28"/>
          <w:lang w:val="ru-RU"/>
        </w:rPr>
        <w:t xml:space="preserve"> </w:t>
      </w:r>
      <w:r w:rsidRPr="00CF3D32">
        <w:rPr>
          <w:sz w:val="28"/>
          <w:szCs w:val="28"/>
          <w:lang w:val="ru-RU"/>
        </w:rPr>
        <w:t>премия</w:t>
      </w:r>
      <w:r w:rsidRPr="005F25C7">
        <w:rPr>
          <w:sz w:val="28"/>
          <w:szCs w:val="28"/>
          <w:lang w:val="ru-RU"/>
        </w:rPr>
        <w:t>', '</w:t>
      </w:r>
      <w:r w:rsidRPr="00CF3D32">
        <w:rPr>
          <w:sz w:val="28"/>
          <w:szCs w:val="28"/>
          <w:lang w:val="en-US"/>
        </w:rPr>
        <w:t>AWARD</w:t>
      </w:r>
      <w:r w:rsidRPr="005F25C7">
        <w:rPr>
          <w:sz w:val="28"/>
          <w:szCs w:val="28"/>
          <w:lang w:val="ru-RU"/>
        </w:rPr>
        <w:t>']</w:t>
      </w:r>
    </w:p>
    <w:p w14:paraId="32F20679" w14:textId="0B18310C" w:rsidR="00CF3D32" w:rsidRPr="00CF3D32" w:rsidRDefault="00CF3D32" w:rsidP="00CF3D32">
      <w:pPr>
        <w:spacing w:line="276" w:lineRule="auto"/>
        <w:jc w:val="both"/>
        <w:rPr>
          <w:sz w:val="28"/>
          <w:szCs w:val="28"/>
          <w:lang w:val="en-US"/>
        </w:rPr>
      </w:pPr>
      <w:r>
        <w:rPr>
          <w:sz w:val="28"/>
          <w:szCs w:val="28"/>
          <w:lang w:val="en-US"/>
        </w:rPr>
        <w:t>P</w:t>
      </w:r>
      <w:r w:rsidRPr="00CF3D32">
        <w:rPr>
          <w:sz w:val="28"/>
          <w:szCs w:val="28"/>
          <w:lang w:val="en-US"/>
        </w:rPr>
        <w:t>redict: ['</w:t>
      </w:r>
      <w:r>
        <w:rPr>
          <w:sz w:val="28"/>
          <w:szCs w:val="28"/>
          <w:lang w:val="ru-RU"/>
        </w:rPr>
        <w:t>премия</w:t>
      </w:r>
      <w:r w:rsidRPr="00CF3D32">
        <w:rPr>
          <w:sz w:val="28"/>
          <w:szCs w:val="28"/>
          <w:lang w:val="en-US"/>
        </w:rPr>
        <w:t>', '</w:t>
      </w:r>
      <w:r>
        <w:rPr>
          <w:sz w:val="28"/>
          <w:szCs w:val="28"/>
          <w:lang w:val="en-US"/>
        </w:rPr>
        <w:t>AWARD</w:t>
      </w:r>
      <w:r w:rsidRPr="00CF3D32">
        <w:rPr>
          <w:sz w:val="28"/>
          <w:szCs w:val="28"/>
          <w:lang w:val="en-US"/>
        </w:rPr>
        <w:t>']</w:t>
      </w:r>
    </w:p>
    <w:p w14:paraId="735A6EF2" w14:textId="77777777" w:rsidR="00CF3D32" w:rsidRPr="00CF3D32" w:rsidRDefault="00CF3D32" w:rsidP="00CF3D32">
      <w:pPr>
        <w:spacing w:line="276" w:lineRule="auto"/>
        <w:jc w:val="both"/>
        <w:rPr>
          <w:sz w:val="28"/>
          <w:szCs w:val="28"/>
          <w:lang w:val="en-US"/>
        </w:rPr>
      </w:pPr>
    </w:p>
    <w:p w14:paraId="0447951D" w14:textId="14FE0BBA" w:rsidR="00983763" w:rsidRDefault="00CF3D32">
      <w:pPr>
        <w:spacing w:line="276" w:lineRule="auto"/>
        <w:jc w:val="both"/>
        <w:rPr>
          <w:sz w:val="28"/>
          <w:szCs w:val="28"/>
          <w:lang w:val="en-US"/>
        </w:rPr>
      </w:pPr>
      <w:r>
        <w:rPr>
          <w:sz w:val="28"/>
          <w:szCs w:val="28"/>
          <w:lang w:val="en-US"/>
        </w:rPr>
        <w:lastRenderedPageBreak/>
        <w:t>However, in other sentences the span is extracted correctly:</w:t>
      </w:r>
    </w:p>
    <w:p w14:paraId="1DBD6043" w14:textId="3CC66CF2" w:rsidR="00CF3D32" w:rsidRPr="00CF3D32" w:rsidRDefault="00CF3D32" w:rsidP="00CF3D32">
      <w:pPr>
        <w:spacing w:line="276" w:lineRule="auto"/>
        <w:jc w:val="both"/>
        <w:rPr>
          <w:sz w:val="28"/>
          <w:szCs w:val="28"/>
          <w:lang w:val="ru-RU"/>
        </w:rPr>
      </w:pPr>
      <w:r>
        <w:rPr>
          <w:sz w:val="28"/>
          <w:szCs w:val="28"/>
          <w:lang w:val="en-US"/>
        </w:rPr>
        <w:t>Example</w:t>
      </w:r>
      <w:r w:rsidRPr="00CF3D32">
        <w:rPr>
          <w:sz w:val="28"/>
          <w:szCs w:val="28"/>
          <w:lang w:val="ru-RU"/>
        </w:rPr>
        <w:t>: “</w:t>
      </w:r>
      <w:r>
        <w:rPr>
          <w:sz w:val="28"/>
          <w:szCs w:val="28"/>
          <w:lang w:val="ru-RU"/>
        </w:rPr>
        <w:t>Н</w:t>
      </w:r>
      <w:r w:rsidRPr="00CF3D32">
        <w:rPr>
          <w:sz w:val="28"/>
          <w:szCs w:val="28"/>
          <w:lang w:val="ru-RU"/>
        </w:rPr>
        <w:t xml:space="preserve">обелевская премия мира 2018 года присуждена врачу </w:t>
      </w:r>
      <w:r>
        <w:rPr>
          <w:sz w:val="28"/>
          <w:szCs w:val="28"/>
          <w:lang w:val="ru-RU"/>
        </w:rPr>
        <w:t>Д</w:t>
      </w:r>
      <w:r w:rsidRPr="00CF3D32">
        <w:rPr>
          <w:sz w:val="28"/>
          <w:szCs w:val="28"/>
          <w:lang w:val="ru-RU"/>
        </w:rPr>
        <w:t xml:space="preserve">енису </w:t>
      </w:r>
      <w:proofErr w:type="spellStart"/>
      <w:r>
        <w:rPr>
          <w:sz w:val="28"/>
          <w:szCs w:val="28"/>
          <w:lang w:val="ru-RU"/>
        </w:rPr>
        <w:t>М</w:t>
      </w:r>
      <w:r w:rsidRPr="00CF3D32">
        <w:rPr>
          <w:sz w:val="28"/>
          <w:szCs w:val="28"/>
          <w:lang w:val="ru-RU"/>
        </w:rPr>
        <w:t>уквеге</w:t>
      </w:r>
      <w:proofErr w:type="spellEnd"/>
      <w:r w:rsidRPr="00CF3D32">
        <w:rPr>
          <w:sz w:val="28"/>
          <w:szCs w:val="28"/>
          <w:lang w:val="ru-RU"/>
        </w:rPr>
        <w:t xml:space="preserve"> из </w:t>
      </w:r>
      <w:r>
        <w:rPr>
          <w:sz w:val="28"/>
          <w:szCs w:val="28"/>
          <w:lang w:val="ru-RU"/>
        </w:rPr>
        <w:t>К</w:t>
      </w:r>
      <w:r w:rsidRPr="00CF3D32">
        <w:rPr>
          <w:sz w:val="28"/>
          <w:szCs w:val="28"/>
          <w:lang w:val="ru-RU"/>
        </w:rPr>
        <w:t>онго и бывше</w:t>
      </w:r>
      <w:r>
        <w:rPr>
          <w:sz w:val="28"/>
          <w:szCs w:val="28"/>
          <w:lang w:val="ru-RU"/>
        </w:rPr>
        <w:t>й</w:t>
      </w:r>
      <w:r w:rsidRPr="00CF3D32">
        <w:rPr>
          <w:sz w:val="28"/>
          <w:szCs w:val="28"/>
          <w:lang w:val="ru-RU"/>
        </w:rPr>
        <w:t xml:space="preserve"> пленнице « </w:t>
      </w:r>
      <w:r>
        <w:rPr>
          <w:sz w:val="28"/>
          <w:szCs w:val="28"/>
          <w:lang w:val="ru-RU"/>
        </w:rPr>
        <w:t>И</w:t>
      </w:r>
      <w:r w:rsidRPr="00CF3D32">
        <w:rPr>
          <w:sz w:val="28"/>
          <w:szCs w:val="28"/>
          <w:lang w:val="ru-RU"/>
        </w:rPr>
        <w:t xml:space="preserve">сламского государства » </w:t>
      </w:r>
      <w:proofErr w:type="spellStart"/>
      <w:r>
        <w:rPr>
          <w:sz w:val="28"/>
          <w:szCs w:val="28"/>
          <w:lang w:val="ru-RU"/>
        </w:rPr>
        <w:t>Е</w:t>
      </w:r>
      <w:r w:rsidRPr="00CF3D32">
        <w:rPr>
          <w:sz w:val="28"/>
          <w:szCs w:val="28"/>
          <w:lang w:val="ru-RU"/>
        </w:rPr>
        <w:t>зидке</w:t>
      </w:r>
      <w:proofErr w:type="spellEnd"/>
      <w:r w:rsidRPr="00CF3D32">
        <w:rPr>
          <w:sz w:val="28"/>
          <w:szCs w:val="28"/>
          <w:lang w:val="ru-RU"/>
        </w:rPr>
        <w:t xml:space="preserve"> </w:t>
      </w:r>
      <w:r>
        <w:rPr>
          <w:sz w:val="28"/>
          <w:szCs w:val="28"/>
          <w:lang w:val="ru-RU"/>
        </w:rPr>
        <w:t>Н</w:t>
      </w:r>
      <w:r w:rsidRPr="00CF3D32">
        <w:rPr>
          <w:sz w:val="28"/>
          <w:szCs w:val="28"/>
          <w:lang w:val="ru-RU"/>
        </w:rPr>
        <w:t xml:space="preserve">аде </w:t>
      </w:r>
      <w:r>
        <w:rPr>
          <w:sz w:val="28"/>
          <w:szCs w:val="28"/>
          <w:lang w:val="ru-RU"/>
        </w:rPr>
        <w:t>М</w:t>
      </w:r>
      <w:r w:rsidRPr="00CF3D32">
        <w:rPr>
          <w:sz w:val="28"/>
          <w:szCs w:val="28"/>
          <w:lang w:val="ru-RU"/>
        </w:rPr>
        <w:t xml:space="preserve">урад из </w:t>
      </w:r>
      <w:r>
        <w:rPr>
          <w:sz w:val="28"/>
          <w:szCs w:val="28"/>
          <w:lang w:val="ru-RU"/>
        </w:rPr>
        <w:t>И</w:t>
      </w:r>
      <w:r w:rsidRPr="00CF3D32">
        <w:rPr>
          <w:sz w:val="28"/>
          <w:szCs w:val="28"/>
          <w:lang w:val="ru-RU"/>
        </w:rPr>
        <w:t>рак</w:t>
      </w:r>
      <w:r>
        <w:rPr>
          <w:sz w:val="28"/>
          <w:szCs w:val="28"/>
          <w:lang w:val="ru-RU"/>
        </w:rPr>
        <w:t>а</w:t>
      </w:r>
      <w:r w:rsidRPr="00CF3D32">
        <w:rPr>
          <w:sz w:val="28"/>
          <w:szCs w:val="28"/>
          <w:lang w:val="ru-RU"/>
        </w:rPr>
        <w:t>”.</w:t>
      </w:r>
    </w:p>
    <w:p w14:paraId="308D943A" w14:textId="27FEFD91" w:rsidR="00CF3D32" w:rsidRDefault="00CF3D32" w:rsidP="00CF3D32">
      <w:pPr>
        <w:spacing w:line="276" w:lineRule="auto"/>
        <w:jc w:val="both"/>
        <w:rPr>
          <w:sz w:val="28"/>
          <w:szCs w:val="28"/>
          <w:lang w:val="ru-RU"/>
        </w:rPr>
      </w:pPr>
      <w:r>
        <w:rPr>
          <w:sz w:val="28"/>
          <w:szCs w:val="28"/>
          <w:lang w:val="en-US"/>
        </w:rPr>
        <w:t>T</w:t>
      </w:r>
      <w:r w:rsidRPr="00CF3D32">
        <w:rPr>
          <w:sz w:val="28"/>
          <w:szCs w:val="28"/>
          <w:lang w:val="en-US"/>
        </w:rPr>
        <w:t>rue</w:t>
      </w:r>
      <w:r w:rsidRPr="00CF3D32">
        <w:rPr>
          <w:sz w:val="28"/>
          <w:szCs w:val="28"/>
          <w:lang w:val="ru-RU"/>
        </w:rPr>
        <w:t>: [ (38, 41, 'нобелевская премия', '</w:t>
      </w:r>
      <w:r w:rsidRPr="00CF3D32">
        <w:rPr>
          <w:sz w:val="28"/>
          <w:szCs w:val="28"/>
          <w:lang w:val="en-US"/>
        </w:rPr>
        <w:t>AWARD</w:t>
      </w:r>
      <w:r w:rsidRPr="00CF3D32">
        <w:rPr>
          <w:sz w:val="28"/>
          <w:szCs w:val="28"/>
          <w:lang w:val="ru-RU"/>
        </w:rPr>
        <w:t>'), (38, 42, 'нобелевская премия мира', '</w:t>
      </w:r>
      <w:r w:rsidRPr="00CF3D32">
        <w:rPr>
          <w:sz w:val="28"/>
          <w:szCs w:val="28"/>
          <w:lang w:val="en-US"/>
        </w:rPr>
        <w:t>AWARD</w:t>
      </w:r>
      <w:r w:rsidRPr="00CF3D32">
        <w:rPr>
          <w:sz w:val="28"/>
          <w:szCs w:val="28"/>
          <w:lang w:val="ru-RU"/>
        </w:rPr>
        <w:t>')]</w:t>
      </w:r>
    </w:p>
    <w:p w14:paraId="638A2412" w14:textId="361C49EC" w:rsidR="00CF3D32" w:rsidRDefault="00CF3D32" w:rsidP="00CF3D32">
      <w:pPr>
        <w:spacing w:line="276" w:lineRule="auto"/>
        <w:jc w:val="both"/>
        <w:rPr>
          <w:sz w:val="28"/>
          <w:szCs w:val="28"/>
          <w:lang w:val="ru-RU"/>
        </w:rPr>
      </w:pPr>
      <w:r>
        <w:rPr>
          <w:sz w:val="28"/>
          <w:szCs w:val="28"/>
          <w:lang w:val="en-US"/>
        </w:rPr>
        <w:t>P</w:t>
      </w:r>
      <w:proofErr w:type="spellStart"/>
      <w:r w:rsidRPr="00CF3D32">
        <w:rPr>
          <w:sz w:val="28"/>
          <w:szCs w:val="28"/>
          <w:lang w:val="ru-RU"/>
        </w:rPr>
        <w:t>redict</w:t>
      </w:r>
      <w:proofErr w:type="spellEnd"/>
      <w:r w:rsidRPr="00CF3D32">
        <w:rPr>
          <w:sz w:val="28"/>
          <w:szCs w:val="28"/>
          <w:lang w:val="ru-RU"/>
        </w:rPr>
        <w:t>: [(38, 41, 'нобелевская премия', 'AWARD'), (38, 42, 'нобелевская премия мира', 'AWARD')]</w:t>
      </w:r>
    </w:p>
    <w:p w14:paraId="764CA14C" w14:textId="77777777" w:rsidR="00CF3D32" w:rsidRPr="00CF3D32" w:rsidRDefault="00CF3D32" w:rsidP="00CF3D32">
      <w:pPr>
        <w:spacing w:line="276" w:lineRule="auto"/>
        <w:jc w:val="both"/>
        <w:rPr>
          <w:sz w:val="28"/>
          <w:szCs w:val="28"/>
          <w:lang w:val="ru-RU"/>
        </w:rPr>
      </w:pPr>
    </w:p>
    <w:p w14:paraId="3A45D7D1" w14:textId="44C46A78" w:rsidR="002C4D65" w:rsidRDefault="00CF3D32">
      <w:pPr>
        <w:numPr>
          <w:ilvl w:val="0"/>
          <w:numId w:val="7"/>
        </w:numPr>
        <w:pBdr>
          <w:top w:val="nil"/>
          <w:left w:val="nil"/>
          <w:bottom w:val="nil"/>
          <w:right w:val="nil"/>
          <w:between w:val="nil"/>
        </w:pBdr>
        <w:spacing w:line="276" w:lineRule="auto"/>
        <w:jc w:val="both"/>
        <w:rPr>
          <w:color w:val="000000"/>
          <w:sz w:val="28"/>
          <w:szCs w:val="28"/>
        </w:rPr>
      </w:pPr>
      <w:r>
        <w:rPr>
          <w:color w:val="000000"/>
          <w:sz w:val="28"/>
          <w:szCs w:val="28"/>
          <w:lang w:val="en-US"/>
        </w:rPr>
        <w:t>N</w:t>
      </w:r>
      <w:r w:rsidR="0029365B">
        <w:rPr>
          <w:color w:val="000000"/>
          <w:sz w:val="28"/>
          <w:szCs w:val="28"/>
        </w:rPr>
        <w:t>ot find</w:t>
      </w:r>
      <w:proofErr w:type="spellStart"/>
      <w:r>
        <w:rPr>
          <w:color w:val="000000"/>
          <w:sz w:val="28"/>
          <w:szCs w:val="28"/>
          <w:lang w:val="en-US"/>
        </w:rPr>
        <w:t>ing</w:t>
      </w:r>
      <w:proofErr w:type="spellEnd"/>
      <w:r w:rsidR="0029365B">
        <w:rPr>
          <w:color w:val="000000"/>
          <w:sz w:val="28"/>
          <w:szCs w:val="28"/>
        </w:rPr>
        <w:t xml:space="preserve"> the correct start, end positions.</w:t>
      </w:r>
    </w:p>
    <w:p w14:paraId="24754B90" w14:textId="335B6DBB" w:rsidR="002C4D65" w:rsidRDefault="0029365B">
      <w:pPr>
        <w:spacing w:line="276" w:lineRule="auto"/>
        <w:jc w:val="both"/>
        <w:rPr>
          <w:sz w:val="28"/>
          <w:szCs w:val="28"/>
        </w:rPr>
      </w:pPr>
      <w:r>
        <w:rPr>
          <w:sz w:val="28"/>
          <w:szCs w:val="28"/>
        </w:rPr>
        <w:t xml:space="preserve">The entity type was predicted correctly, but the predicted value contains not only the entity itself, but also additional parts of the sentence. </w:t>
      </w:r>
    </w:p>
    <w:p w14:paraId="6966C5F5" w14:textId="59B2C6BD" w:rsidR="00983763" w:rsidRPr="00983763" w:rsidRDefault="00983763" w:rsidP="00983763">
      <w:pPr>
        <w:spacing w:line="276" w:lineRule="auto"/>
        <w:jc w:val="both"/>
        <w:rPr>
          <w:sz w:val="28"/>
          <w:szCs w:val="28"/>
          <w:lang w:val="ru-RU"/>
        </w:rPr>
      </w:pPr>
      <w:r>
        <w:rPr>
          <w:sz w:val="28"/>
          <w:szCs w:val="28"/>
          <w:lang w:val="en-US"/>
        </w:rPr>
        <w:t>For</w:t>
      </w:r>
      <w:r w:rsidRPr="00983763">
        <w:rPr>
          <w:sz w:val="28"/>
          <w:szCs w:val="28"/>
          <w:lang w:val="ru-RU"/>
        </w:rPr>
        <w:t xml:space="preserve"> </w:t>
      </w:r>
      <w:r>
        <w:rPr>
          <w:sz w:val="28"/>
          <w:szCs w:val="28"/>
          <w:lang w:val="en-US"/>
        </w:rPr>
        <w:t>example</w:t>
      </w:r>
      <w:r w:rsidRPr="00983763">
        <w:rPr>
          <w:sz w:val="28"/>
          <w:szCs w:val="28"/>
          <w:lang w:val="ru-RU"/>
        </w:rPr>
        <w:t>: “</w:t>
      </w:r>
      <w:r w:rsidRPr="00983763">
        <w:rPr>
          <w:sz w:val="28"/>
          <w:szCs w:val="28"/>
        </w:rPr>
        <w:t>5 августа росси</w:t>
      </w:r>
      <w:r>
        <w:rPr>
          <w:sz w:val="28"/>
          <w:szCs w:val="28"/>
          <w:lang w:val="ru-RU"/>
        </w:rPr>
        <w:t>й</w:t>
      </w:r>
      <w:r w:rsidRPr="00983763">
        <w:rPr>
          <w:sz w:val="28"/>
          <w:szCs w:val="28"/>
        </w:rPr>
        <w:t xml:space="preserve">ская постпанк группа « </w:t>
      </w:r>
      <w:r>
        <w:rPr>
          <w:sz w:val="28"/>
          <w:szCs w:val="28"/>
          <w:lang w:val="ru-RU"/>
        </w:rPr>
        <w:t>Б</w:t>
      </w:r>
      <w:r w:rsidRPr="00983763">
        <w:rPr>
          <w:sz w:val="28"/>
          <w:szCs w:val="28"/>
        </w:rPr>
        <w:t xml:space="preserve">уерак » из </w:t>
      </w:r>
      <w:r>
        <w:rPr>
          <w:sz w:val="28"/>
          <w:szCs w:val="28"/>
          <w:lang w:val="ru-RU"/>
        </w:rPr>
        <w:t>Н</w:t>
      </w:r>
      <w:r w:rsidRPr="00983763">
        <w:rPr>
          <w:sz w:val="28"/>
          <w:szCs w:val="28"/>
        </w:rPr>
        <w:t>овосибирска выпустила третии студи</w:t>
      </w:r>
      <w:r>
        <w:rPr>
          <w:sz w:val="28"/>
          <w:szCs w:val="28"/>
          <w:lang w:val="ru-RU"/>
        </w:rPr>
        <w:t>й</w:t>
      </w:r>
      <w:r w:rsidRPr="00983763">
        <w:rPr>
          <w:sz w:val="28"/>
          <w:szCs w:val="28"/>
        </w:rPr>
        <w:t>ны</w:t>
      </w:r>
      <w:r>
        <w:rPr>
          <w:sz w:val="28"/>
          <w:szCs w:val="28"/>
          <w:lang w:val="ru-RU"/>
        </w:rPr>
        <w:t>й</w:t>
      </w:r>
      <w:r w:rsidRPr="00983763">
        <w:rPr>
          <w:sz w:val="28"/>
          <w:szCs w:val="28"/>
        </w:rPr>
        <w:t xml:space="preserve"> альбом « </w:t>
      </w:r>
      <w:r>
        <w:rPr>
          <w:sz w:val="28"/>
          <w:szCs w:val="28"/>
          <w:lang w:val="ru-RU"/>
        </w:rPr>
        <w:t>Р</w:t>
      </w:r>
      <w:r w:rsidRPr="00983763">
        <w:rPr>
          <w:sz w:val="28"/>
          <w:szCs w:val="28"/>
        </w:rPr>
        <w:t>епост модерн ».</w:t>
      </w:r>
      <w:r w:rsidRPr="00983763">
        <w:rPr>
          <w:sz w:val="28"/>
          <w:szCs w:val="28"/>
          <w:lang w:val="ru-RU"/>
        </w:rPr>
        <w:t>”</w:t>
      </w:r>
    </w:p>
    <w:p w14:paraId="26C52751" w14:textId="43739CB8" w:rsidR="00983763" w:rsidRPr="00983763" w:rsidRDefault="00983763" w:rsidP="00983763">
      <w:pPr>
        <w:spacing w:line="276" w:lineRule="auto"/>
        <w:jc w:val="both"/>
        <w:rPr>
          <w:sz w:val="28"/>
          <w:szCs w:val="28"/>
        </w:rPr>
      </w:pPr>
      <w:r w:rsidRPr="00983763">
        <w:rPr>
          <w:sz w:val="28"/>
          <w:szCs w:val="28"/>
        </w:rPr>
        <w:t>True: [(38, 40, 'третии', 'ORDINAL')]</w:t>
      </w:r>
    </w:p>
    <w:p w14:paraId="558D618B" w14:textId="313ADA0C" w:rsidR="00983763" w:rsidRDefault="00983763" w:rsidP="00983763">
      <w:pPr>
        <w:spacing w:line="276" w:lineRule="auto"/>
        <w:jc w:val="both"/>
        <w:rPr>
          <w:sz w:val="28"/>
          <w:szCs w:val="28"/>
        </w:rPr>
      </w:pPr>
      <w:r w:rsidRPr="00983763">
        <w:rPr>
          <w:sz w:val="28"/>
          <w:szCs w:val="28"/>
        </w:rPr>
        <w:t>Predict: (38, 43, 'третии студи</w:t>
      </w:r>
      <w:r>
        <w:rPr>
          <w:sz w:val="28"/>
          <w:szCs w:val="28"/>
          <w:lang w:val="ru-RU"/>
        </w:rPr>
        <w:t>й</w:t>
      </w:r>
      <w:r w:rsidRPr="00983763">
        <w:rPr>
          <w:sz w:val="28"/>
          <w:szCs w:val="28"/>
        </w:rPr>
        <w:t>ны</w:t>
      </w:r>
      <w:r>
        <w:rPr>
          <w:sz w:val="28"/>
          <w:szCs w:val="28"/>
          <w:lang w:val="ru-RU"/>
        </w:rPr>
        <w:t>й</w:t>
      </w:r>
      <w:r w:rsidRPr="00983763">
        <w:rPr>
          <w:sz w:val="28"/>
          <w:szCs w:val="28"/>
        </w:rPr>
        <w:t>', 'ORDINAL')]</w:t>
      </w:r>
    </w:p>
    <w:p w14:paraId="39CBC5B1" w14:textId="77777777" w:rsidR="00983763" w:rsidRDefault="00983763" w:rsidP="00983763">
      <w:pPr>
        <w:spacing w:line="276" w:lineRule="auto"/>
        <w:jc w:val="both"/>
        <w:rPr>
          <w:sz w:val="28"/>
          <w:szCs w:val="28"/>
        </w:rPr>
      </w:pPr>
    </w:p>
    <w:p w14:paraId="42E09699" w14:textId="77777777" w:rsidR="002C4D65" w:rsidRDefault="0029365B">
      <w:pPr>
        <w:numPr>
          <w:ilvl w:val="0"/>
          <w:numId w:val="7"/>
        </w:numPr>
        <w:pBdr>
          <w:top w:val="nil"/>
          <w:left w:val="nil"/>
          <w:bottom w:val="nil"/>
          <w:right w:val="nil"/>
          <w:between w:val="nil"/>
        </w:pBdr>
        <w:spacing w:line="276" w:lineRule="auto"/>
        <w:jc w:val="both"/>
        <w:rPr>
          <w:color w:val="000000"/>
          <w:sz w:val="28"/>
          <w:szCs w:val="28"/>
        </w:rPr>
      </w:pPr>
      <w:r>
        <w:rPr>
          <w:sz w:val="28"/>
          <w:szCs w:val="28"/>
        </w:rPr>
        <w:t>Using the word's</w:t>
      </w:r>
      <w:r>
        <w:rPr>
          <w:color w:val="000000"/>
          <w:sz w:val="28"/>
          <w:szCs w:val="28"/>
        </w:rPr>
        <w:t xml:space="preserve"> morphological paradigm.</w:t>
      </w:r>
    </w:p>
    <w:p w14:paraId="3CFE49C4" w14:textId="596BEE24" w:rsidR="002C4D65" w:rsidRDefault="0029365B">
      <w:pPr>
        <w:spacing w:line="276" w:lineRule="auto"/>
        <w:jc w:val="both"/>
        <w:rPr>
          <w:sz w:val="28"/>
          <w:szCs w:val="28"/>
        </w:rPr>
      </w:pPr>
      <w:r>
        <w:rPr>
          <w:sz w:val="28"/>
          <w:szCs w:val="28"/>
        </w:rPr>
        <w:t>For example, a word “треклист” (“list of songs”) is denoted as PROFESSION by the suffix “-ист”, which usually denotes professions (“пианист”, “альпинист”, “артист”).</w:t>
      </w:r>
    </w:p>
    <w:p w14:paraId="1C9BC8ED" w14:textId="77777777" w:rsidR="00983763" w:rsidRDefault="00983763">
      <w:pPr>
        <w:spacing w:line="276" w:lineRule="auto"/>
        <w:jc w:val="both"/>
        <w:rPr>
          <w:sz w:val="28"/>
          <w:szCs w:val="28"/>
        </w:rPr>
      </w:pPr>
    </w:p>
    <w:p w14:paraId="6C49E5C4" w14:textId="23A96643" w:rsidR="00983763" w:rsidRPr="00983763" w:rsidRDefault="00983763" w:rsidP="00983763">
      <w:pPr>
        <w:pStyle w:val="ListParagraph"/>
        <w:numPr>
          <w:ilvl w:val="0"/>
          <w:numId w:val="7"/>
        </w:numPr>
        <w:spacing w:line="276" w:lineRule="auto"/>
        <w:jc w:val="both"/>
        <w:rPr>
          <w:sz w:val="28"/>
          <w:szCs w:val="28"/>
          <w:lang w:val="en-US"/>
        </w:rPr>
      </w:pPr>
      <w:r w:rsidRPr="00983763">
        <w:rPr>
          <w:sz w:val="28"/>
          <w:szCs w:val="28"/>
          <w:lang w:val="en-US"/>
        </w:rPr>
        <w:t xml:space="preserve">Not taking into account a context. </w:t>
      </w:r>
    </w:p>
    <w:p w14:paraId="615B74C1" w14:textId="571FB1C8" w:rsidR="00983763" w:rsidRDefault="00983763" w:rsidP="00983763">
      <w:pPr>
        <w:spacing w:line="276" w:lineRule="auto"/>
        <w:jc w:val="both"/>
        <w:rPr>
          <w:sz w:val="28"/>
          <w:szCs w:val="28"/>
          <w:lang w:val="ru-RU"/>
        </w:rPr>
      </w:pPr>
      <w:r>
        <w:rPr>
          <w:sz w:val="28"/>
          <w:szCs w:val="28"/>
          <w:lang w:val="en-US"/>
        </w:rPr>
        <w:t>For</w:t>
      </w:r>
      <w:r w:rsidRPr="00983763">
        <w:rPr>
          <w:sz w:val="28"/>
          <w:szCs w:val="28"/>
          <w:lang w:val="ru-RU"/>
        </w:rPr>
        <w:t xml:space="preserve"> </w:t>
      </w:r>
      <w:r>
        <w:rPr>
          <w:sz w:val="28"/>
          <w:szCs w:val="28"/>
          <w:lang w:val="en-US"/>
        </w:rPr>
        <w:t>example</w:t>
      </w:r>
      <w:r w:rsidRPr="00983763">
        <w:rPr>
          <w:sz w:val="28"/>
          <w:szCs w:val="28"/>
          <w:lang w:val="ru-RU"/>
        </w:rPr>
        <w:t xml:space="preserve">: “отцом малыша является житель </w:t>
      </w:r>
      <w:r>
        <w:rPr>
          <w:sz w:val="28"/>
          <w:szCs w:val="28"/>
          <w:lang w:val="ru-RU"/>
        </w:rPr>
        <w:t>С</w:t>
      </w:r>
      <w:r w:rsidRPr="00983763">
        <w:rPr>
          <w:sz w:val="28"/>
          <w:szCs w:val="28"/>
          <w:lang w:val="ru-RU"/>
        </w:rPr>
        <w:t xml:space="preserve">имферополя 31 - </w:t>
      </w:r>
      <w:proofErr w:type="spellStart"/>
      <w:r w:rsidRPr="00983763">
        <w:rPr>
          <w:sz w:val="28"/>
          <w:szCs w:val="28"/>
          <w:lang w:val="ru-RU"/>
        </w:rPr>
        <w:t>летнии</w:t>
      </w:r>
      <w:proofErr w:type="spellEnd"/>
      <w:r w:rsidRPr="00983763">
        <w:rPr>
          <w:sz w:val="28"/>
          <w:szCs w:val="28"/>
          <w:lang w:val="ru-RU"/>
        </w:rPr>
        <w:t xml:space="preserve"> </w:t>
      </w:r>
      <w:r>
        <w:rPr>
          <w:sz w:val="28"/>
          <w:szCs w:val="28"/>
          <w:lang w:val="ru-RU"/>
        </w:rPr>
        <w:t>О</w:t>
      </w:r>
      <w:r w:rsidRPr="00983763">
        <w:rPr>
          <w:sz w:val="28"/>
          <w:szCs w:val="28"/>
          <w:lang w:val="ru-RU"/>
        </w:rPr>
        <w:t>лег, которы</w:t>
      </w:r>
      <w:r>
        <w:rPr>
          <w:sz w:val="28"/>
          <w:szCs w:val="28"/>
          <w:lang w:val="ru-RU"/>
        </w:rPr>
        <w:t>й</w:t>
      </w:r>
      <w:r w:rsidRPr="00983763">
        <w:rPr>
          <w:sz w:val="28"/>
          <w:szCs w:val="28"/>
          <w:lang w:val="ru-RU"/>
        </w:rPr>
        <w:t xml:space="preserve"> заявил, что имя </w:t>
      </w:r>
      <w:r>
        <w:rPr>
          <w:sz w:val="28"/>
          <w:szCs w:val="28"/>
          <w:lang w:val="ru-RU"/>
        </w:rPr>
        <w:t>Б</w:t>
      </w:r>
      <w:r w:rsidRPr="00983763">
        <w:rPr>
          <w:sz w:val="28"/>
          <w:szCs w:val="28"/>
          <w:lang w:val="ru-RU"/>
        </w:rPr>
        <w:t>иткоин выбрано не случа</w:t>
      </w:r>
      <w:r>
        <w:rPr>
          <w:sz w:val="28"/>
          <w:szCs w:val="28"/>
          <w:lang w:val="ru-RU"/>
        </w:rPr>
        <w:t>й</w:t>
      </w:r>
      <w:r w:rsidRPr="00983763">
        <w:rPr>
          <w:sz w:val="28"/>
          <w:szCs w:val="28"/>
          <w:lang w:val="ru-RU"/>
        </w:rPr>
        <w:t>но.”</w:t>
      </w:r>
      <w:r>
        <w:rPr>
          <w:sz w:val="28"/>
          <w:szCs w:val="28"/>
          <w:lang w:val="ru-RU"/>
        </w:rPr>
        <w:t xml:space="preserve"> </w:t>
      </w:r>
    </w:p>
    <w:p w14:paraId="5B371891" w14:textId="697E5021" w:rsidR="00983763" w:rsidRPr="00983763" w:rsidRDefault="00983763" w:rsidP="00983763">
      <w:pPr>
        <w:spacing w:line="276" w:lineRule="auto"/>
        <w:jc w:val="both"/>
        <w:rPr>
          <w:sz w:val="28"/>
          <w:szCs w:val="28"/>
          <w:lang w:val="en-US"/>
        </w:rPr>
      </w:pPr>
      <w:r>
        <w:rPr>
          <w:sz w:val="28"/>
          <w:szCs w:val="28"/>
          <w:lang w:val="en-US"/>
        </w:rPr>
        <w:t>“T</w:t>
      </w:r>
      <w:r w:rsidRPr="00983763">
        <w:rPr>
          <w:sz w:val="28"/>
          <w:szCs w:val="28"/>
          <w:lang w:val="en-US"/>
        </w:rPr>
        <w:t>rue</w:t>
      </w:r>
      <w:r>
        <w:rPr>
          <w:sz w:val="28"/>
          <w:szCs w:val="28"/>
          <w:lang w:val="en-US"/>
        </w:rPr>
        <w:t>”:</w:t>
      </w:r>
      <w:r w:rsidRPr="00983763">
        <w:rPr>
          <w:sz w:val="28"/>
          <w:szCs w:val="28"/>
          <w:lang w:val="en-US"/>
        </w:rPr>
        <w:t xml:space="preserve"> [36, 38, '</w:t>
      </w:r>
      <w:r>
        <w:rPr>
          <w:sz w:val="28"/>
          <w:szCs w:val="28"/>
          <w:lang w:val="ru-RU"/>
        </w:rPr>
        <w:t>Б</w:t>
      </w:r>
      <w:r w:rsidRPr="00983763">
        <w:rPr>
          <w:sz w:val="28"/>
          <w:szCs w:val="28"/>
          <w:lang w:val="ru-RU"/>
        </w:rPr>
        <w:t>иткоин</w:t>
      </w:r>
      <w:r w:rsidRPr="00983763">
        <w:rPr>
          <w:sz w:val="28"/>
          <w:szCs w:val="28"/>
          <w:lang w:val="en-US"/>
        </w:rPr>
        <w:t>', '</w:t>
      </w:r>
      <w:r>
        <w:rPr>
          <w:sz w:val="28"/>
          <w:szCs w:val="28"/>
          <w:lang w:val="en-US"/>
        </w:rPr>
        <w:t>PERSON</w:t>
      </w:r>
      <w:r w:rsidRPr="00983763">
        <w:rPr>
          <w:sz w:val="28"/>
          <w:szCs w:val="28"/>
          <w:lang w:val="en-US"/>
        </w:rPr>
        <w:t>']</w:t>
      </w:r>
    </w:p>
    <w:p w14:paraId="45150ABA" w14:textId="48488291" w:rsidR="00983763" w:rsidRPr="00983763" w:rsidRDefault="00983763" w:rsidP="00983763">
      <w:pPr>
        <w:spacing w:line="276" w:lineRule="auto"/>
        <w:jc w:val="both"/>
        <w:rPr>
          <w:sz w:val="28"/>
          <w:szCs w:val="28"/>
          <w:lang w:val="en-US"/>
        </w:rPr>
      </w:pPr>
      <w:r>
        <w:rPr>
          <w:sz w:val="28"/>
          <w:szCs w:val="28"/>
          <w:lang w:val="en-US"/>
        </w:rPr>
        <w:t>“P</w:t>
      </w:r>
      <w:r w:rsidRPr="00983763">
        <w:rPr>
          <w:sz w:val="28"/>
          <w:szCs w:val="28"/>
          <w:lang w:val="en-US"/>
        </w:rPr>
        <w:t>redict</w:t>
      </w:r>
      <w:r>
        <w:rPr>
          <w:sz w:val="28"/>
          <w:szCs w:val="28"/>
          <w:lang w:val="en-US"/>
        </w:rPr>
        <w:t>”:</w:t>
      </w:r>
      <w:r w:rsidRPr="00983763">
        <w:rPr>
          <w:sz w:val="28"/>
          <w:szCs w:val="28"/>
          <w:lang w:val="en-US"/>
        </w:rPr>
        <w:t xml:space="preserve"> [(36, 38, '</w:t>
      </w:r>
      <w:r>
        <w:rPr>
          <w:sz w:val="28"/>
          <w:szCs w:val="28"/>
          <w:lang w:val="ru-RU"/>
        </w:rPr>
        <w:t>Б</w:t>
      </w:r>
      <w:r w:rsidRPr="00983763">
        <w:rPr>
          <w:sz w:val="28"/>
          <w:szCs w:val="28"/>
          <w:lang w:val="ru-RU"/>
        </w:rPr>
        <w:t>иткоин</w:t>
      </w:r>
      <w:r w:rsidRPr="00983763">
        <w:rPr>
          <w:sz w:val="28"/>
          <w:szCs w:val="28"/>
          <w:lang w:val="en-US"/>
        </w:rPr>
        <w:t>', 'MONEY')]</w:t>
      </w:r>
    </w:p>
    <w:p w14:paraId="006D7DF9" w14:textId="2258DD93" w:rsidR="00983763" w:rsidRDefault="00983763" w:rsidP="00983763">
      <w:pPr>
        <w:spacing w:line="276" w:lineRule="auto"/>
        <w:jc w:val="both"/>
        <w:rPr>
          <w:sz w:val="28"/>
          <w:szCs w:val="28"/>
          <w:lang w:val="en-US"/>
        </w:rPr>
      </w:pPr>
      <w:r>
        <w:rPr>
          <w:sz w:val="28"/>
          <w:szCs w:val="28"/>
          <w:lang w:val="en-US"/>
        </w:rPr>
        <w:t>In this sentence “</w:t>
      </w:r>
      <w:r>
        <w:rPr>
          <w:sz w:val="28"/>
          <w:szCs w:val="28"/>
          <w:lang w:val="ru-RU"/>
        </w:rPr>
        <w:t>Б</w:t>
      </w:r>
      <w:r w:rsidRPr="00983763">
        <w:rPr>
          <w:sz w:val="28"/>
          <w:szCs w:val="28"/>
          <w:lang w:val="ru-RU"/>
        </w:rPr>
        <w:t>иткоин</w:t>
      </w:r>
      <w:r>
        <w:rPr>
          <w:sz w:val="28"/>
          <w:szCs w:val="28"/>
          <w:lang w:val="en-US"/>
        </w:rPr>
        <w:t>” is a name of a child, but not the money.</w:t>
      </w:r>
    </w:p>
    <w:p w14:paraId="57025F03" w14:textId="133022E3" w:rsidR="00983763" w:rsidRDefault="00983763" w:rsidP="00983763">
      <w:pPr>
        <w:spacing w:line="276" w:lineRule="auto"/>
        <w:jc w:val="both"/>
        <w:rPr>
          <w:sz w:val="28"/>
          <w:szCs w:val="28"/>
          <w:lang w:val="en-US"/>
        </w:rPr>
      </w:pPr>
      <w:r>
        <w:rPr>
          <w:sz w:val="28"/>
          <w:szCs w:val="28"/>
          <w:lang w:val="en-US"/>
        </w:rPr>
        <w:t>And we have an opposite example,</w:t>
      </w:r>
      <w:r w:rsidRPr="00983763">
        <w:rPr>
          <w:sz w:val="28"/>
          <w:szCs w:val="28"/>
          <w:lang w:val="en-US"/>
        </w:rPr>
        <w:t xml:space="preserve"> </w:t>
      </w:r>
      <w:r>
        <w:rPr>
          <w:sz w:val="28"/>
          <w:szCs w:val="28"/>
          <w:lang w:val="en-US"/>
        </w:rPr>
        <w:t>another sentence, where the same word was extracted correctly:</w:t>
      </w:r>
    </w:p>
    <w:p w14:paraId="3E850B34" w14:textId="3943190B" w:rsidR="00983763" w:rsidRPr="00983763" w:rsidRDefault="00983763" w:rsidP="00983763">
      <w:pPr>
        <w:spacing w:line="276" w:lineRule="auto"/>
        <w:jc w:val="both"/>
        <w:rPr>
          <w:sz w:val="28"/>
          <w:szCs w:val="28"/>
          <w:lang w:val="ru-RU"/>
        </w:rPr>
      </w:pPr>
      <w:r>
        <w:rPr>
          <w:sz w:val="28"/>
          <w:szCs w:val="28"/>
          <w:lang w:val="en-US"/>
        </w:rPr>
        <w:t>Sentence</w:t>
      </w:r>
      <w:r w:rsidRPr="00983763">
        <w:rPr>
          <w:sz w:val="28"/>
          <w:szCs w:val="28"/>
          <w:lang w:val="ru-RU"/>
        </w:rPr>
        <w:t>: “</w:t>
      </w:r>
      <w:r>
        <w:rPr>
          <w:sz w:val="28"/>
          <w:szCs w:val="28"/>
          <w:lang w:val="ru-RU"/>
        </w:rPr>
        <w:t>Б</w:t>
      </w:r>
      <w:r w:rsidRPr="00983763">
        <w:rPr>
          <w:sz w:val="28"/>
          <w:szCs w:val="28"/>
          <w:lang w:val="ru-RU"/>
        </w:rPr>
        <w:t xml:space="preserve">иткоин </w:t>
      </w:r>
      <w:r>
        <w:rPr>
          <w:sz w:val="28"/>
          <w:szCs w:val="28"/>
          <w:lang w:val="ru-RU"/>
        </w:rPr>
        <w:t>О</w:t>
      </w:r>
      <w:r w:rsidRPr="00983763">
        <w:rPr>
          <w:sz w:val="28"/>
          <w:szCs w:val="28"/>
          <w:lang w:val="ru-RU"/>
        </w:rPr>
        <w:t>легович родился весом в 3 кг и полностью здоров.”</w:t>
      </w:r>
    </w:p>
    <w:p w14:paraId="110BA8D4" w14:textId="0D6EF5C6" w:rsidR="00983763" w:rsidRPr="00983763" w:rsidRDefault="00983763" w:rsidP="00983763">
      <w:pPr>
        <w:spacing w:line="276" w:lineRule="auto"/>
        <w:jc w:val="both"/>
        <w:rPr>
          <w:sz w:val="28"/>
          <w:szCs w:val="28"/>
          <w:lang w:val="en-US"/>
        </w:rPr>
      </w:pPr>
      <w:r w:rsidRPr="00983763">
        <w:rPr>
          <w:sz w:val="28"/>
          <w:szCs w:val="28"/>
          <w:lang w:val="en-US"/>
        </w:rPr>
        <w:t>Model true: [(15, 19, '</w:t>
      </w:r>
      <w:r>
        <w:rPr>
          <w:sz w:val="28"/>
          <w:szCs w:val="28"/>
          <w:lang w:val="ru-RU"/>
        </w:rPr>
        <w:t>Б</w:t>
      </w:r>
      <w:proofErr w:type="spellStart"/>
      <w:r w:rsidRPr="00983763">
        <w:rPr>
          <w:sz w:val="28"/>
          <w:szCs w:val="28"/>
          <w:lang w:val="en-US"/>
        </w:rPr>
        <w:t>иткоин</w:t>
      </w:r>
      <w:proofErr w:type="spellEnd"/>
      <w:r w:rsidRPr="00983763">
        <w:rPr>
          <w:sz w:val="28"/>
          <w:szCs w:val="28"/>
          <w:lang w:val="en-US"/>
        </w:rPr>
        <w:t xml:space="preserve"> </w:t>
      </w:r>
      <w:r>
        <w:rPr>
          <w:sz w:val="28"/>
          <w:szCs w:val="28"/>
          <w:lang w:val="ru-RU"/>
        </w:rPr>
        <w:t>О</w:t>
      </w:r>
      <w:proofErr w:type="spellStart"/>
      <w:r w:rsidRPr="00983763">
        <w:rPr>
          <w:sz w:val="28"/>
          <w:szCs w:val="28"/>
          <w:lang w:val="en-US"/>
        </w:rPr>
        <w:t>легович</w:t>
      </w:r>
      <w:proofErr w:type="spellEnd"/>
      <w:r w:rsidRPr="00983763">
        <w:rPr>
          <w:sz w:val="28"/>
          <w:szCs w:val="28"/>
          <w:lang w:val="en-US"/>
        </w:rPr>
        <w:t>', 'PERSON')]</w:t>
      </w:r>
    </w:p>
    <w:p w14:paraId="2E1D6013" w14:textId="1F77EA84" w:rsidR="00983763" w:rsidRDefault="00983763" w:rsidP="00983763">
      <w:pPr>
        <w:spacing w:line="276" w:lineRule="auto"/>
        <w:jc w:val="both"/>
        <w:rPr>
          <w:sz w:val="28"/>
          <w:szCs w:val="28"/>
          <w:lang w:val="en-US"/>
        </w:rPr>
      </w:pPr>
      <w:r w:rsidRPr="00983763">
        <w:rPr>
          <w:sz w:val="28"/>
          <w:szCs w:val="28"/>
          <w:lang w:val="en-US"/>
        </w:rPr>
        <w:t>Model predict: [(15, 19, '</w:t>
      </w:r>
      <w:r>
        <w:rPr>
          <w:sz w:val="28"/>
          <w:szCs w:val="28"/>
          <w:lang w:val="ru-RU"/>
        </w:rPr>
        <w:t>Б</w:t>
      </w:r>
      <w:proofErr w:type="spellStart"/>
      <w:r w:rsidRPr="00983763">
        <w:rPr>
          <w:sz w:val="28"/>
          <w:szCs w:val="28"/>
          <w:lang w:val="en-US"/>
        </w:rPr>
        <w:t>иткоин</w:t>
      </w:r>
      <w:proofErr w:type="spellEnd"/>
      <w:r w:rsidRPr="00983763">
        <w:rPr>
          <w:sz w:val="28"/>
          <w:szCs w:val="28"/>
          <w:lang w:val="en-US"/>
        </w:rPr>
        <w:t xml:space="preserve"> </w:t>
      </w:r>
      <w:r>
        <w:rPr>
          <w:sz w:val="28"/>
          <w:szCs w:val="28"/>
          <w:lang w:val="ru-RU"/>
        </w:rPr>
        <w:t>О</w:t>
      </w:r>
      <w:proofErr w:type="spellStart"/>
      <w:r w:rsidRPr="00983763">
        <w:rPr>
          <w:sz w:val="28"/>
          <w:szCs w:val="28"/>
          <w:lang w:val="en-US"/>
        </w:rPr>
        <w:t>легович</w:t>
      </w:r>
      <w:proofErr w:type="spellEnd"/>
      <w:r w:rsidRPr="00983763">
        <w:rPr>
          <w:sz w:val="28"/>
          <w:szCs w:val="28"/>
          <w:lang w:val="en-US"/>
        </w:rPr>
        <w:t>', 'PERSON')]</w:t>
      </w:r>
    </w:p>
    <w:p w14:paraId="566C8931" w14:textId="77777777" w:rsidR="00983763" w:rsidRPr="00983763" w:rsidRDefault="00983763" w:rsidP="00983763">
      <w:pPr>
        <w:spacing w:line="276" w:lineRule="auto"/>
        <w:jc w:val="both"/>
        <w:rPr>
          <w:sz w:val="28"/>
          <w:szCs w:val="28"/>
          <w:lang w:val="en-US"/>
        </w:rPr>
      </w:pPr>
    </w:p>
    <w:p w14:paraId="237F2487" w14:textId="63DA2DC6" w:rsidR="00983763" w:rsidRPr="00983763" w:rsidRDefault="00983763" w:rsidP="00983763">
      <w:pPr>
        <w:pStyle w:val="ListParagraph"/>
        <w:numPr>
          <w:ilvl w:val="0"/>
          <w:numId w:val="7"/>
        </w:numPr>
        <w:spacing w:line="276" w:lineRule="auto"/>
        <w:jc w:val="both"/>
        <w:rPr>
          <w:sz w:val="28"/>
          <w:szCs w:val="28"/>
          <w:lang w:val="en-US"/>
        </w:rPr>
      </w:pPr>
      <w:r>
        <w:rPr>
          <w:sz w:val="28"/>
          <w:szCs w:val="28"/>
          <w:lang w:val="en-US"/>
        </w:rPr>
        <w:t>Cl</w:t>
      </w:r>
      <w:r w:rsidRPr="00983763">
        <w:rPr>
          <w:sz w:val="28"/>
          <w:szCs w:val="28"/>
          <w:lang w:val="en-US"/>
        </w:rPr>
        <w:t>assification error</w:t>
      </w:r>
      <w:r>
        <w:rPr>
          <w:sz w:val="28"/>
          <w:szCs w:val="28"/>
          <w:lang w:val="en-US"/>
        </w:rPr>
        <w:t>s</w:t>
      </w:r>
      <w:r w:rsidRPr="00983763">
        <w:rPr>
          <w:sz w:val="28"/>
          <w:szCs w:val="28"/>
          <w:lang w:val="en-US"/>
        </w:rPr>
        <w:t xml:space="preserve"> between adjacent types</w:t>
      </w:r>
      <w:r>
        <w:rPr>
          <w:sz w:val="28"/>
          <w:szCs w:val="28"/>
          <w:lang w:val="en-US"/>
        </w:rPr>
        <w:t>.</w:t>
      </w:r>
    </w:p>
    <w:p w14:paraId="5F2C0723" w14:textId="3CC2A94C" w:rsidR="00983763" w:rsidRPr="00983763" w:rsidRDefault="00983763" w:rsidP="00983763">
      <w:pPr>
        <w:spacing w:line="276" w:lineRule="auto"/>
        <w:jc w:val="both"/>
        <w:rPr>
          <w:sz w:val="28"/>
          <w:szCs w:val="28"/>
          <w:lang w:val="ru-RU"/>
        </w:rPr>
      </w:pPr>
      <w:r>
        <w:rPr>
          <w:sz w:val="28"/>
          <w:szCs w:val="28"/>
          <w:lang w:val="en-US"/>
        </w:rPr>
        <w:lastRenderedPageBreak/>
        <w:t>For</w:t>
      </w:r>
      <w:r w:rsidRPr="00983763">
        <w:rPr>
          <w:sz w:val="28"/>
          <w:szCs w:val="28"/>
          <w:lang w:val="ru-RU"/>
        </w:rPr>
        <w:t xml:space="preserve"> </w:t>
      </w:r>
      <w:r>
        <w:rPr>
          <w:sz w:val="28"/>
          <w:szCs w:val="28"/>
          <w:lang w:val="en-US"/>
        </w:rPr>
        <w:t>example</w:t>
      </w:r>
      <w:r w:rsidRPr="00983763">
        <w:rPr>
          <w:sz w:val="28"/>
          <w:szCs w:val="28"/>
          <w:lang w:val="ru-RU"/>
        </w:rPr>
        <w:t>: “за семь лет его фонд инвестировал около $ 200 млн в исследовательские проекты, разрабатывающие способы утилизации человеческих отходов”</w:t>
      </w:r>
    </w:p>
    <w:p w14:paraId="371AC340" w14:textId="1503596B" w:rsidR="00983763" w:rsidRPr="00983763" w:rsidRDefault="00983763" w:rsidP="00983763">
      <w:pPr>
        <w:spacing w:line="276" w:lineRule="auto"/>
        <w:jc w:val="both"/>
        <w:rPr>
          <w:sz w:val="28"/>
          <w:szCs w:val="28"/>
          <w:lang w:val="en-US"/>
        </w:rPr>
      </w:pPr>
      <w:r w:rsidRPr="00983763">
        <w:rPr>
          <w:sz w:val="28"/>
          <w:szCs w:val="28"/>
          <w:lang w:val="en-US"/>
        </w:rPr>
        <w:t>Model true: [19, 22, '</w:t>
      </w:r>
      <w:r w:rsidRPr="00983763">
        <w:rPr>
          <w:sz w:val="28"/>
          <w:szCs w:val="28"/>
          <w:lang w:val="ru-RU"/>
        </w:rPr>
        <w:t>за</w:t>
      </w:r>
      <w:r w:rsidRPr="00983763">
        <w:rPr>
          <w:sz w:val="28"/>
          <w:szCs w:val="28"/>
          <w:lang w:val="en-US"/>
        </w:rPr>
        <w:t xml:space="preserve"> </w:t>
      </w:r>
      <w:r w:rsidRPr="00983763">
        <w:rPr>
          <w:sz w:val="28"/>
          <w:szCs w:val="28"/>
          <w:lang w:val="ru-RU"/>
        </w:rPr>
        <w:t>семь</w:t>
      </w:r>
      <w:r w:rsidRPr="00983763">
        <w:rPr>
          <w:sz w:val="28"/>
          <w:szCs w:val="28"/>
          <w:lang w:val="en-US"/>
        </w:rPr>
        <w:t xml:space="preserve"> </w:t>
      </w:r>
      <w:r w:rsidRPr="00983763">
        <w:rPr>
          <w:sz w:val="28"/>
          <w:szCs w:val="28"/>
          <w:lang w:val="ru-RU"/>
        </w:rPr>
        <w:t>лет</w:t>
      </w:r>
      <w:r w:rsidRPr="00983763">
        <w:rPr>
          <w:sz w:val="28"/>
          <w:szCs w:val="28"/>
          <w:lang w:val="en-US"/>
        </w:rPr>
        <w:t>', '</w:t>
      </w:r>
      <w:r>
        <w:rPr>
          <w:sz w:val="28"/>
          <w:szCs w:val="28"/>
          <w:lang w:val="en-US"/>
        </w:rPr>
        <w:t>TIME</w:t>
      </w:r>
      <w:r w:rsidRPr="00983763">
        <w:rPr>
          <w:sz w:val="28"/>
          <w:szCs w:val="28"/>
          <w:lang w:val="en-US"/>
        </w:rPr>
        <w:t>']</w:t>
      </w:r>
    </w:p>
    <w:p w14:paraId="1051732D" w14:textId="2DD4E2B9" w:rsidR="00983763" w:rsidRDefault="00983763" w:rsidP="00983763">
      <w:pPr>
        <w:spacing w:line="276" w:lineRule="auto"/>
        <w:jc w:val="both"/>
        <w:rPr>
          <w:sz w:val="28"/>
          <w:szCs w:val="28"/>
          <w:lang w:val="en-US"/>
        </w:rPr>
      </w:pPr>
      <w:r w:rsidRPr="00983763">
        <w:rPr>
          <w:sz w:val="28"/>
          <w:szCs w:val="28"/>
          <w:lang w:val="en-US"/>
        </w:rPr>
        <w:t>Model predict: [(19, 22, '</w:t>
      </w:r>
      <w:r w:rsidRPr="00983763">
        <w:rPr>
          <w:sz w:val="28"/>
          <w:szCs w:val="28"/>
          <w:lang w:val="ru-RU"/>
        </w:rPr>
        <w:t>за</w:t>
      </w:r>
      <w:r w:rsidRPr="00983763">
        <w:rPr>
          <w:sz w:val="28"/>
          <w:szCs w:val="28"/>
          <w:lang w:val="en-US"/>
        </w:rPr>
        <w:t xml:space="preserve"> </w:t>
      </w:r>
      <w:r w:rsidRPr="00983763">
        <w:rPr>
          <w:sz w:val="28"/>
          <w:szCs w:val="28"/>
          <w:lang w:val="ru-RU"/>
        </w:rPr>
        <w:t>семь</w:t>
      </w:r>
      <w:r w:rsidRPr="00983763">
        <w:rPr>
          <w:sz w:val="28"/>
          <w:szCs w:val="28"/>
          <w:lang w:val="en-US"/>
        </w:rPr>
        <w:t xml:space="preserve"> </w:t>
      </w:r>
      <w:r w:rsidRPr="00983763">
        <w:rPr>
          <w:sz w:val="28"/>
          <w:szCs w:val="28"/>
          <w:lang w:val="ru-RU"/>
        </w:rPr>
        <w:t>лет</w:t>
      </w:r>
      <w:r w:rsidRPr="00983763">
        <w:rPr>
          <w:sz w:val="28"/>
          <w:szCs w:val="28"/>
          <w:lang w:val="en-US"/>
        </w:rPr>
        <w:t>', 'DATE')]</w:t>
      </w:r>
    </w:p>
    <w:p w14:paraId="5B0A99CA" w14:textId="08DD66C8" w:rsidR="00983763" w:rsidRPr="00983763" w:rsidRDefault="00983763" w:rsidP="00983763">
      <w:pPr>
        <w:spacing w:line="276" w:lineRule="auto"/>
        <w:jc w:val="both"/>
        <w:rPr>
          <w:sz w:val="28"/>
          <w:szCs w:val="28"/>
          <w:lang w:val="en-US"/>
        </w:rPr>
      </w:pPr>
      <w:r>
        <w:rPr>
          <w:sz w:val="28"/>
          <w:szCs w:val="28"/>
          <w:lang w:val="en-US"/>
        </w:rPr>
        <w:t xml:space="preserve">This type of errors can be explained by </w:t>
      </w:r>
      <w:r w:rsidRPr="00983763">
        <w:rPr>
          <w:sz w:val="28"/>
          <w:szCs w:val="28"/>
          <w:lang w:val="en-US"/>
        </w:rPr>
        <w:t xml:space="preserve">fuzzy separation of </w:t>
      </w:r>
      <w:r>
        <w:rPr>
          <w:sz w:val="28"/>
          <w:szCs w:val="28"/>
          <w:lang w:val="en-US"/>
        </w:rPr>
        <w:t>queries</w:t>
      </w:r>
      <w:r w:rsidRPr="00983763">
        <w:rPr>
          <w:sz w:val="28"/>
          <w:szCs w:val="28"/>
          <w:lang w:val="en-US"/>
        </w:rPr>
        <w:t xml:space="preserve"> of adjacent types</w:t>
      </w:r>
      <w:r>
        <w:rPr>
          <w:sz w:val="28"/>
          <w:szCs w:val="28"/>
          <w:lang w:val="en-US"/>
        </w:rPr>
        <w:t xml:space="preserve">. And it means, that queries for </w:t>
      </w:r>
      <w:r w:rsidRPr="00983763">
        <w:rPr>
          <w:sz w:val="28"/>
          <w:szCs w:val="28"/>
          <w:lang w:val="en-US"/>
        </w:rPr>
        <w:t>adjacent</w:t>
      </w:r>
      <w:r>
        <w:rPr>
          <w:sz w:val="28"/>
          <w:szCs w:val="28"/>
          <w:lang w:val="en-US"/>
        </w:rPr>
        <w:t xml:space="preserve"> entities should be </w:t>
      </w:r>
      <w:r w:rsidRPr="00983763">
        <w:rPr>
          <w:sz w:val="28"/>
          <w:szCs w:val="28"/>
          <w:lang w:val="en-US"/>
        </w:rPr>
        <w:t>described in more detail to avoid confusion</w:t>
      </w:r>
      <w:r>
        <w:rPr>
          <w:sz w:val="28"/>
          <w:szCs w:val="28"/>
          <w:lang w:val="en-US"/>
        </w:rPr>
        <w:t xml:space="preserve">, </w:t>
      </w:r>
      <w:r w:rsidRPr="00983763">
        <w:rPr>
          <w:sz w:val="28"/>
          <w:szCs w:val="28"/>
          <w:lang w:val="en-US"/>
        </w:rPr>
        <w:t xml:space="preserve">one way to achieve this can be to add new rules or </w:t>
      </w:r>
      <w:r>
        <w:rPr>
          <w:sz w:val="28"/>
          <w:szCs w:val="28"/>
          <w:lang w:val="en-US"/>
        </w:rPr>
        <w:t xml:space="preserve">to </w:t>
      </w:r>
      <w:r w:rsidRPr="00983763">
        <w:rPr>
          <w:sz w:val="28"/>
          <w:szCs w:val="28"/>
          <w:lang w:val="en-US"/>
        </w:rPr>
        <w:t>combin</w:t>
      </w:r>
      <w:r>
        <w:rPr>
          <w:sz w:val="28"/>
          <w:szCs w:val="28"/>
          <w:lang w:val="en-US"/>
        </w:rPr>
        <w:t>e</w:t>
      </w:r>
      <w:r w:rsidRPr="00983763">
        <w:rPr>
          <w:sz w:val="28"/>
          <w:szCs w:val="28"/>
          <w:lang w:val="en-US"/>
        </w:rPr>
        <w:t xml:space="preserve"> several methods </w:t>
      </w:r>
      <w:r>
        <w:rPr>
          <w:sz w:val="28"/>
          <w:szCs w:val="28"/>
          <w:lang w:val="en-US"/>
        </w:rPr>
        <w:t>of</w:t>
      </w:r>
      <w:r w:rsidRPr="00983763">
        <w:rPr>
          <w:sz w:val="28"/>
          <w:szCs w:val="28"/>
          <w:lang w:val="en-US"/>
        </w:rPr>
        <w:t xml:space="preserve"> </w:t>
      </w:r>
      <w:r>
        <w:rPr>
          <w:sz w:val="28"/>
          <w:szCs w:val="28"/>
          <w:lang w:val="en-US"/>
        </w:rPr>
        <w:t xml:space="preserve">query </w:t>
      </w:r>
      <w:r w:rsidRPr="00983763">
        <w:rPr>
          <w:sz w:val="28"/>
          <w:szCs w:val="28"/>
          <w:lang w:val="en-US"/>
        </w:rPr>
        <w:t>generat</w:t>
      </w:r>
      <w:r>
        <w:rPr>
          <w:sz w:val="28"/>
          <w:szCs w:val="28"/>
          <w:lang w:val="en-US"/>
        </w:rPr>
        <w:t xml:space="preserve">ion </w:t>
      </w:r>
      <w:r w:rsidRPr="00983763">
        <w:rPr>
          <w:sz w:val="28"/>
          <w:szCs w:val="28"/>
          <w:lang w:val="en-US"/>
        </w:rPr>
        <w:t xml:space="preserve">(for example, </w:t>
      </w:r>
      <w:r>
        <w:rPr>
          <w:color w:val="000000"/>
          <w:sz w:val="28"/>
          <w:szCs w:val="28"/>
          <w:lang w:val="en-US"/>
        </w:rPr>
        <w:t>a</w:t>
      </w:r>
      <w:r>
        <w:rPr>
          <w:color w:val="000000"/>
          <w:sz w:val="28"/>
          <w:szCs w:val="28"/>
        </w:rPr>
        <w:t>nnotation guideline notes</w:t>
      </w:r>
      <w:r w:rsidRPr="00983763">
        <w:rPr>
          <w:sz w:val="28"/>
          <w:szCs w:val="28"/>
          <w:lang w:val="en-US"/>
        </w:rPr>
        <w:t xml:space="preserve"> </w:t>
      </w:r>
      <w:r>
        <w:rPr>
          <w:sz w:val="28"/>
          <w:szCs w:val="28"/>
          <w:lang w:val="en-US"/>
        </w:rPr>
        <w:t>+</w:t>
      </w:r>
      <w:r w:rsidRPr="00983763">
        <w:rPr>
          <w:sz w:val="28"/>
          <w:szCs w:val="28"/>
          <w:lang w:val="en-US"/>
        </w:rPr>
        <w:t xml:space="preserve"> synonyms).</w:t>
      </w:r>
    </w:p>
    <w:p w14:paraId="6738FBC1" w14:textId="77777777" w:rsidR="00983763" w:rsidRDefault="00983763">
      <w:pPr>
        <w:rPr>
          <w:b/>
          <w:sz w:val="36"/>
          <w:szCs w:val="36"/>
        </w:rPr>
      </w:pPr>
      <w:r>
        <w:br w:type="page"/>
      </w:r>
    </w:p>
    <w:p w14:paraId="0260CA69" w14:textId="10214D7F" w:rsidR="002C4D65" w:rsidRDefault="0029365B" w:rsidP="00983763">
      <w:pPr>
        <w:pStyle w:val="Heading1"/>
        <w:numPr>
          <w:ilvl w:val="0"/>
          <w:numId w:val="9"/>
        </w:numPr>
        <w:jc w:val="center"/>
      </w:pPr>
      <w:bookmarkStart w:id="15" w:name="_Toc104650236"/>
      <w:r>
        <w:lastRenderedPageBreak/>
        <w:t>Conclusion</w:t>
      </w:r>
      <w:bookmarkEnd w:id="15"/>
    </w:p>
    <w:p w14:paraId="5641C854" w14:textId="77777777" w:rsidR="002C4D65" w:rsidRDefault="002C4D65">
      <w:pPr>
        <w:jc w:val="center"/>
      </w:pPr>
    </w:p>
    <w:p w14:paraId="6796DD18" w14:textId="08C9E07A" w:rsidR="00CF3D32" w:rsidRPr="00CF3D32" w:rsidRDefault="00CF3D32" w:rsidP="00CF3D32">
      <w:pPr>
        <w:spacing w:line="276" w:lineRule="auto"/>
        <w:jc w:val="both"/>
        <w:rPr>
          <w:sz w:val="28"/>
          <w:szCs w:val="28"/>
        </w:rPr>
      </w:pPr>
    </w:p>
    <w:p w14:paraId="63453F8E" w14:textId="70BC00E0" w:rsidR="00CF3D32" w:rsidRPr="00CF3D32" w:rsidRDefault="00CF3D32" w:rsidP="00CF3D32">
      <w:pPr>
        <w:spacing w:line="276" w:lineRule="auto"/>
        <w:jc w:val="both"/>
        <w:rPr>
          <w:sz w:val="28"/>
          <w:szCs w:val="28"/>
        </w:rPr>
      </w:pPr>
      <w:r w:rsidRPr="00CF3D32">
        <w:rPr>
          <w:sz w:val="28"/>
          <w:szCs w:val="28"/>
        </w:rPr>
        <w:t>In th</w:t>
      </w:r>
      <w:r w:rsidR="005F25C7">
        <w:rPr>
          <w:sz w:val="28"/>
          <w:szCs w:val="28"/>
          <w:lang w:val="en-US"/>
        </w:rPr>
        <w:t>e</w:t>
      </w:r>
      <w:r w:rsidRPr="00CF3D32">
        <w:rPr>
          <w:sz w:val="28"/>
          <w:szCs w:val="28"/>
          <w:lang w:val="en-US"/>
        </w:rPr>
        <w:t xml:space="preserve"> </w:t>
      </w:r>
      <w:r>
        <w:rPr>
          <w:sz w:val="28"/>
          <w:szCs w:val="28"/>
          <w:lang w:val="en-US"/>
        </w:rPr>
        <w:t>current work</w:t>
      </w:r>
      <w:r w:rsidRPr="00CF3D32">
        <w:rPr>
          <w:sz w:val="28"/>
          <w:szCs w:val="28"/>
        </w:rPr>
        <w:t xml:space="preserve">, the possibility of using machine reading </w:t>
      </w:r>
      <w:r>
        <w:rPr>
          <w:sz w:val="28"/>
          <w:szCs w:val="28"/>
          <w:lang w:val="en-US"/>
        </w:rPr>
        <w:t xml:space="preserve">comprehension </w:t>
      </w:r>
      <w:r w:rsidRPr="00CF3D32">
        <w:rPr>
          <w:sz w:val="28"/>
          <w:szCs w:val="28"/>
        </w:rPr>
        <w:t>methods for solving problems of named entity recognition is investigated. Also, the M</w:t>
      </w:r>
      <w:r>
        <w:rPr>
          <w:sz w:val="28"/>
          <w:szCs w:val="28"/>
          <w:lang w:val="en-US"/>
        </w:rPr>
        <w:t>R</w:t>
      </w:r>
      <w:r w:rsidRPr="00CF3D32">
        <w:rPr>
          <w:sz w:val="28"/>
          <w:szCs w:val="28"/>
        </w:rPr>
        <w:t>C framework proposed by Lee</w:t>
      </w:r>
      <w:r w:rsidR="005F25C7">
        <w:rPr>
          <w:sz w:val="28"/>
          <w:szCs w:val="28"/>
          <w:lang w:val="en-US"/>
        </w:rPr>
        <w:t xml:space="preserve"> et al. </w:t>
      </w:r>
      <w:r w:rsidR="005F25C7">
        <w:rPr>
          <w:color w:val="000000"/>
          <w:sz w:val="28"/>
          <w:szCs w:val="28"/>
        </w:rPr>
        <w:t>[ShannonAI., 2020]</w:t>
      </w:r>
      <w:r w:rsidRPr="00CF3D32">
        <w:rPr>
          <w:sz w:val="28"/>
          <w:szCs w:val="28"/>
        </w:rPr>
        <w:t xml:space="preserve">, which uses BERT as a </w:t>
      </w:r>
      <w:r>
        <w:rPr>
          <w:sz w:val="28"/>
          <w:szCs w:val="28"/>
          <w:lang w:val="en-US"/>
        </w:rPr>
        <w:t>backbone</w:t>
      </w:r>
      <w:r w:rsidRPr="00CF3D32">
        <w:rPr>
          <w:sz w:val="28"/>
          <w:szCs w:val="28"/>
        </w:rPr>
        <w:t>, was trained on a modified Russian NEREL dataset.</w:t>
      </w:r>
    </w:p>
    <w:p w14:paraId="002EA162" w14:textId="77777777" w:rsidR="00CF3D32" w:rsidRPr="00CF3D32" w:rsidRDefault="00CF3D32" w:rsidP="00CF3D32">
      <w:pPr>
        <w:spacing w:line="276" w:lineRule="auto"/>
        <w:jc w:val="both"/>
        <w:rPr>
          <w:sz w:val="28"/>
          <w:szCs w:val="28"/>
        </w:rPr>
      </w:pPr>
      <w:r w:rsidRPr="00CF3D32">
        <w:rPr>
          <w:sz w:val="28"/>
          <w:szCs w:val="28"/>
        </w:rPr>
        <w:t>The following can be noted as the results of this work:</w:t>
      </w:r>
    </w:p>
    <w:p w14:paraId="35259154" w14:textId="0DCAD7F3" w:rsidR="00CF3D32" w:rsidRPr="00CF3D32" w:rsidRDefault="00CF3D32" w:rsidP="00CF3D32">
      <w:pPr>
        <w:spacing w:line="276" w:lineRule="auto"/>
        <w:ind w:firstLine="567"/>
        <w:jc w:val="both"/>
        <w:rPr>
          <w:sz w:val="28"/>
          <w:szCs w:val="28"/>
          <w:lang w:val="en-US"/>
        </w:rPr>
      </w:pPr>
      <w:r>
        <w:rPr>
          <w:sz w:val="28"/>
          <w:szCs w:val="28"/>
          <w:lang w:val="en-US"/>
        </w:rPr>
        <w:t xml:space="preserve">1. </w:t>
      </w:r>
      <w:r w:rsidRPr="00CF3D32">
        <w:rPr>
          <w:sz w:val="28"/>
          <w:szCs w:val="28"/>
        </w:rPr>
        <w:t>We have demonstrated the efficiency of the method for the Russian language. To achieve this, the NEREL dataset was modified and trained.</w:t>
      </w:r>
      <w:r>
        <w:rPr>
          <w:sz w:val="28"/>
          <w:szCs w:val="28"/>
          <w:lang w:val="en-US"/>
        </w:rPr>
        <w:t xml:space="preserve"> For evaluating the model’s efficiency there was chosen F1 score metric. F1 score for the NEREL dataset was </w:t>
      </w:r>
      <w:r>
        <w:rPr>
          <w:sz w:val="28"/>
          <w:szCs w:val="28"/>
        </w:rPr>
        <w:t>0.7721</w:t>
      </w:r>
      <w:r>
        <w:rPr>
          <w:sz w:val="28"/>
          <w:szCs w:val="28"/>
          <w:lang w:val="en-US"/>
        </w:rPr>
        <w:t>.</w:t>
      </w:r>
    </w:p>
    <w:p w14:paraId="7D451145" w14:textId="2B411A04" w:rsidR="00CF3D32" w:rsidRPr="00CF3D32" w:rsidRDefault="00CF3D32" w:rsidP="00CF3D32">
      <w:pPr>
        <w:spacing w:line="276" w:lineRule="auto"/>
        <w:ind w:firstLine="567"/>
        <w:jc w:val="both"/>
        <w:rPr>
          <w:sz w:val="28"/>
          <w:szCs w:val="28"/>
        </w:rPr>
      </w:pPr>
      <w:r w:rsidRPr="00CF3D32">
        <w:rPr>
          <w:sz w:val="28"/>
          <w:szCs w:val="28"/>
        </w:rPr>
        <w:t xml:space="preserve">3. A table of </w:t>
      </w:r>
      <w:r>
        <w:rPr>
          <w:sz w:val="28"/>
          <w:szCs w:val="28"/>
          <w:lang w:val="en-US"/>
        </w:rPr>
        <w:t xml:space="preserve"> F1 scores for all predicted </w:t>
      </w:r>
      <w:r w:rsidRPr="00CF3D32">
        <w:rPr>
          <w:sz w:val="28"/>
          <w:szCs w:val="28"/>
        </w:rPr>
        <w:t>named entit</w:t>
      </w:r>
      <w:r>
        <w:rPr>
          <w:sz w:val="28"/>
          <w:szCs w:val="28"/>
          <w:lang w:val="en-US"/>
        </w:rPr>
        <w:t>y</w:t>
      </w:r>
      <w:r w:rsidRPr="00CF3D32">
        <w:rPr>
          <w:sz w:val="28"/>
          <w:szCs w:val="28"/>
        </w:rPr>
        <w:t xml:space="preserve"> </w:t>
      </w:r>
      <w:r>
        <w:rPr>
          <w:sz w:val="28"/>
          <w:szCs w:val="28"/>
          <w:lang w:val="en-US"/>
        </w:rPr>
        <w:t xml:space="preserve">types, which are presented </w:t>
      </w:r>
      <w:r w:rsidRPr="00CF3D32">
        <w:rPr>
          <w:sz w:val="28"/>
          <w:szCs w:val="28"/>
        </w:rPr>
        <w:t>in the NEREL dataset</w:t>
      </w:r>
      <w:r>
        <w:rPr>
          <w:sz w:val="28"/>
          <w:szCs w:val="28"/>
          <w:lang w:val="en-US"/>
        </w:rPr>
        <w:t>,</w:t>
      </w:r>
      <w:r w:rsidRPr="00CF3D32">
        <w:rPr>
          <w:sz w:val="28"/>
          <w:szCs w:val="28"/>
        </w:rPr>
        <w:t xml:space="preserve"> was implemented.</w:t>
      </w:r>
    </w:p>
    <w:p w14:paraId="260122B9" w14:textId="74018373" w:rsidR="00CF3D32" w:rsidRDefault="00CF3D32" w:rsidP="00CF3D32">
      <w:pPr>
        <w:spacing w:line="276" w:lineRule="auto"/>
        <w:ind w:firstLine="567"/>
        <w:jc w:val="both"/>
        <w:rPr>
          <w:lang w:val="en-US"/>
        </w:rPr>
      </w:pPr>
      <w:r w:rsidRPr="00CF3D32">
        <w:rPr>
          <w:sz w:val="28"/>
          <w:szCs w:val="28"/>
        </w:rPr>
        <w:t>4. The main types of errors were analyzed.</w:t>
      </w:r>
    </w:p>
    <w:p w14:paraId="791CCA82" w14:textId="77777777" w:rsidR="00CF3D32" w:rsidRPr="00CF3D32" w:rsidRDefault="00CF3D32" w:rsidP="00CF3D32">
      <w:pPr>
        <w:spacing w:line="276" w:lineRule="auto"/>
        <w:ind w:firstLine="567"/>
        <w:jc w:val="both"/>
        <w:rPr>
          <w:lang w:val="en-US"/>
        </w:rPr>
      </w:pPr>
    </w:p>
    <w:p w14:paraId="5CBCBDED" w14:textId="77777777" w:rsidR="00CF3D32" w:rsidRPr="00CF3D32" w:rsidRDefault="00CF3D32" w:rsidP="00CF3D32">
      <w:pPr>
        <w:spacing w:line="276" w:lineRule="auto"/>
        <w:jc w:val="both"/>
        <w:rPr>
          <w:sz w:val="28"/>
          <w:szCs w:val="28"/>
        </w:rPr>
      </w:pPr>
      <w:r w:rsidRPr="00CF3D32">
        <w:rPr>
          <w:sz w:val="28"/>
          <w:szCs w:val="28"/>
        </w:rPr>
        <w:t>At the next stage of the study, the following changes will need to be made:</w:t>
      </w:r>
    </w:p>
    <w:p w14:paraId="4FCF2210" w14:textId="77777777" w:rsidR="00CF3D32" w:rsidRPr="00CF3D32" w:rsidRDefault="00CF3D32" w:rsidP="00CF3D32">
      <w:pPr>
        <w:spacing w:line="276" w:lineRule="auto"/>
        <w:ind w:firstLine="567"/>
        <w:jc w:val="both"/>
        <w:rPr>
          <w:sz w:val="28"/>
          <w:szCs w:val="28"/>
        </w:rPr>
      </w:pPr>
      <w:r w:rsidRPr="00CF3D32">
        <w:rPr>
          <w:sz w:val="28"/>
          <w:szCs w:val="28"/>
        </w:rPr>
        <w:t>1. Improve the description of requests for named entities, make a clearer distinction in the description of adjacent named entities.</w:t>
      </w:r>
    </w:p>
    <w:p w14:paraId="25D9B7F2" w14:textId="149DE794" w:rsidR="00CF3D32" w:rsidRPr="005F25C7" w:rsidRDefault="00CF3D32" w:rsidP="00CF3D32">
      <w:pPr>
        <w:spacing w:line="276" w:lineRule="auto"/>
        <w:ind w:firstLine="567"/>
        <w:jc w:val="both"/>
        <w:rPr>
          <w:sz w:val="28"/>
          <w:szCs w:val="28"/>
          <w:lang w:val="en-US"/>
        </w:rPr>
      </w:pPr>
      <w:r w:rsidRPr="00CF3D32">
        <w:rPr>
          <w:sz w:val="28"/>
          <w:szCs w:val="28"/>
        </w:rPr>
        <w:t>2. Balance the number of named entity examples of all types to equally represent all entity types in the dataset.</w:t>
      </w:r>
    </w:p>
    <w:p w14:paraId="7C9E17DB" w14:textId="4230033C" w:rsidR="00CF3D32" w:rsidRPr="00CF3D32" w:rsidRDefault="00CF3D32" w:rsidP="00CF3D32">
      <w:pPr>
        <w:spacing w:line="276" w:lineRule="auto"/>
        <w:jc w:val="both"/>
        <w:rPr>
          <w:sz w:val="28"/>
          <w:szCs w:val="28"/>
        </w:rPr>
      </w:pPr>
      <w:r w:rsidRPr="00CF3D32">
        <w:rPr>
          <w:sz w:val="28"/>
          <w:szCs w:val="28"/>
        </w:rPr>
        <w:t>One of the possible ways of further research is to conduct a more detailed study of nested entities in the Russian language.</w:t>
      </w:r>
    </w:p>
    <w:p w14:paraId="46F8F4C8" w14:textId="77777777" w:rsidR="00CF3D32" w:rsidRDefault="00CF3D32" w:rsidP="00CF3D32">
      <w:pPr>
        <w:jc w:val="both"/>
      </w:pPr>
    </w:p>
    <w:p w14:paraId="34AF2279" w14:textId="57D36A48" w:rsidR="002C4D65" w:rsidRDefault="0029365B" w:rsidP="00CF3D32">
      <w:pPr>
        <w:spacing w:line="276" w:lineRule="auto"/>
        <w:jc w:val="both"/>
        <w:rPr>
          <w:b/>
          <w:sz w:val="36"/>
          <w:szCs w:val="36"/>
        </w:rPr>
      </w:pPr>
      <w:r>
        <w:br w:type="page"/>
      </w:r>
    </w:p>
    <w:p w14:paraId="3DCA5246" w14:textId="39D6BB25" w:rsidR="002C4D65" w:rsidRDefault="0029365B">
      <w:pPr>
        <w:pStyle w:val="Heading1"/>
        <w:ind w:left="720"/>
        <w:jc w:val="center"/>
      </w:pPr>
      <w:bookmarkStart w:id="16" w:name="_Toc104650237"/>
      <w:r>
        <w:lastRenderedPageBreak/>
        <w:t>References</w:t>
      </w:r>
      <w:bookmarkEnd w:id="16"/>
    </w:p>
    <w:p w14:paraId="15C32ADD" w14:textId="77777777" w:rsidR="002C4D65" w:rsidRDefault="002C4D65"/>
    <w:p w14:paraId="7B50152E" w14:textId="77777777" w:rsidR="002C4D65" w:rsidRDefault="0029365B" w:rsidP="0068094D">
      <w:pPr>
        <w:jc w:val="both"/>
        <w:rPr>
          <w:sz w:val="28"/>
          <w:szCs w:val="28"/>
        </w:rPr>
      </w:pPr>
      <w:r>
        <w:rPr>
          <w:sz w:val="28"/>
          <w:szCs w:val="28"/>
        </w:rPr>
        <w:t>David Batista. 2018. Named-Entity evaluation metrics based on entity-level. https://www.davidsbatista.net/blog/2018/05/09/Named_Entity_Evaluation/</w:t>
      </w:r>
    </w:p>
    <w:p w14:paraId="4A498F0E" w14:textId="16B4DBB7" w:rsidR="002C4D65" w:rsidRDefault="002C4D65" w:rsidP="0068094D">
      <w:pPr>
        <w:jc w:val="both"/>
        <w:rPr>
          <w:sz w:val="28"/>
          <w:szCs w:val="28"/>
        </w:rPr>
      </w:pPr>
    </w:p>
    <w:p w14:paraId="335DAECF" w14:textId="53AD49D6" w:rsidR="001F76B3" w:rsidRPr="001F76B3" w:rsidRDefault="001F76B3" w:rsidP="0068094D">
      <w:pPr>
        <w:jc w:val="both"/>
        <w:rPr>
          <w:sz w:val="28"/>
          <w:szCs w:val="28"/>
          <w:lang w:val="en-US"/>
        </w:rPr>
      </w:pPr>
      <w:r>
        <w:rPr>
          <w:sz w:val="28"/>
          <w:szCs w:val="28"/>
          <w:lang w:val="en-US"/>
        </w:rPr>
        <w:t xml:space="preserve">Denis </w:t>
      </w:r>
      <w:proofErr w:type="spellStart"/>
      <w:r>
        <w:rPr>
          <w:sz w:val="28"/>
          <w:szCs w:val="28"/>
          <w:lang w:val="en-US"/>
        </w:rPr>
        <w:t>Antukhov</w:t>
      </w:r>
      <w:proofErr w:type="spellEnd"/>
      <w:r>
        <w:rPr>
          <w:sz w:val="28"/>
          <w:szCs w:val="28"/>
          <w:lang w:val="en-US"/>
        </w:rPr>
        <w:t xml:space="preserve">. 2020. </w:t>
      </w:r>
      <w:r w:rsidRPr="001F76B3">
        <w:rPr>
          <w:sz w:val="28"/>
          <w:szCs w:val="28"/>
          <w:lang w:val="en-US"/>
        </w:rPr>
        <w:t xml:space="preserve">Training a natural language model with BERT and </w:t>
      </w:r>
      <w:proofErr w:type="spellStart"/>
      <w:r w:rsidRPr="001F76B3">
        <w:rPr>
          <w:sz w:val="28"/>
          <w:szCs w:val="28"/>
          <w:lang w:val="en-US"/>
        </w:rPr>
        <w:t>Tensorflow</w:t>
      </w:r>
      <w:proofErr w:type="spellEnd"/>
      <w:r>
        <w:rPr>
          <w:sz w:val="28"/>
          <w:szCs w:val="28"/>
          <w:lang w:val="en-US"/>
        </w:rPr>
        <w:t xml:space="preserve">. </w:t>
      </w:r>
      <w:r w:rsidRPr="001F76B3">
        <w:rPr>
          <w:sz w:val="28"/>
          <w:szCs w:val="28"/>
          <w:lang w:val="en-US"/>
        </w:rPr>
        <w:t>https://habr.com/ru/company/sberdevices/blog/527576/</w:t>
      </w:r>
    </w:p>
    <w:p w14:paraId="49CBF875" w14:textId="77777777" w:rsidR="001F76B3" w:rsidRDefault="001F76B3" w:rsidP="0068094D">
      <w:pPr>
        <w:jc w:val="both"/>
        <w:rPr>
          <w:sz w:val="28"/>
          <w:szCs w:val="28"/>
        </w:rPr>
      </w:pPr>
    </w:p>
    <w:p w14:paraId="0301E3FB" w14:textId="77777777" w:rsidR="002C4D65" w:rsidRDefault="0029365B" w:rsidP="0068094D">
      <w:pPr>
        <w:rPr>
          <w:sz w:val="28"/>
          <w:szCs w:val="28"/>
        </w:rPr>
      </w:pPr>
      <w:r>
        <w:rPr>
          <w:sz w:val="28"/>
          <w:szCs w:val="28"/>
        </w:rPr>
        <w:t>Jacob Devlin, Ming-Wei Chang, Kenton Lee, Kristina Toutanova. 2018. BERT: Pre-training of Deep Bidirectional Transformers for Language Understanding</w:t>
      </w:r>
    </w:p>
    <w:p w14:paraId="7A93CA21" w14:textId="77777777" w:rsidR="002C4D65" w:rsidRDefault="002C4D65" w:rsidP="0068094D"/>
    <w:p w14:paraId="12BE4BCE" w14:textId="77777777" w:rsidR="002C4D65" w:rsidRDefault="0029365B" w:rsidP="0068094D">
      <w:pPr>
        <w:rPr>
          <w:sz w:val="28"/>
          <w:szCs w:val="28"/>
        </w:rPr>
      </w:pPr>
      <w:r>
        <w:rPr>
          <w:sz w:val="28"/>
          <w:szCs w:val="28"/>
        </w:rPr>
        <w:t>Ivan Smurov. 2019.</w:t>
      </w:r>
      <w:r>
        <w:t xml:space="preserve"> </w:t>
      </w:r>
      <w:r>
        <w:rPr>
          <w:sz w:val="28"/>
          <w:szCs w:val="28"/>
        </w:rPr>
        <w:t>NLP. Basics. Techniques. Self-development. Part 2: NER.</w:t>
      </w:r>
      <w:r>
        <w:t xml:space="preserve"> </w:t>
      </w:r>
      <w:r>
        <w:rPr>
          <w:sz w:val="28"/>
          <w:szCs w:val="28"/>
        </w:rPr>
        <w:t>https://habr.com/ru/company/abbyy/blog/449514/</w:t>
      </w:r>
    </w:p>
    <w:p w14:paraId="296ED2F6" w14:textId="77777777" w:rsidR="002C4D65" w:rsidRDefault="002C4D65" w:rsidP="0068094D">
      <w:pPr>
        <w:jc w:val="both"/>
        <w:rPr>
          <w:sz w:val="28"/>
          <w:szCs w:val="28"/>
        </w:rPr>
      </w:pPr>
    </w:p>
    <w:p w14:paraId="1B9FF8E4" w14:textId="77777777" w:rsidR="002C4D65" w:rsidRDefault="0029365B" w:rsidP="0068094D">
      <w:pPr>
        <w:jc w:val="both"/>
        <w:rPr>
          <w:sz w:val="28"/>
          <w:szCs w:val="28"/>
        </w:rPr>
      </w:pPr>
      <w:r>
        <w:rPr>
          <w:sz w:val="28"/>
          <w:szCs w:val="28"/>
        </w:rPr>
        <w:t>Natalia Loukachevitch, Ekaterina Artemova, Tatiana Batura, Pavel Braslavski, Ilia Denisov, Vladimir Ivanov, Suresh Manandhar, Alexander Pugachev, and Elena Tutubalina. 2021. NEREL: A Russian Dataset with Nested Named Entities, Relations and Events. In Proceedings of the International Conference on Recent Advances in Natural Language Processing (RANLP 2021), pages 876–885.</w:t>
      </w:r>
    </w:p>
    <w:p w14:paraId="631C0E47" w14:textId="77777777" w:rsidR="002C4D65" w:rsidRDefault="002C4D65" w:rsidP="0068094D">
      <w:pPr>
        <w:rPr>
          <w:sz w:val="28"/>
          <w:szCs w:val="28"/>
        </w:rPr>
      </w:pPr>
    </w:p>
    <w:p w14:paraId="465CB6A0" w14:textId="77777777" w:rsidR="002C4D65" w:rsidRDefault="0029365B" w:rsidP="0068094D">
      <w:pPr>
        <w:rPr>
          <w:sz w:val="28"/>
          <w:szCs w:val="28"/>
        </w:rPr>
      </w:pPr>
      <w:r>
        <w:rPr>
          <w:sz w:val="28"/>
          <w:szCs w:val="28"/>
        </w:rPr>
        <w:t>Nils Reimers, Iryna Gurevych. 2019. Sentence-BERT: Sentence Embeddings using Siamese BERT-Networks. In Proceedings of the 2019 Conferenceon Empirical Methods in Natural Language Processing and the 9th International Joint Conference on Natural Language Processing (EMNLP-IJCNLP).</w:t>
      </w:r>
    </w:p>
    <w:p w14:paraId="6DD6E320" w14:textId="77777777" w:rsidR="002C4D65" w:rsidRDefault="002C4D65" w:rsidP="0068094D">
      <w:pPr>
        <w:rPr>
          <w:sz w:val="28"/>
          <w:szCs w:val="28"/>
        </w:rPr>
      </w:pPr>
    </w:p>
    <w:p w14:paraId="67D43C02" w14:textId="77777777" w:rsidR="002C4D65" w:rsidRDefault="0029365B" w:rsidP="0068094D">
      <w:pPr>
        <w:jc w:val="both"/>
        <w:rPr>
          <w:sz w:val="28"/>
          <w:szCs w:val="28"/>
        </w:rPr>
      </w:pPr>
      <w:r>
        <w:rPr>
          <w:sz w:val="28"/>
          <w:szCs w:val="28"/>
        </w:rPr>
        <w:t>Ronan Collobert, Jason Weston, Leon Bottou, Michael Karlen, Koray Kavukcuoglu, Pavel Kuksa. 2011. Natural language processing (almost) from scratch. The Journal of Machine Learning Research, 12, pages 2493–2537.</w:t>
      </w:r>
    </w:p>
    <w:p w14:paraId="540EFC75" w14:textId="77777777" w:rsidR="002C4D65" w:rsidRDefault="002C4D65" w:rsidP="0068094D">
      <w:pPr>
        <w:jc w:val="both"/>
        <w:rPr>
          <w:sz w:val="28"/>
          <w:szCs w:val="28"/>
        </w:rPr>
      </w:pPr>
    </w:p>
    <w:p w14:paraId="5DF7E546" w14:textId="77777777" w:rsidR="002C4D65" w:rsidRDefault="0029365B" w:rsidP="0068094D">
      <w:pPr>
        <w:jc w:val="both"/>
        <w:rPr>
          <w:sz w:val="28"/>
          <w:szCs w:val="28"/>
        </w:rPr>
      </w:pPr>
      <w:r>
        <w:rPr>
          <w:sz w:val="28"/>
          <w:szCs w:val="28"/>
        </w:rPr>
        <w:t>Xiaoya Li, Jingrong Feng, Yuxian Meng, Qinghong Han, Fei Wu, and Jiwei Li. 2020. A unified MRC framework for named entity recognition. In Proceedings of the 58th Annual Meeting of the Association for Computational Linguistics, pages 5849– 5859.</w:t>
      </w:r>
    </w:p>
    <w:p w14:paraId="0A23A74B" w14:textId="77777777" w:rsidR="002C4D65" w:rsidRDefault="002C4D65" w:rsidP="0068094D">
      <w:pPr>
        <w:rPr>
          <w:sz w:val="28"/>
          <w:szCs w:val="28"/>
        </w:rPr>
      </w:pPr>
    </w:p>
    <w:p w14:paraId="1199FC27" w14:textId="37372635" w:rsidR="002C4D65" w:rsidRPr="00B81EC3" w:rsidRDefault="0029365B" w:rsidP="0068094D">
      <w:pPr>
        <w:rPr>
          <w:sz w:val="28"/>
          <w:szCs w:val="28"/>
          <w:lang w:val="en-US"/>
        </w:rPr>
      </w:pPr>
      <w:r>
        <w:rPr>
          <w:sz w:val="28"/>
          <w:szCs w:val="28"/>
        </w:rPr>
        <w:t>Zhu Chenguang. 2021. Machine Reading Comprehension. Algorithms and Practice. Elsevier.</w:t>
      </w:r>
    </w:p>
    <w:p w14:paraId="3DFFE5A0" w14:textId="77777777" w:rsidR="0068094D" w:rsidRDefault="0068094D">
      <w:pPr>
        <w:rPr>
          <w:b/>
          <w:sz w:val="36"/>
          <w:szCs w:val="36"/>
        </w:rPr>
      </w:pPr>
      <w:r>
        <w:br w:type="page"/>
      </w:r>
    </w:p>
    <w:p w14:paraId="5B6B26ED" w14:textId="7CF7803F" w:rsidR="002C4D65" w:rsidRDefault="0029365B">
      <w:pPr>
        <w:pStyle w:val="Heading1"/>
        <w:jc w:val="center"/>
      </w:pPr>
      <w:bookmarkStart w:id="17" w:name="_Toc104650238"/>
      <w:r>
        <w:lastRenderedPageBreak/>
        <w:t>Appendix</w:t>
      </w:r>
      <w:bookmarkEnd w:id="17"/>
      <w:r>
        <w:t xml:space="preserve"> </w:t>
      </w:r>
    </w:p>
    <w:p w14:paraId="38C14C3B" w14:textId="77777777" w:rsidR="002C4D65" w:rsidRDefault="002C4D65">
      <w:pPr>
        <w:pStyle w:val="Heading2"/>
      </w:pPr>
    </w:p>
    <w:p w14:paraId="6A96501E" w14:textId="77777777" w:rsidR="002C4D65" w:rsidRDefault="002C4D65"/>
    <w:p w14:paraId="60919EAE" w14:textId="3F32868E" w:rsidR="002C4D65" w:rsidRDefault="0029365B">
      <w:pPr>
        <w:rPr>
          <w:sz w:val="28"/>
          <w:szCs w:val="28"/>
        </w:rPr>
      </w:pPr>
      <w:r>
        <w:rPr>
          <w:sz w:val="28"/>
          <w:szCs w:val="28"/>
        </w:rPr>
        <w:t>The table for f1 score for predictions for every entity type</w:t>
      </w:r>
    </w:p>
    <w:p w14:paraId="4D8155AC" w14:textId="77777777" w:rsidR="002C4D65" w:rsidRDefault="002C4D65">
      <w:pPr>
        <w:rPr>
          <w:sz w:val="28"/>
          <w:szCs w:val="28"/>
        </w:rPr>
      </w:pPr>
    </w:p>
    <w:tbl>
      <w:tblPr>
        <w:tblStyle w:val="a2"/>
        <w:tblW w:w="9114"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2"/>
        <w:gridCol w:w="660"/>
        <w:gridCol w:w="1180"/>
        <w:gridCol w:w="966"/>
        <w:gridCol w:w="1318"/>
        <w:gridCol w:w="1279"/>
        <w:gridCol w:w="1279"/>
      </w:tblGrid>
      <w:tr w:rsidR="002C4D65" w14:paraId="74D90DAC" w14:textId="77777777" w:rsidTr="002D28B8">
        <w:trPr>
          <w:trHeight w:val="342"/>
        </w:trPr>
        <w:tc>
          <w:tcPr>
            <w:tcW w:w="2432" w:type="dxa"/>
          </w:tcPr>
          <w:p w14:paraId="75C086DD" w14:textId="77777777" w:rsidR="002C4D65" w:rsidRDefault="0029365B">
            <w:pPr>
              <w:jc w:val="right"/>
              <w:rPr>
                <w:b/>
                <w:color w:val="212121"/>
              </w:rPr>
            </w:pPr>
            <w:r>
              <w:rPr>
                <w:b/>
                <w:color w:val="212121"/>
              </w:rPr>
              <w:t>Label</w:t>
            </w:r>
          </w:p>
        </w:tc>
        <w:tc>
          <w:tcPr>
            <w:tcW w:w="660" w:type="dxa"/>
          </w:tcPr>
          <w:p w14:paraId="7602D540" w14:textId="77777777" w:rsidR="002C4D65" w:rsidRDefault="0029365B">
            <w:pPr>
              <w:jc w:val="right"/>
              <w:rPr>
                <w:b/>
                <w:color w:val="212121"/>
              </w:rPr>
            </w:pPr>
            <w:r>
              <w:rPr>
                <w:b/>
                <w:color w:val="212121"/>
              </w:rPr>
              <w:t>TP</w:t>
            </w:r>
          </w:p>
        </w:tc>
        <w:tc>
          <w:tcPr>
            <w:tcW w:w="1180" w:type="dxa"/>
          </w:tcPr>
          <w:p w14:paraId="65BBF9F3" w14:textId="77777777" w:rsidR="002C4D65" w:rsidRDefault="0029365B">
            <w:pPr>
              <w:jc w:val="right"/>
              <w:rPr>
                <w:b/>
                <w:color w:val="212121"/>
              </w:rPr>
            </w:pPr>
            <w:r>
              <w:rPr>
                <w:b/>
                <w:color w:val="212121"/>
              </w:rPr>
              <w:t>possible</w:t>
            </w:r>
          </w:p>
        </w:tc>
        <w:tc>
          <w:tcPr>
            <w:tcW w:w="966" w:type="dxa"/>
          </w:tcPr>
          <w:p w14:paraId="7770C94C" w14:textId="77777777" w:rsidR="002C4D65" w:rsidRDefault="0029365B">
            <w:pPr>
              <w:jc w:val="right"/>
              <w:rPr>
                <w:b/>
                <w:color w:val="212121"/>
              </w:rPr>
            </w:pPr>
            <w:r>
              <w:rPr>
                <w:b/>
                <w:color w:val="212121"/>
              </w:rPr>
              <w:t>actual</w:t>
            </w:r>
          </w:p>
        </w:tc>
        <w:tc>
          <w:tcPr>
            <w:tcW w:w="1318" w:type="dxa"/>
          </w:tcPr>
          <w:p w14:paraId="3CE769A3" w14:textId="77777777" w:rsidR="002C4D65" w:rsidRDefault="0029365B">
            <w:pPr>
              <w:jc w:val="right"/>
              <w:rPr>
                <w:b/>
                <w:color w:val="212121"/>
              </w:rPr>
            </w:pPr>
            <w:r>
              <w:rPr>
                <w:b/>
                <w:color w:val="212121"/>
              </w:rPr>
              <w:t>precision</w:t>
            </w:r>
          </w:p>
        </w:tc>
        <w:tc>
          <w:tcPr>
            <w:tcW w:w="1279" w:type="dxa"/>
          </w:tcPr>
          <w:p w14:paraId="14CC63F7" w14:textId="77777777" w:rsidR="002C4D65" w:rsidRDefault="0029365B">
            <w:pPr>
              <w:jc w:val="right"/>
              <w:rPr>
                <w:b/>
                <w:color w:val="212121"/>
              </w:rPr>
            </w:pPr>
            <w:r>
              <w:rPr>
                <w:b/>
                <w:color w:val="212121"/>
              </w:rPr>
              <w:t>recall</w:t>
            </w:r>
          </w:p>
        </w:tc>
        <w:tc>
          <w:tcPr>
            <w:tcW w:w="1279" w:type="dxa"/>
          </w:tcPr>
          <w:p w14:paraId="0023B4BB" w14:textId="77777777" w:rsidR="002C4D65" w:rsidRDefault="0029365B">
            <w:pPr>
              <w:jc w:val="right"/>
              <w:rPr>
                <w:b/>
                <w:color w:val="212121"/>
              </w:rPr>
            </w:pPr>
            <w:r>
              <w:rPr>
                <w:b/>
                <w:color w:val="212121"/>
              </w:rPr>
              <w:t>f1</w:t>
            </w:r>
          </w:p>
        </w:tc>
      </w:tr>
      <w:tr w:rsidR="002C4D65" w14:paraId="5F4377B8" w14:textId="77777777" w:rsidTr="002D28B8">
        <w:trPr>
          <w:trHeight w:val="342"/>
        </w:trPr>
        <w:tc>
          <w:tcPr>
            <w:tcW w:w="2432" w:type="dxa"/>
          </w:tcPr>
          <w:p w14:paraId="45EE71FA" w14:textId="77777777" w:rsidR="002C4D65" w:rsidRDefault="0029365B">
            <w:pPr>
              <w:jc w:val="right"/>
              <w:rPr>
                <w:color w:val="212121"/>
              </w:rPr>
            </w:pPr>
            <w:r>
              <w:rPr>
                <w:color w:val="212121"/>
              </w:rPr>
              <w:t>FAMILY</w:t>
            </w:r>
          </w:p>
        </w:tc>
        <w:tc>
          <w:tcPr>
            <w:tcW w:w="660" w:type="dxa"/>
          </w:tcPr>
          <w:p w14:paraId="67975AA9" w14:textId="77777777" w:rsidR="002C4D65" w:rsidRDefault="0029365B">
            <w:pPr>
              <w:jc w:val="right"/>
              <w:rPr>
                <w:color w:val="212121"/>
              </w:rPr>
            </w:pPr>
            <w:r>
              <w:rPr>
                <w:color w:val="212121"/>
              </w:rPr>
              <w:t>1</w:t>
            </w:r>
          </w:p>
        </w:tc>
        <w:tc>
          <w:tcPr>
            <w:tcW w:w="1180" w:type="dxa"/>
          </w:tcPr>
          <w:p w14:paraId="347DF33E" w14:textId="77777777" w:rsidR="002C4D65" w:rsidRDefault="0029365B">
            <w:pPr>
              <w:jc w:val="right"/>
              <w:rPr>
                <w:color w:val="212121"/>
              </w:rPr>
            </w:pPr>
            <w:r>
              <w:rPr>
                <w:color w:val="212121"/>
              </w:rPr>
              <w:t>13</w:t>
            </w:r>
          </w:p>
        </w:tc>
        <w:tc>
          <w:tcPr>
            <w:tcW w:w="966" w:type="dxa"/>
          </w:tcPr>
          <w:p w14:paraId="5EE94FF0" w14:textId="77777777" w:rsidR="002C4D65" w:rsidRDefault="0029365B">
            <w:pPr>
              <w:jc w:val="right"/>
              <w:rPr>
                <w:color w:val="212121"/>
              </w:rPr>
            </w:pPr>
            <w:r>
              <w:rPr>
                <w:color w:val="212121"/>
              </w:rPr>
              <w:t>4</w:t>
            </w:r>
          </w:p>
        </w:tc>
        <w:tc>
          <w:tcPr>
            <w:tcW w:w="1318" w:type="dxa"/>
          </w:tcPr>
          <w:p w14:paraId="37AC8FCB" w14:textId="77777777" w:rsidR="002C4D65" w:rsidRDefault="0029365B">
            <w:pPr>
              <w:jc w:val="right"/>
              <w:rPr>
                <w:color w:val="212121"/>
              </w:rPr>
            </w:pPr>
            <w:r>
              <w:rPr>
                <w:color w:val="212121"/>
              </w:rPr>
              <w:t>0.250000</w:t>
            </w:r>
          </w:p>
        </w:tc>
        <w:tc>
          <w:tcPr>
            <w:tcW w:w="1279" w:type="dxa"/>
          </w:tcPr>
          <w:p w14:paraId="72151DE8" w14:textId="77777777" w:rsidR="002C4D65" w:rsidRDefault="0029365B">
            <w:pPr>
              <w:jc w:val="right"/>
              <w:rPr>
                <w:color w:val="212121"/>
              </w:rPr>
            </w:pPr>
            <w:r>
              <w:rPr>
                <w:color w:val="212121"/>
              </w:rPr>
              <w:t>0.076923</w:t>
            </w:r>
          </w:p>
        </w:tc>
        <w:tc>
          <w:tcPr>
            <w:tcW w:w="1279" w:type="dxa"/>
          </w:tcPr>
          <w:p w14:paraId="2F295235" w14:textId="77777777" w:rsidR="002C4D65" w:rsidRDefault="0029365B">
            <w:pPr>
              <w:jc w:val="right"/>
              <w:rPr>
                <w:color w:val="212121"/>
              </w:rPr>
            </w:pPr>
            <w:r>
              <w:rPr>
                <w:color w:val="212121"/>
              </w:rPr>
              <w:t>0.117647</w:t>
            </w:r>
          </w:p>
        </w:tc>
      </w:tr>
      <w:tr w:rsidR="002C4D65" w14:paraId="4FBC37F9" w14:textId="77777777" w:rsidTr="002D28B8">
        <w:trPr>
          <w:trHeight w:val="342"/>
        </w:trPr>
        <w:tc>
          <w:tcPr>
            <w:tcW w:w="2432" w:type="dxa"/>
          </w:tcPr>
          <w:p w14:paraId="3A54BE16" w14:textId="77777777" w:rsidR="002C4D65" w:rsidRDefault="0029365B">
            <w:pPr>
              <w:jc w:val="right"/>
              <w:rPr>
                <w:color w:val="212121"/>
              </w:rPr>
            </w:pPr>
            <w:r>
              <w:rPr>
                <w:color w:val="212121"/>
              </w:rPr>
              <w:t>PENALTY</w:t>
            </w:r>
          </w:p>
        </w:tc>
        <w:tc>
          <w:tcPr>
            <w:tcW w:w="660" w:type="dxa"/>
          </w:tcPr>
          <w:p w14:paraId="600D2F93" w14:textId="77777777" w:rsidR="002C4D65" w:rsidRDefault="0029365B">
            <w:pPr>
              <w:jc w:val="right"/>
              <w:rPr>
                <w:color w:val="212121"/>
              </w:rPr>
            </w:pPr>
            <w:r>
              <w:rPr>
                <w:color w:val="212121"/>
              </w:rPr>
              <w:t>7</w:t>
            </w:r>
          </w:p>
        </w:tc>
        <w:tc>
          <w:tcPr>
            <w:tcW w:w="1180" w:type="dxa"/>
          </w:tcPr>
          <w:p w14:paraId="74E71595" w14:textId="77777777" w:rsidR="002C4D65" w:rsidRDefault="0029365B">
            <w:pPr>
              <w:jc w:val="right"/>
              <w:rPr>
                <w:color w:val="212121"/>
              </w:rPr>
            </w:pPr>
            <w:r>
              <w:rPr>
                <w:color w:val="212121"/>
              </w:rPr>
              <w:t>18</w:t>
            </w:r>
          </w:p>
        </w:tc>
        <w:tc>
          <w:tcPr>
            <w:tcW w:w="966" w:type="dxa"/>
          </w:tcPr>
          <w:p w14:paraId="6033E6A5" w14:textId="77777777" w:rsidR="002C4D65" w:rsidRDefault="0029365B">
            <w:pPr>
              <w:jc w:val="right"/>
              <w:rPr>
                <w:color w:val="212121"/>
              </w:rPr>
            </w:pPr>
            <w:r>
              <w:rPr>
                <w:color w:val="212121"/>
              </w:rPr>
              <w:t>14</w:t>
            </w:r>
          </w:p>
        </w:tc>
        <w:tc>
          <w:tcPr>
            <w:tcW w:w="1318" w:type="dxa"/>
          </w:tcPr>
          <w:p w14:paraId="422428F9" w14:textId="77777777" w:rsidR="002C4D65" w:rsidRDefault="0029365B">
            <w:pPr>
              <w:jc w:val="right"/>
              <w:rPr>
                <w:color w:val="212121"/>
              </w:rPr>
            </w:pPr>
            <w:r>
              <w:rPr>
                <w:color w:val="212121"/>
              </w:rPr>
              <w:t>0.500000</w:t>
            </w:r>
          </w:p>
        </w:tc>
        <w:tc>
          <w:tcPr>
            <w:tcW w:w="1279" w:type="dxa"/>
          </w:tcPr>
          <w:p w14:paraId="0044BAEB" w14:textId="77777777" w:rsidR="002C4D65" w:rsidRDefault="0029365B">
            <w:pPr>
              <w:jc w:val="right"/>
              <w:rPr>
                <w:color w:val="212121"/>
              </w:rPr>
            </w:pPr>
            <w:r>
              <w:rPr>
                <w:color w:val="212121"/>
              </w:rPr>
              <w:t>0.388889</w:t>
            </w:r>
          </w:p>
        </w:tc>
        <w:tc>
          <w:tcPr>
            <w:tcW w:w="1279" w:type="dxa"/>
          </w:tcPr>
          <w:p w14:paraId="67C37068" w14:textId="77777777" w:rsidR="002C4D65" w:rsidRDefault="0029365B">
            <w:pPr>
              <w:jc w:val="right"/>
              <w:rPr>
                <w:color w:val="212121"/>
              </w:rPr>
            </w:pPr>
            <w:r>
              <w:rPr>
                <w:color w:val="212121"/>
              </w:rPr>
              <w:t>0.437500</w:t>
            </w:r>
          </w:p>
        </w:tc>
      </w:tr>
      <w:tr w:rsidR="002C4D65" w14:paraId="445F9E04" w14:textId="77777777" w:rsidTr="002D28B8">
        <w:trPr>
          <w:trHeight w:val="342"/>
        </w:trPr>
        <w:tc>
          <w:tcPr>
            <w:tcW w:w="2432" w:type="dxa"/>
          </w:tcPr>
          <w:p w14:paraId="02BC2CCB" w14:textId="77777777" w:rsidR="002C4D65" w:rsidRDefault="0029365B">
            <w:pPr>
              <w:jc w:val="right"/>
              <w:rPr>
                <w:color w:val="212121"/>
              </w:rPr>
            </w:pPr>
            <w:r>
              <w:rPr>
                <w:color w:val="212121"/>
              </w:rPr>
              <w:t>FACILITY</w:t>
            </w:r>
          </w:p>
        </w:tc>
        <w:tc>
          <w:tcPr>
            <w:tcW w:w="660" w:type="dxa"/>
          </w:tcPr>
          <w:p w14:paraId="080F195A" w14:textId="77777777" w:rsidR="002C4D65" w:rsidRDefault="0029365B">
            <w:pPr>
              <w:jc w:val="right"/>
              <w:rPr>
                <w:color w:val="212121"/>
              </w:rPr>
            </w:pPr>
            <w:r>
              <w:rPr>
                <w:color w:val="212121"/>
              </w:rPr>
              <w:t>29</w:t>
            </w:r>
          </w:p>
        </w:tc>
        <w:tc>
          <w:tcPr>
            <w:tcW w:w="1180" w:type="dxa"/>
          </w:tcPr>
          <w:p w14:paraId="464C4E9D" w14:textId="77777777" w:rsidR="002C4D65" w:rsidRDefault="0029365B">
            <w:pPr>
              <w:jc w:val="right"/>
              <w:rPr>
                <w:color w:val="212121"/>
              </w:rPr>
            </w:pPr>
            <w:r>
              <w:rPr>
                <w:color w:val="212121"/>
              </w:rPr>
              <w:t>63</w:t>
            </w:r>
          </w:p>
        </w:tc>
        <w:tc>
          <w:tcPr>
            <w:tcW w:w="966" w:type="dxa"/>
          </w:tcPr>
          <w:p w14:paraId="7870C15A" w14:textId="77777777" w:rsidR="002C4D65" w:rsidRDefault="0029365B">
            <w:pPr>
              <w:jc w:val="right"/>
              <w:rPr>
                <w:color w:val="212121"/>
              </w:rPr>
            </w:pPr>
            <w:r>
              <w:rPr>
                <w:color w:val="212121"/>
              </w:rPr>
              <w:t>64</w:t>
            </w:r>
          </w:p>
        </w:tc>
        <w:tc>
          <w:tcPr>
            <w:tcW w:w="1318" w:type="dxa"/>
          </w:tcPr>
          <w:p w14:paraId="18B692EF" w14:textId="77777777" w:rsidR="002C4D65" w:rsidRDefault="0029365B">
            <w:pPr>
              <w:jc w:val="right"/>
              <w:rPr>
                <w:color w:val="212121"/>
              </w:rPr>
            </w:pPr>
            <w:r>
              <w:rPr>
                <w:color w:val="212121"/>
              </w:rPr>
              <w:t>0.453125</w:t>
            </w:r>
          </w:p>
        </w:tc>
        <w:tc>
          <w:tcPr>
            <w:tcW w:w="1279" w:type="dxa"/>
          </w:tcPr>
          <w:p w14:paraId="2F2F8A68" w14:textId="77777777" w:rsidR="002C4D65" w:rsidRDefault="0029365B">
            <w:pPr>
              <w:jc w:val="right"/>
              <w:rPr>
                <w:color w:val="212121"/>
              </w:rPr>
            </w:pPr>
            <w:r>
              <w:rPr>
                <w:color w:val="212121"/>
              </w:rPr>
              <w:t>0.460317</w:t>
            </w:r>
          </w:p>
        </w:tc>
        <w:tc>
          <w:tcPr>
            <w:tcW w:w="1279" w:type="dxa"/>
          </w:tcPr>
          <w:p w14:paraId="4DDD785E" w14:textId="77777777" w:rsidR="002C4D65" w:rsidRDefault="0029365B">
            <w:pPr>
              <w:jc w:val="right"/>
              <w:rPr>
                <w:color w:val="212121"/>
              </w:rPr>
            </w:pPr>
            <w:r>
              <w:rPr>
                <w:color w:val="212121"/>
              </w:rPr>
              <w:t>0.456693</w:t>
            </w:r>
          </w:p>
        </w:tc>
      </w:tr>
      <w:tr w:rsidR="002C4D65" w14:paraId="6D81AB19" w14:textId="77777777" w:rsidTr="002D28B8">
        <w:trPr>
          <w:trHeight w:val="342"/>
        </w:trPr>
        <w:tc>
          <w:tcPr>
            <w:tcW w:w="2432" w:type="dxa"/>
          </w:tcPr>
          <w:p w14:paraId="233DE090" w14:textId="77777777" w:rsidR="002C4D65" w:rsidRDefault="0029365B">
            <w:pPr>
              <w:jc w:val="right"/>
              <w:rPr>
                <w:color w:val="212121"/>
              </w:rPr>
            </w:pPr>
            <w:r>
              <w:rPr>
                <w:color w:val="212121"/>
              </w:rPr>
              <w:t>LOCATION</w:t>
            </w:r>
          </w:p>
        </w:tc>
        <w:tc>
          <w:tcPr>
            <w:tcW w:w="660" w:type="dxa"/>
          </w:tcPr>
          <w:p w14:paraId="17DCB760" w14:textId="77777777" w:rsidR="002C4D65" w:rsidRDefault="0029365B">
            <w:pPr>
              <w:jc w:val="right"/>
              <w:rPr>
                <w:color w:val="212121"/>
              </w:rPr>
            </w:pPr>
            <w:r>
              <w:rPr>
                <w:color w:val="212121"/>
              </w:rPr>
              <w:t>24</w:t>
            </w:r>
          </w:p>
        </w:tc>
        <w:tc>
          <w:tcPr>
            <w:tcW w:w="1180" w:type="dxa"/>
          </w:tcPr>
          <w:p w14:paraId="0973A729" w14:textId="77777777" w:rsidR="002C4D65" w:rsidRDefault="0029365B">
            <w:pPr>
              <w:jc w:val="right"/>
              <w:rPr>
                <w:color w:val="212121"/>
              </w:rPr>
            </w:pPr>
            <w:r>
              <w:rPr>
                <w:color w:val="212121"/>
              </w:rPr>
              <w:t>61</w:t>
            </w:r>
          </w:p>
        </w:tc>
        <w:tc>
          <w:tcPr>
            <w:tcW w:w="966" w:type="dxa"/>
          </w:tcPr>
          <w:p w14:paraId="34E075BC" w14:textId="77777777" w:rsidR="002C4D65" w:rsidRDefault="0029365B">
            <w:pPr>
              <w:jc w:val="right"/>
              <w:rPr>
                <w:color w:val="212121"/>
              </w:rPr>
            </w:pPr>
            <w:r>
              <w:rPr>
                <w:color w:val="212121"/>
              </w:rPr>
              <w:t>41</w:t>
            </w:r>
          </w:p>
        </w:tc>
        <w:tc>
          <w:tcPr>
            <w:tcW w:w="1318" w:type="dxa"/>
          </w:tcPr>
          <w:p w14:paraId="22117CB9" w14:textId="77777777" w:rsidR="002C4D65" w:rsidRDefault="0029365B">
            <w:pPr>
              <w:jc w:val="right"/>
              <w:rPr>
                <w:color w:val="212121"/>
              </w:rPr>
            </w:pPr>
            <w:r>
              <w:rPr>
                <w:color w:val="212121"/>
              </w:rPr>
              <w:t>0.585366</w:t>
            </w:r>
          </w:p>
        </w:tc>
        <w:tc>
          <w:tcPr>
            <w:tcW w:w="1279" w:type="dxa"/>
          </w:tcPr>
          <w:p w14:paraId="13EA8D5E" w14:textId="77777777" w:rsidR="002C4D65" w:rsidRDefault="0029365B">
            <w:pPr>
              <w:jc w:val="right"/>
              <w:rPr>
                <w:color w:val="212121"/>
              </w:rPr>
            </w:pPr>
            <w:r>
              <w:rPr>
                <w:color w:val="212121"/>
              </w:rPr>
              <w:t>0.393443</w:t>
            </w:r>
          </w:p>
        </w:tc>
        <w:tc>
          <w:tcPr>
            <w:tcW w:w="1279" w:type="dxa"/>
          </w:tcPr>
          <w:p w14:paraId="283DFF8E" w14:textId="77777777" w:rsidR="002C4D65" w:rsidRDefault="0029365B">
            <w:pPr>
              <w:jc w:val="right"/>
              <w:rPr>
                <w:color w:val="212121"/>
              </w:rPr>
            </w:pPr>
            <w:r>
              <w:rPr>
                <w:color w:val="212121"/>
              </w:rPr>
              <w:t>0.470588</w:t>
            </w:r>
          </w:p>
        </w:tc>
      </w:tr>
      <w:tr w:rsidR="002C4D65" w14:paraId="495843A2" w14:textId="77777777" w:rsidTr="002D28B8">
        <w:trPr>
          <w:trHeight w:val="342"/>
        </w:trPr>
        <w:tc>
          <w:tcPr>
            <w:tcW w:w="2432" w:type="dxa"/>
          </w:tcPr>
          <w:p w14:paraId="228DC6FC" w14:textId="77777777" w:rsidR="002C4D65" w:rsidRDefault="0029365B">
            <w:pPr>
              <w:jc w:val="right"/>
              <w:rPr>
                <w:color w:val="212121"/>
              </w:rPr>
            </w:pPr>
            <w:r>
              <w:rPr>
                <w:color w:val="212121"/>
              </w:rPr>
              <w:t>DISTRICT</w:t>
            </w:r>
          </w:p>
        </w:tc>
        <w:tc>
          <w:tcPr>
            <w:tcW w:w="660" w:type="dxa"/>
          </w:tcPr>
          <w:p w14:paraId="3417706A" w14:textId="77777777" w:rsidR="002C4D65" w:rsidRDefault="0029365B">
            <w:pPr>
              <w:jc w:val="right"/>
              <w:rPr>
                <w:color w:val="212121"/>
              </w:rPr>
            </w:pPr>
            <w:r>
              <w:rPr>
                <w:color w:val="212121"/>
              </w:rPr>
              <w:t>11</w:t>
            </w:r>
          </w:p>
        </w:tc>
        <w:tc>
          <w:tcPr>
            <w:tcW w:w="1180" w:type="dxa"/>
          </w:tcPr>
          <w:p w14:paraId="02405533" w14:textId="77777777" w:rsidR="002C4D65" w:rsidRDefault="0029365B">
            <w:pPr>
              <w:jc w:val="right"/>
              <w:rPr>
                <w:color w:val="212121"/>
              </w:rPr>
            </w:pPr>
            <w:r>
              <w:rPr>
                <w:color w:val="212121"/>
              </w:rPr>
              <w:t>25</w:t>
            </w:r>
          </w:p>
        </w:tc>
        <w:tc>
          <w:tcPr>
            <w:tcW w:w="966" w:type="dxa"/>
          </w:tcPr>
          <w:p w14:paraId="79112BF6" w14:textId="77777777" w:rsidR="002C4D65" w:rsidRDefault="0029365B">
            <w:pPr>
              <w:jc w:val="right"/>
              <w:rPr>
                <w:color w:val="212121"/>
              </w:rPr>
            </w:pPr>
            <w:r>
              <w:rPr>
                <w:color w:val="212121"/>
              </w:rPr>
              <w:t>17</w:t>
            </w:r>
          </w:p>
        </w:tc>
        <w:tc>
          <w:tcPr>
            <w:tcW w:w="1318" w:type="dxa"/>
          </w:tcPr>
          <w:p w14:paraId="22D0838B" w14:textId="77777777" w:rsidR="002C4D65" w:rsidRDefault="0029365B">
            <w:pPr>
              <w:jc w:val="right"/>
              <w:rPr>
                <w:color w:val="212121"/>
              </w:rPr>
            </w:pPr>
            <w:r>
              <w:rPr>
                <w:color w:val="212121"/>
              </w:rPr>
              <w:t>0.647059</w:t>
            </w:r>
          </w:p>
        </w:tc>
        <w:tc>
          <w:tcPr>
            <w:tcW w:w="1279" w:type="dxa"/>
          </w:tcPr>
          <w:p w14:paraId="345329C3" w14:textId="77777777" w:rsidR="002C4D65" w:rsidRDefault="0029365B">
            <w:pPr>
              <w:jc w:val="right"/>
              <w:rPr>
                <w:color w:val="212121"/>
              </w:rPr>
            </w:pPr>
            <w:r>
              <w:rPr>
                <w:color w:val="212121"/>
              </w:rPr>
              <w:t>0.440000</w:t>
            </w:r>
          </w:p>
        </w:tc>
        <w:tc>
          <w:tcPr>
            <w:tcW w:w="1279" w:type="dxa"/>
          </w:tcPr>
          <w:p w14:paraId="7575F581" w14:textId="77777777" w:rsidR="002C4D65" w:rsidRDefault="0029365B">
            <w:pPr>
              <w:jc w:val="right"/>
              <w:rPr>
                <w:color w:val="212121"/>
              </w:rPr>
            </w:pPr>
            <w:r>
              <w:rPr>
                <w:color w:val="212121"/>
              </w:rPr>
              <w:t>0.523810</w:t>
            </w:r>
          </w:p>
        </w:tc>
      </w:tr>
      <w:tr w:rsidR="002C4D65" w14:paraId="73EB17C5" w14:textId="77777777" w:rsidTr="002D28B8">
        <w:trPr>
          <w:trHeight w:val="342"/>
        </w:trPr>
        <w:tc>
          <w:tcPr>
            <w:tcW w:w="2432" w:type="dxa"/>
          </w:tcPr>
          <w:p w14:paraId="5A277BBC" w14:textId="77777777" w:rsidR="002C4D65" w:rsidRDefault="0029365B">
            <w:pPr>
              <w:jc w:val="right"/>
              <w:rPr>
                <w:color w:val="212121"/>
              </w:rPr>
            </w:pPr>
            <w:r>
              <w:rPr>
                <w:color w:val="212121"/>
              </w:rPr>
              <w:t>WORK_OF_ART</w:t>
            </w:r>
          </w:p>
        </w:tc>
        <w:tc>
          <w:tcPr>
            <w:tcW w:w="660" w:type="dxa"/>
          </w:tcPr>
          <w:p w14:paraId="37C2CBFD" w14:textId="77777777" w:rsidR="002C4D65" w:rsidRDefault="0029365B">
            <w:pPr>
              <w:jc w:val="right"/>
              <w:rPr>
                <w:color w:val="212121"/>
              </w:rPr>
            </w:pPr>
            <w:r>
              <w:rPr>
                <w:color w:val="212121"/>
              </w:rPr>
              <w:t>42</w:t>
            </w:r>
          </w:p>
        </w:tc>
        <w:tc>
          <w:tcPr>
            <w:tcW w:w="1180" w:type="dxa"/>
          </w:tcPr>
          <w:p w14:paraId="471889F1" w14:textId="77777777" w:rsidR="002C4D65" w:rsidRDefault="0029365B">
            <w:pPr>
              <w:jc w:val="right"/>
              <w:rPr>
                <w:color w:val="212121"/>
              </w:rPr>
            </w:pPr>
            <w:r>
              <w:rPr>
                <w:color w:val="212121"/>
              </w:rPr>
              <w:t>92</w:t>
            </w:r>
          </w:p>
        </w:tc>
        <w:tc>
          <w:tcPr>
            <w:tcW w:w="966" w:type="dxa"/>
          </w:tcPr>
          <w:p w14:paraId="1370C502" w14:textId="77777777" w:rsidR="002C4D65" w:rsidRDefault="0029365B">
            <w:pPr>
              <w:jc w:val="right"/>
              <w:rPr>
                <w:color w:val="212121"/>
              </w:rPr>
            </w:pPr>
            <w:r>
              <w:rPr>
                <w:color w:val="212121"/>
              </w:rPr>
              <w:t>64</w:t>
            </w:r>
          </w:p>
        </w:tc>
        <w:tc>
          <w:tcPr>
            <w:tcW w:w="1318" w:type="dxa"/>
          </w:tcPr>
          <w:p w14:paraId="6842AB20" w14:textId="77777777" w:rsidR="002C4D65" w:rsidRDefault="0029365B">
            <w:pPr>
              <w:jc w:val="right"/>
              <w:rPr>
                <w:color w:val="212121"/>
              </w:rPr>
            </w:pPr>
            <w:r>
              <w:rPr>
                <w:color w:val="212121"/>
              </w:rPr>
              <w:t>0.656250</w:t>
            </w:r>
          </w:p>
        </w:tc>
        <w:tc>
          <w:tcPr>
            <w:tcW w:w="1279" w:type="dxa"/>
          </w:tcPr>
          <w:p w14:paraId="60ABDCD0" w14:textId="77777777" w:rsidR="002C4D65" w:rsidRDefault="0029365B">
            <w:pPr>
              <w:jc w:val="right"/>
              <w:rPr>
                <w:color w:val="212121"/>
              </w:rPr>
            </w:pPr>
            <w:r>
              <w:rPr>
                <w:color w:val="212121"/>
              </w:rPr>
              <w:t>0.456522</w:t>
            </w:r>
          </w:p>
        </w:tc>
        <w:tc>
          <w:tcPr>
            <w:tcW w:w="1279" w:type="dxa"/>
          </w:tcPr>
          <w:p w14:paraId="3C4310DF" w14:textId="77777777" w:rsidR="002C4D65" w:rsidRDefault="0029365B">
            <w:pPr>
              <w:jc w:val="right"/>
              <w:rPr>
                <w:color w:val="212121"/>
              </w:rPr>
            </w:pPr>
            <w:r>
              <w:rPr>
                <w:color w:val="212121"/>
              </w:rPr>
              <w:t>0.538462</w:t>
            </w:r>
          </w:p>
        </w:tc>
      </w:tr>
      <w:tr w:rsidR="002C4D65" w14:paraId="058093CD" w14:textId="77777777" w:rsidTr="002D28B8">
        <w:trPr>
          <w:trHeight w:val="342"/>
        </w:trPr>
        <w:tc>
          <w:tcPr>
            <w:tcW w:w="2432" w:type="dxa"/>
          </w:tcPr>
          <w:p w14:paraId="1CFBDBD3" w14:textId="77777777" w:rsidR="002C4D65" w:rsidRDefault="0029365B">
            <w:pPr>
              <w:jc w:val="right"/>
              <w:rPr>
                <w:color w:val="212121"/>
              </w:rPr>
            </w:pPr>
            <w:r>
              <w:rPr>
                <w:color w:val="212121"/>
              </w:rPr>
              <w:t>CRIME</w:t>
            </w:r>
          </w:p>
        </w:tc>
        <w:tc>
          <w:tcPr>
            <w:tcW w:w="660" w:type="dxa"/>
          </w:tcPr>
          <w:p w14:paraId="052CFFDA" w14:textId="77777777" w:rsidR="002C4D65" w:rsidRDefault="0029365B">
            <w:pPr>
              <w:jc w:val="right"/>
              <w:rPr>
                <w:color w:val="212121"/>
              </w:rPr>
            </w:pPr>
            <w:r>
              <w:rPr>
                <w:color w:val="212121"/>
              </w:rPr>
              <w:t>24</w:t>
            </w:r>
          </w:p>
        </w:tc>
        <w:tc>
          <w:tcPr>
            <w:tcW w:w="1180" w:type="dxa"/>
          </w:tcPr>
          <w:p w14:paraId="2A600BA3" w14:textId="77777777" w:rsidR="002C4D65" w:rsidRDefault="0029365B">
            <w:pPr>
              <w:jc w:val="right"/>
              <w:rPr>
                <w:color w:val="212121"/>
              </w:rPr>
            </w:pPr>
            <w:r>
              <w:rPr>
                <w:color w:val="212121"/>
              </w:rPr>
              <w:t>35</w:t>
            </w:r>
          </w:p>
        </w:tc>
        <w:tc>
          <w:tcPr>
            <w:tcW w:w="966" w:type="dxa"/>
          </w:tcPr>
          <w:p w14:paraId="41AB43F5" w14:textId="77777777" w:rsidR="002C4D65" w:rsidRDefault="0029365B">
            <w:pPr>
              <w:jc w:val="right"/>
              <w:rPr>
                <w:color w:val="212121"/>
              </w:rPr>
            </w:pPr>
            <w:r>
              <w:rPr>
                <w:color w:val="212121"/>
              </w:rPr>
              <w:t>52</w:t>
            </w:r>
          </w:p>
        </w:tc>
        <w:tc>
          <w:tcPr>
            <w:tcW w:w="1318" w:type="dxa"/>
          </w:tcPr>
          <w:p w14:paraId="625ADC61" w14:textId="77777777" w:rsidR="002C4D65" w:rsidRDefault="0029365B">
            <w:pPr>
              <w:jc w:val="right"/>
              <w:rPr>
                <w:color w:val="212121"/>
              </w:rPr>
            </w:pPr>
            <w:r>
              <w:rPr>
                <w:color w:val="212121"/>
              </w:rPr>
              <w:t>0.461538</w:t>
            </w:r>
          </w:p>
        </w:tc>
        <w:tc>
          <w:tcPr>
            <w:tcW w:w="1279" w:type="dxa"/>
          </w:tcPr>
          <w:p w14:paraId="52C54EED" w14:textId="77777777" w:rsidR="002C4D65" w:rsidRDefault="0029365B">
            <w:pPr>
              <w:jc w:val="right"/>
              <w:rPr>
                <w:color w:val="212121"/>
              </w:rPr>
            </w:pPr>
            <w:r>
              <w:rPr>
                <w:color w:val="212121"/>
              </w:rPr>
              <w:t>0.685714</w:t>
            </w:r>
          </w:p>
        </w:tc>
        <w:tc>
          <w:tcPr>
            <w:tcW w:w="1279" w:type="dxa"/>
          </w:tcPr>
          <w:p w14:paraId="7671C431" w14:textId="77777777" w:rsidR="002C4D65" w:rsidRDefault="0029365B">
            <w:pPr>
              <w:jc w:val="right"/>
              <w:rPr>
                <w:color w:val="212121"/>
              </w:rPr>
            </w:pPr>
            <w:r>
              <w:rPr>
                <w:color w:val="212121"/>
              </w:rPr>
              <w:t>0.551724</w:t>
            </w:r>
          </w:p>
        </w:tc>
      </w:tr>
      <w:tr w:rsidR="002C4D65" w14:paraId="5629B106" w14:textId="77777777" w:rsidTr="002D28B8">
        <w:trPr>
          <w:trHeight w:val="360"/>
        </w:trPr>
        <w:tc>
          <w:tcPr>
            <w:tcW w:w="2432" w:type="dxa"/>
          </w:tcPr>
          <w:p w14:paraId="30B2C6A9" w14:textId="77777777" w:rsidR="002C4D65" w:rsidRDefault="0029365B">
            <w:pPr>
              <w:jc w:val="right"/>
              <w:rPr>
                <w:color w:val="212121"/>
              </w:rPr>
            </w:pPr>
            <w:r>
              <w:rPr>
                <w:color w:val="212121"/>
              </w:rPr>
              <w:t>EVENT</w:t>
            </w:r>
          </w:p>
        </w:tc>
        <w:tc>
          <w:tcPr>
            <w:tcW w:w="660" w:type="dxa"/>
          </w:tcPr>
          <w:p w14:paraId="557C1B28" w14:textId="77777777" w:rsidR="002C4D65" w:rsidRDefault="0029365B">
            <w:pPr>
              <w:jc w:val="right"/>
              <w:rPr>
                <w:color w:val="212121"/>
              </w:rPr>
            </w:pPr>
            <w:r>
              <w:rPr>
                <w:color w:val="212121"/>
              </w:rPr>
              <w:t>348</w:t>
            </w:r>
          </w:p>
        </w:tc>
        <w:tc>
          <w:tcPr>
            <w:tcW w:w="1180" w:type="dxa"/>
          </w:tcPr>
          <w:p w14:paraId="152ABE9A" w14:textId="77777777" w:rsidR="002C4D65" w:rsidRDefault="0029365B">
            <w:pPr>
              <w:jc w:val="right"/>
              <w:rPr>
                <w:color w:val="212121"/>
              </w:rPr>
            </w:pPr>
            <w:r>
              <w:rPr>
                <w:color w:val="212121"/>
              </w:rPr>
              <w:t>659</w:t>
            </w:r>
          </w:p>
        </w:tc>
        <w:tc>
          <w:tcPr>
            <w:tcW w:w="966" w:type="dxa"/>
          </w:tcPr>
          <w:p w14:paraId="23DED118" w14:textId="77777777" w:rsidR="002C4D65" w:rsidRDefault="0029365B">
            <w:pPr>
              <w:jc w:val="right"/>
              <w:rPr>
                <w:color w:val="212121"/>
              </w:rPr>
            </w:pPr>
            <w:r>
              <w:rPr>
                <w:color w:val="212121"/>
              </w:rPr>
              <w:t>561</w:t>
            </w:r>
          </w:p>
        </w:tc>
        <w:tc>
          <w:tcPr>
            <w:tcW w:w="1318" w:type="dxa"/>
          </w:tcPr>
          <w:p w14:paraId="36085392" w14:textId="77777777" w:rsidR="002C4D65" w:rsidRDefault="0029365B">
            <w:pPr>
              <w:jc w:val="right"/>
              <w:rPr>
                <w:color w:val="212121"/>
              </w:rPr>
            </w:pPr>
            <w:r>
              <w:rPr>
                <w:color w:val="212121"/>
              </w:rPr>
              <w:t>0.620321</w:t>
            </w:r>
          </w:p>
        </w:tc>
        <w:tc>
          <w:tcPr>
            <w:tcW w:w="1279" w:type="dxa"/>
          </w:tcPr>
          <w:p w14:paraId="787AD74F" w14:textId="77777777" w:rsidR="002C4D65" w:rsidRDefault="0029365B">
            <w:pPr>
              <w:jc w:val="right"/>
              <w:rPr>
                <w:color w:val="212121"/>
              </w:rPr>
            </w:pPr>
            <w:r>
              <w:rPr>
                <w:color w:val="212121"/>
              </w:rPr>
              <w:t>0.528073</w:t>
            </w:r>
          </w:p>
        </w:tc>
        <w:tc>
          <w:tcPr>
            <w:tcW w:w="1279" w:type="dxa"/>
          </w:tcPr>
          <w:p w14:paraId="1BA2F8A6" w14:textId="77777777" w:rsidR="002C4D65" w:rsidRDefault="0029365B">
            <w:pPr>
              <w:jc w:val="right"/>
              <w:rPr>
                <w:color w:val="212121"/>
              </w:rPr>
            </w:pPr>
            <w:r>
              <w:rPr>
                <w:color w:val="212121"/>
              </w:rPr>
              <w:t>0.570492</w:t>
            </w:r>
          </w:p>
        </w:tc>
      </w:tr>
      <w:tr w:rsidR="002C4D65" w14:paraId="71AD61FE" w14:textId="77777777" w:rsidTr="002D28B8">
        <w:trPr>
          <w:trHeight w:val="342"/>
        </w:trPr>
        <w:tc>
          <w:tcPr>
            <w:tcW w:w="2432" w:type="dxa"/>
          </w:tcPr>
          <w:p w14:paraId="18792047" w14:textId="77777777" w:rsidR="002C4D65" w:rsidRDefault="0029365B">
            <w:pPr>
              <w:jc w:val="right"/>
              <w:rPr>
                <w:color w:val="212121"/>
              </w:rPr>
            </w:pPr>
            <w:r>
              <w:rPr>
                <w:color w:val="212121"/>
              </w:rPr>
              <w:t>AWARD</w:t>
            </w:r>
          </w:p>
        </w:tc>
        <w:tc>
          <w:tcPr>
            <w:tcW w:w="660" w:type="dxa"/>
          </w:tcPr>
          <w:p w14:paraId="79D80940" w14:textId="77777777" w:rsidR="002C4D65" w:rsidRDefault="0029365B">
            <w:pPr>
              <w:jc w:val="right"/>
              <w:rPr>
                <w:color w:val="212121"/>
              </w:rPr>
            </w:pPr>
            <w:r>
              <w:rPr>
                <w:color w:val="212121"/>
              </w:rPr>
              <w:t>75</w:t>
            </w:r>
          </w:p>
        </w:tc>
        <w:tc>
          <w:tcPr>
            <w:tcW w:w="1180" w:type="dxa"/>
          </w:tcPr>
          <w:p w14:paraId="6FE7C4B3" w14:textId="77777777" w:rsidR="002C4D65" w:rsidRDefault="0029365B">
            <w:pPr>
              <w:jc w:val="right"/>
              <w:rPr>
                <w:color w:val="212121"/>
              </w:rPr>
            </w:pPr>
            <w:r>
              <w:rPr>
                <w:color w:val="212121"/>
              </w:rPr>
              <w:t>121</w:t>
            </w:r>
          </w:p>
        </w:tc>
        <w:tc>
          <w:tcPr>
            <w:tcW w:w="966" w:type="dxa"/>
          </w:tcPr>
          <w:p w14:paraId="2971E8F6" w14:textId="77777777" w:rsidR="002C4D65" w:rsidRDefault="0029365B">
            <w:pPr>
              <w:jc w:val="right"/>
              <w:rPr>
                <w:color w:val="212121"/>
              </w:rPr>
            </w:pPr>
            <w:r>
              <w:rPr>
                <w:color w:val="212121"/>
              </w:rPr>
              <w:t>131</w:t>
            </w:r>
          </w:p>
        </w:tc>
        <w:tc>
          <w:tcPr>
            <w:tcW w:w="1318" w:type="dxa"/>
          </w:tcPr>
          <w:p w14:paraId="1202E86E" w14:textId="77777777" w:rsidR="002C4D65" w:rsidRDefault="0029365B">
            <w:pPr>
              <w:jc w:val="right"/>
              <w:rPr>
                <w:color w:val="212121"/>
              </w:rPr>
            </w:pPr>
            <w:r>
              <w:rPr>
                <w:color w:val="212121"/>
              </w:rPr>
              <w:t>0.572519</w:t>
            </w:r>
          </w:p>
        </w:tc>
        <w:tc>
          <w:tcPr>
            <w:tcW w:w="1279" w:type="dxa"/>
          </w:tcPr>
          <w:p w14:paraId="149B8D3E" w14:textId="77777777" w:rsidR="002C4D65" w:rsidRDefault="0029365B">
            <w:pPr>
              <w:jc w:val="right"/>
              <w:rPr>
                <w:color w:val="212121"/>
              </w:rPr>
            </w:pPr>
            <w:r>
              <w:rPr>
                <w:color w:val="212121"/>
              </w:rPr>
              <w:t>0.619835</w:t>
            </w:r>
          </w:p>
        </w:tc>
        <w:tc>
          <w:tcPr>
            <w:tcW w:w="1279" w:type="dxa"/>
          </w:tcPr>
          <w:p w14:paraId="2E864FBA" w14:textId="77777777" w:rsidR="002C4D65" w:rsidRDefault="0029365B">
            <w:pPr>
              <w:jc w:val="right"/>
              <w:rPr>
                <w:color w:val="212121"/>
              </w:rPr>
            </w:pPr>
            <w:r>
              <w:rPr>
                <w:color w:val="212121"/>
              </w:rPr>
              <w:t>0.595238</w:t>
            </w:r>
          </w:p>
        </w:tc>
      </w:tr>
      <w:tr w:rsidR="002C4D65" w14:paraId="67B99BB7" w14:textId="77777777" w:rsidTr="002D28B8">
        <w:trPr>
          <w:trHeight w:val="342"/>
        </w:trPr>
        <w:tc>
          <w:tcPr>
            <w:tcW w:w="2432" w:type="dxa"/>
          </w:tcPr>
          <w:p w14:paraId="23953BCB" w14:textId="77777777" w:rsidR="002C4D65" w:rsidRDefault="0029365B">
            <w:pPr>
              <w:jc w:val="right"/>
              <w:rPr>
                <w:color w:val="212121"/>
              </w:rPr>
            </w:pPr>
            <w:r>
              <w:rPr>
                <w:color w:val="212121"/>
              </w:rPr>
              <w:t>LAW</w:t>
            </w:r>
          </w:p>
        </w:tc>
        <w:tc>
          <w:tcPr>
            <w:tcW w:w="660" w:type="dxa"/>
          </w:tcPr>
          <w:p w14:paraId="2F23B197" w14:textId="77777777" w:rsidR="002C4D65" w:rsidRDefault="0029365B">
            <w:pPr>
              <w:jc w:val="right"/>
              <w:rPr>
                <w:color w:val="212121"/>
              </w:rPr>
            </w:pPr>
            <w:r>
              <w:rPr>
                <w:color w:val="212121"/>
              </w:rPr>
              <w:t>35</w:t>
            </w:r>
          </w:p>
        </w:tc>
        <w:tc>
          <w:tcPr>
            <w:tcW w:w="1180" w:type="dxa"/>
          </w:tcPr>
          <w:p w14:paraId="0760B557" w14:textId="77777777" w:rsidR="002C4D65" w:rsidRDefault="0029365B">
            <w:pPr>
              <w:jc w:val="right"/>
              <w:rPr>
                <w:color w:val="212121"/>
              </w:rPr>
            </w:pPr>
            <w:r>
              <w:rPr>
                <w:color w:val="212121"/>
              </w:rPr>
              <w:t>62</w:t>
            </w:r>
          </w:p>
        </w:tc>
        <w:tc>
          <w:tcPr>
            <w:tcW w:w="966" w:type="dxa"/>
          </w:tcPr>
          <w:p w14:paraId="24198906" w14:textId="77777777" w:rsidR="002C4D65" w:rsidRDefault="0029365B">
            <w:pPr>
              <w:jc w:val="right"/>
              <w:rPr>
                <w:color w:val="212121"/>
              </w:rPr>
            </w:pPr>
            <w:r>
              <w:rPr>
                <w:color w:val="212121"/>
              </w:rPr>
              <w:t>55</w:t>
            </w:r>
          </w:p>
        </w:tc>
        <w:tc>
          <w:tcPr>
            <w:tcW w:w="1318" w:type="dxa"/>
          </w:tcPr>
          <w:p w14:paraId="02AA6A6C" w14:textId="77777777" w:rsidR="002C4D65" w:rsidRDefault="0029365B">
            <w:pPr>
              <w:jc w:val="right"/>
              <w:rPr>
                <w:color w:val="212121"/>
              </w:rPr>
            </w:pPr>
            <w:r>
              <w:rPr>
                <w:color w:val="212121"/>
              </w:rPr>
              <w:t>0.636364</w:t>
            </w:r>
          </w:p>
        </w:tc>
        <w:tc>
          <w:tcPr>
            <w:tcW w:w="1279" w:type="dxa"/>
          </w:tcPr>
          <w:p w14:paraId="5EC17066" w14:textId="77777777" w:rsidR="002C4D65" w:rsidRDefault="0029365B">
            <w:pPr>
              <w:jc w:val="right"/>
              <w:rPr>
                <w:color w:val="212121"/>
              </w:rPr>
            </w:pPr>
            <w:r>
              <w:rPr>
                <w:color w:val="212121"/>
              </w:rPr>
              <w:t>0.564516</w:t>
            </w:r>
          </w:p>
        </w:tc>
        <w:tc>
          <w:tcPr>
            <w:tcW w:w="1279" w:type="dxa"/>
          </w:tcPr>
          <w:p w14:paraId="3E01D79E" w14:textId="77777777" w:rsidR="002C4D65" w:rsidRDefault="0029365B">
            <w:pPr>
              <w:jc w:val="right"/>
              <w:rPr>
                <w:color w:val="212121"/>
              </w:rPr>
            </w:pPr>
            <w:r>
              <w:rPr>
                <w:color w:val="212121"/>
              </w:rPr>
              <w:t>0.598291</w:t>
            </w:r>
          </w:p>
        </w:tc>
      </w:tr>
      <w:tr w:rsidR="002C4D65" w14:paraId="4D502C60" w14:textId="77777777" w:rsidTr="002D28B8">
        <w:trPr>
          <w:trHeight w:val="342"/>
        </w:trPr>
        <w:tc>
          <w:tcPr>
            <w:tcW w:w="2432" w:type="dxa"/>
          </w:tcPr>
          <w:p w14:paraId="5697BB15" w14:textId="77777777" w:rsidR="002C4D65" w:rsidRDefault="0029365B">
            <w:pPr>
              <w:jc w:val="right"/>
              <w:rPr>
                <w:color w:val="212121"/>
              </w:rPr>
            </w:pPr>
            <w:r>
              <w:rPr>
                <w:color w:val="212121"/>
              </w:rPr>
              <w:t>DISEASE</w:t>
            </w:r>
          </w:p>
        </w:tc>
        <w:tc>
          <w:tcPr>
            <w:tcW w:w="660" w:type="dxa"/>
          </w:tcPr>
          <w:p w14:paraId="15F0FB49" w14:textId="77777777" w:rsidR="002C4D65" w:rsidRDefault="0029365B">
            <w:pPr>
              <w:jc w:val="right"/>
              <w:rPr>
                <w:color w:val="212121"/>
              </w:rPr>
            </w:pPr>
            <w:r>
              <w:rPr>
                <w:color w:val="212121"/>
              </w:rPr>
              <w:t>31</w:t>
            </w:r>
          </w:p>
        </w:tc>
        <w:tc>
          <w:tcPr>
            <w:tcW w:w="1180" w:type="dxa"/>
          </w:tcPr>
          <w:p w14:paraId="58E4CD26" w14:textId="77777777" w:rsidR="002C4D65" w:rsidRDefault="0029365B">
            <w:pPr>
              <w:jc w:val="right"/>
              <w:rPr>
                <w:color w:val="212121"/>
              </w:rPr>
            </w:pPr>
            <w:r>
              <w:rPr>
                <w:color w:val="212121"/>
              </w:rPr>
              <w:t>56</w:t>
            </w:r>
          </w:p>
        </w:tc>
        <w:tc>
          <w:tcPr>
            <w:tcW w:w="966" w:type="dxa"/>
          </w:tcPr>
          <w:p w14:paraId="5C9F1C65" w14:textId="77777777" w:rsidR="002C4D65" w:rsidRDefault="0029365B">
            <w:pPr>
              <w:jc w:val="right"/>
              <w:rPr>
                <w:color w:val="212121"/>
              </w:rPr>
            </w:pPr>
            <w:r>
              <w:rPr>
                <w:color w:val="212121"/>
              </w:rPr>
              <w:t>44</w:t>
            </w:r>
          </w:p>
        </w:tc>
        <w:tc>
          <w:tcPr>
            <w:tcW w:w="1318" w:type="dxa"/>
          </w:tcPr>
          <w:p w14:paraId="5F11369E" w14:textId="77777777" w:rsidR="002C4D65" w:rsidRDefault="0029365B">
            <w:pPr>
              <w:jc w:val="right"/>
              <w:rPr>
                <w:color w:val="212121"/>
              </w:rPr>
            </w:pPr>
            <w:r>
              <w:rPr>
                <w:color w:val="212121"/>
              </w:rPr>
              <w:t>0.704545</w:t>
            </w:r>
          </w:p>
        </w:tc>
        <w:tc>
          <w:tcPr>
            <w:tcW w:w="1279" w:type="dxa"/>
          </w:tcPr>
          <w:p w14:paraId="326922C4" w14:textId="77777777" w:rsidR="002C4D65" w:rsidRDefault="0029365B">
            <w:pPr>
              <w:jc w:val="right"/>
              <w:rPr>
                <w:color w:val="212121"/>
              </w:rPr>
            </w:pPr>
            <w:r>
              <w:rPr>
                <w:color w:val="212121"/>
              </w:rPr>
              <w:t>0.553571</w:t>
            </w:r>
          </w:p>
        </w:tc>
        <w:tc>
          <w:tcPr>
            <w:tcW w:w="1279" w:type="dxa"/>
          </w:tcPr>
          <w:p w14:paraId="06678B1B" w14:textId="77777777" w:rsidR="002C4D65" w:rsidRDefault="0029365B">
            <w:pPr>
              <w:jc w:val="right"/>
              <w:rPr>
                <w:color w:val="212121"/>
              </w:rPr>
            </w:pPr>
            <w:r>
              <w:rPr>
                <w:color w:val="212121"/>
              </w:rPr>
              <w:t>0.620000</w:t>
            </w:r>
          </w:p>
        </w:tc>
      </w:tr>
      <w:tr w:rsidR="002C4D65" w14:paraId="01B5FEA8" w14:textId="77777777" w:rsidTr="002D28B8">
        <w:trPr>
          <w:trHeight w:val="342"/>
        </w:trPr>
        <w:tc>
          <w:tcPr>
            <w:tcW w:w="2432" w:type="dxa"/>
          </w:tcPr>
          <w:p w14:paraId="17C3471A" w14:textId="77777777" w:rsidR="002C4D65" w:rsidRDefault="0029365B">
            <w:pPr>
              <w:jc w:val="right"/>
              <w:rPr>
                <w:color w:val="212121"/>
              </w:rPr>
            </w:pPr>
            <w:r>
              <w:rPr>
                <w:color w:val="212121"/>
              </w:rPr>
              <w:t>ORGANIZATION</w:t>
            </w:r>
          </w:p>
        </w:tc>
        <w:tc>
          <w:tcPr>
            <w:tcW w:w="660" w:type="dxa"/>
          </w:tcPr>
          <w:p w14:paraId="398B7D53" w14:textId="77777777" w:rsidR="002C4D65" w:rsidRDefault="0029365B">
            <w:pPr>
              <w:jc w:val="right"/>
              <w:rPr>
                <w:color w:val="212121"/>
              </w:rPr>
            </w:pPr>
            <w:r>
              <w:rPr>
                <w:color w:val="212121"/>
              </w:rPr>
              <w:t>438</w:t>
            </w:r>
          </w:p>
        </w:tc>
        <w:tc>
          <w:tcPr>
            <w:tcW w:w="1180" w:type="dxa"/>
          </w:tcPr>
          <w:p w14:paraId="37539A91" w14:textId="77777777" w:rsidR="002C4D65" w:rsidRDefault="0029365B">
            <w:pPr>
              <w:jc w:val="right"/>
              <w:rPr>
                <w:color w:val="212121"/>
              </w:rPr>
            </w:pPr>
            <w:r>
              <w:rPr>
                <w:color w:val="212121"/>
              </w:rPr>
              <w:t>658</w:t>
            </w:r>
          </w:p>
        </w:tc>
        <w:tc>
          <w:tcPr>
            <w:tcW w:w="966" w:type="dxa"/>
          </w:tcPr>
          <w:p w14:paraId="1D5D761C" w14:textId="77777777" w:rsidR="002C4D65" w:rsidRDefault="0029365B">
            <w:pPr>
              <w:jc w:val="right"/>
              <w:rPr>
                <w:color w:val="212121"/>
              </w:rPr>
            </w:pPr>
            <w:r>
              <w:rPr>
                <w:color w:val="212121"/>
              </w:rPr>
              <w:t>665</w:t>
            </w:r>
          </w:p>
        </w:tc>
        <w:tc>
          <w:tcPr>
            <w:tcW w:w="1318" w:type="dxa"/>
          </w:tcPr>
          <w:p w14:paraId="2588C3F3" w14:textId="77777777" w:rsidR="002C4D65" w:rsidRDefault="0029365B">
            <w:pPr>
              <w:jc w:val="right"/>
              <w:rPr>
                <w:color w:val="212121"/>
              </w:rPr>
            </w:pPr>
            <w:r>
              <w:rPr>
                <w:color w:val="212121"/>
              </w:rPr>
              <w:t>0.658647</w:t>
            </w:r>
          </w:p>
        </w:tc>
        <w:tc>
          <w:tcPr>
            <w:tcW w:w="1279" w:type="dxa"/>
          </w:tcPr>
          <w:p w14:paraId="0AD20876" w14:textId="77777777" w:rsidR="002C4D65" w:rsidRDefault="0029365B">
            <w:pPr>
              <w:jc w:val="right"/>
              <w:rPr>
                <w:color w:val="212121"/>
              </w:rPr>
            </w:pPr>
            <w:r>
              <w:rPr>
                <w:color w:val="212121"/>
              </w:rPr>
              <w:t>0.665653</w:t>
            </w:r>
          </w:p>
        </w:tc>
        <w:tc>
          <w:tcPr>
            <w:tcW w:w="1279" w:type="dxa"/>
          </w:tcPr>
          <w:p w14:paraId="369B5FC6" w14:textId="77777777" w:rsidR="002C4D65" w:rsidRDefault="0029365B">
            <w:pPr>
              <w:jc w:val="right"/>
              <w:rPr>
                <w:color w:val="212121"/>
              </w:rPr>
            </w:pPr>
            <w:r>
              <w:rPr>
                <w:color w:val="212121"/>
              </w:rPr>
              <w:t>0.662132</w:t>
            </w:r>
          </w:p>
        </w:tc>
      </w:tr>
      <w:tr w:rsidR="002C4D65" w14:paraId="7A0E8DE3" w14:textId="77777777" w:rsidTr="002D28B8">
        <w:trPr>
          <w:trHeight w:val="342"/>
        </w:trPr>
        <w:tc>
          <w:tcPr>
            <w:tcW w:w="2432" w:type="dxa"/>
          </w:tcPr>
          <w:p w14:paraId="3DF730B3" w14:textId="77777777" w:rsidR="002C4D65" w:rsidRDefault="0029365B">
            <w:pPr>
              <w:jc w:val="right"/>
              <w:rPr>
                <w:color w:val="212121"/>
              </w:rPr>
            </w:pPr>
            <w:r>
              <w:rPr>
                <w:color w:val="212121"/>
              </w:rPr>
              <w:t>PRODUCT</w:t>
            </w:r>
          </w:p>
        </w:tc>
        <w:tc>
          <w:tcPr>
            <w:tcW w:w="660" w:type="dxa"/>
          </w:tcPr>
          <w:p w14:paraId="4F140950" w14:textId="77777777" w:rsidR="002C4D65" w:rsidRDefault="0029365B">
            <w:pPr>
              <w:jc w:val="right"/>
              <w:rPr>
                <w:color w:val="212121"/>
              </w:rPr>
            </w:pPr>
            <w:r>
              <w:rPr>
                <w:color w:val="212121"/>
              </w:rPr>
              <w:t>35</w:t>
            </w:r>
          </w:p>
        </w:tc>
        <w:tc>
          <w:tcPr>
            <w:tcW w:w="1180" w:type="dxa"/>
          </w:tcPr>
          <w:p w14:paraId="4EB61B14" w14:textId="77777777" w:rsidR="002C4D65" w:rsidRDefault="0029365B">
            <w:pPr>
              <w:jc w:val="right"/>
              <w:rPr>
                <w:color w:val="212121"/>
              </w:rPr>
            </w:pPr>
            <w:r>
              <w:rPr>
                <w:color w:val="212121"/>
              </w:rPr>
              <w:t>53</w:t>
            </w:r>
          </w:p>
        </w:tc>
        <w:tc>
          <w:tcPr>
            <w:tcW w:w="966" w:type="dxa"/>
          </w:tcPr>
          <w:p w14:paraId="3B39A003" w14:textId="77777777" w:rsidR="002C4D65" w:rsidRDefault="0029365B">
            <w:pPr>
              <w:jc w:val="right"/>
              <w:rPr>
                <w:color w:val="212121"/>
              </w:rPr>
            </w:pPr>
            <w:r>
              <w:rPr>
                <w:color w:val="212121"/>
              </w:rPr>
              <w:t>51</w:t>
            </w:r>
          </w:p>
        </w:tc>
        <w:tc>
          <w:tcPr>
            <w:tcW w:w="1318" w:type="dxa"/>
          </w:tcPr>
          <w:p w14:paraId="2CBC7373" w14:textId="77777777" w:rsidR="002C4D65" w:rsidRDefault="0029365B">
            <w:pPr>
              <w:jc w:val="right"/>
              <w:rPr>
                <w:color w:val="212121"/>
              </w:rPr>
            </w:pPr>
            <w:r>
              <w:rPr>
                <w:color w:val="212121"/>
              </w:rPr>
              <w:t>0.686275</w:t>
            </w:r>
          </w:p>
        </w:tc>
        <w:tc>
          <w:tcPr>
            <w:tcW w:w="1279" w:type="dxa"/>
          </w:tcPr>
          <w:p w14:paraId="54A5CCE1" w14:textId="77777777" w:rsidR="002C4D65" w:rsidRDefault="0029365B">
            <w:pPr>
              <w:jc w:val="right"/>
              <w:rPr>
                <w:color w:val="212121"/>
              </w:rPr>
            </w:pPr>
            <w:r>
              <w:rPr>
                <w:color w:val="212121"/>
              </w:rPr>
              <w:t>0.660377</w:t>
            </w:r>
          </w:p>
        </w:tc>
        <w:tc>
          <w:tcPr>
            <w:tcW w:w="1279" w:type="dxa"/>
          </w:tcPr>
          <w:p w14:paraId="77B1C63A" w14:textId="77777777" w:rsidR="002C4D65" w:rsidRDefault="0029365B">
            <w:pPr>
              <w:jc w:val="right"/>
              <w:rPr>
                <w:color w:val="212121"/>
              </w:rPr>
            </w:pPr>
            <w:r>
              <w:rPr>
                <w:color w:val="212121"/>
              </w:rPr>
              <w:t>0.673077</w:t>
            </w:r>
          </w:p>
        </w:tc>
      </w:tr>
      <w:tr w:rsidR="002C4D65" w14:paraId="12EA2B6F" w14:textId="77777777" w:rsidTr="002D28B8">
        <w:trPr>
          <w:trHeight w:val="342"/>
        </w:trPr>
        <w:tc>
          <w:tcPr>
            <w:tcW w:w="2432" w:type="dxa"/>
          </w:tcPr>
          <w:p w14:paraId="1B66302F" w14:textId="77777777" w:rsidR="002C4D65" w:rsidRDefault="0029365B">
            <w:pPr>
              <w:jc w:val="right"/>
              <w:rPr>
                <w:color w:val="212121"/>
              </w:rPr>
            </w:pPr>
            <w:r>
              <w:rPr>
                <w:color w:val="212121"/>
              </w:rPr>
              <w:t>TIME</w:t>
            </w:r>
          </w:p>
        </w:tc>
        <w:tc>
          <w:tcPr>
            <w:tcW w:w="660" w:type="dxa"/>
          </w:tcPr>
          <w:p w14:paraId="3A533226" w14:textId="77777777" w:rsidR="002C4D65" w:rsidRDefault="0029365B">
            <w:pPr>
              <w:jc w:val="right"/>
              <w:rPr>
                <w:color w:val="212121"/>
              </w:rPr>
            </w:pPr>
            <w:r>
              <w:rPr>
                <w:color w:val="212121"/>
              </w:rPr>
              <w:t>31</w:t>
            </w:r>
          </w:p>
        </w:tc>
        <w:tc>
          <w:tcPr>
            <w:tcW w:w="1180" w:type="dxa"/>
          </w:tcPr>
          <w:p w14:paraId="24B7A2B0" w14:textId="77777777" w:rsidR="002C4D65" w:rsidRDefault="0029365B">
            <w:pPr>
              <w:jc w:val="right"/>
              <w:rPr>
                <w:color w:val="212121"/>
              </w:rPr>
            </w:pPr>
            <w:r>
              <w:rPr>
                <w:color w:val="212121"/>
              </w:rPr>
              <w:t>47</w:t>
            </w:r>
          </w:p>
        </w:tc>
        <w:tc>
          <w:tcPr>
            <w:tcW w:w="966" w:type="dxa"/>
          </w:tcPr>
          <w:p w14:paraId="33E90D55" w14:textId="77777777" w:rsidR="002C4D65" w:rsidRDefault="0029365B">
            <w:pPr>
              <w:jc w:val="right"/>
              <w:rPr>
                <w:color w:val="212121"/>
              </w:rPr>
            </w:pPr>
            <w:r>
              <w:rPr>
                <w:color w:val="212121"/>
              </w:rPr>
              <w:t>43</w:t>
            </w:r>
          </w:p>
        </w:tc>
        <w:tc>
          <w:tcPr>
            <w:tcW w:w="1318" w:type="dxa"/>
          </w:tcPr>
          <w:p w14:paraId="0EB15617" w14:textId="77777777" w:rsidR="002C4D65" w:rsidRDefault="0029365B">
            <w:pPr>
              <w:jc w:val="right"/>
              <w:rPr>
                <w:color w:val="212121"/>
              </w:rPr>
            </w:pPr>
            <w:r>
              <w:rPr>
                <w:color w:val="212121"/>
              </w:rPr>
              <w:t>0.720930</w:t>
            </w:r>
          </w:p>
        </w:tc>
        <w:tc>
          <w:tcPr>
            <w:tcW w:w="1279" w:type="dxa"/>
          </w:tcPr>
          <w:p w14:paraId="44406C86" w14:textId="77777777" w:rsidR="002C4D65" w:rsidRDefault="0029365B">
            <w:pPr>
              <w:jc w:val="right"/>
              <w:rPr>
                <w:color w:val="212121"/>
              </w:rPr>
            </w:pPr>
            <w:r>
              <w:rPr>
                <w:color w:val="212121"/>
              </w:rPr>
              <w:t>0.659574</w:t>
            </w:r>
          </w:p>
        </w:tc>
        <w:tc>
          <w:tcPr>
            <w:tcW w:w="1279" w:type="dxa"/>
          </w:tcPr>
          <w:p w14:paraId="7690250C" w14:textId="77777777" w:rsidR="002C4D65" w:rsidRDefault="0029365B">
            <w:pPr>
              <w:jc w:val="right"/>
              <w:rPr>
                <w:color w:val="212121"/>
              </w:rPr>
            </w:pPr>
            <w:r>
              <w:rPr>
                <w:color w:val="212121"/>
              </w:rPr>
              <w:t>0.688889</w:t>
            </w:r>
          </w:p>
        </w:tc>
      </w:tr>
      <w:tr w:rsidR="002C4D65" w14:paraId="42428915" w14:textId="77777777" w:rsidTr="002D28B8">
        <w:trPr>
          <w:trHeight w:val="342"/>
        </w:trPr>
        <w:tc>
          <w:tcPr>
            <w:tcW w:w="2432" w:type="dxa"/>
          </w:tcPr>
          <w:p w14:paraId="3C90EE5B" w14:textId="77777777" w:rsidR="002C4D65" w:rsidRDefault="0029365B">
            <w:pPr>
              <w:jc w:val="right"/>
              <w:rPr>
                <w:color w:val="212121"/>
              </w:rPr>
            </w:pPr>
            <w:r>
              <w:rPr>
                <w:color w:val="212121"/>
              </w:rPr>
              <w:t>NATIONALITY</w:t>
            </w:r>
          </w:p>
        </w:tc>
        <w:tc>
          <w:tcPr>
            <w:tcW w:w="660" w:type="dxa"/>
          </w:tcPr>
          <w:p w14:paraId="1F14F945" w14:textId="77777777" w:rsidR="002C4D65" w:rsidRDefault="0029365B">
            <w:pPr>
              <w:jc w:val="right"/>
              <w:rPr>
                <w:color w:val="212121"/>
              </w:rPr>
            </w:pPr>
            <w:r>
              <w:rPr>
                <w:color w:val="212121"/>
              </w:rPr>
              <w:t>42</w:t>
            </w:r>
          </w:p>
        </w:tc>
        <w:tc>
          <w:tcPr>
            <w:tcW w:w="1180" w:type="dxa"/>
          </w:tcPr>
          <w:p w14:paraId="02AB883D" w14:textId="77777777" w:rsidR="002C4D65" w:rsidRDefault="0029365B">
            <w:pPr>
              <w:jc w:val="right"/>
              <w:rPr>
                <w:color w:val="212121"/>
              </w:rPr>
            </w:pPr>
            <w:r>
              <w:rPr>
                <w:color w:val="212121"/>
              </w:rPr>
              <w:t>62</w:t>
            </w:r>
          </w:p>
        </w:tc>
        <w:tc>
          <w:tcPr>
            <w:tcW w:w="966" w:type="dxa"/>
          </w:tcPr>
          <w:p w14:paraId="09963A2B" w14:textId="77777777" w:rsidR="002C4D65" w:rsidRDefault="0029365B">
            <w:pPr>
              <w:jc w:val="right"/>
              <w:rPr>
                <w:color w:val="212121"/>
              </w:rPr>
            </w:pPr>
            <w:r>
              <w:rPr>
                <w:color w:val="212121"/>
              </w:rPr>
              <w:t>59</w:t>
            </w:r>
          </w:p>
        </w:tc>
        <w:tc>
          <w:tcPr>
            <w:tcW w:w="1318" w:type="dxa"/>
          </w:tcPr>
          <w:p w14:paraId="63424B54" w14:textId="77777777" w:rsidR="002C4D65" w:rsidRDefault="0029365B">
            <w:pPr>
              <w:jc w:val="right"/>
              <w:rPr>
                <w:color w:val="212121"/>
              </w:rPr>
            </w:pPr>
            <w:r>
              <w:rPr>
                <w:color w:val="212121"/>
              </w:rPr>
              <w:t>0.711864</w:t>
            </w:r>
          </w:p>
        </w:tc>
        <w:tc>
          <w:tcPr>
            <w:tcW w:w="1279" w:type="dxa"/>
          </w:tcPr>
          <w:p w14:paraId="0150BFD5" w14:textId="77777777" w:rsidR="002C4D65" w:rsidRDefault="0029365B">
            <w:pPr>
              <w:jc w:val="right"/>
              <w:rPr>
                <w:color w:val="212121"/>
              </w:rPr>
            </w:pPr>
            <w:r>
              <w:rPr>
                <w:color w:val="212121"/>
              </w:rPr>
              <w:t>0.677419</w:t>
            </w:r>
          </w:p>
        </w:tc>
        <w:tc>
          <w:tcPr>
            <w:tcW w:w="1279" w:type="dxa"/>
          </w:tcPr>
          <w:p w14:paraId="11DC0F45" w14:textId="77777777" w:rsidR="002C4D65" w:rsidRDefault="0029365B">
            <w:pPr>
              <w:jc w:val="right"/>
              <w:rPr>
                <w:color w:val="212121"/>
              </w:rPr>
            </w:pPr>
            <w:r>
              <w:rPr>
                <w:color w:val="212121"/>
              </w:rPr>
              <w:t>0.694215</w:t>
            </w:r>
          </w:p>
        </w:tc>
      </w:tr>
      <w:tr w:rsidR="002C4D65" w14:paraId="48A35717" w14:textId="77777777" w:rsidTr="002D28B8">
        <w:trPr>
          <w:trHeight w:val="342"/>
        </w:trPr>
        <w:tc>
          <w:tcPr>
            <w:tcW w:w="2432" w:type="dxa"/>
          </w:tcPr>
          <w:p w14:paraId="0D91C6C2" w14:textId="77777777" w:rsidR="002C4D65" w:rsidRDefault="0029365B">
            <w:pPr>
              <w:jc w:val="right"/>
              <w:rPr>
                <w:color w:val="212121"/>
              </w:rPr>
            </w:pPr>
            <w:r>
              <w:rPr>
                <w:color w:val="212121"/>
              </w:rPr>
              <w:t>MONEY</w:t>
            </w:r>
          </w:p>
        </w:tc>
        <w:tc>
          <w:tcPr>
            <w:tcW w:w="660" w:type="dxa"/>
          </w:tcPr>
          <w:p w14:paraId="2C82AD49" w14:textId="77777777" w:rsidR="002C4D65" w:rsidRDefault="0029365B">
            <w:pPr>
              <w:jc w:val="right"/>
              <w:rPr>
                <w:color w:val="212121"/>
              </w:rPr>
            </w:pPr>
            <w:r>
              <w:rPr>
                <w:color w:val="212121"/>
              </w:rPr>
              <w:t>30</w:t>
            </w:r>
          </w:p>
        </w:tc>
        <w:tc>
          <w:tcPr>
            <w:tcW w:w="1180" w:type="dxa"/>
          </w:tcPr>
          <w:p w14:paraId="2C3E94D3" w14:textId="77777777" w:rsidR="002C4D65" w:rsidRDefault="0029365B">
            <w:pPr>
              <w:jc w:val="right"/>
              <w:rPr>
                <w:color w:val="212121"/>
              </w:rPr>
            </w:pPr>
            <w:r>
              <w:rPr>
                <w:color w:val="212121"/>
              </w:rPr>
              <w:t>43</w:t>
            </w:r>
          </w:p>
        </w:tc>
        <w:tc>
          <w:tcPr>
            <w:tcW w:w="966" w:type="dxa"/>
          </w:tcPr>
          <w:p w14:paraId="77E02B2E" w14:textId="77777777" w:rsidR="002C4D65" w:rsidRDefault="0029365B">
            <w:pPr>
              <w:jc w:val="right"/>
              <w:rPr>
                <w:color w:val="212121"/>
              </w:rPr>
            </w:pPr>
            <w:r>
              <w:rPr>
                <w:color w:val="212121"/>
              </w:rPr>
              <w:t>43</w:t>
            </w:r>
          </w:p>
        </w:tc>
        <w:tc>
          <w:tcPr>
            <w:tcW w:w="1318" w:type="dxa"/>
          </w:tcPr>
          <w:p w14:paraId="6DE57D51" w14:textId="77777777" w:rsidR="002C4D65" w:rsidRDefault="0029365B">
            <w:pPr>
              <w:jc w:val="right"/>
              <w:rPr>
                <w:color w:val="212121"/>
              </w:rPr>
            </w:pPr>
            <w:r>
              <w:rPr>
                <w:color w:val="212121"/>
              </w:rPr>
              <w:t>0.697674</w:t>
            </w:r>
          </w:p>
        </w:tc>
        <w:tc>
          <w:tcPr>
            <w:tcW w:w="1279" w:type="dxa"/>
          </w:tcPr>
          <w:p w14:paraId="18058523" w14:textId="77777777" w:rsidR="002C4D65" w:rsidRDefault="0029365B">
            <w:pPr>
              <w:jc w:val="right"/>
              <w:rPr>
                <w:color w:val="212121"/>
              </w:rPr>
            </w:pPr>
            <w:r>
              <w:rPr>
                <w:color w:val="212121"/>
              </w:rPr>
              <w:t>0.697674</w:t>
            </w:r>
          </w:p>
        </w:tc>
        <w:tc>
          <w:tcPr>
            <w:tcW w:w="1279" w:type="dxa"/>
          </w:tcPr>
          <w:p w14:paraId="26D15B2B" w14:textId="77777777" w:rsidR="002C4D65" w:rsidRDefault="0029365B">
            <w:pPr>
              <w:jc w:val="right"/>
              <w:rPr>
                <w:color w:val="212121"/>
              </w:rPr>
            </w:pPr>
            <w:r>
              <w:rPr>
                <w:color w:val="212121"/>
              </w:rPr>
              <w:t>0.697674</w:t>
            </w:r>
          </w:p>
        </w:tc>
      </w:tr>
      <w:tr w:rsidR="002C4D65" w14:paraId="65CBD3BB" w14:textId="77777777" w:rsidTr="002D28B8">
        <w:trPr>
          <w:trHeight w:val="342"/>
        </w:trPr>
        <w:tc>
          <w:tcPr>
            <w:tcW w:w="2432" w:type="dxa"/>
          </w:tcPr>
          <w:p w14:paraId="3D50D85C" w14:textId="77777777" w:rsidR="002C4D65" w:rsidRDefault="0029365B">
            <w:pPr>
              <w:jc w:val="right"/>
              <w:rPr>
                <w:color w:val="212121"/>
              </w:rPr>
            </w:pPr>
            <w:r>
              <w:rPr>
                <w:color w:val="212121"/>
              </w:rPr>
              <w:t>PROFESSION</w:t>
            </w:r>
          </w:p>
        </w:tc>
        <w:tc>
          <w:tcPr>
            <w:tcW w:w="660" w:type="dxa"/>
          </w:tcPr>
          <w:p w14:paraId="61891471" w14:textId="77777777" w:rsidR="002C4D65" w:rsidRDefault="0029365B">
            <w:pPr>
              <w:jc w:val="right"/>
              <w:rPr>
                <w:color w:val="212121"/>
              </w:rPr>
            </w:pPr>
            <w:r>
              <w:rPr>
                <w:color w:val="212121"/>
              </w:rPr>
              <w:t>591</w:t>
            </w:r>
          </w:p>
        </w:tc>
        <w:tc>
          <w:tcPr>
            <w:tcW w:w="1180" w:type="dxa"/>
          </w:tcPr>
          <w:p w14:paraId="62E216C7" w14:textId="77777777" w:rsidR="002C4D65" w:rsidRDefault="0029365B">
            <w:pPr>
              <w:jc w:val="right"/>
              <w:rPr>
                <w:color w:val="212121"/>
              </w:rPr>
            </w:pPr>
            <w:r>
              <w:rPr>
                <w:color w:val="212121"/>
              </w:rPr>
              <w:t>850</w:t>
            </w:r>
          </w:p>
        </w:tc>
        <w:tc>
          <w:tcPr>
            <w:tcW w:w="966" w:type="dxa"/>
          </w:tcPr>
          <w:p w14:paraId="1690C76F" w14:textId="77777777" w:rsidR="002C4D65" w:rsidRDefault="0029365B">
            <w:pPr>
              <w:jc w:val="right"/>
              <w:rPr>
                <w:color w:val="212121"/>
              </w:rPr>
            </w:pPr>
            <w:r>
              <w:rPr>
                <w:color w:val="212121"/>
              </w:rPr>
              <w:t>806</w:t>
            </w:r>
          </w:p>
        </w:tc>
        <w:tc>
          <w:tcPr>
            <w:tcW w:w="1318" w:type="dxa"/>
          </w:tcPr>
          <w:p w14:paraId="4B3F9975" w14:textId="77777777" w:rsidR="002C4D65" w:rsidRDefault="0029365B">
            <w:pPr>
              <w:jc w:val="right"/>
              <w:rPr>
                <w:color w:val="212121"/>
              </w:rPr>
            </w:pPr>
            <w:r>
              <w:rPr>
                <w:color w:val="212121"/>
              </w:rPr>
              <w:t>0.733251</w:t>
            </w:r>
          </w:p>
        </w:tc>
        <w:tc>
          <w:tcPr>
            <w:tcW w:w="1279" w:type="dxa"/>
          </w:tcPr>
          <w:p w14:paraId="61EEF6D1" w14:textId="77777777" w:rsidR="002C4D65" w:rsidRDefault="0029365B">
            <w:pPr>
              <w:jc w:val="right"/>
              <w:rPr>
                <w:color w:val="212121"/>
              </w:rPr>
            </w:pPr>
            <w:r>
              <w:rPr>
                <w:color w:val="212121"/>
              </w:rPr>
              <w:t>0.695294</w:t>
            </w:r>
          </w:p>
        </w:tc>
        <w:tc>
          <w:tcPr>
            <w:tcW w:w="1279" w:type="dxa"/>
          </w:tcPr>
          <w:p w14:paraId="277F9D8C" w14:textId="77777777" w:rsidR="002C4D65" w:rsidRDefault="0029365B">
            <w:pPr>
              <w:jc w:val="right"/>
              <w:rPr>
                <w:color w:val="212121"/>
              </w:rPr>
            </w:pPr>
            <w:r>
              <w:rPr>
                <w:color w:val="212121"/>
              </w:rPr>
              <w:t>0.713768</w:t>
            </w:r>
          </w:p>
        </w:tc>
      </w:tr>
      <w:tr w:rsidR="002C4D65" w14:paraId="431741E5" w14:textId="77777777" w:rsidTr="002D28B8">
        <w:trPr>
          <w:trHeight w:val="342"/>
        </w:trPr>
        <w:tc>
          <w:tcPr>
            <w:tcW w:w="2432" w:type="dxa"/>
          </w:tcPr>
          <w:p w14:paraId="57869EE6" w14:textId="77777777" w:rsidR="002C4D65" w:rsidRDefault="0029365B">
            <w:pPr>
              <w:jc w:val="right"/>
              <w:rPr>
                <w:color w:val="212121"/>
              </w:rPr>
            </w:pPr>
            <w:r>
              <w:rPr>
                <w:color w:val="212121"/>
              </w:rPr>
              <w:t>PERCENT</w:t>
            </w:r>
          </w:p>
        </w:tc>
        <w:tc>
          <w:tcPr>
            <w:tcW w:w="660" w:type="dxa"/>
          </w:tcPr>
          <w:p w14:paraId="628AC1F5" w14:textId="77777777" w:rsidR="002C4D65" w:rsidRDefault="0029365B">
            <w:pPr>
              <w:jc w:val="right"/>
              <w:rPr>
                <w:color w:val="212121"/>
              </w:rPr>
            </w:pPr>
            <w:r>
              <w:rPr>
                <w:color w:val="212121"/>
              </w:rPr>
              <w:t>5</w:t>
            </w:r>
          </w:p>
        </w:tc>
        <w:tc>
          <w:tcPr>
            <w:tcW w:w="1180" w:type="dxa"/>
          </w:tcPr>
          <w:p w14:paraId="003FBD22" w14:textId="77777777" w:rsidR="002C4D65" w:rsidRDefault="0029365B">
            <w:pPr>
              <w:jc w:val="right"/>
              <w:rPr>
                <w:color w:val="212121"/>
              </w:rPr>
            </w:pPr>
            <w:r>
              <w:rPr>
                <w:color w:val="212121"/>
              </w:rPr>
              <w:t>7</w:t>
            </w:r>
          </w:p>
        </w:tc>
        <w:tc>
          <w:tcPr>
            <w:tcW w:w="966" w:type="dxa"/>
          </w:tcPr>
          <w:p w14:paraId="28476EC3" w14:textId="77777777" w:rsidR="002C4D65" w:rsidRDefault="0029365B">
            <w:pPr>
              <w:jc w:val="right"/>
              <w:rPr>
                <w:color w:val="212121"/>
              </w:rPr>
            </w:pPr>
            <w:r>
              <w:rPr>
                <w:color w:val="212121"/>
              </w:rPr>
              <w:t>7</w:t>
            </w:r>
          </w:p>
        </w:tc>
        <w:tc>
          <w:tcPr>
            <w:tcW w:w="1318" w:type="dxa"/>
          </w:tcPr>
          <w:p w14:paraId="5770E52A" w14:textId="77777777" w:rsidR="002C4D65" w:rsidRDefault="0029365B">
            <w:pPr>
              <w:jc w:val="right"/>
              <w:rPr>
                <w:color w:val="212121"/>
              </w:rPr>
            </w:pPr>
            <w:r>
              <w:rPr>
                <w:color w:val="212121"/>
              </w:rPr>
              <w:t>0.714286</w:t>
            </w:r>
          </w:p>
        </w:tc>
        <w:tc>
          <w:tcPr>
            <w:tcW w:w="1279" w:type="dxa"/>
          </w:tcPr>
          <w:p w14:paraId="21145892" w14:textId="77777777" w:rsidR="002C4D65" w:rsidRDefault="0029365B">
            <w:pPr>
              <w:jc w:val="right"/>
              <w:rPr>
                <w:color w:val="212121"/>
              </w:rPr>
            </w:pPr>
            <w:r>
              <w:rPr>
                <w:color w:val="212121"/>
              </w:rPr>
              <w:t>0.714286</w:t>
            </w:r>
          </w:p>
        </w:tc>
        <w:tc>
          <w:tcPr>
            <w:tcW w:w="1279" w:type="dxa"/>
          </w:tcPr>
          <w:p w14:paraId="2496AA7D" w14:textId="77777777" w:rsidR="002C4D65" w:rsidRDefault="0029365B">
            <w:pPr>
              <w:jc w:val="right"/>
              <w:rPr>
                <w:color w:val="212121"/>
              </w:rPr>
            </w:pPr>
            <w:r>
              <w:rPr>
                <w:color w:val="212121"/>
              </w:rPr>
              <w:t>0.714286</w:t>
            </w:r>
          </w:p>
        </w:tc>
      </w:tr>
      <w:tr w:rsidR="002C4D65" w14:paraId="3571392F" w14:textId="77777777" w:rsidTr="002D28B8">
        <w:trPr>
          <w:trHeight w:val="342"/>
        </w:trPr>
        <w:tc>
          <w:tcPr>
            <w:tcW w:w="2432" w:type="dxa"/>
          </w:tcPr>
          <w:p w14:paraId="6E47C8C7" w14:textId="77777777" w:rsidR="002C4D65" w:rsidRDefault="0029365B">
            <w:pPr>
              <w:jc w:val="right"/>
              <w:rPr>
                <w:color w:val="212121"/>
              </w:rPr>
            </w:pPr>
            <w:r>
              <w:rPr>
                <w:color w:val="212121"/>
              </w:rPr>
              <w:t>STATE_OR_PROVINCE</w:t>
            </w:r>
          </w:p>
        </w:tc>
        <w:tc>
          <w:tcPr>
            <w:tcW w:w="660" w:type="dxa"/>
          </w:tcPr>
          <w:p w14:paraId="52EE6B49" w14:textId="77777777" w:rsidR="002C4D65" w:rsidRDefault="0029365B">
            <w:pPr>
              <w:jc w:val="right"/>
              <w:rPr>
                <w:color w:val="212121"/>
              </w:rPr>
            </w:pPr>
            <w:r>
              <w:rPr>
                <w:color w:val="212121"/>
              </w:rPr>
              <w:t>81</w:t>
            </w:r>
          </w:p>
        </w:tc>
        <w:tc>
          <w:tcPr>
            <w:tcW w:w="1180" w:type="dxa"/>
          </w:tcPr>
          <w:p w14:paraId="1F96A610" w14:textId="77777777" w:rsidR="002C4D65" w:rsidRDefault="0029365B">
            <w:pPr>
              <w:jc w:val="right"/>
              <w:rPr>
                <w:color w:val="212121"/>
              </w:rPr>
            </w:pPr>
            <w:r>
              <w:rPr>
                <w:color w:val="212121"/>
              </w:rPr>
              <w:t>112</w:t>
            </w:r>
          </w:p>
        </w:tc>
        <w:tc>
          <w:tcPr>
            <w:tcW w:w="966" w:type="dxa"/>
          </w:tcPr>
          <w:p w14:paraId="716D85C8" w14:textId="77777777" w:rsidR="002C4D65" w:rsidRDefault="0029365B">
            <w:pPr>
              <w:jc w:val="right"/>
              <w:rPr>
                <w:color w:val="212121"/>
              </w:rPr>
            </w:pPr>
            <w:r>
              <w:rPr>
                <w:color w:val="212121"/>
              </w:rPr>
              <w:t>114</w:t>
            </w:r>
          </w:p>
        </w:tc>
        <w:tc>
          <w:tcPr>
            <w:tcW w:w="1318" w:type="dxa"/>
          </w:tcPr>
          <w:p w14:paraId="11B23EEC" w14:textId="77777777" w:rsidR="002C4D65" w:rsidRDefault="0029365B">
            <w:pPr>
              <w:jc w:val="right"/>
              <w:rPr>
                <w:color w:val="212121"/>
              </w:rPr>
            </w:pPr>
            <w:r>
              <w:rPr>
                <w:color w:val="212121"/>
              </w:rPr>
              <w:t>0.710526</w:t>
            </w:r>
          </w:p>
        </w:tc>
        <w:tc>
          <w:tcPr>
            <w:tcW w:w="1279" w:type="dxa"/>
          </w:tcPr>
          <w:p w14:paraId="7E24A18C" w14:textId="77777777" w:rsidR="002C4D65" w:rsidRDefault="0029365B">
            <w:pPr>
              <w:jc w:val="right"/>
              <w:rPr>
                <w:color w:val="212121"/>
              </w:rPr>
            </w:pPr>
            <w:r>
              <w:rPr>
                <w:color w:val="212121"/>
              </w:rPr>
              <w:t>0.723214</w:t>
            </w:r>
          </w:p>
        </w:tc>
        <w:tc>
          <w:tcPr>
            <w:tcW w:w="1279" w:type="dxa"/>
          </w:tcPr>
          <w:p w14:paraId="5E567271" w14:textId="77777777" w:rsidR="002C4D65" w:rsidRDefault="0029365B">
            <w:pPr>
              <w:jc w:val="right"/>
              <w:rPr>
                <w:color w:val="212121"/>
              </w:rPr>
            </w:pPr>
            <w:r>
              <w:rPr>
                <w:color w:val="212121"/>
              </w:rPr>
              <w:t>0.716814</w:t>
            </w:r>
          </w:p>
        </w:tc>
      </w:tr>
      <w:tr w:rsidR="002C4D65" w14:paraId="58EB8CD5" w14:textId="77777777" w:rsidTr="002D28B8">
        <w:trPr>
          <w:trHeight w:val="342"/>
        </w:trPr>
        <w:tc>
          <w:tcPr>
            <w:tcW w:w="2432" w:type="dxa"/>
          </w:tcPr>
          <w:p w14:paraId="53AB9BA3" w14:textId="77777777" w:rsidR="002C4D65" w:rsidRDefault="0029365B">
            <w:pPr>
              <w:jc w:val="right"/>
              <w:rPr>
                <w:color w:val="212121"/>
              </w:rPr>
            </w:pPr>
            <w:r>
              <w:rPr>
                <w:color w:val="212121"/>
              </w:rPr>
              <w:t>CITY</w:t>
            </w:r>
          </w:p>
        </w:tc>
        <w:tc>
          <w:tcPr>
            <w:tcW w:w="660" w:type="dxa"/>
          </w:tcPr>
          <w:p w14:paraId="797E94B4" w14:textId="77777777" w:rsidR="002C4D65" w:rsidRDefault="0029365B">
            <w:pPr>
              <w:jc w:val="right"/>
              <w:rPr>
                <w:color w:val="212121"/>
              </w:rPr>
            </w:pPr>
            <w:r>
              <w:rPr>
                <w:color w:val="212121"/>
              </w:rPr>
              <w:t>195</w:t>
            </w:r>
          </w:p>
        </w:tc>
        <w:tc>
          <w:tcPr>
            <w:tcW w:w="1180" w:type="dxa"/>
          </w:tcPr>
          <w:p w14:paraId="081BAB17" w14:textId="77777777" w:rsidR="002C4D65" w:rsidRDefault="0029365B">
            <w:pPr>
              <w:jc w:val="right"/>
              <w:rPr>
                <w:color w:val="212121"/>
              </w:rPr>
            </w:pPr>
            <w:r>
              <w:rPr>
                <w:color w:val="212121"/>
              </w:rPr>
              <w:t>238</w:t>
            </w:r>
          </w:p>
        </w:tc>
        <w:tc>
          <w:tcPr>
            <w:tcW w:w="966" w:type="dxa"/>
          </w:tcPr>
          <w:p w14:paraId="287F41D6" w14:textId="77777777" w:rsidR="002C4D65" w:rsidRDefault="0029365B">
            <w:pPr>
              <w:jc w:val="right"/>
              <w:rPr>
                <w:color w:val="212121"/>
              </w:rPr>
            </w:pPr>
            <w:r>
              <w:rPr>
                <w:color w:val="212121"/>
              </w:rPr>
              <w:t>298</w:t>
            </w:r>
          </w:p>
        </w:tc>
        <w:tc>
          <w:tcPr>
            <w:tcW w:w="1318" w:type="dxa"/>
          </w:tcPr>
          <w:p w14:paraId="350D763A" w14:textId="77777777" w:rsidR="002C4D65" w:rsidRDefault="0029365B">
            <w:pPr>
              <w:jc w:val="right"/>
              <w:rPr>
                <w:color w:val="212121"/>
              </w:rPr>
            </w:pPr>
            <w:r>
              <w:rPr>
                <w:color w:val="212121"/>
              </w:rPr>
              <w:t>0.654362</w:t>
            </w:r>
          </w:p>
        </w:tc>
        <w:tc>
          <w:tcPr>
            <w:tcW w:w="1279" w:type="dxa"/>
          </w:tcPr>
          <w:p w14:paraId="607D4D7C" w14:textId="77777777" w:rsidR="002C4D65" w:rsidRDefault="0029365B">
            <w:pPr>
              <w:jc w:val="right"/>
              <w:rPr>
                <w:color w:val="212121"/>
              </w:rPr>
            </w:pPr>
            <w:r>
              <w:rPr>
                <w:color w:val="212121"/>
              </w:rPr>
              <w:t>0.819328</w:t>
            </w:r>
          </w:p>
        </w:tc>
        <w:tc>
          <w:tcPr>
            <w:tcW w:w="1279" w:type="dxa"/>
          </w:tcPr>
          <w:p w14:paraId="421273A6" w14:textId="77777777" w:rsidR="002C4D65" w:rsidRDefault="0029365B">
            <w:pPr>
              <w:jc w:val="right"/>
              <w:rPr>
                <w:color w:val="212121"/>
              </w:rPr>
            </w:pPr>
            <w:r>
              <w:rPr>
                <w:color w:val="212121"/>
              </w:rPr>
              <w:t>0.727612</w:t>
            </w:r>
          </w:p>
        </w:tc>
      </w:tr>
      <w:tr w:rsidR="002C4D65" w14:paraId="489A1D07" w14:textId="77777777" w:rsidTr="002D28B8">
        <w:trPr>
          <w:trHeight w:val="342"/>
        </w:trPr>
        <w:tc>
          <w:tcPr>
            <w:tcW w:w="2432" w:type="dxa"/>
          </w:tcPr>
          <w:p w14:paraId="5F86A5F0" w14:textId="77777777" w:rsidR="002C4D65" w:rsidRDefault="0029365B">
            <w:pPr>
              <w:jc w:val="right"/>
              <w:rPr>
                <w:color w:val="212121"/>
              </w:rPr>
            </w:pPr>
            <w:r>
              <w:rPr>
                <w:color w:val="212121"/>
              </w:rPr>
              <w:t>IDEOLOGY</w:t>
            </w:r>
          </w:p>
        </w:tc>
        <w:tc>
          <w:tcPr>
            <w:tcW w:w="660" w:type="dxa"/>
          </w:tcPr>
          <w:p w14:paraId="4B98CADE" w14:textId="77777777" w:rsidR="002C4D65" w:rsidRDefault="0029365B">
            <w:pPr>
              <w:jc w:val="right"/>
              <w:rPr>
                <w:color w:val="212121"/>
              </w:rPr>
            </w:pPr>
            <w:r>
              <w:rPr>
                <w:color w:val="212121"/>
              </w:rPr>
              <w:t>32</w:t>
            </w:r>
          </w:p>
        </w:tc>
        <w:tc>
          <w:tcPr>
            <w:tcW w:w="1180" w:type="dxa"/>
          </w:tcPr>
          <w:p w14:paraId="3FAB88F4" w14:textId="77777777" w:rsidR="002C4D65" w:rsidRDefault="0029365B">
            <w:pPr>
              <w:jc w:val="right"/>
              <w:rPr>
                <w:color w:val="212121"/>
              </w:rPr>
            </w:pPr>
            <w:r>
              <w:rPr>
                <w:color w:val="212121"/>
              </w:rPr>
              <w:t>43</w:t>
            </w:r>
          </w:p>
        </w:tc>
        <w:tc>
          <w:tcPr>
            <w:tcW w:w="966" w:type="dxa"/>
          </w:tcPr>
          <w:p w14:paraId="32B1DE78" w14:textId="77777777" w:rsidR="002C4D65" w:rsidRDefault="0029365B">
            <w:pPr>
              <w:jc w:val="right"/>
              <w:rPr>
                <w:color w:val="212121"/>
              </w:rPr>
            </w:pPr>
            <w:r>
              <w:rPr>
                <w:color w:val="212121"/>
              </w:rPr>
              <w:t>43</w:t>
            </w:r>
          </w:p>
        </w:tc>
        <w:tc>
          <w:tcPr>
            <w:tcW w:w="1318" w:type="dxa"/>
          </w:tcPr>
          <w:p w14:paraId="6CB075A9" w14:textId="77777777" w:rsidR="002C4D65" w:rsidRDefault="0029365B">
            <w:pPr>
              <w:jc w:val="right"/>
              <w:rPr>
                <w:color w:val="212121"/>
              </w:rPr>
            </w:pPr>
            <w:r>
              <w:rPr>
                <w:color w:val="212121"/>
              </w:rPr>
              <w:t>0.744186</w:t>
            </w:r>
          </w:p>
        </w:tc>
        <w:tc>
          <w:tcPr>
            <w:tcW w:w="1279" w:type="dxa"/>
          </w:tcPr>
          <w:p w14:paraId="489ECCF4" w14:textId="77777777" w:rsidR="002C4D65" w:rsidRDefault="0029365B">
            <w:pPr>
              <w:jc w:val="right"/>
              <w:rPr>
                <w:color w:val="212121"/>
              </w:rPr>
            </w:pPr>
            <w:r>
              <w:rPr>
                <w:color w:val="212121"/>
              </w:rPr>
              <w:t>0.744186</w:t>
            </w:r>
          </w:p>
        </w:tc>
        <w:tc>
          <w:tcPr>
            <w:tcW w:w="1279" w:type="dxa"/>
          </w:tcPr>
          <w:p w14:paraId="0F299086" w14:textId="77777777" w:rsidR="002C4D65" w:rsidRDefault="0029365B">
            <w:pPr>
              <w:jc w:val="right"/>
              <w:rPr>
                <w:color w:val="212121"/>
              </w:rPr>
            </w:pPr>
            <w:r>
              <w:rPr>
                <w:color w:val="212121"/>
              </w:rPr>
              <w:t>0.744186</w:t>
            </w:r>
          </w:p>
        </w:tc>
      </w:tr>
      <w:tr w:rsidR="002C4D65" w14:paraId="771A7854" w14:textId="77777777" w:rsidTr="002D28B8">
        <w:trPr>
          <w:trHeight w:val="342"/>
        </w:trPr>
        <w:tc>
          <w:tcPr>
            <w:tcW w:w="2432" w:type="dxa"/>
          </w:tcPr>
          <w:p w14:paraId="5B585FCC" w14:textId="77777777" w:rsidR="002C4D65" w:rsidRDefault="0029365B">
            <w:pPr>
              <w:jc w:val="right"/>
              <w:rPr>
                <w:color w:val="212121"/>
              </w:rPr>
            </w:pPr>
            <w:r>
              <w:rPr>
                <w:color w:val="212121"/>
              </w:rPr>
              <w:t>ORDINAL</w:t>
            </w:r>
          </w:p>
        </w:tc>
        <w:tc>
          <w:tcPr>
            <w:tcW w:w="660" w:type="dxa"/>
          </w:tcPr>
          <w:p w14:paraId="685FEF2C" w14:textId="77777777" w:rsidR="002C4D65" w:rsidRDefault="0029365B">
            <w:pPr>
              <w:jc w:val="right"/>
              <w:rPr>
                <w:color w:val="212121"/>
              </w:rPr>
            </w:pPr>
            <w:r>
              <w:rPr>
                <w:color w:val="212121"/>
              </w:rPr>
              <w:t>76</w:t>
            </w:r>
          </w:p>
        </w:tc>
        <w:tc>
          <w:tcPr>
            <w:tcW w:w="1180" w:type="dxa"/>
          </w:tcPr>
          <w:p w14:paraId="43675190" w14:textId="77777777" w:rsidR="002C4D65" w:rsidRDefault="0029365B">
            <w:pPr>
              <w:jc w:val="right"/>
              <w:rPr>
                <w:color w:val="212121"/>
              </w:rPr>
            </w:pPr>
            <w:r>
              <w:rPr>
                <w:color w:val="212121"/>
              </w:rPr>
              <w:t>106</w:t>
            </w:r>
          </w:p>
        </w:tc>
        <w:tc>
          <w:tcPr>
            <w:tcW w:w="966" w:type="dxa"/>
          </w:tcPr>
          <w:p w14:paraId="6DB0CE56" w14:textId="77777777" w:rsidR="002C4D65" w:rsidRDefault="0029365B">
            <w:pPr>
              <w:jc w:val="right"/>
              <w:rPr>
                <w:color w:val="212121"/>
              </w:rPr>
            </w:pPr>
            <w:r>
              <w:rPr>
                <w:color w:val="212121"/>
              </w:rPr>
              <w:t>91</w:t>
            </w:r>
          </w:p>
        </w:tc>
        <w:tc>
          <w:tcPr>
            <w:tcW w:w="1318" w:type="dxa"/>
          </w:tcPr>
          <w:p w14:paraId="32E8AEF5" w14:textId="77777777" w:rsidR="002C4D65" w:rsidRDefault="0029365B">
            <w:pPr>
              <w:jc w:val="right"/>
              <w:rPr>
                <w:color w:val="212121"/>
              </w:rPr>
            </w:pPr>
            <w:r>
              <w:rPr>
                <w:color w:val="212121"/>
              </w:rPr>
              <w:t>0.835165</w:t>
            </w:r>
          </w:p>
        </w:tc>
        <w:tc>
          <w:tcPr>
            <w:tcW w:w="1279" w:type="dxa"/>
          </w:tcPr>
          <w:p w14:paraId="238CAE45" w14:textId="77777777" w:rsidR="002C4D65" w:rsidRDefault="0029365B">
            <w:pPr>
              <w:jc w:val="right"/>
              <w:rPr>
                <w:color w:val="212121"/>
              </w:rPr>
            </w:pPr>
            <w:r>
              <w:rPr>
                <w:color w:val="212121"/>
              </w:rPr>
              <w:t>0.716981</w:t>
            </w:r>
          </w:p>
        </w:tc>
        <w:tc>
          <w:tcPr>
            <w:tcW w:w="1279" w:type="dxa"/>
          </w:tcPr>
          <w:p w14:paraId="6706488F" w14:textId="77777777" w:rsidR="002C4D65" w:rsidRDefault="0029365B">
            <w:pPr>
              <w:jc w:val="right"/>
              <w:rPr>
                <w:color w:val="212121"/>
              </w:rPr>
            </w:pPr>
            <w:r>
              <w:rPr>
                <w:color w:val="212121"/>
              </w:rPr>
              <w:t>0.771574</w:t>
            </w:r>
          </w:p>
        </w:tc>
      </w:tr>
      <w:tr w:rsidR="002C4D65" w14:paraId="5095D76A" w14:textId="77777777" w:rsidTr="002D28B8">
        <w:trPr>
          <w:trHeight w:val="342"/>
        </w:trPr>
        <w:tc>
          <w:tcPr>
            <w:tcW w:w="2432" w:type="dxa"/>
          </w:tcPr>
          <w:p w14:paraId="4D871B50" w14:textId="77777777" w:rsidR="002C4D65" w:rsidRDefault="0029365B">
            <w:pPr>
              <w:jc w:val="right"/>
              <w:rPr>
                <w:color w:val="212121"/>
              </w:rPr>
            </w:pPr>
            <w:r>
              <w:rPr>
                <w:color w:val="212121"/>
              </w:rPr>
              <w:t>LANGUAGE</w:t>
            </w:r>
          </w:p>
        </w:tc>
        <w:tc>
          <w:tcPr>
            <w:tcW w:w="660" w:type="dxa"/>
          </w:tcPr>
          <w:p w14:paraId="532F9C03" w14:textId="77777777" w:rsidR="002C4D65" w:rsidRDefault="0029365B">
            <w:pPr>
              <w:jc w:val="right"/>
              <w:rPr>
                <w:color w:val="212121"/>
              </w:rPr>
            </w:pPr>
            <w:r>
              <w:rPr>
                <w:color w:val="212121"/>
              </w:rPr>
              <w:t>6</w:t>
            </w:r>
          </w:p>
        </w:tc>
        <w:tc>
          <w:tcPr>
            <w:tcW w:w="1180" w:type="dxa"/>
          </w:tcPr>
          <w:p w14:paraId="6480F1A9" w14:textId="77777777" w:rsidR="002C4D65" w:rsidRDefault="0029365B">
            <w:pPr>
              <w:jc w:val="right"/>
              <w:rPr>
                <w:color w:val="212121"/>
              </w:rPr>
            </w:pPr>
            <w:r>
              <w:rPr>
                <w:color w:val="212121"/>
              </w:rPr>
              <w:t>8</w:t>
            </w:r>
          </w:p>
        </w:tc>
        <w:tc>
          <w:tcPr>
            <w:tcW w:w="966" w:type="dxa"/>
          </w:tcPr>
          <w:p w14:paraId="41C3C0AD" w14:textId="77777777" w:rsidR="002C4D65" w:rsidRDefault="0029365B">
            <w:pPr>
              <w:jc w:val="right"/>
              <w:rPr>
                <w:color w:val="212121"/>
              </w:rPr>
            </w:pPr>
            <w:r>
              <w:rPr>
                <w:color w:val="212121"/>
              </w:rPr>
              <w:t>7</w:t>
            </w:r>
          </w:p>
        </w:tc>
        <w:tc>
          <w:tcPr>
            <w:tcW w:w="1318" w:type="dxa"/>
          </w:tcPr>
          <w:p w14:paraId="0DC3965A" w14:textId="77777777" w:rsidR="002C4D65" w:rsidRDefault="0029365B">
            <w:pPr>
              <w:jc w:val="right"/>
              <w:rPr>
                <w:color w:val="212121"/>
              </w:rPr>
            </w:pPr>
            <w:r>
              <w:rPr>
                <w:color w:val="212121"/>
              </w:rPr>
              <w:t>0.857143</w:t>
            </w:r>
          </w:p>
        </w:tc>
        <w:tc>
          <w:tcPr>
            <w:tcW w:w="1279" w:type="dxa"/>
          </w:tcPr>
          <w:p w14:paraId="236BA495" w14:textId="77777777" w:rsidR="002C4D65" w:rsidRDefault="0029365B">
            <w:pPr>
              <w:jc w:val="right"/>
              <w:rPr>
                <w:color w:val="212121"/>
              </w:rPr>
            </w:pPr>
            <w:r>
              <w:rPr>
                <w:color w:val="212121"/>
              </w:rPr>
              <w:t>0.750000</w:t>
            </w:r>
          </w:p>
        </w:tc>
        <w:tc>
          <w:tcPr>
            <w:tcW w:w="1279" w:type="dxa"/>
          </w:tcPr>
          <w:p w14:paraId="7395B035" w14:textId="77777777" w:rsidR="002C4D65" w:rsidRDefault="0029365B">
            <w:pPr>
              <w:jc w:val="right"/>
              <w:rPr>
                <w:color w:val="212121"/>
              </w:rPr>
            </w:pPr>
            <w:r>
              <w:rPr>
                <w:color w:val="212121"/>
              </w:rPr>
              <w:t>0.800000</w:t>
            </w:r>
          </w:p>
        </w:tc>
      </w:tr>
      <w:tr w:rsidR="002C4D65" w14:paraId="29A4AB06" w14:textId="77777777" w:rsidTr="002D28B8">
        <w:trPr>
          <w:trHeight w:val="342"/>
        </w:trPr>
        <w:tc>
          <w:tcPr>
            <w:tcW w:w="2432" w:type="dxa"/>
          </w:tcPr>
          <w:p w14:paraId="1F75E895" w14:textId="77777777" w:rsidR="002C4D65" w:rsidRDefault="0029365B">
            <w:pPr>
              <w:jc w:val="right"/>
              <w:rPr>
                <w:color w:val="212121"/>
              </w:rPr>
            </w:pPr>
            <w:r>
              <w:rPr>
                <w:color w:val="212121"/>
              </w:rPr>
              <w:t>NUMBER</w:t>
            </w:r>
          </w:p>
        </w:tc>
        <w:tc>
          <w:tcPr>
            <w:tcW w:w="660" w:type="dxa"/>
          </w:tcPr>
          <w:p w14:paraId="09686543" w14:textId="77777777" w:rsidR="002C4D65" w:rsidRDefault="0029365B">
            <w:pPr>
              <w:jc w:val="right"/>
              <w:rPr>
                <w:color w:val="212121"/>
              </w:rPr>
            </w:pPr>
            <w:r>
              <w:rPr>
                <w:color w:val="212121"/>
              </w:rPr>
              <w:t>176</w:t>
            </w:r>
          </w:p>
        </w:tc>
        <w:tc>
          <w:tcPr>
            <w:tcW w:w="1180" w:type="dxa"/>
          </w:tcPr>
          <w:p w14:paraId="0501799C" w14:textId="77777777" w:rsidR="002C4D65" w:rsidRDefault="0029365B">
            <w:pPr>
              <w:jc w:val="right"/>
              <w:rPr>
                <w:color w:val="212121"/>
              </w:rPr>
            </w:pPr>
            <w:r>
              <w:rPr>
                <w:color w:val="212121"/>
              </w:rPr>
              <w:t>224</w:t>
            </w:r>
          </w:p>
        </w:tc>
        <w:tc>
          <w:tcPr>
            <w:tcW w:w="966" w:type="dxa"/>
          </w:tcPr>
          <w:p w14:paraId="24A306FA" w14:textId="77777777" w:rsidR="002C4D65" w:rsidRDefault="0029365B">
            <w:pPr>
              <w:jc w:val="right"/>
              <w:rPr>
                <w:color w:val="212121"/>
              </w:rPr>
            </w:pPr>
            <w:r>
              <w:rPr>
                <w:color w:val="212121"/>
              </w:rPr>
              <w:t>196</w:t>
            </w:r>
          </w:p>
        </w:tc>
        <w:tc>
          <w:tcPr>
            <w:tcW w:w="1318" w:type="dxa"/>
          </w:tcPr>
          <w:p w14:paraId="1D4F6C3B" w14:textId="77777777" w:rsidR="002C4D65" w:rsidRDefault="0029365B">
            <w:pPr>
              <w:jc w:val="right"/>
              <w:rPr>
                <w:color w:val="212121"/>
              </w:rPr>
            </w:pPr>
            <w:r>
              <w:rPr>
                <w:color w:val="212121"/>
              </w:rPr>
              <w:t>0.897959</w:t>
            </w:r>
          </w:p>
        </w:tc>
        <w:tc>
          <w:tcPr>
            <w:tcW w:w="1279" w:type="dxa"/>
          </w:tcPr>
          <w:p w14:paraId="0AF7CAE2" w14:textId="77777777" w:rsidR="002C4D65" w:rsidRDefault="0029365B">
            <w:pPr>
              <w:jc w:val="right"/>
              <w:rPr>
                <w:color w:val="212121"/>
              </w:rPr>
            </w:pPr>
            <w:r>
              <w:rPr>
                <w:color w:val="212121"/>
              </w:rPr>
              <w:t>0.785714</w:t>
            </w:r>
          </w:p>
        </w:tc>
        <w:tc>
          <w:tcPr>
            <w:tcW w:w="1279" w:type="dxa"/>
          </w:tcPr>
          <w:p w14:paraId="5F2F0376" w14:textId="77777777" w:rsidR="002C4D65" w:rsidRDefault="0029365B">
            <w:pPr>
              <w:jc w:val="right"/>
              <w:rPr>
                <w:color w:val="212121"/>
              </w:rPr>
            </w:pPr>
            <w:r>
              <w:rPr>
                <w:color w:val="212121"/>
              </w:rPr>
              <w:t>0.838095</w:t>
            </w:r>
          </w:p>
        </w:tc>
      </w:tr>
      <w:tr w:rsidR="002C4D65" w14:paraId="550C78BA" w14:textId="77777777" w:rsidTr="002D28B8">
        <w:trPr>
          <w:trHeight w:val="360"/>
        </w:trPr>
        <w:tc>
          <w:tcPr>
            <w:tcW w:w="2432" w:type="dxa"/>
          </w:tcPr>
          <w:p w14:paraId="2D41C0E6" w14:textId="77777777" w:rsidR="002C4D65" w:rsidRDefault="0029365B">
            <w:pPr>
              <w:jc w:val="right"/>
              <w:rPr>
                <w:color w:val="212121"/>
              </w:rPr>
            </w:pPr>
            <w:r>
              <w:rPr>
                <w:color w:val="212121"/>
              </w:rPr>
              <w:t>PERSON</w:t>
            </w:r>
          </w:p>
        </w:tc>
        <w:tc>
          <w:tcPr>
            <w:tcW w:w="660" w:type="dxa"/>
          </w:tcPr>
          <w:p w14:paraId="4E92087A" w14:textId="77777777" w:rsidR="002C4D65" w:rsidRDefault="0029365B">
            <w:pPr>
              <w:jc w:val="right"/>
              <w:rPr>
                <w:color w:val="212121"/>
              </w:rPr>
            </w:pPr>
            <w:r>
              <w:rPr>
                <w:color w:val="212121"/>
              </w:rPr>
              <w:t>825</w:t>
            </w:r>
          </w:p>
        </w:tc>
        <w:tc>
          <w:tcPr>
            <w:tcW w:w="1180" w:type="dxa"/>
          </w:tcPr>
          <w:p w14:paraId="535C10C1" w14:textId="77777777" w:rsidR="002C4D65" w:rsidRDefault="0029365B">
            <w:pPr>
              <w:jc w:val="right"/>
              <w:rPr>
                <w:color w:val="212121"/>
              </w:rPr>
            </w:pPr>
            <w:r>
              <w:rPr>
                <w:color w:val="212121"/>
              </w:rPr>
              <w:t>955</w:t>
            </w:r>
          </w:p>
        </w:tc>
        <w:tc>
          <w:tcPr>
            <w:tcW w:w="966" w:type="dxa"/>
          </w:tcPr>
          <w:p w14:paraId="0DFB8D30" w14:textId="77777777" w:rsidR="002C4D65" w:rsidRDefault="0029365B">
            <w:pPr>
              <w:jc w:val="right"/>
              <w:rPr>
                <w:color w:val="212121"/>
              </w:rPr>
            </w:pPr>
            <w:r>
              <w:rPr>
                <w:color w:val="212121"/>
              </w:rPr>
              <w:t>993</w:t>
            </w:r>
          </w:p>
        </w:tc>
        <w:tc>
          <w:tcPr>
            <w:tcW w:w="1318" w:type="dxa"/>
          </w:tcPr>
          <w:p w14:paraId="06643273" w14:textId="77777777" w:rsidR="002C4D65" w:rsidRDefault="0029365B">
            <w:pPr>
              <w:jc w:val="right"/>
              <w:rPr>
                <w:color w:val="212121"/>
              </w:rPr>
            </w:pPr>
            <w:r>
              <w:rPr>
                <w:color w:val="212121"/>
              </w:rPr>
              <w:t>0.830816</w:t>
            </w:r>
          </w:p>
        </w:tc>
        <w:tc>
          <w:tcPr>
            <w:tcW w:w="1279" w:type="dxa"/>
          </w:tcPr>
          <w:p w14:paraId="4CF0083E" w14:textId="77777777" w:rsidR="002C4D65" w:rsidRDefault="0029365B">
            <w:pPr>
              <w:jc w:val="right"/>
              <w:rPr>
                <w:color w:val="212121"/>
              </w:rPr>
            </w:pPr>
            <w:r>
              <w:rPr>
                <w:color w:val="212121"/>
              </w:rPr>
              <w:t>0.863874</w:t>
            </w:r>
          </w:p>
        </w:tc>
        <w:tc>
          <w:tcPr>
            <w:tcW w:w="1279" w:type="dxa"/>
          </w:tcPr>
          <w:p w14:paraId="2F7921A5" w14:textId="77777777" w:rsidR="002C4D65" w:rsidRDefault="0029365B">
            <w:pPr>
              <w:jc w:val="right"/>
              <w:rPr>
                <w:color w:val="212121"/>
              </w:rPr>
            </w:pPr>
            <w:r>
              <w:rPr>
                <w:color w:val="212121"/>
              </w:rPr>
              <w:t>0.847023</w:t>
            </w:r>
          </w:p>
        </w:tc>
      </w:tr>
      <w:tr w:rsidR="002C4D65" w14:paraId="06266D2E" w14:textId="77777777" w:rsidTr="002D28B8">
        <w:trPr>
          <w:trHeight w:val="342"/>
        </w:trPr>
        <w:tc>
          <w:tcPr>
            <w:tcW w:w="2432" w:type="dxa"/>
          </w:tcPr>
          <w:p w14:paraId="5A8063D7" w14:textId="77777777" w:rsidR="002C4D65" w:rsidRDefault="0029365B">
            <w:pPr>
              <w:jc w:val="right"/>
              <w:rPr>
                <w:color w:val="212121"/>
              </w:rPr>
            </w:pPr>
            <w:r>
              <w:rPr>
                <w:color w:val="212121"/>
              </w:rPr>
              <w:t>DATE</w:t>
            </w:r>
          </w:p>
        </w:tc>
        <w:tc>
          <w:tcPr>
            <w:tcW w:w="660" w:type="dxa"/>
          </w:tcPr>
          <w:p w14:paraId="0A831B01" w14:textId="77777777" w:rsidR="002C4D65" w:rsidRDefault="0029365B">
            <w:pPr>
              <w:jc w:val="right"/>
              <w:rPr>
                <w:color w:val="212121"/>
              </w:rPr>
            </w:pPr>
            <w:r>
              <w:rPr>
                <w:color w:val="212121"/>
              </w:rPr>
              <w:t>471</w:t>
            </w:r>
          </w:p>
        </w:tc>
        <w:tc>
          <w:tcPr>
            <w:tcW w:w="1180" w:type="dxa"/>
          </w:tcPr>
          <w:p w14:paraId="62AFBE6B" w14:textId="77777777" w:rsidR="002C4D65" w:rsidRDefault="0029365B">
            <w:pPr>
              <w:jc w:val="right"/>
              <w:rPr>
                <w:color w:val="212121"/>
              </w:rPr>
            </w:pPr>
            <w:r>
              <w:rPr>
                <w:color w:val="212121"/>
              </w:rPr>
              <w:t>521</w:t>
            </w:r>
          </w:p>
        </w:tc>
        <w:tc>
          <w:tcPr>
            <w:tcW w:w="966" w:type="dxa"/>
          </w:tcPr>
          <w:p w14:paraId="0B28EC89" w14:textId="77777777" w:rsidR="002C4D65" w:rsidRDefault="0029365B">
            <w:pPr>
              <w:jc w:val="right"/>
              <w:rPr>
                <w:color w:val="212121"/>
              </w:rPr>
            </w:pPr>
            <w:r>
              <w:rPr>
                <w:color w:val="212121"/>
              </w:rPr>
              <w:t>558</w:t>
            </w:r>
          </w:p>
        </w:tc>
        <w:tc>
          <w:tcPr>
            <w:tcW w:w="1318" w:type="dxa"/>
          </w:tcPr>
          <w:p w14:paraId="3C06F932" w14:textId="77777777" w:rsidR="002C4D65" w:rsidRDefault="0029365B">
            <w:pPr>
              <w:jc w:val="right"/>
              <w:rPr>
                <w:color w:val="212121"/>
              </w:rPr>
            </w:pPr>
            <w:r>
              <w:rPr>
                <w:color w:val="212121"/>
              </w:rPr>
              <w:t>0.844086</w:t>
            </w:r>
          </w:p>
        </w:tc>
        <w:tc>
          <w:tcPr>
            <w:tcW w:w="1279" w:type="dxa"/>
          </w:tcPr>
          <w:p w14:paraId="7292BA31" w14:textId="77777777" w:rsidR="002C4D65" w:rsidRDefault="0029365B">
            <w:pPr>
              <w:jc w:val="right"/>
              <w:rPr>
                <w:color w:val="212121"/>
              </w:rPr>
            </w:pPr>
            <w:r>
              <w:rPr>
                <w:color w:val="212121"/>
              </w:rPr>
              <w:t>0.904031</w:t>
            </w:r>
          </w:p>
        </w:tc>
        <w:tc>
          <w:tcPr>
            <w:tcW w:w="1279" w:type="dxa"/>
          </w:tcPr>
          <w:p w14:paraId="01FDF180" w14:textId="77777777" w:rsidR="002C4D65" w:rsidRDefault="0029365B">
            <w:pPr>
              <w:jc w:val="right"/>
              <w:rPr>
                <w:color w:val="212121"/>
              </w:rPr>
            </w:pPr>
            <w:r>
              <w:rPr>
                <w:color w:val="212121"/>
              </w:rPr>
              <w:t>0.873031</w:t>
            </w:r>
          </w:p>
        </w:tc>
      </w:tr>
      <w:tr w:rsidR="002C4D65" w14:paraId="7761E6F8" w14:textId="77777777" w:rsidTr="002D28B8">
        <w:trPr>
          <w:trHeight w:val="342"/>
        </w:trPr>
        <w:tc>
          <w:tcPr>
            <w:tcW w:w="2432" w:type="dxa"/>
          </w:tcPr>
          <w:p w14:paraId="0B37419A" w14:textId="77777777" w:rsidR="002C4D65" w:rsidRDefault="0029365B">
            <w:pPr>
              <w:jc w:val="right"/>
              <w:rPr>
                <w:color w:val="212121"/>
              </w:rPr>
            </w:pPr>
            <w:r>
              <w:rPr>
                <w:color w:val="212121"/>
              </w:rPr>
              <w:t>AGE</w:t>
            </w:r>
          </w:p>
        </w:tc>
        <w:tc>
          <w:tcPr>
            <w:tcW w:w="660" w:type="dxa"/>
          </w:tcPr>
          <w:p w14:paraId="61DC6AC7" w14:textId="77777777" w:rsidR="002C4D65" w:rsidRDefault="0029365B">
            <w:pPr>
              <w:jc w:val="right"/>
              <w:rPr>
                <w:color w:val="212121"/>
              </w:rPr>
            </w:pPr>
            <w:r>
              <w:rPr>
                <w:color w:val="212121"/>
              </w:rPr>
              <w:t>120</w:t>
            </w:r>
          </w:p>
        </w:tc>
        <w:tc>
          <w:tcPr>
            <w:tcW w:w="1180" w:type="dxa"/>
          </w:tcPr>
          <w:p w14:paraId="5FF94DEE" w14:textId="77777777" w:rsidR="002C4D65" w:rsidRDefault="0029365B">
            <w:pPr>
              <w:jc w:val="right"/>
              <w:rPr>
                <w:color w:val="212121"/>
              </w:rPr>
            </w:pPr>
            <w:r>
              <w:rPr>
                <w:color w:val="212121"/>
              </w:rPr>
              <w:t>146</w:t>
            </w:r>
          </w:p>
        </w:tc>
        <w:tc>
          <w:tcPr>
            <w:tcW w:w="966" w:type="dxa"/>
          </w:tcPr>
          <w:p w14:paraId="7A2F7D26" w14:textId="77777777" w:rsidR="002C4D65" w:rsidRDefault="0029365B">
            <w:pPr>
              <w:jc w:val="right"/>
              <w:rPr>
                <w:color w:val="212121"/>
              </w:rPr>
            </w:pPr>
            <w:r>
              <w:rPr>
                <w:color w:val="212121"/>
              </w:rPr>
              <w:t>128</w:t>
            </w:r>
          </w:p>
        </w:tc>
        <w:tc>
          <w:tcPr>
            <w:tcW w:w="1318" w:type="dxa"/>
          </w:tcPr>
          <w:p w14:paraId="0AE104E8" w14:textId="77777777" w:rsidR="002C4D65" w:rsidRDefault="0029365B">
            <w:pPr>
              <w:jc w:val="right"/>
              <w:rPr>
                <w:color w:val="212121"/>
              </w:rPr>
            </w:pPr>
            <w:r>
              <w:rPr>
                <w:color w:val="212121"/>
              </w:rPr>
              <w:t>0.937500</w:t>
            </w:r>
          </w:p>
        </w:tc>
        <w:tc>
          <w:tcPr>
            <w:tcW w:w="1279" w:type="dxa"/>
          </w:tcPr>
          <w:p w14:paraId="7585F38C" w14:textId="77777777" w:rsidR="002C4D65" w:rsidRDefault="0029365B">
            <w:pPr>
              <w:jc w:val="right"/>
              <w:rPr>
                <w:color w:val="212121"/>
              </w:rPr>
            </w:pPr>
            <w:r>
              <w:rPr>
                <w:color w:val="212121"/>
              </w:rPr>
              <w:t>0.821918</w:t>
            </w:r>
          </w:p>
        </w:tc>
        <w:tc>
          <w:tcPr>
            <w:tcW w:w="1279" w:type="dxa"/>
          </w:tcPr>
          <w:p w14:paraId="2EDD35B3" w14:textId="77777777" w:rsidR="002C4D65" w:rsidRDefault="0029365B">
            <w:pPr>
              <w:jc w:val="right"/>
              <w:rPr>
                <w:color w:val="212121"/>
              </w:rPr>
            </w:pPr>
            <w:r>
              <w:rPr>
                <w:color w:val="212121"/>
              </w:rPr>
              <w:t>0.875912</w:t>
            </w:r>
          </w:p>
        </w:tc>
      </w:tr>
      <w:tr w:rsidR="002C4D65" w14:paraId="01FA2F89" w14:textId="77777777" w:rsidTr="002D28B8">
        <w:trPr>
          <w:trHeight w:val="342"/>
        </w:trPr>
        <w:tc>
          <w:tcPr>
            <w:tcW w:w="2432" w:type="dxa"/>
          </w:tcPr>
          <w:p w14:paraId="01E6BB39" w14:textId="77777777" w:rsidR="002C4D65" w:rsidRDefault="0029365B">
            <w:pPr>
              <w:jc w:val="right"/>
              <w:rPr>
                <w:color w:val="212121"/>
              </w:rPr>
            </w:pPr>
            <w:r>
              <w:rPr>
                <w:color w:val="212121"/>
              </w:rPr>
              <w:t>COUNTRY</w:t>
            </w:r>
          </w:p>
        </w:tc>
        <w:tc>
          <w:tcPr>
            <w:tcW w:w="660" w:type="dxa"/>
          </w:tcPr>
          <w:p w14:paraId="0BA92864" w14:textId="77777777" w:rsidR="002C4D65" w:rsidRDefault="0029365B">
            <w:pPr>
              <w:jc w:val="right"/>
              <w:rPr>
                <w:color w:val="212121"/>
              </w:rPr>
            </w:pPr>
            <w:r>
              <w:rPr>
                <w:color w:val="212121"/>
              </w:rPr>
              <w:t>408</w:t>
            </w:r>
          </w:p>
        </w:tc>
        <w:tc>
          <w:tcPr>
            <w:tcW w:w="1180" w:type="dxa"/>
          </w:tcPr>
          <w:p w14:paraId="737F3E06" w14:textId="77777777" w:rsidR="002C4D65" w:rsidRDefault="0029365B">
            <w:pPr>
              <w:jc w:val="right"/>
              <w:rPr>
                <w:color w:val="212121"/>
              </w:rPr>
            </w:pPr>
            <w:r>
              <w:rPr>
                <w:color w:val="212121"/>
              </w:rPr>
              <w:t>456</w:t>
            </w:r>
          </w:p>
        </w:tc>
        <w:tc>
          <w:tcPr>
            <w:tcW w:w="966" w:type="dxa"/>
          </w:tcPr>
          <w:p w14:paraId="737B57C4" w14:textId="77777777" w:rsidR="002C4D65" w:rsidRDefault="0029365B">
            <w:pPr>
              <w:jc w:val="right"/>
              <w:rPr>
                <w:color w:val="212121"/>
              </w:rPr>
            </w:pPr>
            <w:r>
              <w:rPr>
                <w:color w:val="212121"/>
              </w:rPr>
              <w:t>449</w:t>
            </w:r>
          </w:p>
        </w:tc>
        <w:tc>
          <w:tcPr>
            <w:tcW w:w="1318" w:type="dxa"/>
          </w:tcPr>
          <w:p w14:paraId="5DE2E4F9" w14:textId="77777777" w:rsidR="002C4D65" w:rsidRDefault="0029365B">
            <w:pPr>
              <w:jc w:val="right"/>
              <w:rPr>
                <w:color w:val="212121"/>
              </w:rPr>
            </w:pPr>
            <w:r>
              <w:rPr>
                <w:color w:val="212121"/>
              </w:rPr>
              <w:t>0.908686</w:t>
            </w:r>
          </w:p>
        </w:tc>
        <w:tc>
          <w:tcPr>
            <w:tcW w:w="1279" w:type="dxa"/>
          </w:tcPr>
          <w:p w14:paraId="64771E83" w14:textId="77777777" w:rsidR="002C4D65" w:rsidRDefault="0029365B">
            <w:pPr>
              <w:jc w:val="right"/>
              <w:rPr>
                <w:color w:val="212121"/>
              </w:rPr>
            </w:pPr>
            <w:r>
              <w:rPr>
                <w:color w:val="212121"/>
              </w:rPr>
              <w:t>0.894737</w:t>
            </w:r>
          </w:p>
        </w:tc>
        <w:tc>
          <w:tcPr>
            <w:tcW w:w="1279" w:type="dxa"/>
          </w:tcPr>
          <w:p w14:paraId="48DA83AC" w14:textId="77777777" w:rsidR="002C4D65" w:rsidRDefault="0029365B">
            <w:pPr>
              <w:jc w:val="right"/>
              <w:rPr>
                <w:color w:val="212121"/>
              </w:rPr>
            </w:pPr>
            <w:r>
              <w:rPr>
                <w:color w:val="212121"/>
              </w:rPr>
              <w:t>0.901657</w:t>
            </w:r>
          </w:p>
        </w:tc>
      </w:tr>
      <w:tr w:rsidR="002C4D65" w14:paraId="3F49553C" w14:textId="77777777" w:rsidTr="002D28B8">
        <w:trPr>
          <w:trHeight w:val="324"/>
        </w:trPr>
        <w:tc>
          <w:tcPr>
            <w:tcW w:w="2432" w:type="dxa"/>
          </w:tcPr>
          <w:p w14:paraId="75FE4A45" w14:textId="77777777" w:rsidR="002C4D65" w:rsidRDefault="0029365B">
            <w:pPr>
              <w:jc w:val="right"/>
              <w:rPr>
                <w:color w:val="212121"/>
              </w:rPr>
            </w:pPr>
            <w:r>
              <w:rPr>
                <w:color w:val="212121"/>
              </w:rPr>
              <w:t>RELIGION</w:t>
            </w:r>
          </w:p>
        </w:tc>
        <w:tc>
          <w:tcPr>
            <w:tcW w:w="660" w:type="dxa"/>
          </w:tcPr>
          <w:p w14:paraId="37743F6B" w14:textId="77777777" w:rsidR="002C4D65" w:rsidRDefault="0029365B">
            <w:pPr>
              <w:jc w:val="right"/>
              <w:rPr>
                <w:color w:val="212121"/>
              </w:rPr>
            </w:pPr>
            <w:r>
              <w:rPr>
                <w:color w:val="212121"/>
              </w:rPr>
              <w:t>19</w:t>
            </w:r>
          </w:p>
        </w:tc>
        <w:tc>
          <w:tcPr>
            <w:tcW w:w="1180" w:type="dxa"/>
          </w:tcPr>
          <w:p w14:paraId="01B1AA24" w14:textId="77777777" w:rsidR="002C4D65" w:rsidRDefault="0029365B">
            <w:pPr>
              <w:jc w:val="right"/>
              <w:rPr>
                <w:color w:val="212121"/>
              </w:rPr>
            </w:pPr>
            <w:r>
              <w:rPr>
                <w:color w:val="212121"/>
              </w:rPr>
              <w:t>23</w:t>
            </w:r>
          </w:p>
        </w:tc>
        <w:tc>
          <w:tcPr>
            <w:tcW w:w="966" w:type="dxa"/>
          </w:tcPr>
          <w:p w14:paraId="17D8D862" w14:textId="77777777" w:rsidR="002C4D65" w:rsidRDefault="0029365B">
            <w:pPr>
              <w:jc w:val="right"/>
              <w:rPr>
                <w:color w:val="212121"/>
              </w:rPr>
            </w:pPr>
            <w:r>
              <w:rPr>
                <w:color w:val="212121"/>
              </w:rPr>
              <w:t>19</w:t>
            </w:r>
          </w:p>
        </w:tc>
        <w:tc>
          <w:tcPr>
            <w:tcW w:w="1318" w:type="dxa"/>
          </w:tcPr>
          <w:p w14:paraId="74F1EF02" w14:textId="77777777" w:rsidR="002C4D65" w:rsidRDefault="0029365B">
            <w:pPr>
              <w:jc w:val="right"/>
              <w:rPr>
                <w:color w:val="212121"/>
              </w:rPr>
            </w:pPr>
            <w:r>
              <w:rPr>
                <w:color w:val="212121"/>
              </w:rPr>
              <w:t>1.000000</w:t>
            </w:r>
          </w:p>
        </w:tc>
        <w:tc>
          <w:tcPr>
            <w:tcW w:w="1279" w:type="dxa"/>
          </w:tcPr>
          <w:p w14:paraId="006B148B" w14:textId="77777777" w:rsidR="002C4D65" w:rsidRDefault="0029365B">
            <w:pPr>
              <w:jc w:val="right"/>
              <w:rPr>
                <w:color w:val="212121"/>
              </w:rPr>
            </w:pPr>
            <w:r>
              <w:rPr>
                <w:color w:val="212121"/>
              </w:rPr>
              <w:t>0.826087</w:t>
            </w:r>
          </w:p>
        </w:tc>
        <w:tc>
          <w:tcPr>
            <w:tcW w:w="1279" w:type="dxa"/>
          </w:tcPr>
          <w:p w14:paraId="26FFD2DE" w14:textId="77777777" w:rsidR="002C4D65" w:rsidRDefault="0029365B">
            <w:pPr>
              <w:jc w:val="right"/>
              <w:rPr>
                <w:color w:val="212121"/>
              </w:rPr>
            </w:pPr>
            <w:r>
              <w:rPr>
                <w:color w:val="212121"/>
              </w:rPr>
              <w:t>0.904762</w:t>
            </w:r>
          </w:p>
        </w:tc>
      </w:tr>
    </w:tbl>
    <w:p w14:paraId="7B57A1D1" w14:textId="7E57F752" w:rsidR="002C4D65" w:rsidRDefault="002C4D65"/>
    <w:p w14:paraId="0FB802BF" w14:textId="77777777" w:rsidR="00983763" w:rsidRDefault="00983763"/>
    <w:p w14:paraId="07310F6E" w14:textId="214E19E7" w:rsidR="00BC50D6" w:rsidRDefault="00662FCE">
      <w:pPr>
        <w:rPr>
          <w:sz w:val="28"/>
          <w:szCs w:val="28"/>
          <w:lang w:val="en-US"/>
        </w:rPr>
      </w:pPr>
      <w:r w:rsidRPr="00983763">
        <w:rPr>
          <w:sz w:val="28"/>
          <w:szCs w:val="28"/>
          <w:lang w:val="en-US"/>
        </w:rPr>
        <w:t xml:space="preserve">The </w:t>
      </w:r>
      <w:r w:rsidR="00836072" w:rsidRPr="00983763">
        <w:rPr>
          <w:sz w:val="28"/>
          <w:szCs w:val="28"/>
          <w:lang w:val="en-US"/>
        </w:rPr>
        <w:t>list</w:t>
      </w:r>
      <w:r w:rsidRPr="00983763">
        <w:rPr>
          <w:sz w:val="28"/>
          <w:szCs w:val="28"/>
          <w:lang w:val="en-US"/>
        </w:rPr>
        <w:t xml:space="preserve"> </w:t>
      </w:r>
      <w:r w:rsidR="00836072" w:rsidRPr="00983763">
        <w:rPr>
          <w:sz w:val="28"/>
          <w:szCs w:val="28"/>
          <w:lang w:val="en-US"/>
        </w:rPr>
        <w:t>of</w:t>
      </w:r>
      <w:r w:rsidRPr="00983763">
        <w:rPr>
          <w:sz w:val="28"/>
          <w:szCs w:val="28"/>
          <w:lang w:val="en-US"/>
        </w:rPr>
        <w:t xml:space="preserve"> queries</w:t>
      </w:r>
      <w:r w:rsidR="00836072" w:rsidRPr="00983763">
        <w:rPr>
          <w:sz w:val="28"/>
          <w:szCs w:val="28"/>
          <w:lang w:val="en-US"/>
        </w:rPr>
        <w:t xml:space="preserve"> and corresponding labels</w:t>
      </w:r>
    </w:p>
    <w:p w14:paraId="4C447574" w14:textId="77777777" w:rsidR="00983763" w:rsidRPr="00983763" w:rsidRDefault="00983763">
      <w:pPr>
        <w:rPr>
          <w:sz w:val="28"/>
          <w:szCs w:val="28"/>
          <w:lang w:val="en-US"/>
        </w:rPr>
      </w:pPr>
    </w:p>
    <w:tbl>
      <w:tblPr>
        <w:tblStyle w:val="TableGrid"/>
        <w:tblW w:w="0" w:type="auto"/>
        <w:tblLook w:val="04A0" w:firstRow="1" w:lastRow="0" w:firstColumn="1" w:lastColumn="0" w:noHBand="0" w:noVBand="1"/>
      </w:tblPr>
      <w:tblGrid>
        <w:gridCol w:w="2933"/>
        <w:gridCol w:w="6417"/>
      </w:tblGrid>
      <w:tr w:rsidR="00983763" w14:paraId="2E587F5D" w14:textId="77777777" w:rsidTr="00983763">
        <w:tc>
          <w:tcPr>
            <w:tcW w:w="2405" w:type="dxa"/>
          </w:tcPr>
          <w:p w14:paraId="6C709607" w14:textId="5F91419F" w:rsidR="00983763" w:rsidRPr="00983763" w:rsidRDefault="00983763" w:rsidP="00983763">
            <w:pPr>
              <w:rPr>
                <w:color w:val="000000" w:themeColor="text1"/>
                <w:lang w:val="ru-RU"/>
              </w:rPr>
            </w:pPr>
            <w:r w:rsidRPr="00983763">
              <w:rPr>
                <w:color w:val="000000" w:themeColor="text1"/>
              </w:rPr>
              <w:t>"PERSON"</w:t>
            </w:r>
          </w:p>
        </w:tc>
        <w:tc>
          <w:tcPr>
            <w:tcW w:w="6945" w:type="dxa"/>
          </w:tcPr>
          <w:p w14:paraId="3638711F" w14:textId="2EF13ED3" w:rsidR="00983763" w:rsidRPr="00983763" w:rsidRDefault="00983763" w:rsidP="00983763">
            <w:pPr>
              <w:rPr>
                <w:color w:val="000000" w:themeColor="text1"/>
                <w:lang w:val="ru-RU"/>
              </w:rPr>
            </w:pPr>
            <w:r w:rsidRPr="00983763">
              <w:rPr>
                <w:color w:val="000000" w:themeColor="text1"/>
              </w:rPr>
              <w:t>"Найди в тексте обозначение человека, человеческого существа, имени или фамилии",</w:t>
            </w:r>
          </w:p>
        </w:tc>
      </w:tr>
      <w:tr w:rsidR="00983763" w14:paraId="6C1D05A3" w14:textId="77777777" w:rsidTr="00983763">
        <w:tc>
          <w:tcPr>
            <w:tcW w:w="2405" w:type="dxa"/>
          </w:tcPr>
          <w:p w14:paraId="141AE91B" w14:textId="114D6185" w:rsidR="00983763" w:rsidRPr="00983763" w:rsidRDefault="00983763" w:rsidP="00983763">
            <w:pPr>
              <w:rPr>
                <w:color w:val="000000" w:themeColor="text1"/>
                <w:lang w:val="ru-RU"/>
              </w:rPr>
            </w:pPr>
            <w:r w:rsidRPr="00983763">
              <w:rPr>
                <w:color w:val="000000" w:themeColor="text1"/>
              </w:rPr>
              <w:t>"PROFESSION"</w:t>
            </w:r>
          </w:p>
        </w:tc>
        <w:tc>
          <w:tcPr>
            <w:tcW w:w="6945" w:type="dxa"/>
          </w:tcPr>
          <w:p w14:paraId="676D6DE0" w14:textId="55B5193B" w:rsidR="00983763" w:rsidRPr="00983763" w:rsidRDefault="00983763" w:rsidP="00983763">
            <w:pPr>
              <w:rPr>
                <w:color w:val="000000" w:themeColor="text1"/>
                <w:lang w:val="ru-RU"/>
              </w:rPr>
            </w:pPr>
            <w:r w:rsidRPr="00983763">
              <w:rPr>
                <w:color w:val="000000" w:themeColor="text1"/>
              </w:rPr>
              <w:t>"Найти в тексте обозначение рода трудовой деятельности человека, обозначение труда или занятия, за которое человек получает оплату",</w:t>
            </w:r>
          </w:p>
        </w:tc>
      </w:tr>
      <w:tr w:rsidR="00983763" w14:paraId="6A0B1C65" w14:textId="77777777" w:rsidTr="00983763">
        <w:tc>
          <w:tcPr>
            <w:tcW w:w="2405" w:type="dxa"/>
          </w:tcPr>
          <w:p w14:paraId="306E2132" w14:textId="0EE0C0D0" w:rsidR="00983763" w:rsidRPr="00983763" w:rsidRDefault="00983763" w:rsidP="00983763">
            <w:pPr>
              <w:rPr>
                <w:color w:val="000000" w:themeColor="text1"/>
                <w:lang w:val="ru-RU"/>
              </w:rPr>
            </w:pPr>
            <w:r w:rsidRPr="00983763">
              <w:rPr>
                <w:color w:val="000000" w:themeColor="text1"/>
              </w:rPr>
              <w:t>"ORGANIZATION"</w:t>
            </w:r>
          </w:p>
        </w:tc>
        <w:tc>
          <w:tcPr>
            <w:tcW w:w="6945" w:type="dxa"/>
          </w:tcPr>
          <w:p w14:paraId="0BFC530F" w14:textId="5173CB20" w:rsidR="00983763" w:rsidRPr="00983763" w:rsidRDefault="00983763" w:rsidP="00983763">
            <w:pPr>
              <w:rPr>
                <w:color w:val="000000" w:themeColor="text1"/>
                <w:lang w:val="ru-RU"/>
              </w:rPr>
            </w:pPr>
            <w:r w:rsidRPr="00983763">
              <w:rPr>
                <w:color w:val="000000" w:themeColor="text1"/>
              </w:rPr>
              <w:t>"Найди в тексте обозначение производственного образования, сформированного из людей, деятельность которых координируется руководством для достижения общей цели",</w:t>
            </w:r>
          </w:p>
        </w:tc>
      </w:tr>
      <w:tr w:rsidR="00983763" w14:paraId="7BD33BEB" w14:textId="77777777" w:rsidTr="00983763">
        <w:tc>
          <w:tcPr>
            <w:tcW w:w="2405" w:type="dxa"/>
          </w:tcPr>
          <w:p w14:paraId="474D4680" w14:textId="0748E077" w:rsidR="00983763" w:rsidRPr="00983763" w:rsidRDefault="00983763" w:rsidP="00983763">
            <w:pPr>
              <w:rPr>
                <w:color w:val="000000" w:themeColor="text1"/>
                <w:lang w:val="ru-RU"/>
              </w:rPr>
            </w:pPr>
            <w:r w:rsidRPr="00983763">
              <w:rPr>
                <w:color w:val="000000" w:themeColor="text1"/>
              </w:rPr>
              <w:t>"EVENT"</w:t>
            </w:r>
          </w:p>
        </w:tc>
        <w:tc>
          <w:tcPr>
            <w:tcW w:w="6945" w:type="dxa"/>
          </w:tcPr>
          <w:p w14:paraId="7A968758" w14:textId="624466A3" w:rsidR="00983763" w:rsidRPr="00983763" w:rsidRDefault="00983763" w:rsidP="00983763">
            <w:pPr>
              <w:rPr>
                <w:color w:val="000000" w:themeColor="text1"/>
                <w:lang w:val="ru-RU"/>
              </w:rPr>
            </w:pPr>
            <w:r w:rsidRPr="00983763">
              <w:rPr>
                <w:color w:val="000000" w:themeColor="text1"/>
              </w:rPr>
              <w:t>"Найди в тексте обозначение значимого явления, которое произошло в некоторый момент времени",</w:t>
            </w:r>
          </w:p>
        </w:tc>
      </w:tr>
      <w:tr w:rsidR="00983763" w14:paraId="2C102F53" w14:textId="77777777" w:rsidTr="00983763">
        <w:tc>
          <w:tcPr>
            <w:tcW w:w="2405" w:type="dxa"/>
          </w:tcPr>
          <w:p w14:paraId="71AE976F" w14:textId="2AAB1622" w:rsidR="00983763" w:rsidRPr="00983763" w:rsidRDefault="00983763" w:rsidP="00983763">
            <w:pPr>
              <w:rPr>
                <w:color w:val="000000" w:themeColor="text1"/>
                <w:lang w:val="ru-RU"/>
              </w:rPr>
            </w:pPr>
            <w:r w:rsidRPr="00983763">
              <w:rPr>
                <w:color w:val="000000" w:themeColor="text1"/>
              </w:rPr>
              <w:t>"DATE"</w:t>
            </w:r>
          </w:p>
        </w:tc>
        <w:tc>
          <w:tcPr>
            <w:tcW w:w="6945" w:type="dxa"/>
          </w:tcPr>
          <w:p w14:paraId="51F48146" w14:textId="41764823" w:rsidR="00983763" w:rsidRPr="00983763" w:rsidRDefault="00983763" w:rsidP="00983763">
            <w:pPr>
              <w:rPr>
                <w:color w:val="000000" w:themeColor="text1"/>
                <w:lang w:val="ru-RU"/>
              </w:rPr>
            </w:pPr>
            <w:r w:rsidRPr="00983763">
              <w:rPr>
                <w:color w:val="000000" w:themeColor="text1"/>
              </w:rPr>
              <w:t>"Найди в тексте временную запись, включающую в себя число месяца, месяц или год",</w:t>
            </w:r>
          </w:p>
        </w:tc>
      </w:tr>
      <w:tr w:rsidR="00983763" w14:paraId="52867B90" w14:textId="77777777" w:rsidTr="00983763">
        <w:tc>
          <w:tcPr>
            <w:tcW w:w="2405" w:type="dxa"/>
          </w:tcPr>
          <w:p w14:paraId="03F45547" w14:textId="43F9F475" w:rsidR="00983763" w:rsidRPr="00983763" w:rsidRDefault="00983763" w:rsidP="00983763">
            <w:pPr>
              <w:rPr>
                <w:color w:val="000000" w:themeColor="text1"/>
                <w:lang w:val="ru-RU"/>
              </w:rPr>
            </w:pPr>
            <w:r w:rsidRPr="00983763">
              <w:rPr>
                <w:color w:val="000000" w:themeColor="text1"/>
              </w:rPr>
              <w:t>"COUNTRY"</w:t>
            </w:r>
          </w:p>
        </w:tc>
        <w:tc>
          <w:tcPr>
            <w:tcW w:w="6945" w:type="dxa"/>
          </w:tcPr>
          <w:p w14:paraId="4F783B44" w14:textId="11345A4C" w:rsidR="00983763" w:rsidRPr="00983763" w:rsidRDefault="00983763" w:rsidP="00983763">
            <w:pPr>
              <w:rPr>
                <w:color w:val="000000" w:themeColor="text1"/>
                <w:lang w:val="ru-RU"/>
              </w:rPr>
            </w:pPr>
            <w:r w:rsidRPr="00983763">
              <w:rPr>
                <w:color w:val="000000" w:themeColor="text1"/>
              </w:rPr>
              <w:t>"Найди в тексте обозначение территории, имеющей политические, географические, культурные и исторические границы",</w:t>
            </w:r>
          </w:p>
        </w:tc>
      </w:tr>
      <w:tr w:rsidR="00983763" w14:paraId="0C5FA8CB" w14:textId="77777777" w:rsidTr="00983763">
        <w:tc>
          <w:tcPr>
            <w:tcW w:w="2405" w:type="dxa"/>
          </w:tcPr>
          <w:p w14:paraId="0C3F37AE" w14:textId="79FCE8B9" w:rsidR="00983763" w:rsidRPr="00983763" w:rsidRDefault="00983763" w:rsidP="00983763">
            <w:pPr>
              <w:rPr>
                <w:color w:val="000000" w:themeColor="text1"/>
                <w:lang w:val="ru-RU"/>
              </w:rPr>
            </w:pPr>
            <w:r w:rsidRPr="00983763">
              <w:rPr>
                <w:color w:val="000000" w:themeColor="text1"/>
              </w:rPr>
              <w:t xml:space="preserve">"CITY": </w:t>
            </w:r>
          </w:p>
        </w:tc>
        <w:tc>
          <w:tcPr>
            <w:tcW w:w="6945" w:type="dxa"/>
          </w:tcPr>
          <w:p w14:paraId="7047C50E" w14:textId="53ECAC7E" w:rsidR="00983763" w:rsidRPr="00983763" w:rsidRDefault="00983763" w:rsidP="00983763">
            <w:pPr>
              <w:rPr>
                <w:color w:val="000000" w:themeColor="text1"/>
                <w:lang w:val="ru-RU"/>
              </w:rPr>
            </w:pPr>
            <w:r w:rsidRPr="00983763">
              <w:rPr>
                <w:color w:val="000000" w:themeColor="text1"/>
              </w:rPr>
              <w:t>"Найди в тексте обозначение крупного населенного пункта, административного, торгового, промышленного и культурного центра",</w:t>
            </w:r>
          </w:p>
        </w:tc>
      </w:tr>
      <w:tr w:rsidR="00983763" w14:paraId="506384E1" w14:textId="77777777" w:rsidTr="00983763">
        <w:tc>
          <w:tcPr>
            <w:tcW w:w="2405" w:type="dxa"/>
          </w:tcPr>
          <w:p w14:paraId="4CDB2D37" w14:textId="2F6CBF8A" w:rsidR="00983763" w:rsidRPr="00983763" w:rsidRDefault="00983763" w:rsidP="00983763">
            <w:pPr>
              <w:rPr>
                <w:color w:val="000000" w:themeColor="text1"/>
                <w:lang w:val="ru-RU"/>
              </w:rPr>
            </w:pPr>
            <w:r w:rsidRPr="00983763">
              <w:rPr>
                <w:color w:val="000000" w:themeColor="text1"/>
              </w:rPr>
              <w:t>"NUMBER"</w:t>
            </w:r>
          </w:p>
        </w:tc>
        <w:tc>
          <w:tcPr>
            <w:tcW w:w="6945" w:type="dxa"/>
          </w:tcPr>
          <w:p w14:paraId="0F627D09" w14:textId="201C899F" w:rsidR="00983763" w:rsidRPr="00983763" w:rsidRDefault="00983763" w:rsidP="00983763">
            <w:pPr>
              <w:rPr>
                <w:color w:val="000000" w:themeColor="text1"/>
                <w:lang w:val="ru-RU"/>
              </w:rPr>
            </w:pPr>
            <w:r w:rsidRPr="00983763">
              <w:rPr>
                <w:color w:val="000000" w:themeColor="text1"/>
              </w:rPr>
              <w:t>"Найди в тексте обозначение количества или обозначение математической величины, при помощи которой производится счет",</w:t>
            </w:r>
          </w:p>
        </w:tc>
      </w:tr>
      <w:tr w:rsidR="00983763" w14:paraId="36C0094A" w14:textId="77777777" w:rsidTr="00983763">
        <w:tc>
          <w:tcPr>
            <w:tcW w:w="2405" w:type="dxa"/>
          </w:tcPr>
          <w:p w14:paraId="14ED97F0" w14:textId="13DA9209" w:rsidR="00983763" w:rsidRPr="00983763" w:rsidRDefault="00983763" w:rsidP="00983763">
            <w:pPr>
              <w:rPr>
                <w:color w:val="000000" w:themeColor="text1"/>
                <w:lang w:val="ru-RU"/>
              </w:rPr>
            </w:pPr>
            <w:r w:rsidRPr="00983763">
              <w:rPr>
                <w:color w:val="000000" w:themeColor="text1"/>
              </w:rPr>
              <w:t>"AGE"</w:t>
            </w:r>
          </w:p>
        </w:tc>
        <w:tc>
          <w:tcPr>
            <w:tcW w:w="6945" w:type="dxa"/>
          </w:tcPr>
          <w:p w14:paraId="79EA90C0" w14:textId="01D8639F" w:rsidR="00983763" w:rsidRPr="00983763" w:rsidRDefault="00983763" w:rsidP="00983763">
            <w:pPr>
              <w:rPr>
                <w:color w:val="000000" w:themeColor="text1"/>
                <w:lang w:val="ru-RU"/>
              </w:rPr>
            </w:pPr>
            <w:r w:rsidRPr="00983763">
              <w:rPr>
                <w:color w:val="000000" w:themeColor="text1"/>
              </w:rPr>
              <w:t>"Найди в тексте обозначение возраста или обозначение количества лет",</w:t>
            </w:r>
          </w:p>
        </w:tc>
      </w:tr>
      <w:tr w:rsidR="00983763" w14:paraId="305C2AE2" w14:textId="77777777" w:rsidTr="00983763">
        <w:tc>
          <w:tcPr>
            <w:tcW w:w="2405" w:type="dxa"/>
          </w:tcPr>
          <w:p w14:paraId="00313953" w14:textId="61AD1913" w:rsidR="00983763" w:rsidRPr="00983763" w:rsidRDefault="00983763" w:rsidP="00983763">
            <w:pPr>
              <w:rPr>
                <w:color w:val="000000" w:themeColor="text1"/>
                <w:lang w:val="ru-RU"/>
              </w:rPr>
            </w:pPr>
            <w:r w:rsidRPr="00983763">
              <w:rPr>
                <w:color w:val="000000" w:themeColor="text1"/>
              </w:rPr>
              <w:t>"ORDINAL"</w:t>
            </w:r>
          </w:p>
        </w:tc>
        <w:tc>
          <w:tcPr>
            <w:tcW w:w="6945" w:type="dxa"/>
          </w:tcPr>
          <w:p w14:paraId="7B70C5AB" w14:textId="6572697B" w:rsidR="00983763" w:rsidRPr="00983763" w:rsidRDefault="00983763" w:rsidP="00983763">
            <w:pPr>
              <w:rPr>
                <w:color w:val="000000" w:themeColor="text1"/>
                <w:lang w:val="ru-RU"/>
              </w:rPr>
            </w:pPr>
            <w:r w:rsidRPr="00983763">
              <w:rPr>
                <w:color w:val="000000" w:themeColor="text1"/>
              </w:rPr>
              <w:t>"Найди в тексте обозначение порядкового номера",</w:t>
            </w:r>
          </w:p>
        </w:tc>
      </w:tr>
      <w:tr w:rsidR="00983763" w14:paraId="615EEDAE" w14:textId="77777777" w:rsidTr="00983763">
        <w:tc>
          <w:tcPr>
            <w:tcW w:w="2405" w:type="dxa"/>
          </w:tcPr>
          <w:p w14:paraId="5AE5E868" w14:textId="5C78EF3D" w:rsidR="00983763" w:rsidRPr="00983763" w:rsidRDefault="00983763" w:rsidP="00983763">
            <w:pPr>
              <w:rPr>
                <w:color w:val="000000" w:themeColor="text1"/>
                <w:lang w:val="ru-RU"/>
              </w:rPr>
            </w:pPr>
            <w:r w:rsidRPr="00983763">
              <w:rPr>
                <w:color w:val="000000" w:themeColor="text1"/>
              </w:rPr>
              <w:t>"AWARD"</w:t>
            </w:r>
          </w:p>
        </w:tc>
        <w:tc>
          <w:tcPr>
            <w:tcW w:w="6945" w:type="dxa"/>
          </w:tcPr>
          <w:p w14:paraId="4111C27C" w14:textId="71457FA8" w:rsidR="00983763" w:rsidRPr="00983763" w:rsidRDefault="00983763" w:rsidP="00983763">
            <w:pPr>
              <w:rPr>
                <w:color w:val="000000" w:themeColor="text1"/>
                <w:lang w:val="ru-RU"/>
              </w:rPr>
            </w:pPr>
            <w:r w:rsidRPr="00983763">
              <w:rPr>
                <w:color w:val="000000" w:themeColor="text1"/>
              </w:rPr>
              <w:t>"Найди в тексте обозначение приза, получаемого победителем соревнования, или обозначение награды за успехи",</w:t>
            </w:r>
          </w:p>
        </w:tc>
      </w:tr>
      <w:tr w:rsidR="00983763" w14:paraId="4D262D03" w14:textId="77777777" w:rsidTr="00983763">
        <w:tc>
          <w:tcPr>
            <w:tcW w:w="2405" w:type="dxa"/>
          </w:tcPr>
          <w:p w14:paraId="11D115DD" w14:textId="422F6210" w:rsidR="00983763" w:rsidRPr="00983763" w:rsidRDefault="00983763" w:rsidP="00983763">
            <w:pPr>
              <w:rPr>
                <w:color w:val="000000" w:themeColor="text1"/>
                <w:lang w:val="ru-RU"/>
              </w:rPr>
            </w:pPr>
            <w:r w:rsidRPr="00983763">
              <w:rPr>
                <w:color w:val="000000" w:themeColor="text1"/>
              </w:rPr>
              <w:t>"STATE_OR_PROVINCE"</w:t>
            </w:r>
          </w:p>
        </w:tc>
        <w:tc>
          <w:tcPr>
            <w:tcW w:w="6945" w:type="dxa"/>
          </w:tcPr>
          <w:p w14:paraId="1D40771C" w14:textId="1E300B00" w:rsidR="00983763" w:rsidRPr="00983763" w:rsidRDefault="00983763" w:rsidP="00983763">
            <w:pPr>
              <w:rPr>
                <w:color w:val="000000" w:themeColor="text1"/>
                <w:lang w:val="ru-RU"/>
              </w:rPr>
            </w:pPr>
            <w:r w:rsidRPr="00983763">
              <w:rPr>
                <w:color w:val="000000" w:themeColor="text1"/>
              </w:rPr>
              <w:t>"Найди в тексте обозначение территориальной административной единицы в пределах государства или страны",</w:t>
            </w:r>
          </w:p>
        </w:tc>
      </w:tr>
      <w:tr w:rsidR="00983763" w14:paraId="726F404C" w14:textId="77777777" w:rsidTr="00983763">
        <w:tc>
          <w:tcPr>
            <w:tcW w:w="2405" w:type="dxa"/>
          </w:tcPr>
          <w:p w14:paraId="4C999CA3" w14:textId="6A2C68FC" w:rsidR="00983763" w:rsidRPr="00983763" w:rsidRDefault="00983763" w:rsidP="00983763">
            <w:pPr>
              <w:rPr>
                <w:color w:val="000000" w:themeColor="text1"/>
                <w:lang w:val="ru-RU"/>
              </w:rPr>
            </w:pPr>
            <w:r w:rsidRPr="00983763">
              <w:rPr>
                <w:color w:val="000000" w:themeColor="text1"/>
              </w:rPr>
              <w:t>"NATIONALITY"</w:t>
            </w:r>
          </w:p>
        </w:tc>
        <w:tc>
          <w:tcPr>
            <w:tcW w:w="6945" w:type="dxa"/>
          </w:tcPr>
          <w:p w14:paraId="3C1AFD2B" w14:textId="33A9D289" w:rsidR="00983763" w:rsidRPr="00983763" w:rsidRDefault="00983763" w:rsidP="00983763">
            <w:pPr>
              <w:rPr>
                <w:color w:val="000000" w:themeColor="text1"/>
                <w:lang w:val="ru-RU"/>
              </w:rPr>
            </w:pPr>
            <w:r w:rsidRPr="00983763">
              <w:rPr>
                <w:color w:val="000000" w:themeColor="text1"/>
              </w:rPr>
              <w:t>"Найди в тексте обозначение принадлежности индивида к национальной или этнической группе, народности, нации, обозначение гражданства или юридической принадлежности к тому или иному государству",</w:t>
            </w:r>
          </w:p>
        </w:tc>
      </w:tr>
      <w:tr w:rsidR="00983763" w14:paraId="41B0F1F1" w14:textId="77777777" w:rsidTr="00983763">
        <w:tc>
          <w:tcPr>
            <w:tcW w:w="2405" w:type="dxa"/>
          </w:tcPr>
          <w:p w14:paraId="3102901B" w14:textId="3162BAF2" w:rsidR="00983763" w:rsidRPr="00983763" w:rsidRDefault="00983763" w:rsidP="00983763">
            <w:pPr>
              <w:rPr>
                <w:color w:val="000000" w:themeColor="text1"/>
                <w:lang w:val="ru-RU"/>
              </w:rPr>
            </w:pPr>
            <w:r w:rsidRPr="00983763">
              <w:rPr>
                <w:color w:val="000000" w:themeColor="text1"/>
              </w:rPr>
              <w:t>"FACILITY"</w:t>
            </w:r>
          </w:p>
        </w:tc>
        <w:tc>
          <w:tcPr>
            <w:tcW w:w="6945" w:type="dxa"/>
          </w:tcPr>
          <w:p w14:paraId="4A5F363F" w14:textId="14FE97E8" w:rsidR="00983763" w:rsidRPr="00983763" w:rsidRDefault="00983763" w:rsidP="00983763">
            <w:pPr>
              <w:rPr>
                <w:color w:val="000000" w:themeColor="text1"/>
                <w:lang w:val="ru-RU"/>
              </w:rPr>
            </w:pPr>
            <w:r w:rsidRPr="00983763">
              <w:rPr>
                <w:color w:val="000000" w:themeColor="text1"/>
              </w:rPr>
              <w:t>"Найди в тексте обозначение коммерческого или административного здания",</w:t>
            </w:r>
          </w:p>
        </w:tc>
      </w:tr>
      <w:tr w:rsidR="00983763" w14:paraId="736BA02C" w14:textId="77777777" w:rsidTr="00983763">
        <w:tc>
          <w:tcPr>
            <w:tcW w:w="2405" w:type="dxa"/>
          </w:tcPr>
          <w:p w14:paraId="3C3E8956" w14:textId="54A62B3A" w:rsidR="00983763" w:rsidRPr="00983763" w:rsidRDefault="00983763" w:rsidP="00983763">
            <w:pPr>
              <w:rPr>
                <w:color w:val="000000" w:themeColor="text1"/>
                <w:lang w:val="ru-RU"/>
              </w:rPr>
            </w:pPr>
            <w:r w:rsidRPr="00983763">
              <w:rPr>
                <w:color w:val="000000" w:themeColor="text1"/>
              </w:rPr>
              <w:t>"LAW"</w:t>
            </w:r>
          </w:p>
        </w:tc>
        <w:tc>
          <w:tcPr>
            <w:tcW w:w="6945" w:type="dxa"/>
          </w:tcPr>
          <w:p w14:paraId="46277977" w14:textId="2188AD1E" w:rsidR="00983763" w:rsidRPr="00983763" w:rsidRDefault="00983763" w:rsidP="00983763">
            <w:pPr>
              <w:rPr>
                <w:color w:val="000000" w:themeColor="text1"/>
                <w:lang w:val="ru-RU"/>
              </w:rPr>
            </w:pPr>
            <w:r w:rsidRPr="00983763">
              <w:rPr>
                <w:color w:val="000000" w:themeColor="text1"/>
              </w:rPr>
              <w:t>"Найди в тексте обозначение правила или нормативно-правового акта, который принимается законодательным органом государственной власти и регулирует определённые общественные отношения",</w:t>
            </w:r>
          </w:p>
        </w:tc>
      </w:tr>
      <w:tr w:rsidR="00983763" w14:paraId="16D0F528" w14:textId="77777777" w:rsidTr="00983763">
        <w:tc>
          <w:tcPr>
            <w:tcW w:w="2405" w:type="dxa"/>
          </w:tcPr>
          <w:p w14:paraId="02EC9EF1" w14:textId="7849CEF5" w:rsidR="00983763" w:rsidRPr="00983763" w:rsidRDefault="00983763" w:rsidP="00983763">
            <w:pPr>
              <w:rPr>
                <w:color w:val="000000" w:themeColor="text1"/>
                <w:lang w:val="ru-RU"/>
              </w:rPr>
            </w:pPr>
            <w:r w:rsidRPr="00983763">
              <w:rPr>
                <w:color w:val="000000" w:themeColor="text1"/>
              </w:rPr>
              <w:t>"WORK_OF_ART"</w:t>
            </w:r>
          </w:p>
        </w:tc>
        <w:tc>
          <w:tcPr>
            <w:tcW w:w="6945" w:type="dxa"/>
          </w:tcPr>
          <w:p w14:paraId="4A9A26D7" w14:textId="13661053" w:rsidR="00983763" w:rsidRPr="00983763" w:rsidRDefault="00983763" w:rsidP="00983763">
            <w:pPr>
              <w:rPr>
                <w:color w:val="000000" w:themeColor="text1"/>
                <w:lang w:val="ru-RU"/>
              </w:rPr>
            </w:pPr>
            <w:r w:rsidRPr="00983763">
              <w:rPr>
                <w:color w:val="000000" w:themeColor="text1"/>
              </w:rPr>
              <w:t xml:space="preserve">"Найди в тексте обозначение произведения художественного творчества или иного материального </w:t>
            </w:r>
            <w:r w:rsidRPr="00983763">
              <w:rPr>
                <w:color w:val="000000" w:themeColor="text1"/>
              </w:rPr>
              <w:lastRenderedPageBreak/>
              <w:t>продукта деятельности человека, имеющего определенную ценность",</w:t>
            </w:r>
          </w:p>
        </w:tc>
      </w:tr>
      <w:tr w:rsidR="00983763" w14:paraId="477A5125" w14:textId="77777777" w:rsidTr="00983763">
        <w:tc>
          <w:tcPr>
            <w:tcW w:w="2405" w:type="dxa"/>
          </w:tcPr>
          <w:p w14:paraId="6959AAFD" w14:textId="4280FDC6" w:rsidR="00983763" w:rsidRPr="00983763" w:rsidRDefault="00983763" w:rsidP="00983763">
            <w:pPr>
              <w:rPr>
                <w:color w:val="000000" w:themeColor="text1"/>
                <w:lang w:val="ru-RU"/>
              </w:rPr>
            </w:pPr>
            <w:r w:rsidRPr="00983763">
              <w:rPr>
                <w:color w:val="000000" w:themeColor="text1"/>
              </w:rPr>
              <w:t>"CRIME"</w:t>
            </w:r>
          </w:p>
        </w:tc>
        <w:tc>
          <w:tcPr>
            <w:tcW w:w="6945" w:type="dxa"/>
          </w:tcPr>
          <w:p w14:paraId="3001933D" w14:textId="3220A809" w:rsidR="00983763" w:rsidRPr="00983763" w:rsidRDefault="00983763" w:rsidP="00983763">
            <w:pPr>
              <w:rPr>
                <w:color w:val="000000" w:themeColor="text1"/>
                <w:lang w:val="ru-RU"/>
              </w:rPr>
            </w:pPr>
            <w:r w:rsidRPr="00983763">
              <w:rPr>
                <w:color w:val="000000" w:themeColor="text1"/>
              </w:rPr>
              <w:t>"Найди в тексте обозначение правонарушения или общественно опасного деяния, совершение которого влечёт применение мер уголовной ответственности",</w:t>
            </w:r>
          </w:p>
        </w:tc>
      </w:tr>
      <w:tr w:rsidR="00983763" w14:paraId="2F7A2EDE" w14:textId="77777777" w:rsidTr="00983763">
        <w:tc>
          <w:tcPr>
            <w:tcW w:w="2405" w:type="dxa"/>
          </w:tcPr>
          <w:p w14:paraId="3A87C4F2" w14:textId="716A84C1" w:rsidR="00983763" w:rsidRPr="00983763" w:rsidRDefault="00983763" w:rsidP="00983763">
            <w:pPr>
              <w:rPr>
                <w:color w:val="000000" w:themeColor="text1"/>
                <w:lang w:val="ru-RU"/>
              </w:rPr>
            </w:pPr>
            <w:r w:rsidRPr="00983763">
              <w:rPr>
                <w:color w:val="000000" w:themeColor="text1"/>
              </w:rPr>
              <w:t>"DISEASE"</w:t>
            </w:r>
          </w:p>
        </w:tc>
        <w:tc>
          <w:tcPr>
            <w:tcW w:w="6945" w:type="dxa"/>
          </w:tcPr>
          <w:p w14:paraId="059B3CDA" w14:textId="56AEBE6D" w:rsidR="00983763" w:rsidRPr="00983763" w:rsidRDefault="00983763" w:rsidP="00983763">
            <w:pPr>
              <w:rPr>
                <w:color w:val="000000" w:themeColor="text1"/>
                <w:lang w:val="ru-RU"/>
              </w:rPr>
            </w:pPr>
            <w:r w:rsidRPr="00983763">
              <w:rPr>
                <w:color w:val="000000" w:themeColor="text1"/>
              </w:rPr>
              <w:t>"Найди в тексте обозначение расстройства здоровья, нарушающего деятельность организма или его отдельных органов",</w:t>
            </w:r>
          </w:p>
        </w:tc>
      </w:tr>
      <w:tr w:rsidR="00983763" w14:paraId="295BFC64" w14:textId="77777777" w:rsidTr="00983763">
        <w:tc>
          <w:tcPr>
            <w:tcW w:w="2405" w:type="dxa"/>
          </w:tcPr>
          <w:p w14:paraId="7D64D2E9" w14:textId="1ECC7509" w:rsidR="00983763" w:rsidRPr="00983763" w:rsidRDefault="00983763" w:rsidP="00983763">
            <w:pPr>
              <w:rPr>
                <w:color w:val="000000" w:themeColor="text1"/>
                <w:lang w:val="ru-RU"/>
              </w:rPr>
            </w:pPr>
            <w:r w:rsidRPr="00983763">
              <w:rPr>
                <w:color w:val="000000" w:themeColor="text1"/>
              </w:rPr>
              <w:t>"LOCATION"</w:t>
            </w:r>
          </w:p>
        </w:tc>
        <w:tc>
          <w:tcPr>
            <w:tcW w:w="6945" w:type="dxa"/>
          </w:tcPr>
          <w:p w14:paraId="1FFC33CD" w14:textId="08CC3CB5" w:rsidR="00983763" w:rsidRPr="00983763" w:rsidRDefault="00983763" w:rsidP="00983763">
            <w:pPr>
              <w:rPr>
                <w:color w:val="000000" w:themeColor="text1"/>
                <w:lang w:val="ru-RU"/>
              </w:rPr>
            </w:pPr>
            <w:r w:rsidRPr="00983763">
              <w:rPr>
                <w:color w:val="000000" w:themeColor="text1"/>
              </w:rPr>
              <w:t xml:space="preserve">"Найди в тексте обозначение места или местоположения какого-либо объекта или предмета", </w:t>
            </w:r>
          </w:p>
        </w:tc>
      </w:tr>
      <w:tr w:rsidR="00983763" w14:paraId="3C9F4BE5" w14:textId="77777777" w:rsidTr="00983763">
        <w:tc>
          <w:tcPr>
            <w:tcW w:w="2405" w:type="dxa"/>
          </w:tcPr>
          <w:p w14:paraId="48EE55A7" w14:textId="526A9F9B" w:rsidR="00983763" w:rsidRPr="00983763" w:rsidRDefault="00983763" w:rsidP="00983763">
            <w:pPr>
              <w:rPr>
                <w:color w:val="000000" w:themeColor="text1"/>
                <w:lang w:val="ru-RU"/>
              </w:rPr>
            </w:pPr>
            <w:r w:rsidRPr="00983763">
              <w:rPr>
                <w:color w:val="000000" w:themeColor="text1"/>
              </w:rPr>
              <w:t>"IDEOLOGY"</w:t>
            </w:r>
          </w:p>
        </w:tc>
        <w:tc>
          <w:tcPr>
            <w:tcW w:w="6945" w:type="dxa"/>
          </w:tcPr>
          <w:p w14:paraId="7A58D2E3" w14:textId="1E41AED1" w:rsidR="00983763" w:rsidRPr="00983763" w:rsidRDefault="00983763" w:rsidP="00983763">
            <w:pPr>
              <w:rPr>
                <w:color w:val="000000" w:themeColor="text1"/>
                <w:lang w:val="ru-RU"/>
              </w:rPr>
            </w:pPr>
            <w:r w:rsidRPr="00983763">
              <w:rPr>
                <w:color w:val="000000" w:themeColor="text1"/>
              </w:rPr>
              <w:t>"Найди в тексте обозначение системы взглядов и идей, характеризующих какую-либо социальную группу, класс, политическую партию или сообщество",</w:t>
            </w:r>
          </w:p>
        </w:tc>
      </w:tr>
      <w:tr w:rsidR="00983763" w14:paraId="38359938" w14:textId="77777777" w:rsidTr="00983763">
        <w:tc>
          <w:tcPr>
            <w:tcW w:w="2405" w:type="dxa"/>
          </w:tcPr>
          <w:p w14:paraId="462F6CBA" w14:textId="3A26CF0B" w:rsidR="00983763" w:rsidRPr="00983763" w:rsidRDefault="00983763" w:rsidP="00983763">
            <w:pPr>
              <w:rPr>
                <w:color w:val="000000" w:themeColor="text1"/>
                <w:lang w:val="ru-RU"/>
              </w:rPr>
            </w:pPr>
            <w:r w:rsidRPr="00983763">
              <w:rPr>
                <w:color w:val="000000" w:themeColor="text1"/>
              </w:rPr>
              <w:t>"PRODUCT"</w:t>
            </w:r>
          </w:p>
        </w:tc>
        <w:tc>
          <w:tcPr>
            <w:tcW w:w="6945" w:type="dxa"/>
          </w:tcPr>
          <w:p w14:paraId="246B01ED" w14:textId="17242A75" w:rsidR="00983763" w:rsidRPr="00983763" w:rsidRDefault="00983763" w:rsidP="00983763">
            <w:pPr>
              <w:rPr>
                <w:color w:val="000000" w:themeColor="text1"/>
                <w:lang w:val="ru-RU"/>
              </w:rPr>
            </w:pPr>
            <w:r w:rsidRPr="00983763">
              <w:rPr>
                <w:color w:val="000000" w:themeColor="text1"/>
              </w:rPr>
              <w:t>"Найди в тексте обозначение какого-либо предмета или результата человеческого труда, например, обработки, переработки, исследования",</w:t>
            </w:r>
          </w:p>
        </w:tc>
      </w:tr>
      <w:tr w:rsidR="00983763" w14:paraId="70F0671D" w14:textId="77777777" w:rsidTr="00983763">
        <w:tc>
          <w:tcPr>
            <w:tcW w:w="2405" w:type="dxa"/>
          </w:tcPr>
          <w:p w14:paraId="7B43D50D" w14:textId="3FD256DA" w:rsidR="00983763" w:rsidRPr="00983763" w:rsidRDefault="00983763" w:rsidP="00983763">
            <w:pPr>
              <w:rPr>
                <w:color w:val="000000" w:themeColor="text1"/>
                <w:lang w:val="ru-RU"/>
              </w:rPr>
            </w:pPr>
            <w:r w:rsidRPr="00983763">
              <w:rPr>
                <w:color w:val="000000" w:themeColor="text1"/>
              </w:rPr>
              <w:t>"PENALTY"</w:t>
            </w:r>
          </w:p>
        </w:tc>
        <w:tc>
          <w:tcPr>
            <w:tcW w:w="6945" w:type="dxa"/>
          </w:tcPr>
          <w:p w14:paraId="74516083" w14:textId="2A87079E" w:rsidR="00983763" w:rsidRPr="00983763" w:rsidRDefault="00983763" w:rsidP="00983763">
            <w:pPr>
              <w:rPr>
                <w:color w:val="000000" w:themeColor="text1"/>
                <w:lang w:val="ru-RU"/>
              </w:rPr>
            </w:pPr>
            <w:r w:rsidRPr="00983763">
              <w:rPr>
                <w:color w:val="000000" w:themeColor="text1"/>
              </w:rPr>
              <w:t>"Найди в тексте обозначение меры воздействия на того, кто совершил правонарушение или преступление",</w:t>
            </w:r>
          </w:p>
        </w:tc>
      </w:tr>
      <w:tr w:rsidR="00983763" w14:paraId="46C11E24" w14:textId="77777777" w:rsidTr="00983763">
        <w:tc>
          <w:tcPr>
            <w:tcW w:w="2405" w:type="dxa"/>
          </w:tcPr>
          <w:p w14:paraId="51B0C888" w14:textId="12C86B0A" w:rsidR="00983763" w:rsidRPr="00983763" w:rsidRDefault="00983763" w:rsidP="00983763">
            <w:pPr>
              <w:rPr>
                <w:color w:val="000000" w:themeColor="text1"/>
                <w:lang w:val="ru-RU"/>
              </w:rPr>
            </w:pPr>
            <w:r w:rsidRPr="00983763">
              <w:rPr>
                <w:color w:val="000000" w:themeColor="text1"/>
              </w:rPr>
              <w:t>"TIME"</w:t>
            </w:r>
          </w:p>
        </w:tc>
        <w:tc>
          <w:tcPr>
            <w:tcW w:w="6945" w:type="dxa"/>
          </w:tcPr>
          <w:p w14:paraId="0609F322" w14:textId="301EA523" w:rsidR="00983763" w:rsidRPr="00983763" w:rsidRDefault="00983763" w:rsidP="00983763">
            <w:pPr>
              <w:rPr>
                <w:color w:val="000000" w:themeColor="text1"/>
                <w:lang w:val="ru-RU"/>
              </w:rPr>
            </w:pPr>
            <w:r w:rsidRPr="00983763">
              <w:rPr>
                <w:color w:val="000000" w:themeColor="text1"/>
              </w:rPr>
              <w:t>"Найди в тексте обозначение продолжительности, длительности чего-либо, измеряемого секундами, минутами, часами",</w:t>
            </w:r>
          </w:p>
        </w:tc>
      </w:tr>
      <w:tr w:rsidR="00983763" w14:paraId="7567885B" w14:textId="77777777" w:rsidTr="00983763">
        <w:tc>
          <w:tcPr>
            <w:tcW w:w="2405" w:type="dxa"/>
          </w:tcPr>
          <w:p w14:paraId="79AE2D28" w14:textId="68547F80" w:rsidR="00983763" w:rsidRPr="00983763" w:rsidRDefault="00983763" w:rsidP="00983763">
            <w:pPr>
              <w:rPr>
                <w:color w:val="000000" w:themeColor="text1"/>
                <w:lang w:val="ru-RU"/>
              </w:rPr>
            </w:pPr>
            <w:r w:rsidRPr="00983763">
              <w:rPr>
                <w:color w:val="000000" w:themeColor="text1"/>
              </w:rPr>
              <w:t>"MONEY"</w:t>
            </w:r>
          </w:p>
        </w:tc>
        <w:tc>
          <w:tcPr>
            <w:tcW w:w="6945" w:type="dxa"/>
          </w:tcPr>
          <w:p w14:paraId="2A074ED2" w14:textId="3EB42A24" w:rsidR="00983763" w:rsidRPr="00983763" w:rsidRDefault="00983763" w:rsidP="00983763">
            <w:pPr>
              <w:rPr>
                <w:color w:val="000000" w:themeColor="text1"/>
                <w:lang w:val="ru-RU"/>
              </w:rPr>
            </w:pPr>
            <w:r w:rsidRPr="00983763">
              <w:rPr>
                <w:color w:val="000000" w:themeColor="text1"/>
              </w:rPr>
              <w:t>"Найди в тексте обозначение меры стоимости товаров или услуг, используемой для обмена",</w:t>
            </w:r>
          </w:p>
        </w:tc>
      </w:tr>
      <w:tr w:rsidR="00983763" w14:paraId="45613603" w14:textId="77777777" w:rsidTr="00983763">
        <w:tc>
          <w:tcPr>
            <w:tcW w:w="2405" w:type="dxa"/>
          </w:tcPr>
          <w:p w14:paraId="1FE7027F" w14:textId="1B3F4091" w:rsidR="00983763" w:rsidRPr="00983763" w:rsidRDefault="00983763" w:rsidP="00983763">
            <w:pPr>
              <w:rPr>
                <w:color w:val="000000" w:themeColor="text1"/>
                <w:lang w:val="ru-RU"/>
              </w:rPr>
            </w:pPr>
            <w:r w:rsidRPr="00983763">
              <w:rPr>
                <w:color w:val="000000" w:themeColor="text1"/>
              </w:rPr>
              <w:t>"DISTRICT"</w:t>
            </w:r>
          </w:p>
        </w:tc>
        <w:tc>
          <w:tcPr>
            <w:tcW w:w="6945" w:type="dxa"/>
          </w:tcPr>
          <w:p w14:paraId="7C578A4A" w14:textId="3A396C05" w:rsidR="00983763" w:rsidRPr="00983763" w:rsidRDefault="00983763" w:rsidP="00983763">
            <w:pPr>
              <w:rPr>
                <w:color w:val="000000" w:themeColor="text1"/>
                <w:lang w:val="ru-RU"/>
              </w:rPr>
            </w:pPr>
            <w:r w:rsidRPr="00983763">
              <w:rPr>
                <w:color w:val="000000" w:themeColor="text1"/>
              </w:rPr>
              <w:t>"Найди в тексте обозначение административно-территориальной единицы или обозначение части города и страны",</w:t>
            </w:r>
          </w:p>
        </w:tc>
      </w:tr>
      <w:tr w:rsidR="00983763" w14:paraId="10228480" w14:textId="77777777" w:rsidTr="00983763">
        <w:tc>
          <w:tcPr>
            <w:tcW w:w="2405" w:type="dxa"/>
          </w:tcPr>
          <w:p w14:paraId="3D61F81E" w14:textId="3329210E" w:rsidR="00983763" w:rsidRPr="00983763" w:rsidRDefault="00983763" w:rsidP="00983763">
            <w:pPr>
              <w:rPr>
                <w:color w:val="000000" w:themeColor="text1"/>
                <w:lang w:val="ru-RU"/>
              </w:rPr>
            </w:pPr>
            <w:r w:rsidRPr="00983763">
              <w:rPr>
                <w:color w:val="000000" w:themeColor="text1"/>
              </w:rPr>
              <w:t>"RELIGION"</w:t>
            </w:r>
          </w:p>
        </w:tc>
        <w:tc>
          <w:tcPr>
            <w:tcW w:w="6945" w:type="dxa"/>
          </w:tcPr>
          <w:p w14:paraId="7278675E" w14:textId="20822387" w:rsidR="00983763" w:rsidRPr="00983763" w:rsidRDefault="00983763" w:rsidP="00983763">
            <w:pPr>
              <w:rPr>
                <w:color w:val="000000" w:themeColor="text1"/>
                <w:lang w:val="ru-RU"/>
              </w:rPr>
            </w:pPr>
            <w:r w:rsidRPr="00983763">
              <w:rPr>
                <w:color w:val="000000" w:themeColor="text1"/>
              </w:rPr>
              <w:t>"Найди в тексте обозначение системы взглядов, обусловленной верой в сверхъестественное, включающей в себя свод моральных норм и обрядов, и объединяющей людей в институты",</w:t>
            </w:r>
          </w:p>
        </w:tc>
      </w:tr>
      <w:tr w:rsidR="00983763" w14:paraId="69E1A4C3" w14:textId="77777777" w:rsidTr="00983763">
        <w:tc>
          <w:tcPr>
            <w:tcW w:w="2405" w:type="dxa"/>
          </w:tcPr>
          <w:p w14:paraId="1741E603" w14:textId="599D5424" w:rsidR="00983763" w:rsidRPr="00983763" w:rsidRDefault="00983763" w:rsidP="00983763">
            <w:pPr>
              <w:rPr>
                <w:color w:val="000000" w:themeColor="text1"/>
                <w:lang w:val="ru-RU"/>
              </w:rPr>
            </w:pPr>
            <w:r w:rsidRPr="00983763">
              <w:rPr>
                <w:color w:val="000000" w:themeColor="text1"/>
              </w:rPr>
              <w:t>"PERCENT"</w:t>
            </w:r>
          </w:p>
        </w:tc>
        <w:tc>
          <w:tcPr>
            <w:tcW w:w="6945" w:type="dxa"/>
          </w:tcPr>
          <w:p w14:paraId="5621CDD1" w14:textId="14B6DFB8" w:rsidR="00983763" w:rsidRPr="00983763" w:rsidRDefault="00983763" w:rsidP="00983763">
            <w:pPr>
              <w:rPr>
                <w:color w:val="000000" w:themeColor="text1"/>
                <w:lang w:val="ru-RU"/>
              </w:rPr>
            </w:pPr>
            <w:r w:rsidRPr="00983763">
              <w:rPr>
                <w:color w:val="000000" w:themeColor="text1"/>
              </w:rPr>
              <w:t>"Найди в тексте обозначение одной сотой части чего-либо, используемой для обозначения доли чего-либо по отношению к целому",</w:t>
            </w:r>
          </w:p>
        </w:tc>
      </w:tr>
      <w:tr w:rsidR="00983763" w14:paraId="2DDA936E" w14:textId="77777777" w:rsidTr="00983763">
        <w:tc>
          <w:tcPr>
            <w:tcW w:w="2405" w:type="dxa"/>
          </w:tcPr>
          <w:p w14:paraId="107AC4E1" w14:textId="25712E6B" w:rsidR="00983763" w:rsidRPr="00983763" w:rsidRDefault="00983763" w:rsidP="00983763">
            <w:pPr>
              <w:rPr>
                <w:color w:val="000000" w:themeColor="text1"/>
                <w:lang w:val="ru-RU"/>
              </w:rPr>
            </w:pPr>
            <w:r w:rsidRPr="00983763">
              <w:rPr>
                <w:color w:val="000000" w:themeColor="text1"/>
              </w:rPr>
              <w:t>"LANGUAGE"</w:t>
            </w:r>
          </w:p>
        </w:tc>
        <w:tc>
          <w:tcPr>
            <w:tcW w:w="6945" w:type="dxa"/>
          </w:tcPr>
          <w:p w14:paraId="50DF9EC4" w14:textId="1AAFBC74" w:rsidR="00983763" w:rsidRPr="00983763" w:rsidRDefault="00983763" w:rsidP="00983763">
            <w:pPr>
              <w:rPr>
                <w:color w:val="000000" w:themeColor="text1"/>
                <w:lang w:val="ru-RU"/>
              </w:rPr>
            </w:pPr>
            <w:r w:rsidRPr="00983763">
              <w:rPr>
                <w:color w:val="000000" w:themeColor="text1"/>
              </w:rPr>
              <w:t>"Найди в тексте обозначение сложной знаковой системы, естественно или искусственно созданной для коммуникации между людьми",</w:t>
            </w:r>
          </w:p>
        </w:tc>
      </w:tr>
      <w:tr w:rsidR="00983763" w14:paraId="228F5F63" w14:textId="77777777" w:rsidTr="00983763">
        <w:tc>
          <w:tcPr>
            <w:tcW w:w="2405" w:type="dxa"/>
          </w:tcPr>
          <w:p w14:paraId="3556AEB7" w14:textId="75D3161D" w:rsidR="00983763" w:rsidRPr="00983763" w:rsidRDefault="00983763" w:rsidP="00983763">
            <w:pPr>
              <w:rPr>
                <w:color w:val="000000" w:themeColor="text1"/>
                <w:lang w:val="ru-RU"/>
              </w:rPr>
            </w:pPr>
            <w:r w:rsidRPr="00983763">
              <w:rPr>
                <w:color w:val="000000" w:themeColor="text1"/>
              </w:rPr>
              <w:t>"FAMILY"</w:t>
            </w:r>
          </w:p>
        </w:tc>
        <w:tc>
          <w:tcPr>
            <w:tcW w:w="6945" w:type="dxa"/>
          </w:tcPr>
          <w:p w14:paraId="59796E75" w14:textId="65BF707C" w:rsidR="00983763" w:rsidRPr="00983763" w:rsidRDefault="00983763" w:rsidP="00983763">
            <w:pPr>
              <w:rPr>
                <w:color w:val="000000" w:themeColor="text1"/>
                <w:lang w:val="ru-RU"/>
              </w:rPr>
            </w:pPr>
            <w:r w:rsidRPr="00983763">
              <w:rPr>
                <w:color w:val="000000" w:themeColor="text1"/>
              </w:rPr>
              <w:t>"Найди в тексте обозначение основанной на браке или кровном родстве малой группы людей, члены которой связаны общностью быта, взаимной ответственностью и взаимопомощью"</w:t>
            </w:r>
          </w:p>
        </w:tc>
      </w:tr>
    </w:tbl>
    <w:p w14:paraId="0B3AB375" w14:textId="77777777" w:rsidR="00983763" w:rsidRPr="00983763" w:rsidRDefault="00983763">
      <w:pPr>
        <w:rPr>
          <w:lang w:val="ru-RU"/>
        </w:rPr>
      </w:pPr>
    </w:p>
    <w:sectPr w:rsidR="00983763" w:rsidRPr="0098376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2F256" w14:textId="77777777" w:rsidR="00B74C9A" w:rsidRDefault="00B74C9A" w:rsidP="00E22E87">
      <w:r>
        <w:separator/>
      </w:r>
    </w:p>
  </w:endnote>
  <w:endnote w:type="continuationSeparator" w:id="0">
    <w:p w14:paraId="71B2F83A" w14:textId="77777777" w:rsidR="00B74C9A" w:rsidRDefault="00B74C9A" w:rsidP="00E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D7379" w14:textId="77777777" w:rsidR="00B74C9A" w:rsidRDefault="00B74C9A" w:rsidP="00E22E87">
      <w:r>
        <w:separator/>
      </w:r>
    </w:p>
  </w:footnote>
  <w:footnote w:type="continuationSeparator" w:id="0">
    <w:p w14:paraId="687FF5C3" w14:textId="77777777" w:rsidR="00B74C9A" w:rsidRDefault="00B74C9A" w:rsidP="00E22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3BD"/>
    <w:multiLevelType w:val="multilevel"/>
    <w:tmpl w:val="EA4C2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40B53"/>
    <w:multiLevelType w:val="hybridMultilevel"/>
    <w:tmpl w:val="C42C78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037047"/>
    <w:multiLevelType w:val="multilevel"/>
    <w:tmpl w:val="4D58B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5"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5C4437"/>
    <w:multiLevelType w:val="multilevel"/>
    <w:tmpl w:val="85A44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3C6CAD"/>
    <w:multiLevelType w:val="multilevel"/>
    <w:tmpl w:val="D4E28E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98108A"/>
    <w:multiLevelType w:val="multilevel"/>
    <w:tmpl w:val="83F830A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41675FFB"/>
    <w:multiLevelType w:val="multilevel"/>
    <w:tmpl w:val="E460B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8713AA"/>
    <w:multiLevelType w:val="multilevel"/>
    <w:tmpl w:val="3E5828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456245"/>
    <w:multiLevelType w:val="hybridMultilevel"/>
    <w:tmpl w:val="9BD00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785ED1"/>
    <w:multiLevelType w:val="multilevel"/>
    <w:tmpl w:val="692E7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155BDA"/>
    <w:multiLevelType w:val="multilevel"/>
    <w:tmpl w:val="2356D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E06F66"/>
    <w:multiLevelType w:val="multilevel"/>
    <w:tmpl w:val="F16E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33880"/>
    <w:multiLevelType w:val="multilevel"/>
    <w:tmpl w:val="7936A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2"/>
  </w:num>
  <w:num w:numId="3">
    <w:abstractNumId w:val="7"/>
  </w:num>
  <w:num w:numId="4">
    <w:abstractNumId w:val="6"/>
  </w:num>
  <w:num w:numId="5">
    <w:abstractNumId w:val="3"/>
  </w:num>
  <w:num w:numId="6">
    <w:abstractNumId w:val="9"/>
  </w:num>
  <w:num w:numId="7">
    <w:abstractNumId w:val="0"/>
  </w:num>
  <w:num w:numId="8">
    <w:abstractNumId w:val="4"/>
  </w:num>
  <w:num w:numId="9">
    <w:abstractNumId w:val="5"/>
  </w:num>
  <w:num w:numId="10">
    <w:abstractNumId w:val="2"/>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65"/>
    <w:rsid w:val="00021585"/>
    <w:rsid w:val="00082E70"/>
    <w:rsid w:val="000D2E39"/>
    <w:rsid w:val="001518E1"/>
    <w:rsid w:val="001A6F95"/>
    <w:rsid w:val="001F76B3"/>
    <w:rsid w:val="0029365B"/>
    <w:rsid w:val="002946AF"/>
    <w:rsid w:val="002C4D65"/>
    <w:rsid w:val="002D28B8"/>
    <w:rsid w:val="004445F5"/>
    <w:rsid w:val="0044714D"/>
    <w:rsid w:val="00487C6D"/>
    <w:rsid w:val="00497655"/>
    <w:rsid w:val="00534782"/>
    <w:rsid w:val="005464B3"/>
    <w:rsid w:val="005505BA"/>
    <w:rsid w:val="0055546C"/>
    <w:rsid w:val="00581D4C"/>
    <w:rsid w:val="005B6EDE"/>
    <w:rsid w:val="005F25C7"/>
    <w:rsid w:val="00636DC0"/>
    <w:rsid w:val="00643C50"/>
    <w:rsid w:val="00662FCE"/>
    <w:rsid w:val="0068094D"/>
    <w:rsid w:val="006C5F53"/>
    <w:rsid w:val="00775FE2"/>
    <w:rsid w:val="007B2689"/>
    <w:rsid w:val="0082112D"/>
    <w:rsid w:val="00836072"/>
    <w:rsid w:val="008622F8"/>
    <w:rsid w:val="00865E76"/>
    <w:rsid w:val="0087584E"/>
    <w:rsid w:val="00983763"/>
    <w:rsid w:val="009A7E24"/>
    <w:rsid w:val="00A5556E"/>
    <w:rsid w:val="00B64655"/>
    <w:rsid w:val="00B74C9A"/>
    <w:rsid w:val="00B81EC3"/>
    <w:rsid w:val="00B91D87"/>
    <w:rsid w:val="00BC50D6"/>
    <w:rsid w:val="00BC7B7E"/>
    <w:rsid w:val="00C329D8"/>
    <w:rsid w:val="00C54BC1"/>
    <w:rsid w:val="00CF3D32"/>
    <w:rsid w:val="00DD179A"/>
    <w:rsid w:val="00E22E87"/>
    <w:rsid w:val="00E5585A"/>
    <w:rsid w:val="00F6248E"/>
    <w:rsid w:val="00F713C3"/>
    <w:rsid w:val="00F81745"/>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9F18"/>
  <w15:docId w15:val="{C6EB530E-B4AC-474F-8E49-F7DDBE12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6B3"/>
  </w:style>
  <w:style w:type="paragraph" w:styleId="Heading1">
    <w:name w:val="heading 1"/>
    <w:basedOn w:val="Normal"/>
    <w:next w:val="Normal"/>
    <w:uiPriority w:val="9"/>
    <w:qFormat/>
    <w:pPr>
      <w:keepNext/>
      <w:keepLines/>
      <w:spacing w:before="240"/>
      <w:outlineLvl w:val="0"/>
    </w:pPr>
    <w:rPr>
      <w:b/>
      <w:sz w:val="36"/>
      <w:szCs w:val="36"/>
    </w:rPr>
  </w:style>
  <w:style w:type="paragraph" w:styleId="Heading2">
    <w:name w:val="heading 2"/>
    <w:basedOn w:val="Normal"/>
    <w:next w:val="Normal"/>
    <w:uiPriority w:val="9"/>
    <w:unhideWhenUsed/>
    <w:qFormat/>
    <w:pPr>
      <w:keepNext/>
      <w:keepLines/>
      <w:spacing w:before="40"/>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B81EC3"/>
    <w:pPr>
      <w:ind w:left="720"/>
      <w:contextualSpacing/>
    </w:pPr>
  </w:style>
  <w:style w:type="paragraph" w:styleId="Header">
    <w:name w:val="header"/>
    <w:basedOn w:val="Normal"/>
    <w:link w:val="HeaderChar"/>
    <w:uiPriority w:val="99"/>
    <w:unhideWhenUsed/>
    <w:rsid w:val="00E22E87"/>
    <w:pPr>
      <w:tabs>
        <w:tab w:val="center" w:pos="4513"/>
        <w:tab w:val="right" w:pos="9026"/>
      </w:tabs>
    </w:pPr>
  </w:style>
  <w:style w:type="character" w:customStyle="1" w:styleId="HeaderChar">
    <w:name w:val="Header Char"/>
    <w:basedOn w:val="DefaultParagraphFont"/>
    <w:link w:val="Header"/>
    <w:uiPriority w:val="99"/>
    <w:rsid w:val="00E22E87"/>
  </w:style>
  <w:style w:type="paragraph" w:styleId="Footer">
    <w:name w:val="footer"/>
    <w:basedOn w:val="Normal"/>
    <w:link w:val="FooterChar"/>
    <w:uiPriority w:val="99"/>
    <w:unhideWhenUsed/>
    <w:rsid w:val="00E22E87"/>
    <w:pPr>
      <w:tabs>
        <w:tab w:val="center" w:pos="4513"/>
        <w:tab w:val="right" w:pos="9026"/>
      </w:tabs>
    </w:pPr>
  </w:style>
  <w:style w:type="character" w:customStyle="1" w:styleId="FooterChar">
    <w:name w:val="Footer Char"/>
    <w:basedOn w:val="DefaultParagraphFont"/>
    <w:link w:val="Footer"/>
    <w:uiPriority w:val="99"/>
    <w:rsid w:val="00E22E87"/>
  </w:style>
  <w:style w:type="paragraph" w:styleId="TOC1">
    <w:name w:val="toc 1"/>
    <w:basedOn w:val="Normal"/>
    <w:next w:val="Normal"/>
    <w:autoRedefine/>
    <w:uiPriority w:val="39"/>
    <w:unhideWhenUsed/>
    <w:rsid w:val="00E22E87"/>
    <w:pPr>
      <w:spacing w:after="100"/>
    </w:pPr>
  </w:style>
  <w:style w:type="paragraph" w:styleId="TOC2">
    <w:name w:val="toc 2"/>
    <w:basedOn w:val="Normal"/>
    <w:next w:val="Normal"/>
    <w:autoRedefine/>
    <w:uiPriority w:val="39"/>
    <w:unhideWhenUsed/>
    <w:rsid w:val="00E22E87"/>
    <w:pPr>
      <w:spacing w:after="100"/>
      <w:ind w:left="240"/>
    </w:pPr>
  </w:style>
  <w:style w:type="character" w:styleId="Hyperlink">
    <w:name w:val="Hyperlink"/>
    <w:basedOn w:val="DefaultParagraphFont"/>
    <w:uiPriority w:val="99"/>
    <w:unhideWhenUsed/>
    <w:rsid w:val="00E22E87"/>
    <w:rPr>
      <w:color w:val="0000FF" w:themeColor="hyperlink"/>
      <w:u w:val="single"/>
    </w:rPr>
  </w:style>
  <w:style w:type="character" w:styleId="PlaceholderText">
    <w:name w:val="Placeholder Text"/>
    <w:basedOn w:val="DefaultParagraphFont"/>
    <w:uiPriority w:val="99"/>
    <w:semiHidden/>
    <w:rsid w:val="00B91D87"/>
    <w:rPr>
      <w:color w:val="808080"/>
    </w:rPr>
  </w:style>
  <w:style w:type="character" w:styleId="CommentReference">
    <w:name w:val="annotation reference"/>
    <w:basedOn w:val="DefaultParagraphFont"/>
    <w:uiPriority w:val="99"/>
    <w:semiHidden/>
    <w:unhideWhenUsed/>
    <w:rsid w:val="0082112D"/>
    <w:rPr>
      <w:sz w:val="16"/>
      <w:szCs w:val="16"/>
    </w:rPr>
  </w:style>
  <w:style w:type="paragraph" w:styleId="CommentText">
    <w:name w:val="annotation text"/>
    <w:basedOn w:val="Normal"/>
    <w:link w:val="CommentTextChar"/>
    <w:uiPriority w:val="99"/>
    <w:semiHidden/>
    <w:unhideWhenUsed/>
    <w:rsid w:val="0082112D"/>
    <w:rPr>
      <w:sz w:val="20"/>
      <w:szCs w:val="20"/>
    </w:rPr>
  </w:style>
  <w:style w:type="character" w:customStyle="1" w:styleId="CommentTextChar">
    <w:name w:val="Comment Text Char"/>
    <w:basedOn w:val="DefaultParagraphFont"/>
    <w:link w:val="CommentText"/>
    <w:uiPriority w:val="99"/>
    <w:semiHidden/>
    <w:rsid w:val="0082112D"/>
    <w:rPr>
      <w:sz w:val="20"/>
      <w:szCs w:val="20"/>
    </w:rPr>
  </w:style>
  <w:style w:type="paragraph" w:styleId="CommentSubject">
    <w:name w:val="annotation subject"/>
    <w:basedOn w:val="CommentText"/>
    <w:next w:val="CommentText"/>
    <w:link w:val="CommentSubjectChar"/>
    <w:uiPriority w:val="99"/>
    <w:semiHidden/>
    <w:unhideWhenUsed/>
    <w:rsid w:val="0082112D"/>
    <w:rPr>
      <w:b/>
      <w:bCs/>
    </w:rPr>
  </w:style>
  <w:style w:type="character" w:customStyle="1" w:styleId="CommentSubjectChar">
    <w:name w:val="Comment Subject Char"/>
    <w:basedOn w:val="CommentTextChar"/>
    <w:link w:val="CommentSubject"/>
    <w:uiPriority w:val="99"/>
    <w:semiHidden/>
    <w:rsid w:val="0082112D"/>
    <w:rPr>
      <w:b/>
      <w:bCs/>
      <w:sz w:val="20"/>
      <w:szCs w:val="20"/>
    </w:rPr>
  </w:style>
  <w:style w:type="table" w:styleId="TableGrid">
    <w:name w:val="Table Grid"/>
    <w:basedOn w:val="TableNormal"/>
    <w:uiPriority w:val="39"/>
    <w:rsid w:val="0098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25C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3149">
      <w:bodyDiv w:val="1"/>
      <w:marLeft w:val="0"/>
      <w:marRight w:val="0"/>
      <w:marTop w:val="0"/>
      <w:marBottom w:val="0"/>
      <w:divBdr>
        <w:top w:val="none" w:sz="0" w:space="0" w:color="auto"/>
        <w:left w:val="none" w:sz="0" w:space="0" w:color="auto"/>
        <w:bottom w:val="none" w:sz="0" w:space="0" w:color="auto"/>
        <w:right w:val="none" w:sz="0" w:space="0" w:color="auto"/>
      </w:divBdr>
    </w:div>
    <w:div w:id="80569409">
      <w:bodyDiv w:val="1"/>
      <w:marLeft w:val="0"/>
      <w:marRight w:val="0"/>
      <w:marTop w:val="0"/>
      <w:marBottom w:val="0"/>
      <w:divBdr>
        <w:top w:val="none" w:sz="0" w:space="0" w:color="auto"/>
        <w:left w:val="none" w:sz="0" w:space="0" w:color="auto"/>
        <w:bottom w:val="none" w:sz="0" w:space="0" w:color="auto"/>
        <w:right w:val="none" w:sz="0" w:space="0" w:color="auto"/>
      </w:divBdr>
    </w:div>
    <w:div w:id="227687988">
      <w:bodyDiv w:val="1"/>
      <w:marLeft w:val="0"/>
      <w:marRight w:val="0"/>
      <w:marTop w:val="0"/>
      <w:marBottom w:val="0"/>
      <w:divBdr>
        <w:top w:val="none" w:sz="0" w:space="0" w:color="auto"/>
        <w:left w:val="none" w:sz="0" w:space="0" w:color="auto"/>
        <w:bottom w:val="none" w:sz="0" w:space="0" w:color="auto"/>
        <w:right w:val="none" w:sz="0" w:space="0" w:color="auto"/>
      </w:divBdr>
    </w:div>
    <w:div w:id="284124335">
      <w:bodyDiv w:val="1"/>
      <w:marLeft w:val="0"/>
      <w:marRight w:val="0"/>
      <w:marTop w:val="0"/>
      <w:marBottom w:val="0"/>
      <w:divBdr>
        <w:top w:val="none" w:sz="0" w:space="0" w:color="auto"/>
        <w:left w:val="none" w:sz="0" w:space="0" w:color="auto"/>
        <w:bottom w:val="none" w:sz="0" w:space="0" w:color="auto"/>
        <w:right w:val="none" w:sz="0" w:space="0" w:color="auto"/>
      </w:divBdr>
    </w:div>
    <w:div w:id="514269105">
      <w:bodyDiv w:val="1"/>
      <w:marLeft w:val="0"/>
      <w:marRight w:val="0"/>
      <w:marTop w:val="0"/>
      <w:marBottom w:val="0"/>
      <w:divBdr>
        <w:top w:val="none" w:sz="0" w:space="0" w:color="auto"/>
        <w:left w:val="none" w:sz="0" w:space="0" w:color="auto"/>
        <w:bottom w:val="none" w:sz="0" w:space="0" w:color="auto"/>
        <w:right w:val="none" w:sz="0" w:space="0" w:color="auto"/>
      </w:divBdr>
    </w:div>
    <w:div w:id="647631349">
      <w:bodyDiv w:val="1"/>
      <w:marLeft w:val="0"/>
      <w:marRight w:val="0"/>
      <w:marTop w:val="0"/>
      <w:marBottom w:val="0"/>
      <w:divBdr>
        <w:top w:val="none" w:sz="0" w:space="0" w:color="auto"/>
        <w:left w:val="none" w:sz="0" w:space="0" w:color="auto"/>
        <w:bottom w:val="none" w:sz="0" w:space="0" w:color="auto"/>
        <w:right w:val="none" w:sz="0" w:space="0" w:color="auto"/>
      </w:divBdr>
    </w:div>
    <w:div w:id="730663659">
      <w:bodyDiv w:val="1"/>
      <w:marLeft w:val="0"/>
      <w:marRight w:val="0"/>
      <w:marTop w:val="0"/>
      <w:marBottom w:val="0"/>
      <w:divBdr>
        <w:top w:val="none" w:sz="0" w:space="0" w:color="auto"/>
        <w:left w:val="none" w:sz="0" w:space="0" w:color="auto"/>
        <w:bottom w:val="none" w:sz="0" w:space="0" w:color="auto"/>
        <w:right w:val="none" w:sz="0" w:space="0" w:color="auto"/>
      </w:divBdr>
    </w:div>
    <w:div w:id="913734676">
      <w:bodyDiv w:val="1"/>
      <w:marLeft w:val="0"/>
      <w:marRight w:val="0"/>
      <w:marTop w:val="0"/>
      <w:marBottom w:val="0"/>
      <w:divBdr>
        <w:top w:val="none" w:sz="0" w:space="0" w:color="auto"/>
        <w:left w:val="none" w:sz="0" w:space="0" w:color="auto"/>
        <w:bottom w:val="none" w:sz="0" w:space="0" w:color="auto"/>
        <w:right w:val="none" w:sz="0" w:space="0" w:color="auto"/>
      </w:divBdr>
    </w:div>
    <w:div w:id="928543971">
      <w:bodyDiv w:val="1"/>
      <w:marLeft w:val="0"/>
      <w:marRight w:val="0"/>
      <w:marTop w:val="0"/>
      <w:marBottom w:val="0"/>
      <w:divBdr>
        <w:top w:val="none" w:sz="0" w:space="0" w:color="auto"/>
        <w:left w:val="none" w:sz="0" w:space="0" w:color="auto"/>
        <w:bottom w:val="none" w:sz="0" w:space="0" w:color="auto"/>
        <w:right w:val="none" w:sz="0" w:space="0" w:color="auto"/>
      </w:divBdr>
    </w:div>
    <w:div w:id="1021279928">
      <w:bodyDiv w:val="1"/>
      <w:marLeft w:val="0"/>
      <w:marRight w:val="0"/>
      <w:marTop w:val="0"/>
      <w:marBottom w:val="0"/>
      <w:divBdr>
        <w:top w:val="none" w:sz="0" w:space="0" w:color="auto"/>
        <w:left w:val="none" w:sz="0" w:space="0" w:color="auto"/>
        <w:bottom w:val="none" w:sz="0" w:space="0" w:color="auto"/>
        <w:right w:val="none" w:sz="0" w:space="0" w:color="auto"/>
      </w:divBdr>
    </w:div>
    <w:div w:id="1037850320">
      <w:bodyDiv w:val="1"/>
      <w:marLeft w:val="0"/>
      <w:marRight w:val="0"/>
      <w:marTop w:val="0"/>
      <w:marBottom w:val="0"/>
      <w:divBdr>
        <w:top w:val="none" w:sz="0" w:space="0" w:color="auto"/>
        <w:left w:val="none" w:sz="0" w:space="0" w:color="auto"/>
        <w:bottom w:val="none" w:sz="0" w:space="0" w:color="auto"/>
        <w:right w:val="none" w:sz="0" w:space="0" w:color="auto"/>
      </w:divBdr>
    </w:div>
    <w:div w:id="1152065893">
      <w:bodyDiv w:val="1"/>
      <w:marLeft w:val="0"/>
      <w:marRight w:val="0"/>
      <w:marTop w:val="0"/>
      <w:marBottom w:val="0"/>
      <w:divBdr>
        <w:top w:val="none" w:sz="0" w:space="0" w:color="auto"/>
        <w:left w:val="none" w:sz="0" w:space="0" w:color="auto"/>
        <w:bottom w:val="none" w:sz="0" w:space="0" w:color="auto"/>
        <w:right w:val="none" w:sz="0" w:space="0" w:color="auto"/>
      </w:divBdr>
      <w:divsChild>
        <w:div w:id="204606166">
          <w:marLeft w:val="0"/>
          <w:marRight w:val="0"/>
          <w:marTop w:val="0"/>
          <w:marBottom w:val="0"/>
          <w:divBdr>
            <w:top w:val="none" w:sz="0" w:space="0" w:color="auto"/>
            <w:left w:val="none" w:sz="0" w:space="0" w:color="auto"/>
            <w:bottom w:val="none" w:sz="0" w:space="0" w:color="auto"/>
            <w:right w:val="none" w:sz="0" w:space="0" w:color="auto"/>
          </w:divBdr>
        </w:div>
      </w:divsChild>
    </w:div>
    <w:div w:id="1153595418">
      <w:bodyDiv w:val="1"/>
      <w:marLeft w:val="0"/>
      <w:marRight w:val="0"/>
      <w:marTop w:val="0"/>
      <w:marBottom w:val="0"/>
      <w:divBdr>
        <w:top w:val="none" w:sz="0" w:space="0" w:color="auto"/>
        <w:left w:val="none" w:sz="0" w:space="0" w:color="auto"/>
        <w:bottom w:val="none" w:sz="0" w:space="0" w:color="auto"/>
        <w:right w:val="none" w:sz="0" w:space="0" w:color="auto"/>
      </w:divBdr>
      <w:divsChild>
        <w:div w:id="100952313">
          <w:marLeft w:val="0"/>
          <w:marRight w:val="0"/>
          <w:marTop w:val="0"/>
          <w:marBottom w:val="0"/>
          <w:divBdr>
            <w:top w:val="none" w:sz="0" w:space="0" w:color="auto"/>
            <w:left w:val="none" w:sz="0" w:space="0" w:color="auto"/>
            <w:bottom w:val="none" w:sz="0" w:space="0" w:color="auto"/>
            <w:right w:val="none" w:sz="0" w:space="0" w:color="auto"/>
          </w:divBdr>
        </w:div>
      </w:divsChild>
    </w:div>
    <w:div w:id="1528519636">
      <w:bodyDiv w:val="1"/>
      <w:marLeft w:val="0"/>
      <w:marRight w:val="0"/>
      <w:marTop w:val="0"/>
      <w:marBottom w:val="0"/>
      <w:divBdr>
        <w:top w:val="none" w:sz="0" w:space="0" w:color="auto"/>
        <w:left w:val="none" w:sz="0" w:space="0" w:color="auto"/>
        <w:bottom w:val="none" w:sz="0" w:space="0" w:color="auto"/>
        <w:right w:val="none" w:sz="0" w:space="0" w:color="auto"/>
      </w:divBdr>
    </w:div>
    <w:div w:id="1969578671">
      <w:bodyDiv w:val="1"/>
      <w:marLeft w:val="0"/>
      <w:marRight w:val="0"/>
      <w:marTop w:val="0"/>
      <w:marBottom w:val="0"/>
      <w:divBdr>
        <w:top w:val="none" w:sz="0" w:space="0" w:color="auto"/>
        <w:left w:val="none" w:sz="0" w:space="0" w:color="auto"/>
        <w:bottom w:val="none" w:sz="0" w:space="0" w:color="auto"/>
        <w:right w:val="none" w:sz="0" w:space="0" w:color="auto"/>
      </w:divBdr>
      <w:divsChild>
        <w:div w:id="2092893711">
          <w:marLeft w:val="0"/>
          <w:marRight w:val="0"/>
          <w:marTop w:val="0"/>
          <w:marBottom w:val="0"/>
          <w:divBdr>
            <w:top w:val="none" w:sz="0" w:space="0" w:color="auto"/>
            <w:left w:val="none" w:sz="0" w:space="0" w:color="auto"/>
            <w:bottom w:val="none" w:sz="0" w:space="0" w:color="auto"/>
            <w:right w:val="none" w:sz="0" w:space="0" w:color="auto"/>
          </w:divBdr>
          <w:divsChild>
            <w:div w:id="1828354250">
              <w:marLeft w:val="0"/>
              <w:marRight w:val="0"/>
              <w:marTop w:val="0"/>
              <w:marBottom w:val="0"/>
              <w:divBdr>
                <w:top w:val="none" w:sz="0" w:space="0" w:color="auto"/>
                <w:left w:val="none" w:sz="0" w:space="0" w:color="auto"/>
                <w:bottom w:val="none" w:sz="0" w:space="0" w:color="auto"/>
                <w:right w:val="none" w:sz="0" w:space="0" w:color="auto"/>
              </w:divBdr>
              <w:divsChild>
                <w:div w:id="2132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45894">
      <w:bodyDiv w:val="1"/>
      <w:marLeft w:val="0"/>
      <w:marRight w:val="0"/>
      <w:marTop w:val="0"/>
      <w:marBottom w:val="0"/>
      <w:divBdr>
        <w:top w:val="none" w:sz="0" w:space="0" w:color="auto"/>
        <w:left w:val="none" w:sz="0" w:space="0" w:color="auto"/>
        <w:bottom w:val="none" w:sz="0" w:space="0" w:color="auto"/>
        <w:right w:val="none" w:sz="0" w:space="0" w:color="auto"/>
      </w:divBdr>
    </w:div>
    <w:div w:id="2128044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34</Pages>
  <Words>7210</Words>
  <Characters>41098</Characters>
  <Application>Microsoft Office Word</Application>
  <DocSecurity>0</DocSecurity>
  <Lines>342</Lines>
  <Paragraphs>96</Paragraphs>
  <ScaleCrop>false</ScaleCrop>
  <Company/>
  <LinksUpToDate>false</LinksUpToDate>
  <CharactersWithSpaces>48212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Шараборина Любовь Николаевна</cp:lastModifiedBy>
  <cp:revision>62</cp:revision>
  <dcterms:created xsi:type="dcterms:W3CDTF">2022-05-27T10:21:00Z</dcterms:created>
  <dcterms:modified xsi:type="dcterms:W3CDTF">2022-05-28T14:11:00Z</dcterms:modified>
</cp:coreProperties>
</file>