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27C7" w14:textId="1C7EA6BB" w:rsidR="001454A0" w:rsidRPr="00B04C9C" w:rsidRDefault="005C799D" w:rsidP="005C799D">
      <w:pPr>
        <w:pStyle w:val="Title"/>
        <w:jc w:val="center"/>
        <w:rPr>
          <w:sz w:val="72"/>
          <w:szCs w:val="72"/>
          <w:u w:val="single"/>
        </w:rPr>
      </w:pPr>
      <w:r w:rsidRPr="00B04C9C">
        <w:rPr>
          <w:sz w:val="72"/>
          <w:szCs w:val="72"/>
          <w:u w:val="single"/>
        </w:rPr>
        <w:t>Written Report</w:t>
      </w:r>
    </w:p>
    <w:p w14:paraId="3F61AD0C" w14:textId="77777777" w:rsidR="005C799D" w:rsidRDefault="005C799D" w:rsidP="005C799D"/>
    <w:p w14:paraId="76B63A6B" w14:textId="3D90C8D2" w:rsidR="005C799D" w:rsidRDefault="005C799D" w:rsidP="004D0C45">
      <w:pPr>
        <w:pStyle w:val="Heading1"/>
      </w:pPr>
      <w:r>
        <w:t>Analysis Summary</w:t>
      </w:r>
    </w:p>
    <w:p w14:paraId="7D8D799C" w14:textId="77777777" w:rsidR="004D0C45" w:rsidRPr="004D0C45" w:rsidRDefault="004D0C45" w:rsidP="004D0C45"/>
    <w:p w14:paraId="60F6CDEB" w14:textId="5D10A598" w:rsidR="00043F6D" w:rsidRPr="00043F6D" w:rsidRDefault="00043F6D" w:rsidP="00043F6D">
      <w:pPr>
        <w:spacing w:after="160" w:line="259" w:lineRule="auto"/>
      </w:pPr>
      <w:r>
        <w:t xml:space="preserve">We have used a data of 15 schools in the district comprising of Government and Independent operations with a total student strength of 39,170. </w:t>
      </w:r>
      <w:r w:rsidRPr="00043F6D">
        <w:t>The total budget for the district is $24,649,428</w:t>
      </w:r>
      <w:r>
        <w:t>.00.</w:t>
      </w:r>
    </w:p>
    <w:p w14:paraId="1BFE83B9" w14:textId="77777777" w:rsidR="004D0C45" w:rsidRDefault="00043F6D" w:rsidP="007021FF">
      <w:pPr>
        <w:numPr>
          <w:ilvl w:val="0"/>
          <w:numId w:val="2"/>
        </w:numPr>
      </w:pPr>
      <w:r w:rsidRPr="00043F6D">
        <w:t xml:space="preserve">The average math </w:t>
      </w:r>
      <w:r>
        <w:t xml:space="preserve">and reading </w:t>
      </w:r>
      <w:r w:rsidRPr="00043F6D">
        <w:t>score</w:t>
      </w:r>
      <w:r>
        <w:t>s</w:t>
      </w:r>
      <w:r w:rsidRPr="00043F6D">
        <w:t xml:space="preserve"> </w:t>
      </w:r>
      <w:r>
        <w:t>amongst all</w:t>
      </w:r>
      <w:r w:rsidRPr="00043F6D">
        <w:t xml:space="preserve"> schools </w:t>
      </w:r>
      <w:r>
        <w:t>are</w:t>
      </w:r>
      <w:r w:rsidRPr="00043F6D">
        <w:t xml:space="preserve"> </w:t>
      </w:r>
      <w:r>
        <w:t>70.34 and 69.98 respectively.</w:t>
      </w:r>
    </w:p>
    <w:p w14:paraId="185D1491" w14:textId="4E0474B8" w:rsidR="00043F6D" w:rsidRPr="00043F6D" w:rsidRDefault="00043F6D" w:rsidP="007021FF">
      <w:pPr>
        <w:numPr>
          <w:ilvl w:val="0"/>
          <w:numId w:val="2"/>
        </w:numPr>
        <w:spacing w:after="160" w:line="259" w:lineRule="auto"/>
      </w:pPr>
      <w:r>
        <w:t>86.08</w:t>
      </w:r>
      <w:r w:rsidRPr="00043F6D">
        <w:t xml:space="preserve">% of students in the district passed math by obtaining a score of </w:t>
      </w:r>
      <w:r>
        <w:t>50</w:t>
      </w:r>
      <w:r w:rsidRPr="00043F6D">
        <w:t xml:space="preserve"> or </w:t>
      </w:r>
      <w:r w:rsidR="002A48B8" w:rsidRPr="00043F6D">
        <w:t>higher.</w:t>
      </w:r>
    </w:p>
    <w:p w14:paraId="45EAADF5" w14:textId="7CECE43C" w:rsidR="00043F6D" w:rsidRPr="00043F6D" w:rsidRDefault="00043F6D" w:rsidP="00043F6D">
      <w:pPr>
        <w:numPr>
          <w:ilvl w:val="0"/>
          <w:numId w:val="2"/>
        </w:numPr>
        <w:spacing w:after="160" w:line="259" w:lineRule="auto"/>
      </w:pPr>
      <w:r>
        <w:t>84.43</w:t>
      </w:r>
      <w:r w:rsidRPr="00043F6D">
        <w:t xml:space="preserve">% of students in the district passed reading by obtaining a score of </w:t>
      </w:r>
      <w:r>
        <w:t>50</w:t>
      </w:r>
      <w:r w:rsidRPr="00043F6D">
        <w:t xml:space="preserve"> or </w:t>
      </w:r>
      <w:r w:rsidR="002A48B8" w:rsidRPr="00043F6D">
        <w:t>higher.</w:t>
      </w:r>
    </w:p>
    <w:p w14:paraId="57205B15" w14:textId="3E333172" w:rsidR="00043F6D" w:rsidRDefault="00043F6D" w:rsidP="00043F6D">
      <w:pPr>
        <w:numPr>
          <w:ilvl w:val="0"/>
          <w:numId w:val="2"/>
        </w:numPr>
      </w:pPr>
      <w:r>
        <w:t>72.81</w:t>
      </w:r>
      <w:r w:rsidRPr="00043F6D">
        <w:t xml:space="preserve">% of students in the district passed both math and reading by obtaining a score of </w:t>
      </w:r>
      <w:r>
        <w:t>50</w:t>
      </w:r>
      <w:r w:rsidRPr="00043F6D">
        <w:t xml:space="preserve"> or higher in both the </w:t>
      </w:r>
      <w:r w:rsidR="002A48B8" w:rsidRPr="00043F6D">
        <w:t>subjects.</w:t>
      </w:r>
    </w:p>
    <w:p w14:paraId="4A2C00FB" w14:textId="4F5F2D05" w:rsidR="004D0C45" w:rsidRPr="00043F6D" w:rsidRDefault="004D0C45" w:rsidP="00D8420C">
      <w:pPr>
        <w:numPr>
          <w:ilvl w:val="0"/>
          <w:numId w:val="2"/>
        </w:numPr>
        <w:spacing w:after="160" w:line="259" w:lineRule="auto"/>
      </w:pPr>
      <w:r>
        <w:t xml:space="preserve">Spending range $585-$630 per student has the best overall passing record in percentage compared to higher or lower spending ranges.  </w:t>
      </w:r>
      <w:r w:rsidRPr="004D0C45">
        <w:drawing>
          <wp:inline distT="0" distB="0" distL="0" distR="0" wp14:anchorId="4FB591D1" wp14:editId="227D5774">
            <wp:extent cx="5227320" cy="1009650"/>
            <wp:effectExtent l="0" t="0" r="0" b="0"/>
            <wp:docPr id="16102257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257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6958" w14:textId="1B8B5CF4" w:rsidR="005C799D" w:rsidRDefault="005C799D" w:rsidP="005C799D">
      <w:pPr>
        <w:pStyle w:val="Heading1"/>
      </w:pPr>
      <w:r w:rsidRPr="005C799D">
        <w:t xml:space="preserve">Draws two correct conclusions or comparisons from the </w:t>
      </w:r>
      <w:r w:rsidRPr="005C799D">
        <w:t>calculations.</w:t>
      </w:r>
    </w:p>
    <w:p w14:paraId="0607CF99" w14:textId="77777777" w:rsidR="002A48B8" w:rsidRDefault="002A48B8" w:rsidP="002A48B8"/>
    <w:p w14:paraId="308D8057" w14:textId="0BB01ECD" w:rsidR="002A48B8" w:rsidRDefault="002A48B8" w:rsidP="002A48B8">
      <w:pPr>
        <w:pStyle w:val="ListParagraph"/>
        <w:numPr>
          <w:ilvl w:val="0"/>
          <w:numId w:val="3"/>
        </w:numPr>
      </w:pPr>
      <w:r>
        <w:t>Schools with less than a thousand students; has better overall passing percentage compared to medium and large schools. In other words, lesser the head count better the results.</w:t>
      </w:r>
    </w:p>
    <w:p w14:paraId="66C30223" w14:textId="5F6E0E9B" w:rsidR="002A48B8" w:rsidRDefault="002A48B8" w:rsidP="002A48B8">
      <w:r>
        <w:t xml:space="preserve">          </w:t>
      </w:r>
      <w:r w:rsidRPr="002A48B8">
        <w:drawing>
          <wp:inline distT="0" distB="0" distL="0" distR="0" wp14:anchorId="3DBA101D" wp14:editId="45CFD4C5">
            <wp:extent cx="5415280" cy="912446"/>
            <wp:effectExtent l="0" t="0" r="0" b="2540"/>
            <wp:docPr id="14958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3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3929" cy="9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3760" w14:textId="77777777" w:rsidR="002A48B8" w:rsidRDefault="002A48B8" w:rsidP="002A48B8"/>
    <w:p w14:paraId="338A41B9" w14:textId="0D1BD3AA" w:rsidR="002A48B8" w:rsidRDefault="002A48B8" w:rsidP="002A48B8">
      <w:pPr>
        <w:pStyle w:val="ListParagraph"/>
        <w:numPr>
          <w:ilvl w:val="0"/>
          <w:numId w:val="3"/>
        </w:numPr>
      </w:pPr>
      <w:r>
        <w:t xml:space="preserve"> Independent Schools performance on overall passing is better than Government Schools.</w:t>
      </w:r>
    </w:p>
    <w:p w14:paraId="7640134C" w14:textId="2B604375" w:rsidR="004D0C45" w:rsidRPr="002A48B8" w:rsidRDefault="004D0C45" w:rsidP="004D0C45">
      <w:r>
        <w:t xml:space="preserve">            </w:t>
      </w:r>
      <w:r w:rsidRPr="004D0C45">
        <w:drawing>
          <wp:inline distT="0" distB="0" distL="0" distR="0" wp14:anchorId="73C15D57" wp14:editId="63DA86DE">
            <wp:extent cx="5318125" cy="804493"/>
            <wp:effectExtent l="0" t="0" r="0" b="0"/>
            <wp:docPr id="1980058097" name="Picture 1" descr="A screenshot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58097" name="Picture 1" descr="A screenshot of a sco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209" cy="8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C45" w:rsidRPr="002A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F55A8"/>
    <w:multiLevelType w:val="multilevel"/>
    <w:tmpl w:val="9300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47189"/>
    <w:multiLevelType w:val="hybridMultilevel"/>
    <w:tmpl w:val="C672AB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B39AF"/>
    <w:multiLevelType w:val="multilevel"/>
    <w:tmpl w:val="5586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8715854">
    <w:abstractNumId w:val="2"/>
  </w:num>
  <w:num w:numId="2" w16cid:durableId="1586572830">
    <w:abstractNumId w:val="0"/>
  </w:num>
  <w:num w:numId="3" w16cid:durableId="180573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9D"/>
    <w:rsid w:val="00043F6D"/>
    <w:rsid w:val="001454A0"/>
    <w:rsid w:val="002A48B8"/>
    <w:rsid w:val="004D0C45"/>
    <w:rsid w:val="005C799D"/>
    <w:rsid w:val="00861543"/>
    <w:rsid w:val="009A0200"/>
    <w:rsid w:val="00A3354C"/>
    <w:rsid w:val="00B04C9C"/>
    <w:rsid w:val="00F8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4431"/>
  <w15:chartTrackingRefBased/>
  <w15:docId w15:val="{A3ED168D-38AB-40CE-91D0-CD142252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45"/>
  </w:style>
  <w:style w:type="paragraph" w:styleId="Heading1">
    <w:name w:val="heading 1"/>
    <w:basedOn w:val="Normal"/>
    <w:next w:val="Normal"/>
    <w:link w:val="Heading1Char"/>
    <w:uiPriority w:val="9"/>
    <w:qFormat/>
    <w:rsid w:val="004D0C4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C4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C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C4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C4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C4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C4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C4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C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D0C4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4D0C4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2A48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D0C4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C4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C4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C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C4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C4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C4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C4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0C4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C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D0C4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D0C45"/>
    <w:rPr>
      <w:b/>
      <w:bCs/>
    </w:rPr>
  </w:style>
  <w:style w:type="character" w:styleId="Emphasis">
    <w:name w:val="Emphasis"/>
    <w:basedOn w:val="DefaultParagraphFont"/>
    <w:uiPriority w:val="20"/>
    <w:qFormat/>
    <w:rsid w:val="004D0C45"/>
    <w:rPr>
      <w:i/>
      <w:iCs/>
    </w:rPr>
  </w:style>
  <w:style w:type="paragraph" w:styleId="NoSpacing">
    <w:name w:val="No Spacing"/>
    <w:uiPriority w:val="1"/>
    <w:qFormat/>
    <w:rsid w:val="004D0C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0C4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D0C4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C4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C4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D0C4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D0C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D0C4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D0C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D0C4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C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Singh</dc:creator>
  <cp:keywords/>
  <dc:description/>
  <cp:lastModifiedBy>Sharad Singh</cp:lastModifiedBy>
  <cp:revision>2</cp:revision>
  <dcterms:created xsi:type="dcterms:W3CDTF">2023-07-17T11:11:00Z</dcterms:created>
  <dcterms:modified xsi:type="dcterms:W3CDTF">2023-07-18T03:07:00Z</dcterms:modified>
</cp:coreProperties>
</file>