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D528BA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528BA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25 - EF Assignment</w:t>
      </w: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DOTNET</w:t>
      </w:r>
    </w:p>
    <w:p w:rsidR="00FD79B2" w:rsidRDefault="00FD79B2" w:rsidP="00FB38B3">
      <w:pPr>
        <w:pStyle w:val="ListParagraph"/>
        <w:ind w:left="360"/>
        <w:rPr>
          <w:noProof/>
        </w:rPr>
      </w:pPr>
    </w:p>
    <w:p w:rsidR="0093623E" w:rsidRDefault="0093623E" w:rsidP="0093623E">
      <w:pPr>
        <w:pStyle w:val="ListParagraph"/>
        <w:numPr>
          <w:ilvl w:val="0"/>
          <w:numId w:val="17"/>
        </w:numPr>
      </w:pPr>
      <w:r>
        <w:t>Application to create tweeter clone</w:t>
      </w:r>
    </w:p>
    <w:p w:rsidR="0093623E" w:rsidRDefault="002D23BC" w:rsidP="002D23BC">
      <w:pPr>
        <w:pStyle w:val="ListParagraph"/>
        <w:numPr>
          <w:ilvl w:val="0"/>
          <w:numId w:val="18"/>
        </w:numPr>
      </w:pPr>
      <w:r>
        <w:t>Login Form</w:t>
      </w:r>
    </w:p>
    <w:p w:rsidR="002D75C9" w:rsidRDefault="002D75C9" w:rsidP="002D75C9">
      <w:pPr>
        <w:pStyle w:val="ListParagraph"/>
        <w:ind w:left="1848"/>
      </w:pPr>
      <w:r>
        <w:rPr>
          <w:noProof/>
        </w:rPr>
        <w:drawing>
          <wp:inline distT="0" distB="0" distL="0" distR="0">
            <wp:extent cx="5935980" cy="4434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BC" w:rsidRDefault="002D75C9" w:rsidP="002D23BC">
      <w:pPr>
        <w:pStyle w:val="ListParagraph"/>
        <w:numPr>
          <w:ilvl w:val="0"/>
          <w:numId w:val="18"/>
        </w:numPr>
      </w:pPr>
      <w:r>
        <w:t>User Creation</w:t>
      </w:r>
    </w:p>
    <w:p w:rsidR="002D75C9" w:rsidRDefault="002D75C9" w:rsidP="002D75C9">
      <w:pPr>
        <w:pStyle w:val="ListParagraph"/>
        <w:ind w:left="1848"/>
      </w:pPr>
      <w:r>
        <w:rPr>
          <w:noProof/>
        </w:rPr>
        <w:lastRenderedPageBreak/>
        <w:drawing>
          <wp:inline distT="0" distB="0" distL="0" distR="0">
            <wp:extent cx="4749727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53" cy="42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5" w:rsidRDefault="00DB4975" w:rsidP="002D75C9">
      <w:pPr>
        <w:pStyle w:val="ListParagraph"/>
        <w:ind w:left="1848"/>
      </w:pP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Create([</w:t>
      </w:r>
      <w:r>
        <w:rPr>
          <w:rFonts w:ascii="Consolas" w:hAnsi="Consolas" w:cs="Consolas"/>
          <w:color w:val="2B91AF"/>
          <w:sz w:val="19"/>
          <w:szCs w:val="19"/>
        </w:rPr>
        <w:t>Bind</w:t>
      </w:r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"user_id,password,fullname,email,joined,active"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person)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db.People.Add(person);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B4975" w:rsidRDefault="00DB4975" w:rsidP="00DB49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View(person);</w:t>
      </w:r>
    </w:p>
    <w:p w:rsidR="00DB4975" w:rsidRPr="00DB4975" w:rsidRDefault="00DB4975" w:rsidP="00DB49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DB4975">
        <w:rPr>
          <w:rFonts w:ascii="Consolas" w:hAnsi="Consolas" w:cs="Consolas"/>
          <w:color w:val="000000"/>
          <w:sz w:val="19"/>
          <w:szCs w:val="19"/>
        </w:rPr>
        <w:t>}</w:t>
      </w:r>
    </w:p>
    <w:p w:rsidR="00DB4975" w:rsidRDefault="00DB4975" w:rsidP="00DB4975">
      <w:pPr>
        <w:pStyle w:val="ListParagraph"/>
        <w:ind w:left="1848"/>
      </w:pPr>
    </w:p>
    <w:p w:rsidR="002D75C9" w:rsidRDefault="002D75C9" w:rsidP="002D75C9">
      <w:pPr>
        <w:pStyle w:val="ListParagraph"/>
        <w:ind w:left="1848"/>
      </w:pPr>
    </w:p>
    <w:p w:rsidR="00B60CDD" w:rsidRDefault="00B60CDD" w:rsidP="002D75C9">
      <w:pPr>
        <w:pStyle w:val="ListParagraph"/>
        <w:ind w:left="1848"/>
      </w:pPr>
      <w:r>
        <w:rPr>
          <w:noProof/>
        </w:rPr>
        <w:lastRenderedPageBreak/>
        <w:drawing>
          <wp:inline distT="0" distB="0" distL="0" distR="0">
            <wp:extent cx="5196481" cy="1981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50" cy="198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B1" w:rsidRDefault="00031EB1" w:rsidP="002D75C9">
      <w:pPr>
        <w:pStyle w:val="ListParagraph"/>
        <w:ind w:left="1848"/>
      </w:pP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t>Tweet Home page</w:t>
      </w:r>
    </w:p>
    <w:p w:rsidR="00031EB1" w:rsidRDefault="00031EB1" w:rsidP="00725473">
      <w:pPr>
        <w:pStyle w:val="ListParagraph"/>
        <w:ind w:left="1128"/>
        <w:rPr>
          <w:noProof/>
        </w:rPr>
      </w:pPr>
    </w:p>
    <w:p w:rsidR="00725473" w:rsidRDefault="00B767CB" w:rsidP="00725473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43600" cy="3154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0" w:rsidRDefault="00474BF0" w:rsidP="0093623E">
      <w:pPr>
        <w:pStyle w:val="ListParagraph"/>
        <w:numPr>
          <w:ilvl w:val="0"/>
          <w:numId w:val="17"/>
        </w:numPr>
      </w:pPr>
      <w:r>
        <w:t xml:space="preserve"> </w:t>
      </w:r>
      <w:r w:rsidR="00725473">
        <w:t>Create new Tweet</w:t>
      </w:r>
    </w:p>
    <w:p w:rsidR="00725473" w:rsidRDefault="00725473" w:rsidP="00725473">
      <w:pPr>
        <w:pStyle w:val="ListParagraph"/>
        <w:ind w:left="1128"/>
      </w:pPr>
    </w:p>
    <w:p w:rsidR="00725473" w:rsidRDefault="00725473" w:rsidP="00725473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>
            <wp:extent cx="5935980" cy="2827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CB" w:rsidRDefault="00B767CB" w:rsidP="00B767CB">
      <w:pPr>
        <w:pStyle w:val="ListParagraph"/>
        <w:numPr>
          <w:ilvl w:val="0"/>
          <w:numId w:val="17"/>
        </w:numPr>
      </w:pPr>
      <w:r>
        <w:t>Update Tweet</w:t>
      </w:r>
    </w:p>
    <w:p w:rsidR="00B767CB" w:rsidRDefault="00B767CB" w:rsidP="00B767CB">
      <w:pPr>
        <w:pStyle w:val="ListParagraph"/>
        <w:ind w:left="1128"/>
      </w:pPr>
    </w:p>
    <w:p w:rsidR="00B767CB" w:rsidRDefault="00B767CB" w:rsidP="00B767CB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524500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CB" w:rsidRDefault="00B767CB" w:rsidP="00B767CB">
      <w:pPr>
        <w:pStyle w:val="ListParagraph"/>
        <w:ind w:left="1128"/>
      </w:pPr>
    </w:p>
    <w:p w:rsidR="00B767CB" w:rsidRDefault="00B767CB" w:rsidP="00B767CB">
      <w:pPr>
        <w:pStyle w:val="ListParagraph"/>
        <w:ind w:left="1128"/>
      </w:pPr>
      <w:r>
        <w:t>After  update  tweet</w:t>
      </w:r>
    </w:p>
    <w:p w:rsidR="00B767CB" w:rsidRDefault="00B767CB" w:rsidP="00B767CB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43600" cy="1691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73" w:rsidRDefault="00B767CB" w:rsidP="00B767CB">
      <w:pPr>
        <w:pStyle w:val="ListParagraph"/>
        <w:numPr>
          <w:ilvl w:val="0"/>
          <w:numId w:val="17"/>
        </w:numPr>
      </w:pPr>
      <w:r>
        <w:lastRenderedPageBreak/>
        <w:t>Delete Tweet – After deleting Tweet (Note: confirmation message or new view is not added for delete tweets)</w:t>
      </w:r>
      <w:bookmarkStart w:id="0" w:name="_GoBack"/>
      <w:bookmarkEnd w:id="0"/>
    </w:p>
    <w:p w:rsidR="00B767CB" w:rsidRDefault="00B767CB" w:rsidP="00B767CB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35980" cy="15621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CB" w:rsidRDefault="00B767CB" w:rsidP="00B767CB">
      <w:pPr>
        <w:pStyle w:val="ListParagraph"/>
        <w:ind w:left="1128"/>
      </w:pP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t xml:space="preserve">Follow users – </w:t>
      </w:r>
    </w:p>
    <w:p w:rsidR="00725473" w:rsidRDefault="00725473" w:rsidP="00725473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2836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B1" w:rsidRDefault="00031EB1" w:rsidP="00725473">
      <w:pPr>
        <w:pStyle w:val="ListParagraph"/>
        <w:ind w:left="1128"/>
      </w:pPr>
    </w:p>
    <w:p w:rsidR="00031EB1" w:rsidRDefault="00031EB1" w:rsidP="00725473">
      <w:pPr>
        <w:pStyle w:val="ListParagraph"/>
        <w:ind w:left="1128"/>
      </w:pPr>
    </w:p>
    <w:p w:rsidR="00725473" w:rsidRDefault="00725473" w:rsidP="00725473">
      <w:pPr>
        <w:pStyle w:val="ListParagraph"/>
        <w:ind w:left="1128"/>
      </w:pP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t>Display number of tweets, followers and followings</w:t>
      </w:r>
    </w:p>
    <w:p w:rsidR="00031EB1" w:rsidRDefault="00031EB1" w:rsidP="00031EB1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3F195E9D" wp14:editId="4B4F8B5F">
            <wp:extent cx="5562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B1" w:rsidRDefault="00031EB1" w:rsidP="00031EB1">
      <w:pPr>
        <w:pStyle w:val="ListParagraph"/>
        <w:ind w:left="1128"/>
      </w:pPr>
    </w:p>
    <w:p w:rsidR="00031EB1" w:rsidRDefault="00031EB1" w:rsidP="00031EB1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>
            <wp:extent cx="5486400" cy="586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B1" w:rsidRDefault="00031EB1" w:rsidP="00031EB1">
      <w:pPr>
        <w:pStyle w:val="ListParagraph"/>
        <w:ind w:left="1128"/>
      </w:pPr>
    </w:p>
    <w:p w:rsidR="00725473" w:rsidRDefault="00725473" w:rsidP="0093623E">
      <w:pPr>
        <w:pStyle w:val="ListParagraph"/>
        <w:numPr>
          <w:ilvl w:val="0"/>
          <w:numId w:val="17"/>
        </w:numPr>
      </w:pPr>
    </w:p>
    <w:sectPr w:rsidR="007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846"/>
    <w:multiLevelType w:val="hybridMultilevel"/>
    <w:tmpl w:val="B25E75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49265E2"/>
    <w:multiLevelType w:val="hybridMultilevel"/>
    <w:tmpl w:val="C89A3C80"/>
    <w:lvl w:ilvl="0" w:tplc="05B8C37A">
      <w:start w:val="1"/>
      <w:numFmt w:val="lowerRoman"/>
      <w:lvlText w:val="%1)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1B3E97"/>
    <w:multiLevelType w:val="hybridMultilevel"/>
    <w:tmpl w:val="6CD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C2651"/>
    <w:multiLevelType w:val="hybridMultilevel"/>
    <w:tmpl w:val="5D505F16"/>
    <w:lvl w:ilvl="0" w:tplc="F10A9C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8B21F52"/>
    <w:multiLevelType w:val="hybridMultilevel"/>
    <w:tmpl w:val="5770DA52"/>
    <w:lvl w:ilvl="0" w:tplc="37621BA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7117905"/>
    <w:multiLevelType w:val="hybridMultilevel"/>
    <w:tmpl w:val="A61E5AF2"/>
    <w:lvl w:ilvl="0" w:tplc="452630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4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5"/>
  </w:num>
  <w:num w:numId="12">
    <w:abstractNumId w:val="13"/>
  </w:num>
  <w:num w:numId="13">
    <w:abstractNumId w:val="6"/>
  </w:num>
  <w:num w:numId="14">
    <w:abstractNumId w:val="7"/>
  </w:num>
  <w:num w:numId="15">
    <w:abstractNumId w:val="12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31EB1"/>
    <w:rsid w:val="0006721D"/>
    <w:rsid w:val="000F2D4C"/>
    <w:rsid w:val="000F7F99"/>
    <w:rsid w:val="0010553D"/>
    <w:rsid w:val="00175474"/>
    <w:rsid w:val="0020431B"/>
    <w:rsid w:val="002D23BC"/>
    <w:rsid w:val="002D75C9"/>
    <w:rsid w:val="00331ABD"/>
    <w:rsid w:val="003733EC"/>
    <w:rsid w:val="00384B12"/>
    <w:rsid w:val="003D3DC7"/>
    <w:rsid w:val="00474BF0"/>
    <w:rsid w:val="004C603A"/>
    <w:rsid w:val="004D0246"/>
    <w:rsid w:val="004F3E31"/>
    <w:rsid w:val="00536DF7"/>
    <w:rsid w:val="005611E7"/>
    <w:rsid w:val="00574C95"/>
    <w:rsid w:val="0062073E"/>
    <w:rsid w:val="00631D84"/>
    <w:rsid w:val="00676B8A"/>
    <w:rsid w:val="006826B3"/>
    <w:rsid w:val="00725473"/>
    <w:rsid w:val="00794C2E"/>
    <w:rsid w:val="007B7A2E"/>
    <w:rsid w:val="008A2859"/>
    <w:rsid w:val="008D772B"/>
    <w:rsid w:val="009073DF"/>
    <w:rsid w:val="0093623E"/>
    <w:rsid w:val="009A3E7B"/>
    <w:rsid w:val="009B5EA5"/>
    <w:rsid w:val="00A812C0"/>
    <w:rsid w:val="00AA2DFE"/>
    <w:rsid w:val="00AA622B"/>
    <w:rsid w:val="00AD37BA"/>
    <w:rsid w:val="00AE145C"/>
    <w:rsid w:val="00AF2F43"/>
    <w:rsid w:val="00B42BDC"/>
    <w:rsid w:val="00B60CDD"/>
    <w:rsid w:val="00B62E16"/>
    <w:rsid w:val="00B767CB"/>
    <w:rsid w:val="00BC0B6B"/>
    <w:rsid w:val="00BD001B"/>
    <w:rsid w:val="00C726AD"/>
    <w:rsid w:val="00C760C8"/>
    <w:rsid w:val="00C81B78"/>
    <w:rsid w:val="00CA0423"/>
    <w:rsid w:val="00D44D2F"/>
    <w:rsid w:val="00D528BA"/>
    <w:rsid w:val="00D772FD"/>
    <w:rsid w:val="00D908F6"/>
    <w:rsid w:val="00DB4975"/>
    <w:rsid w:val="00DC3A64"/>
    <w:rsid w:val="00DD1A8C"/>
    <w:rsid w:val="00DE774A"/>
    <w:rsid w:val="00DF7028"/>
    <w:rsid w:val="00E037AE"/>
    <w:rsid w:val="00E50132"/>
    <w:rsid w:val="00E62667"/>
    <w:rsid w:val="00E83594"/>
    <w:rsid w:val="00F461C5"/>
    <w:rsid w:val="00F959BB"/>
    <w:rsid w:val="00FB2A0D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1C68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7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2018-11-21T03:37:00Z</dcterms:created>
  <dcterms:modified xsi:type="dcterms:W3CDTF">2019-03-03T18:24:00Z</dcterms:modified>
</cp:coreProperties>
</file>