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89EA7" w14:textId="77777777" w:rsidR="00515373" w:rsidRPr="002A13FF" w:rsidRDefault="00376773" w:rsidP="002A13FF">
      <w:pPr>
        <w:pStyle w:val="Title"/>
        <w:jc w:val="center"/>
        <w:rPr>
          <w:rFonts w:ascii="Palatino Linotype" w:hAnsi="Palatino Linotype"/>
        </w:rPr>
      </w:pPr>
      <w:r w:rsidRPr="002A13FF">
        <w:rPr>
          <w:rFonts w:ascii="Palatino Linotype" w:hAnsi="Palatino Linotype"/>
        </w:rPr>
        <w:t>ZENZELENI NETWORKS</w:t>
      </w:r>
    </w:p>
    <w:p w14:paraId="2EB5626A" w14:textId="77777777" w:rsidR="002A13FF" w:rsidRDefault="00376773" w:rsidP="002A13FF">
      <w:pPr>
        <w:pStyle w:val="Title"/>
        <w:jc w:val="center"/>
        <w:rPr>
          <w:sz w:val="36"/>
          <w:szCs w:val="36"/>
        </w:rPr>
      </w:pPr>
      <w:r>
        <w:rPr>
          <w:sz w:val="36"/>
          <w:szCs w:val="36"/>
        </w:rPr>
        <w:t xml:space="preserve">PROVIDING AFFORDABLE </w:t>
      </w:r>
      <w:r w:rsidR="0027767F">
        <w:rPr>
          <w:sz w:val="36"/>
          <w:szCs w:val="36"/>
        </w:rPr>
        <w:t xml:space="preserve">WI-FI </w:t>
      </w:r>
      <w:r>
        <w:rPr>
          <w:sz w:val="36"/>
          <w:szCs w:val="36"/>
        </w:rPr>
        <w:t xml:space="preserve">CONNECTIVITY </w:t>
      </w:r>
    </w:p>
    <w:p w14:paraId="7BCAAE6C" w14:textId="07625B18" w:rsidR="00515373" w:rsidRPr="002A13FF" w:rsidRDefault="00376773" w:rsidP="002A13FF">
      <w:pPr>
        <w:pStyle w:val="Title"/>
        <w:spacing w:after="120"/>
        <w:jc w:val="center"/>
        <w:rPr>
          <w:sz w:val="36"/>
          <w:szCs w:val="36"/>
        </w:rPr>
      </w:pPr>
      <w:r>
        <w:rPr>
          <w:sz w:val="36"/>
          <w:szCs w:val="36"/>
        </w:rPr>
        <w:t>TO MANKOSI</w:t>
      </w:r>
      <w:r w:rsidR="002A13FF">
        <w:rPr>
          <w:sz w:val="36"/>
          <w:szCs w:val="36"/>
        </w:rPr>
        <w:t xml:space="preserve"> IN SOUTH AFRICA</w:t>
      </w:r>
    </w:p>
    <w:p w14:paraId="29926D75" w14:textId="77777777" w:rsidR="00515373" w:rsidRDefault="00376773" w:rsidP="002A13FF">
      <w:pPr>
        <w:jc w:val="center"/>
      </w:pPr>
      <w:r w:rsidRPr="00376773">
        <w:rPr>
          <w:noProof/>
        </w:rPr>
        <w:drawing>
          <wp:inline distT="0" distB="0" distL="0" distR="0" wp14:anchorId="00965990" wp14:editId="22F6A555">
            <wp:extent cx="5545322" cy="3619500"/>
            <wp:effectExtent l="0" t="0" r="0" b="0"/>
            <wp:docPr id="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45322" cy="3619500"/>
                    </a:xfrm>
                    <a:prstGeom prst="rect">
                      <a:avLst/>
                    </a:prstGeom>
                  </pic:spPr>
                </pic:pic>
              </a:graphicData>
            </a:graphic>
          </wp:inline>
        </w:drawing>
      </w:r>
    </w:p>
    <w:p w14:paraId="717DDDAB" w14:textId="77777777" w:rsidR="00515373" w:rsidRPr="002A13FF" w:rsidRDefault="00376773" w:rsidP="002A13FF">
      <w:pPr>
        <w:jc w:val="center"/>
        <w:rPr>
          <w:rFonts w:ascii="Times New Roman" w:hAnsi="Times New Roman" w:cs="Times New Roman"/>
          <w:i/>
        </w:rPr>
      </w:pPr>
      <w:proofErr w:type="spellStart"/>
      <w:r w:rsidRPr="002A13FF">
        <w:rPr>
          <w:rFonts w:ascii="Times New Roman" w:hAnsi="Times New Roman" w:cs="Times New Roman"/>
          <w:i/>
        </w:rPr>
        <w:t>Mankosi</w:t>
      </w:r>
      <w:proofErr w:type="spellEnd"/>
      <w:r w:rsidRPr="002A13FF">
        <w:rPr>
          <w:rFonts w:ascii="Times New Roman" w:hAnsi="Times New Roman" w:cs="Times New Roman"/>
          <w:i/>
        </w:rPr>
        <w:t xml:space="preserve">. Photo courtesy </w:t>
      </w:r>
      <w:proofErr w:type="spellStart"/>
      <w:r w:rsidRPr="002A13FF">
        <w:rPr>
          <w:rFonts w:ascii="Times New Roman" w:hAnsi="Times New Roman" w:cs="Times New Roman"/>
          <w:i/>
        </w:rPr>
        <w:t>Zenzeleni</w:t>
      </w:r>
      <w:proofErr w:type="spellEnd"/>
      <w:r w:rsidRPr="002A13FF">
        <w:rPr>
          <w:rFonts w:ascii="Times New Roman" w:hAnsi="Times New Roman" w:cs="Times New Roman"/>
          <w:i/>
        </w:rPr>
        <w:t xml:space="preserve"> Networks</w:t>
      </w:r>
    </w:p>
    <w:p w14:paraId="04ADE3DC" w14:textId="77777777" w:rsidR="00515373" w:rsidRPr="002E3BEF" w:rsidRDefault="00515373" w:rsidP="002A13FF">
      <w:pPr>
        <w:pStyle w:val="Heading1"/>
        <w:rPr>
          <w:b/>
        </w:rPr>
      </w:pPr>
      <w:r w:rsidRPr="002E3BEF">
        <w:t xml:space="preserve">Executive Summary </w:t>
      </w:r>
    </w:p>
    <w:p w14:paraId="30CF8E4B" w14:textId="54B6915C" w:rsidR="00AE21BF" w:rsidRDefault="008A46D4" w:rsidP="002A13FF">
      <w:pPr>
        <w:spacing w:after="120"/>
        <w:jc w:val="both"/>
        <w:rPr>
          <w:rFonts w:ascii="Times New Roman" w:hAnsi="Times New Roman" w:cs="Times New Roman"/>
        </w:rPr>
      </w:pPr>
      <w:proofErr w:type="spellStart"/>
      <w:r>
        <w:rPr>
          <w:rFonts w:ascii="Times New Roman" w:hAnsi="Times New Roman" w:cs="Times New Roman"/>
        </w:rPr>
        <w:t>Zenzeleni</w:t>
      </w:r>
      <w:proofErr w:type="spellEnd"/>
      <w:r>
        <w:rPr>
          <w:rFonts w:ascii="Times New Roman" w:hAnsi="Times New Roman" w:cs="Times New Roman"/>
        </w:rPr>
        <w:t xml:space="preserve"> Networks </w:t>
      </w:r>
      <w:r w:rsidR="00573179">
        <w:rPr>
          <w:rFonts w:ascii="Times New Roman" w:hAnsi="Times New Roman" w:cs="Times New Roman"/>
        </w:rPr>
        <w:t xml:space="preserve">is a community </w:t>
      </w:r>
      <w:r w:rsidR="008934B8">
        <w:rPr>
          <w:rFonts w:ascii="Times New Roman" w:hAnsi="Times New Roman" w:cs="Times New Roman"/>
        </w:rPr>
        <w:t xml:space="preserve">network in </w:t>
      </w:r>
      <w:proofErr w:type="spellStart"/>
      <w:r w:rsidR="008934B8">
        <w:rPr>
          <w:rFonts w:ascii="Times New Roman" w:hAnsi="Times New Roman" w:cs="Times New Roman"/>
        </w:rPr>
        <w:t>Mankosi</w:t>
      </w:r>
      <w:proofErr w:type="spellEnd"/>
      <w:r w:rsidR="008934B8">
        <w:rPr>
          <w:rFonts w:ascii="Times New Roman" w:hAnsi="Times New Roman" w:cs="Times New Roman"/>
        </w:rPr>
        <w:t xml:space="preserve"> in the Easter</w:t>
      </w:r>
      <w:r w:rsidR="000453BD">
        <w:rPr>
          <w:rFonts w:ascii="Times New Roman" w:hAnsi="Times New Roman" w:cs="Times New Roman"/>
        </w:rPr>
        <w:t>n Cape province of South Africa, set up in 2012. It started through a collaboration between researchers at the University of Western Cape</w:t>
      </w:r>
      <w:r w:rsidR="008934B8">
        <w:rPr>
          <w:rFonts w:ascii="Times New Roman" w:hAnsi="Times New Roman" w:cs="Times New Roman"/>
        </w:rPr>
        <w:t xml:space="preserve"> </w:t>
      </w:r>
      <w:r w:rsidR="000453BD">
        <w:rPr>
          <w:rFonts w:ascii="Times New Roman" w:hAnsi="Times New Roman" w:cs="Times New Roman"/>
        </w:rPr>
        <w:t xml:space="preserve">and the Tribal Authority in </w:t>
      </w:r>
      <w:proofErr w:type="spellStart"/>
      <w:r w:rsidR="000453BD">
        <w:rPr>
          <w:rFonts w:ascii="Times New Roman" w:hAnsi="Times New Roman" w:cs="Times New Roman"/>
        </w:rPr>
        <w:t>Mankosi</w:t>
      </w:r>
      <w:proofErr w:type="spellEnd"/>
      <w:r w:rsidR="000453BD">
        <w:rPr>
          <w:rFonts w:ascii="Times New Roman" w:hAnsi="Times New Roman" w:cs="Times New Roman"/>
        </w:rPr>
        <w:t>.</w:t>
      </w:r>
      <w:r w:rsidR="00FD23A2">
        <w:rPr>
          <w:rFonts w:ascii="Times New Roman" w:hAnsi="Times New Roman" w:cs="Times New Roman"/>
        </w:rPr>
        <w:t xml:space="preserve"> </w:t>
      </w:r>
      <w:r w:rsidR="000453BD">
        <w:rPr>
          <w:rFonts w:ascii="Times New Roman" w:hAnsi="Times New Roman" w:cs="Times New Roman"/>
        </w:rPr>
        <w:t>It provides affordable communications access to its 3500 residents</w:t>
      </w:r>
      <w:r w:rsidR="00252A62">
        <w:rPr>
          <w:rFonts w:ascii="Times New Roman" w:hAnsi="Times New Roman" w:cs="Times New Roman"/>
        </w:rPr>
        <w:t xml:space="preserve">, at half the price charged by the then-incumbent operator. </w:t>
      </w:r>
    </w:p>
    <w:p w14:paraId="4CAF93D0" w14:textId="77777777" w:rsidR="009616A7" w:rsidRDefault="009616A7" w:rsidP="002A13FF">
      <w:pPr>
        <w:spacing w:after="120"/>
        <w:jc w:val="both"/>
        <w:rPr>
          <w:rFonts w:ascii="Times New Roman" w:hAnsi="Times New Roman" w:cs="Times New Roman"/>
        </w:rPr>
      </w:pPr>
    </w:p>
    <w:p w14:paraId="05E4A3BB" w14:textId="3FA17C43" w:rsidR="00AE21BF" w:rsidRPr="002A13FF" w:rsidRDefault="009616A7" w:rsidP="002A13FF">
      <w:pPr>
        <w:spacing w:after="120"/>
        <w:jc w:val="both"/>
        <w:rPr>
          <w:rFonts w:ascii="Times New Roman" w:hAnsi="Times New Roman" w:cs="Times New Roman"/>
          <w:i/>
        </w:rPr>
      </w:pPr>
      <w:r w:rsidRPr="009616A7">
        <w:rPr>
          <w:rFonts w:ascii="Times New Roman" w:hAnsi="Times New Roman" w:cs="Times New Roman"/>
          <w:i/>
        </w:rPr>
        <w:t>Keywords: community network, digital literacy, supply, demand, South Africa</w:t>
      </w:r>
    </w:p>
    <w:p w14:paraId="3E81E9FB" w14:textId="77777777" w:rsidR="009616A7" w:rsidRDefault="009616A7" w:rsidP="002A13FF">
      <w:pPr>
        <w:spacing w:after="120"/>
        <w:rPr>
          <w:rFonts w:ascii="Georgia" w:eastAsiaTheme="majorEastAsia" w:hAnsi="Georgia" w:cstheme="majorBidi"/>
          <w:bCs/>
          <w:smallCaps/>
          <w:color w:val="000000" w:themeColor="text1"/>
          <w:sz w:val="36"/>
          <w:szCs w:val="36"/>
          <w:lang w:eastAsia="ja-JP"/>
        </w:rPr>
      </w:pPr>
      <w:r>
        <w:rPr>
          <w:rFonts w:ascii="Georgia" w:hAnsi="Georgia"/>
          <w:b/>
        </w:rPr>
        <w:br w:type="page"/>
      </w:r>
    </w:p>
    <w:p w14:paraId="298193C4" w14:textId="49F7B259" w:rsidR="00515373" w:rsidRPr="00515373" w:rsidRDefault="00515373" w:rsidP="002A13FF">
      <w:pPr>
        <w:pStyle w:val="Heading1"/>
        <w:rPr>
          <w:b/>
        </w:rPr>
      </w:pPr>
      <w:r w:rsidRPr="00515373">
        <w:lastRenderedPageBreak/>
        <w:t>Context</w:t>
      </w:r>
    </w:p>
    <w:p w14:paraId="0A0A3A0E" w14:textId="10890BBD" w:rsidR="00573179" w:rsidRDefault="00866F88" w:rsidP="002A13FF">
      <w:pPr>
        <w:spacing w:after="120"/>
        <w:jc w:val="both"/>
        <w:rPr>
          <w:rFonts w:ascii="Times New Roman" w:hAnsi="Times New Roman" w:cs="Times New Roman"/>
        </w:rPr>
      </w:pPr>
      <w:proofErr w:type="spellStart"/>
      <w:r>
        <w:rPr>
          <w:rFonts w:ascii="Times New Roman" w:hAnsi="Times New Roman" w:cs="Times New Roman"/>
        </w:rPr>
        <w:t>Mankosi</w:t>
      </w:r>
      <w:proofErr w:type="spellEnd"/>
      <w:r>
        <w:rPr>
          <w:rFonts w:ascii="Times New Roman" w:hAnsi="Times New Roman" w:cs="Times New Roman"/>
        </w:rPr>
        <w:t xml:space="preserve"> has </w:t>
      </w:r>
      <w:r w:rsidR="00573179">
        <w:rPr>
          <w:rFonts w:ascii="Times New Roman" w:hAnsi="Times New Roman" w:cs="Times New Roman"/>
        </w:rPr>
        <w:t xml:space="preserve">564 households, </w:t>
      </w:r>
      <w:r>
        <w:rPr>
          <w:rFonts w:ascii="Times New Roman" w:hAnsi="Times New Roman" w:cs="Times New Roman"/>
        </w:rPr>
        <w:t>with</w:t>
      </w:r>
      <w:r w:rsidR="000453BD">
        <w:rPr>
          <w:rFonts w:ascii="Times New Roman" w:hAnsi="Times New Roman" w:cs="Times New Roman"/>
        </w:rPr>
        <w:t xml:space="preserve"> an overall population of 3500. Sixty-one</w:t>
      </w:r>
      <w:r w:rsidR="009B38B2">
        <w:rPr>
          <w:rFonts w:ascii="Times New Roman" w:hAnsi="Times New Roman" w:cs="Times New Roman"/>
        </w:rPr>
        <w:t xml:space="preserve"> </w:t>
      </w:r>
      <w:r>
        <w:rPr>
          <w:rFonts w:ascii="Times New Roman" w:hAnsi="Times New Roman" w:cs="Times New Roman"/>
        </w:rPr>
        <w:t xml:space="preserve">percent of the population is over 15 years of age, and about 70 percent of the population is female. Only 2.1 percent have access to the electricity grid, and 13 percent complete high school. However, 97.7 percent of the population own a mobile phone, and spend up </w:t>
      </w:r>
      <w:r w:rsidR="009B38B2">
        <w:rPr>
          <w:rFonts w:ascii="Times New Roman" w:hAnsi="Times New Roman" w:cs="Times New Roman"/>
        </w:rPr>
        <w:t>to 1/3</w:t>
      </w:r>
      <w:r w:rsidR="009B38B2" w:rsidRPr="009B38B2">
        <w:rPr>
          <w:rFonts w:ascii="Times New Roman" w:hAnsi="Times New Roman" w:cs="Times New Roman"/>
          <w:vertAlign w:val="superscript"/>
        </w:rPr>
        <w:t>rd</w:t>
      </w:r>
      <w:r w:rsidR="009B38B2">
        <w:rPr>
          <w:rFonts w:ascii="Times New Roman" w:hAnsi="Times New Roman" w:cs="Times New Roman"/>
        </w:rPr>
        <w:t xml:space="preserve"> </w:t>
      </w:r>
      <w:r>
        <w:rPr>
          <w:rFonts w:ascii="Times New Roman" w:hAnsi="Times New Roman" w:cs="Times New Roman"/>
        </w:rPr>
        <w:t xml:space="preserve">of their disposable income on connectivity. </w:t>
      </w:r>
    </w:p>
    <w:p w14:paraId="6B0E9733" w14:textId="2260BEC1" w:rsidR="00515373" w:rsidRDefault="00674479" w:rsidP="002A13FF">
      <w:pPr>
        <w:spacing w:after="120"/>
        <w:jc w:val="both"/>
        <w:rPr>
          <w:rFonts w:ascii="Times New Roman" w:hAnsi="Times New Roman" w:cs="Times New Roman"/>
        </w:rPr>
      </w:pPr>
      <w:r>
        <w:rPr>
          <w:rFonts w:ascii="Times New Roman" w:hAnsi="Times New Roman" w:cs="Times New Roman"/>
        </w:rPr>
        <w:t xml:space="preserve">Most of </w:t>
      </w:r>
      <w:proofErr w:type="spellStart"/>
      <w:r>
        <w:rPr>
          <w:rFonts w:ascii="Times New Roman" w:hAnsi="Times New Roman" w:cs="Times New Roman"/>
        </w:rPr>
        <w:t>Mankosi’s</w:t>
      </w:r>
      <w:proofErr w:type="spellEnd"/>
      <w:r>
        <w:rPr>
          <w:rFonts w:ascii="Times New Roman" w:hAnsi="Times New Roman" w:cs="Times New Roman"/>
        </w:rPr>
        <w:t xml:space="preserve"> </w:t>
      </w:r>
      <w:r w:rsidR="000453BD" w:rsidRPr="000453BD">
        <w:rPr>
          <w:rFonts w:ascii="Times New Roman" w:hAnsi="Times New Roman" w:cs="Times New Roman"/>
        </w:rPr>
        <w:t>3,500 resident</w:t>
      </w:r>
      <w:r>
        <w:rPr>
          <w:rFonts w:ascii="Times New Roman" w:hAnsi="Times New Roman" w:cs="Times New Roman"/>
        </w:rPr>
        <w:t xml:space="preserve">s live on less than </w:t>
      </w:r>
      <w:r w:rsidR="002A13FF">
        <w:rPr>
          <w:rFonts w:ascii="Times New Roman" w:hAnsi="Times New Roman" w:cs="Times New Roman"/>
        </w:rPr>
        <w:t>US</w:t>
      </w:r>
      <w:r>
        <w:rPr>
          <w:rFonts w:ascii="Times New Roman" w:hAnsi="Times New Roman" w:cs="Times New Roman"/>
        </w:rPr>
        <w:t>$</w:t>
      </w:r>
      <w:r w:rsidR="002A13FF">
        <w:rPr>
          <w:rFonts w:ascii="Times New Roman" w:hAnsi="Times New Roman" w:cs="Times New Roman"/>
        </w:rPr>
        <w:t xml:space="preserve"> </w:t>
      </w:r>
      <w:r>
        <w:rPr>
          <w:rFonts w:ascii="Times New Roman" w:hAnsi="Times New Roman" w:cs="Times New Roman"/>
        </w:rPr>
        <w:t xml:space="preserve">2 per day, and due to high economic impoverishment, less than a quarter used to </w:t>
      </w:r>
      <w:r w:rsidR="00E65E2C">
        <w:rPr>
          <w:rFonts w:ascii="Times New Roman" w:hAnsi="Times New Roman" w:cs="Times New Roman"/>
        </w:rPr>
        <w:t xml:space="preserve">be able to be online in a month. Most </w:t>
      </w:r>
      <w:r w:rsidR="00E65E2C" w:rsidRPr="00E65E2C">
        <w:rPr>
          <w:rFonts w:ascii="Times New Roman" w:hAnsi="Times New Roman" w:cs="Times New Roman"/>
        </w:rPr>
        <w:t>households</w:t>
      </w:r>
      <w:r w:rsidR="00E65E2C">
        <w:rPr>
          <w:rFonts w:ascii="Times New Roman" w:hAnsi="Times New Roman" w:cs="Times New Roman"/>
        </w:rPr>
        <w:t xml:space="preserve"> do not</w:t>
      </w:r>
      <w:r w:rsidR="00E65E2C" w:rsidRPr="00E65E2C">
        <w:rPr>
          <w:rFonts w:ascii="Times New Roman" w:hAnsi="Times New Roman" w:cs="Times New Roman"/>
        </w:rPr>
        <w:t xml:space="preserve"> have savings and </w:t>
      </w:r>
      <w:r w:rsidR="00E65E2C">
        <w:rPr>
          <w:rFonts w:ascii="Times New Roman" w:hAnsi="Times New Roman" w:cs="Times New Roman"/>
        </w:rPr>
        <w:t xml:space="preserve">58.6 per cent of the residents do not own </w:t>
      </w:r>
      <w:r w:rsidR="00E65E2C" w:rsidRPr="00E65E2C">
        <w:rPr>
          <w:rFonts w:ascii="Times New Roman" w:hAnsi="Times New Roman" w:cs="Times New Roman"/>
        </w:rPr>
        <w:t>a</w:t>
      </w:r>
      <w:r w:rsidR="00E65E2C">
        <w:rPr>
          <w:rFonts w:ascii="Times New Roman" w:hAnsi="Times New Roman" w:cs="Times New Roman"/>
        </w:rPr>
        <w:t xml:space="preserve"> bank account. </w:t>
      </w:r>
    </w:p>
    <w:p w14:paraId="78B57FB7" w14:textId="77777777" w:rsidR="002A13FF" w:rsidRPr="00E65E2C" w:rsidRDefault="002A13FF" w:rsidP="002A13FF">
      <w:pPr>
        <w:spacing w:after="120"/>
        <w:jc w:val="both"/>
        <w:rPr>
          <w:rFonts w:ascii="Times New Roman" w:hAnsi="Times New Roman" w:cs="Times New Roman"/>
        </w:rPr>
      </w:pPr>
    </w:p>
    <w:tbl>
      <w:tblPr>
        <w:tblStyle w:val="GridTable6Colorful2"/>
        <w:tblW w:w="5000" w:type="pct"/>
        <w:tblLayout w:type="fixed"/>
        <w:tblCellMar>
          <w:top w:w="101" w:type="dxa"/>
          <w:left w:w="0" w:type="dxa"/>
          <w:bottom w:w="101" w:type="dxa"/>
          <w:right w:w="0" w:type="dxa"/>
        </w:tblCellMar>
        <w:tblLook w:val="04A0" w:firstRow="1" w:lastRow="0" w:firstColumn="1" w:lastColumn="0" w:noHBand="0" w:noVBand="1"/>
      </w:tblPr>
      <w:tblGrid>
        <w:gridCol w:w="2828"/>
        <w:gridCol w:w="1703"/>
        <w:gridCol w:w="2598"/>
        <w:gridCol w:w="1881"/>
      </w:tblGrid>
      <w:tr w:rsidR="002A13FF" w:rsidRPr="002A13FF" w14:paraId="3BE07D2C" w14:textId="77777777" w:rsidTr="009A3E7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auto"/>
            <w:vAlign w:val="center"/>
          </w:tcPr>
          <w:p w14:paraId="182E1B78" w14:textId="77777777" w:rsidR="002A13FF" w:rsidRPr="002A13FF" w:rsidRDefault="002A13FF" w:rsidP="009A3E7E">
            <w:pPr>
              <w:jc w:val="center"/>
              <w:rPr>
                <w:rFonts w:ascii="Times New Roman" w:hAnsi="Times New Roman" w:cs="Times New Roman"/>
                <w:color w:val="000000"/>
                <w:sz w:val="24"/>
                <w:szCs w:val="24"/>
                <w:lang w:eastAsia="en-US"/>
              </w:rPr>
            </w:pPr>
            <w:r w:rsidRPr="002A13FF">
              <w:rPr>
                <w:rFonts w:ascii="Times New Roman" w:hAnsi="Times New Roman" w:cs="Times New Roman"/>
                <w:color w:val="000000"/>
                <w:sz w:val="24"/>
                <w:szCs w:val="24"/>
                <w:lang w:eastAsia="en-US"/>
              </w:rPr>
              <w:t>South Africa</w:t>
            </w:r>
          </w:p>
        </w:tc>
      </w:tr>
      <w:tr w:rsidR="002A13FF" w:rsidRPr="002A13FF" w14:paraId="5ECC6D31" w14:textId="77777777" w:rsidTr="009A3E7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9" w:type="pct"/>
            <w:shd w:val="clear" w:color="auto" w:fill="auto"/>
            <w:vAlign w:val="center"/>
          </w:tcPr>
          <w:p w14:paraId="2E2ECBC4" w14:textId="77777777" w:rsidR="002A13FF" w:rsidRPr="002A13FF" w:rsidRDefault="002A13FF" w:rsidP="009A3E7E">
            <w:pPr>
              <w:jc w:val="center"/>
              <w:rPr>
                <w:rFonts w:ascii="Times New Roman" w:hAnsi="Times New Roman" w:cs="Times New Roman"/>
                <w:b w:val="0"/>
                <w:bCs w:val="0"/>
                <w:color w:val="000000"/>
                <w:sz w:val="24"/>
                <w:szCs w:val="24"/>
                <w:lang w:eastAsia="en-US"/>
              </w:rPr>
            </w:pPr>
            <w:r w:rsidRPr="002A13FF">
              <w:rPr>
                <w:rFonts w:ascii="Times New Roman" w:hAnsi="Times New Roman" w:cs="Times New Roman"/>
                <w:color w:val="000000"/>
                <w:sz w:val="24"/>
                <w:szCs w:val="24"/>
                <w:lang w:eastAsia="en-US"/>
              </w:rPr>
              <w:t>Population</w:t>
            </w:r>
          </w:p>
          <w:p w14:paraId="544BDC51" w14:textId="77777777" w:rsidR="002A13FF" w:rsidRPr="002A13FF" w:rsidRDefault="002A13FF" w:rsidP="009A3E7E">
            <w:pPr>
              <w:jc w:val="center"/>
              <w:rPr>
                <w:rFonts w:ascii="Times New Roman" w:hAnsi="Times New Roman" w:cs="Times New Roman"/>
                <w:color w:val="000000"/>
                <w:sz w:val="24"/>
                <w:szCs w:val="24"/>
                <w:lang w:eastAsia="en-US"/>
              </w:rPr>
            </w:pPr>
            <w:r w:rsidRPr="002A13FF">
              <w:rPr>
                <w:rFonts w:ascii="Times New Roman" w:hAnsi="Times New Roman" w:cs="Times New Roman"/>
                <w:color w:val="000000"/>
                <w:sz w:val="24"/>
                <w:szCs w:val="24"/>
                <w:lang w:eastAsia="en-US"/>
              </w:rPr>
              <w:t>(UN, 2015)</w:t>
            </w:r>
          </w:p>
        </w:tc>
        <w:tc>
          <w:tcPr>
            <w:tcW w:w="945" w:type="pct"/>
            <w:shd w:val="clear" w:color="auto" w:fill="auto"/>
            <w:vAlign w:val="center"/>
          </w:tcPr>
          <w:p w14:paraId="7D4FFF84" w14:textId="77777777" w:rsidR="002A13FF" w:rsidRPr="002A13FF" w:rsidRDefault="002A13FF" w:rsidP="009A3E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US"/>
              </w:rPr>
            </w:pPr>
            <w:r w:rsidRPr="002A13FF">
              <w:rPr>
                <w:rFonts w:ascii="Times New Roman" w:hAnsi="Times New Roman" w:cs="Times New Roman"/>
                <w:color w:val="000000"/>
                <w:sz w:val="24"/>
                <w:szCs w:val="24"/>
                <w:lang w:eastAsia="en-US"/>
              </w:rPr>
              <w:t>53,491,333</w:t>
            </w:r>
          </w:p>
        </w:tc>
        <w:tc>
          <w:tcPr>
            <w:tcW w:w="1442" w:type="pct"/>
            <w:shd w:val="clear" w:color="auto" w:fill="auto"/>
            <w:vAlign w:val="center"/>
          </w:tcPr>
          <w:p w14:paraId="010A60F8" w14:textId="77777777" w:rsidR="002A13FF" w:rsidRPr="002A13FF" w:rsidRDefault="002A13FF" w:rsidP="009A3E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lang w:eastAsia="en-US"/>
              </w:rPr>
            </w:pPr>
            <w:r w:rsidRPr="002A13FF">
              <w:rPr>
                <w:rFonts w:ascii="Times New Roman" w:hAnsi="Times New Roman" w:cs="Times New Roman"/>
                <w:b/>
                <w:color w:val="000000"/>
                <w:sz w:val="24"/>
                <w:szCs w:val="24"/>
                <w:lang w:eastAsia="en-US"/>
              </w:rPr>
              <w:t>Fixed broadband subscriptions (%)</w:t>
            </w:r>
          </w:p>
          <w:p w14:paraId="0636C0DF" w14:textId="77777777" w:rsidR="002A13FF" w:rsidRPr="002A13FF" w:rsidRDefault="002A13FF" w:rsidP="009A3E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lang w:eastAsia="en-US"/>
              </w:rPr>
            </w:pPr>
            <w:r w:rsidRPr="002A13FF">
              <w:rPr>
                <w:rFonts w:ascii="Times New Roman" w:hAnsi="Times New Roman" w:cs="Times New Roman"/>
                <w:b/>
                <w:color w:val="000000"/>
                <w:sz w:val="24"/>
                <w:szCs w:val="24"/>
                <w:lang w:eastAsia="en-US"/>
              </w:rPr>
              <w:t>(ITU, 2016)</w:t>
            </w:r>
          </w:p>
        </w:tc>
        <w:tc>
          <w:tcPr>
            <w:tcW w:w="1044" w:type="pct"/>
            <w:shd w:val="clear" w:color="auto" w:fill="auto"/>
            <w:vAlign w:val="center"/>
          </w:tcPr>
          <w:p w14:paraId="7D91D605" w14:textId="77777777" w:rsidR="002A13FF" w:rsidRPr="002A13FF" w:rsidRDefault="002A13FF" w:rsidP="009A3E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US"/>
              </w:rPr>
            </w:pPr>
            <w:r w:rsidRPr="002A13FF">
              <w:rPr>
                <w:rFonts w:ascii="Times New Roman" w:hAnsi="Times New Roman" w:cs="Times New Roman"/>
                <w:color w:val="000000"/>
                <w:sz w:val="24"/>
                <w:szCs w:val="24"/>
                <w:lang w:eastAsia="en-US"/>
              </w:rPr>
              <w:t>2.84</w:t>
            </w:r>
          </w:p>
        </w:tc>
      </w:tr>
      <w:tr w:rsidR="002A13FF" w:rsidRPr="002A13FF" w14:paraId="7CB52AF9" w14:textId="77777777" w:rsidTr="009A3E7E">
        <w:trPr>
          <w:trHeight w:val="20"/>
        </w:trPr>
        <w:tc>
          <w:tcPr>
            <w:cnfStyle w:val="001000000000" w:firstRow="0" w:lastRow="0" w:firstColumn="1" w:lastColumn="0" w:oddVBand="0" w:evenVBand="0" w:oddHBand="0" w:evenHBand="0" w:firstRowFirstColumn="0" w:firstRowLastColumn="0" w:lastRowFirstColumn="0" w:lastRowLastColumn="0"/>
            <w:tcW w:w="1569" w:type="pct"/>
            <w:shd w:val="clear" w:color="auto" w:fill="auto"/>
            <w:vAlign w:val="center"/>
          </w:tcPr>
          <w:p w14:paraId="44BDDF74" w14:textId="77777777" w:rsidR="002A13FF" w:rsidRDefault="002A13FF" w:rsidP="009A3E7E">
            <w:pPr>
              <w:shd w:val="clear" w:color="auto" w:fill="FFFFFF"/>
              <w:jc w:val="center"/>
              <w:rPr>
                <w:rFonts w:ascii="Times New Roman" w:eastAsia="Times New Roman" w:hAnsi="Times New Roman" w:cs="Times New Roman"/>
                <w:color w:val="000000"/>
                <w:sz w:val="24"/>
                <w:szCs w:val="24"/>
                <w:lang w:eastAsia="en-US"/>
              </w:rPr>
            </w:pPr>
            <w:r w:rsidRPr="002A13FF">
              <w:rPr>
                <w:rFonts w:ascii="Times New Roman" w:eastAsia="Times New Roman" w:hAnsi="Times New Roman" w:cs="Times New Roman"/>
                <w:color w:val="000000"/>
                <w:sz w:val="24"/>
                <w:szCs w:val="24"/>
                <w:lang w:eastAsia="en-US"/>
              </w:rPr>
              <w:t xml:space="preserve">Population density </w:t>
            </w:r>
          </w:p>
          <w:p w14:paraId="6385D6A0" w14:textId="7D586F97" w:rsidR="002A13FF" w:rsidRPr="002A13FF" w:rsidRDefault="002A13FF" w:rsidP="009A3E7E">
            <w:pPr>
              <w:shd w:val="clear" w:color="auto" w:fill="FFFFFF"/>
              <w:jc w:val="center"/>
              <w:rPr>
                <w:rFonts w:ascii="Times New Roman" w:eastAsia="Times New Roman" w:hAnsi="Times New Roman" w:cs="Times New Roman"/>
                <w:color w:val="000000"/>
                <w:sz w:val="21"/>
                <w:szCs w:val="21"/>
                <w:lang w:eastAsia="en-US"/>
              </w:rPr>
            </w:pPr>
            <w:r w:rsidRPr="002A13FF">
              <w:rPr>
                <w:rFonts w:ascii="Times New Roman" w:eastAsia="Times New Roman" w:hAnsi="Times New Roman" w:cs="Times New Roman"/>
                <w:color w:val="000000"/>
                <w:sz w:val="24"/>
                <w:szCs w:val="24"/>
                <w:lang w:eastAsia="en-US"/>
              </w:rPr>
              <w:t>(people per sq.km)</w:t>
            </w:r>
          </w:p>
          <w:p w14:paraId="2087B28F" w14:textId="77777777" w:rsidR="002A13FF" w:rsidRPr="002A13FF" w:rsidRDefault="002A13FF" w:rsidP="009A3E7E">
            <w:pPr>
              <w:jc w:val="center"/>
              <w:rPr>
                <w:rFonts w:ascii="Times New Roman" w:hAnsi="Times New Roman" w:cs="Times New Roman"/>
                <w:color w:val="000000"/>
                <w:sz w:val="24"/>
                <w:szCs w:val="24"/>
                <w:lang w:eastAsia="en-US"/>
              </w:rPr>
            </w:pPr>
            <w:r w:rsidRPr="002A13FF">
              <w:rPr>
                <w:rFonts w:ascii="Times New Roman" w:eastAsia="Times New Roman" w:hAnsi="Times New Roman" w:cs="Times New Roman"/>
                <w:color w:val="000000"/>
                <w:sz w:val="24"/>
                <w:szCs w:val="24"/>
                <w:lang w:eastAsia="en-US"/>
              </w:rPr>
              <w:t>(UN, 2015)</w:t>
            </w:r>
          </w:p>
        </w:tc>
        <w:tc>
          <w:tcPr>
            <w:tcW w:w="945" w:type="pct"/>
            <w:shd w:val="clear" w:color="auto" w:fill="auto"/>
            <w:vAlign w:val="center"/>
          </w:tcPr>
          <w:p w14:paraId="10D9EA26" w14:textId="77777777" w:rsidR="002A13FF" w:rsidRPr="002A13FF" w:rsidRDefault="002A13FF" w:rsidP="009A3E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US"/>
              </w:rPr>
            </w:pPr>
            <w:r w:rsidRPr="002A13FF">
              <w:rPr>
                <w:rFonts w:ascii="Times New Roman" w:hAnsi="Times New Roman" w:cs="Times New Roman"/>
                <w:color w:val="000000"/>
                <w:sz w:val="24"/>
                <w:szCs w:val="24"/>
                <w:lang w:eastAsia="en-US"/>
              </w:rPr>
              <w:t>43.81</w:t>
            </w:r>
          </w:p>
        </w:tc>
        <w:tc>
          <w:tcPr>
            <w:tcW w:w="1442" w:type="pct"/>
            <w:shd w:val="clear" w:color="auto" w:fill="auto"/>
            <w:vAlign w:val="center"/>
          </w:tcPr>
          <w:p w14:paraId="12F87140" w14:textId="77777777" w:rsidR="002A13FF" w:rsidRPr="002A13FF" w:rsidRDefault="002A13FF" w:rsidP="009A3E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szCs w:val="24"/>
                <w:lang w:eastAsia="en-US"/>
              </w:rPr>
            </w:pPr>
            <w:r w:rsidRPr="002A13FF">
              <w:rPr>
                <w:rFonts w:ascii="Times New Roman" w:hAnsi="Times New Roman" w:cs="Times New Roman"/>
                <w:b/>
                <w:color w:val="000000"/>
                <w:sz w:val="24"/>
                <w:szCs w:val="24"/>
                <w:lang w:eastAsia="en-US"/>
              </w:rPr>
              <w:t>Mobile cellular subscriptions (%)</w:t>
            </w:r>
          </w:p>
          <w:p w14:paraId="601D55A0" w14:textId="77777777" w:rsidR="002A13FF" w:rsidRPr="002A13FF" w:rsidRDefault="002A13FF" w:rsidP="009A3E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szCs w:val="24"/>
                <w:lang w:eastAsia="en-US"/>
              </w:rPr>
            </w:pPr>
            <w:r w:rsidRPr="002A13FF">
              <w:rPr>
                <w:rFonts w:ascii="Times New Roman" w:hAnsi="Times New Roman" w:cs="Times New Roman"/>
                <w:b/>
                <w:color w:val="000000"/>
                <w:sz w:val="24"/>
                <w:szCs w:val="24"/>
                <w:lang w:eastAsia="en-US"/>
              </w:rPr>
              <w:t>(ITU, 2016)</w:t>
            </w:r>
          </w:p>
        </w:tc>
        <w:tc>
          <w:tcPr>
            <w:tcW w:w="1044" w:type="pct"/>
            <w:shd w:val="clear" w:color="auto" w:fill="auto"/>
            <w:vAlign w:val="center"/>
          </w:tcPr>
          <w:p w14:paraId="606ACFDD" w14:textId="77777777" w:rsidR="002A13FF" w:rsidRPr="002A13FF" w:rsidRDefault="002A13FF" w:rsidP="009A3E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US"/>
              </w:rPr>
            </w:pPr>
            <w:r w:rsidRPr="002A13FF">
              <w:rPr>
                <w:rFonts w:ascii="Times New Roman" w:hAnsi="Times New Roman" w:cs="Times New Roman"/>
                <w:color w:val="000000"/>
                <w:sz w:val="24"/>
                <w:szCs w:val="24"/>
                <w:lang w:eastAsia="en-US"/>
              </w:rPr>
              <w:t>142.38</w:t>
            </w:r>
          </w:p>
        </w:tc>
      </w:tr>
      <w:tr w:rsidR="002A13FF" w:rsidRPr="002A13FF" w14:paraId="1D94DD98" w14:textId="77777777" w:rsidTr="009A3E7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9" w:type="pct"/>
            <w:shd w:val="clear" w:color="auto" w:fill="auto"/>
            <w:vAlign w:val="center"/>
          </w:tcPr>
          <w:p w14:paraId="4D3E7C8E" w14:textId="77777777" w:rsidR="002A13FF" w:rsidRPr="002A13FF" w:rsidRDefault="002A13FF" w:rsidP="009A3E7E">
            <w:pPr>
              <w:jc w:val="center"/>
              <w:rPr>
                <w:rFonts w:ascii="Times New Roman" w:eastAsia="Times New Roman" w:hAnsi="Times New Roman" w:cs="Times New Roman"/>
                <w:color w:val="000000"/>
                <w:sz w:val="21"/>
                <w:szCs w:val="21"/>
                <w:lang w:eastAsia="en-US"/>
              </w:rPr>
            </w:pPr>
            <w:r w:rsidRPr="002A13FF">
              <w:rPr>
                <w:rFonts w:ascii="Times New Roman" w:eastAsia="Times New Roman" w:hAnsi="Times New Roman" w:cs="Times New Roman"/>
                <w:color w:val="000000"/>
                <w:sz w:val="24"/>
                <w:szCs w:val="24"/>
                <w:lang w:eastAsia="en-US"/>
              </w:rPr>
              <w:t>Median household income</w:t>
            </w:r>
          </w:p>
          <w:p w14:paraId="713D3537" w14:textId="77777777" w:rsidR="002A13FF" w:rsidRPr="002A13FF" w:rsidRDefault="002A13FF" w:rsidP="009A3E7E">
            <w:pPr>
              <w:jc w:val="center"/>
              <w:rPr>
                <w:rFonts w:ascii="Times New Roman" w:hAnsi="Times New Roman" w:cs="Times New Roman"/>
                <w:color w:val="000000"/>
                <w:sz w:val="24"/>
                <w:szCs w:val="24"/>
                <w:lang w:eastAsia="en-US"/>
              </w:rPr>
            </w:pPr>
            <w:r w:rsidRPr="002A13FF">
              <w:rPr>
                <w:rFonts w:ascii="Times New Roman" w:eastAsia="Times New Roman" w:hAnsi="Times New Roman" w:cs="Times New Roman"/>
                <w:color w:val="000000"/>
                <w:sz w:val="24"/>
                <w:szCs w:val="24"/>
                <w:lang w:eastAsia="en-US"/>
              </w:rPr>
              <w:t>(Gallup, 2006-2012)</w:t>
            </w:r>
          </w:p>
        </w:tc>
        <w:tc>
          <w:tcPr>
            <w:tcW w:w="945" w:type="pct"/>
            <w:shd w:val="clear" w:color="auto" w:fill="auto"/>
            <w:vAlign w:val="center"/>
          </w:tcPr>
          <w:p w14:paraId="542F72D2" w14:textId="77777777" w:rsidR="002A13FF" w:rsidRPr="002A13FF" w:rsidRDefault="002A13FF" w:rsidP="009A3E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US"/>
              </w:rPr>
            </w:pPr>
            <w:r w:rsidRPr="002A13FF">
              <w:rPr>
                <w:rFonts w:ascii="Times New Roman" w:hAnsi="Times New Roman" w:cs="Times New Roman"/>
                <w:color w:val="000000"/>
                <w:sz w:val="24"/>
                <w:szCs w:val="24"/>
                <w:lang w:eastAsia="en-US"/>
              </w:rPr>
              <w:t>US</w:t>
            </w:r>
            <w:proofErr w:type="gramStart"/>
            <w:r w:rsidRPr="002A13FF">
              <w:rPr>
                <w:rFonts w:ascii="Times New Roman" w:hAnsi="Times New Roman" w:cs="Times New Roman"/>
                <w:color w:val="000000"/>
                <w:sz w:val="24"/>
                <w:szCs w:val="24"/>
                <w:lang w:eastAsia="en-US"/>
              </w:rPr>
              <w:t>$  5,217</w:t>
            </w:r>
            <w:proofErr w:type="gramEnd"/>
          </w:p>
        </w:tc>
        <w:tc>
          <w:tcPr>
            <w:tcW w:w="1442" w:type="pct"/>
            <w:shd w:val="clear" w:color="auto" w:fill="auto"/>
            <w:vAlign w:val="center"/>
          </w:tcPr>
          <w:p w14:paraId="3B54B53C" w14:textId="77777777" w:rsidR="002A13FF" w:rsidRPr="002A13FF" w:rsidRDefault="002A13FF" w:rsidP="009A3E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2A13FF">
              <w:rPr>
                <w:rFonts w:ascii="Times New Roman" w:hAnsi="Times New Roman" w:cs="Times New Roman"/>
                <w:b/>
                <w:sz w:val="24"/>
                <w:szCs w:val="24"/>
              </w:rPr>
              <w:t>Individuals using the Internet (%)</w:t>
            </w:r>
          </w:p>
          <w:p w14:paraId="3BB99B8F" w14:textId="77777777" w:rsidR="002A13FF" w:rsidRPr="002A13FF" w:rsidRDefault="002A13FF" w:rsidP="009A3E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lang w:eastAsia="en-US"/>
              </w:rPr>
            </w:pPr>
            <w:r w:rsidRPr="002A13FF">
              <w:rPr>
                <w:rFonts w:ascii="Times New Roman" w:hAnsi="Times New Roman" w:cs="Times New Roman"/>
                <w:b/>
                <w:sz w:val="24"/>
                <w:szCs w:val="24"/>
              </w:rPr>
              <w:t>(ITU, 2016)</w:t>
            </w:r>
          </w:p>
        </w:tc>
        <w:tc>
          <w:tcPr>
            <w:tcW w:w="1044" w:type="pct"/>
            <w:shd w:val="clear" w:color="auto" w:fill="auto"/>
            <w:vAlign w:val="center"/>
          </w:tcPr>
          <w:p w14:paraId="5A9191D7" w14:textId="77777777" w:rsidR="002A13FF" w:rsidRPr="002A13FF" w:rsidRDefault="002A13FF" w:rsidP="009A3E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US"/>
              </w:rPr>
            </w:pPr>
            <w:r w:rsidRPr="002A13FF">
              <w:rPr>
                <w:rFonts w:ascii="Times New Roman" w:hAnsi="Times New Roman" w:cs="Times New Roman"/>
                <w:color w:val="000000"/>
                <w:sz w:val="24"/>
                <w:szCs w:val="24"/>
                <w:lang w:eastAsia="en-US"/>
              </w:rPr>
              <w:t>54</w:t>
            </w:r>
          </w:p>
        </w:tc>
      </w:tr>
      <w:tr w:rsidR="002A13FF" w:rsidRPr="002A13FF" w14:paraId="370CB3BF" w14:textId="77777777" w:rsidTr="009A3E7E">
        <w:trPr>
          <w:trHeight w:val="20"/>
        </w:trPr>
        <w:tc>
          <w:tcPr>
            <w:cnfStyle w:val="001000000000" w:firstRow="0" w:lastRow="0" w:firstColumn="1" w:lastColumn="0" w:oddVBand="0" w:evenVBand="0" w:oddHBand="0" w:evenHBand="0" w:firstRowFirstColumn="0" w:firstRowLastColumn="0" w:lastRowFirstColumn="0" w:lastRowLastColumn="0"/>
            <w:tcW w:w="1569" w:type="pct"/>
            <w:shd w:val="clear" w:color="auto" w:fill="auto"/>
            <w:vAlign w:val="center"/>
          </w:tcPr>
          <w:p w14:paraId="7305C6B0" w14:textId="77777777" w:rsidR="002A13FF" w:rsidRPr="002A13FF" w:rsidRDefault="002A13FF" w:rsidP="009A3E7E">
            <w:pPr>
              <w:jc w:val="center"/>
              <w:rPr>
                <w:rFonts w:ascii="Times New Roman" w:hAnsi="Times New Roman" w:cs="Times New Roman"/>
                <w:sz w:val="24"/>
                <w:szCs w:val="24"/>
              </w:rPr>
            </w:pPr>
            <w:r w:rsidRPr="002A13FF">
              <w:rPr>
                <w:rFonts w:ascii="Times New Roman" w:hAnsi="Times New Roman" w:cs="Times New Roman"/>
                <w:sz w:val="24"/>
                <w:szCs w:val="24"/>
              </w:rPr>
              <w:t xml:space="preserve">Education </w:t>
            </w:r>
          </w:p>
          <w:p w14:paraId="3FA4502A" w14:textId="77777777" w:rsidR="002A13FF" w:rsidRPr="002A13FF" w:rsidRDefault="002A13FF" w:rsidP="009A3E7E">
            <w:pPr>
              <w:jc w:val="center"/>
              <w:rPr>
                <w:rFonts w:ascii="Times New Roman" w:hAnsi="Times New Roman" w:cs="Times New Roman"/>
                <w:sz w:val="24"/>
                <w:szCs w:val="24"/>
              </w:rPr>
            </w:pPr>
            <w:r w:rsidRPr="002A13FF">
              <w:rPr>
                <w:rFonts w:ascii="Times New Roman" w:hAnsi="Times New Roman" w:cs="Times New Roman"/>
                <w:sz w:val="24"/>
                <w:szCs w:val="24"/>
              </w:rPr>
              <w:t xml:space="preserve">(Mean years of schooling) </w:t>
            </w:r>
          </w:p>
          <w:p w14:paraId="1DA42969" w14:textId="77777777" w:rsidR="002A13FF" w:rsidRPr="002A13FF" w:rsidRDefault="002A13FF" w:rsidP="009A3E7E">
            <w:pPr>
              <w:jc w:val="center"/>
              <w:rPr>
                <w:rFonts w:ascii="Times New Roman" w:hAnsi="Times New Roman" w:cs="Times New Roman"/>
                <w:sz w:val="24"/>
                <w:szCs w:val="24"/>
              </w:rPr>
            </w:pPr>
            <w:r w:rsidRPr="002A13FF">
              <w:rPr>
                <w:rFonts w:ascii="Times New Roman" w:hAnsi="Times New Roman" w:cs="Times New Roman"/>
                <w:sz w:val="24"/>
                <w:szCs w:val="24"/>
              </w:rPr>
              <w:t>(UNDP, 2013)</w:t>
            </w:r>
          </w:p>
        </w:tc>
        <w:tc>
          <w:tcPr>
            <w:tcW w:w="945" w:type="pct"/>
            <w:shd w:val="clear" w:color="auto" w:fill="auto"/>
            <w:vAlign w:val="center"/>
          </w:tcPr>
          <w:p w14:paraId="3DD565EE" w14:textId="77777777" w:rsidR="002A13FF" w:rsidRPr="002A13FF" w:rsidRDefault="002A13FF" w:rsidP="009A3E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13FF">
              <w:rPr>
                <w:rFonts w:ascii="Times New Roman" w:hAnsi="Times New Roman" w:cs="Times New Roman"/>
                <w:sz w:val="24"/>
                <w:szCs w:val="24"/>
              </w:rPr>
              <w:t>Male: 10.1</w:t>
            </w:r>
          </w:p>
          <w:p w14:paraId="3EB42B8F" w14:textId="77777777" w:rsidR="002A13FF" w:rsidRPr="002A13FF" w:rsidRDefault="002A13FF" w:rsidP="009A3E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13FF">
              <w:rPr>
                <w:rFonts w:ascii="Times New Roman" w:hAnsi="Times New Roman" w:cs="Times New Roman"/>
                <w:sz w:val="24"/>
                <w:szCs w:val="24"/>
              </w:rPr>
              <w:t>Female: 9.8</w:t>
            </w:r>
          </w:p>
        </w:tc>
        <w:tc>
          <w:tcPr>
            <w:tcW w:w="1442" w:type="pct"/>
            <w:shd w:val="clear" w:color="auto" w:fill="auto"/>
            <w:vAlign w:val="center"/>
          </w:tcPr>
          <w:p w14:paraId="20F7ED76" w14:textId="77777777" w:rsidR="002A13FF" w:rsidRPr="002A13FF" w:rsidRDefault="002A13FF" w:rsidP="009A3E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szCs w:val="24"/>
                <w:lang w:eastAsia="en-US"/>
              </w:rPr>
            </w:pPr>
            <w:r w:rsidRPr="002A13FF">
              <w:rPr>
                <w:rFonts w:ascii="Times New Roman" w:hAnsi="Times New Roman" w:cs="Times New Roman"/>
                <w:b/>
                <w:sz w:val="24"/>
                <w:szCs w:val="24"/>
              </w:rPr>
              <w:t>Individuals using the Internet by gender (%) (ITU, 2016)</w:t>
            </w:r>
          </w:p>
        </w:tc>
        <w:tc>
          <w:tcPr>
            <w:tcW w:w="1044" w:type="pct"/>
            <w:shd w:val="clear" w:color="auto" w:fill="auto"/>
            <w:vAlign w:val="center"/>
          </w:tcPr>
          <w:p w14:paraId="625D798B" w14:textId="77777777" w:rsidR="002A13FF" w:rsidRPr="002A13FF" w:rsidRDefault="002A13FF" w:rsidP="009A3E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US"/>
              </w:rPr>
            </w:pPr>
            <w:r w:rsidRPr="002A13FF">
              <w:rPr>
                <w:rFonts w:ascii="Times New Roman" w:hAnsi="Times New Roman" w:cs="Times New Roman"/>
                <w:color w:val="000000"/>
                <w:sz w:val="24"/>
                <w:szCs w:val="24"/>
                <w:lang w:eastAsia="en-US"/>
              </w:rPr>
              <w:t>N/A</w:t>
            </w:r>
          </w:p>
        </w:tc>
      </w:tr>
    </w:tbl>
    <w:p w14:paraId="26BCA8B8" w14:textId="65F19021" w:rsidR="00515373" w:rsidRPr="00C7546A" w:rsidRDefault="002A13FF" w:rsidP="002A13FF">
      <w:pPr>
        <w:pStyle w:val="Heading1"/>
      </w:pPr>
      <w:r w:rsidRPr="00D62699">
        <w:t>Project Description</w:t>
      </w:r>
    </w:p>
    <w:p w14:paraId="5474F84B" w14:textId="7CB65CBC" w:rsidR="006077F3" w:rsidRDefault="00F93594" w:rsidP="002A13FF">
      <w:pPr>
        <w:spacing w:after="120"/>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Zenzeleni</w:t>
      </w:r>
      <w:proofErr w:type="spellEnd"/>
      <w:r>
        <w:rPr>
          <w:rFonts w:ascii="Times New Roman" w:eastAsia="Times New Roman" w:hAnsi="Times New Roman" w:cs="Times New Roman"/>
        </w:rPr>
        <w:t xml:space="preserve"> network initially comprised a mesh network </w:t>
      </w:r>
      <w:r w:rsidRPr="00F93594">
        <w:rPr>
          <w:rFonts w:ascii="Times New Roman" w:eastAsia="Times New Roman" w:hAnsi="Times New Roman" w:cs="Times New Roman"/>
        </w:rPr>
        <w:t>of 12 single-radio wirel</w:t>
      </w:r>
      <w:r>
        <w:rPr>
          <w:rFonts w:ascii="Times New Roman" w:eastAsia="Times New Roman" w:hAnsi="Times New Roman" w:cs="Times New Roman"/>
        </w:rPr>
        <w:t xml:space="preserve">ess nodes scattered around an area of 30 square </w:t>
      </w:r>
      <w:r w:rsidR="0036391A">
        <w:rPr>
          <w:rFonts w:ascii="Times New Roman" w:eastAsia="Times New Roman" w:hAnsi="Times New Roman" w:cs="Times New Roman"/>
        </w:rPr>
        <w:t>kilometers</w:t>
      </w:r>
      <w:r w:rsidR="006077F3">
        <w:rPr>
          <w:rFonts w:ascii="Times New Roman" w:eastAsia="Times New Roman" w:hAnsi="Times New Roman" w:cs="Times New Roman"/>
        </w:rPr>
        <w:t xml:space="preserve">. Since 2012, a research team from University of Western Cape actively started engaging with the </w:t>
      </w:r>
      <w:proofErr w:type="spellStart"/>
      <w:r w:rsidR="006077F3">
        <w:rPr>
          <w:rFonts w:ascii="Times New Roman" w:eastAsia="Times New Roman" w:hAnsi="Times New Roman" w:cs="Times New Roman"/>
        </w:rPr>
        <w:t>Mankosi</w:t>
      </w:r>
      <w:proofErr w:type="spellEnd"/>
      <w:r w:rsidR="006077F3">
        <w:rPr>
          <w:rFonts w:ascii="Times New Roman" w:eastAsia="Times New Roman" w:hAnsi="Times New Roman" w:cs="Times New Roman"/>
        </w:rPr>
        <w:t xml:space="preserve"> </w:t>
      </w:r>
      <w:proofErr w:type="gramStart"/>
      <w:r w:rsidR="006077F3">
        <w:rPr>
          <w:rFonts w:ascii="Times New Roman" w:eastAsia="Times New Roman" w:hAnsi="Times New Roman" w:cs="Times New Roman"/>
        </w:rPr>
        <w:t>community, and</w:t>
      </w:r>
      <w:proofErr w:type="gramEnd"/>
      <w:r w:rsidR="006077F3">
        <w:rPr>
          <w:rFonts w:ascii="Times New Roman" w:eastAsia="Times New Roman" w:hAnsi="Times New Roman" w:cs="Times New Roman"/>
        </w:rPr>
        <w:t xml:space="preserve"> </w:t>
      </w:r>
      <w:r w:rsidR="00CF49C8" w:rsidRPr="00CF49C8">
        <w:rPr>
          <w:rFonts w:ascii="Times New Roman" w:eastAsia="Times New Roman" w:hAnsi="Times New Roman" w:cs="Times New Roman"/>
        </w:rPr>
        <w:t>began</w:t>
      </w:r>
      <w:r w:rsidR="006077F3">
        <w:rPr>
          <w:rFonts w:ascii="Times New Roman" w:eastAsia="Times New Roman" w:hAnsi="Times New Roman" w:cs="Times New Roman"/>
        </w:rPr>
        <w:t xml:space="preserve"> installation as well as</w:t>
      </w:r>
      <w:r w:rsidR="00CF49C8" w:rsidRPr="00CF49C8">
        <w:rPr>
          <w:rFonts w:ascii="Times New Roman" w:eastAsia="Times New Roman" w:hAnsi="Times New Roman" w:cs="Times New Roman"/>
        </w:rPr>
        <w:t xml:space="preserve"> training the community members </w:t>
      </w:r>
      <w:r w:rsidR="006077F3">
        <w:rPr>
          <w:rFonts w:ascii="Times New Roman" w:eastAsia="Times New Roman" w:hAnsi="Times New Roman" w:cs="Times New Roman"/>
        </w:rPr>
        <w:t xml:space="preserve">to host base stations at their households. These houses were chosen to maximize reach of the network, as </w:t>
      </w:r>
      <w:proofErr w:type="spellStart"/>
      <w:r w:rsidR="006077F3">
        <w:rPr>
          <w:rFonts w:ascii="Times New Roman" w:eastAsia="Times New Roman" w:hAnsi="Times New Roman" w:cs="Times New Roman"/>
        </w:rPr>
        <w:t>Mankosi’s</w:t>
      </w:r>
      <w:proofErr w:type="spellEnd"/>
      <w:r w:rsidR="006077F3">
        <w:rPr>
          <w:rFonts w:ascii="Times New Roman" w:eastAsia="Times New Roman" w:hAnsi="Times New Roman" w:cs="Times New Roman"/>
        </w:rPr>
        <w:t xml:space="preserve"> twelve villages were in hilly terrain. Local community members</w:t>
      </w:r>
      <w:r w:rsidR="00CF49C8" w:rsidRPr="00CF49C8">
        <w:rPr>
          <w:rFonts w:ascii="Times New Roman" w:eastAsia="Times New Roman" w:hAnsi="Times New Roman" w:cs="Times New Roman"/>
        </w:rPr>
        <w:t xml:space="preserve"> learned to fit the aerials, with solar panels and Mesh Potatoes </w:t>
      </w:r>
      <w:r w:rsidR="006077F3">
        <w:rPr>
          <w:rFonts w:ascii="Times New Roman" w:eastAsia="Times New Roman" w:hAnsi="Times New Roman" w:cs="Times New Roman"/>
        </w:rPr>
        <w:t xml:space="preserve">on rooftops, and made </w:t>
      </w:r>
      <w:r w:rsidR="00CF49C8" w:rsidRPr="00CF49C8">
        <w:rPr>
          <w:rFonts w:ascii="Times New Roman" w:eastAsia="Times New Roman" w:hAnsi="Times New Roman" w:cs="Times New Roman"/>
        </w:rPr>
        <w:t xml:space="preserve">wooden boxes to hold the batteries. </w:t>
      </w:r>
    </w:p>
    <w:p w14:paraId="5F4BC8E0" w14:textId="6752EAF2" w:rsidR="00CF49C8" w:rsidRDefault="006077F3" w:rsidP="002A13FF">
      <w:pPr>
        <w:spacing w:after="120"/>
        <w:jc w:val="both"/>
        <w:rPr>
          <w:rFonts w:ascii="Times New Roman" w:eastAsia="Times New Roman" w:hAnsi="Times New Roman" w:cs="Times New Roman"/>
        </w:rPr>
      </w:pPr>
      <w:proofErr w:type="spellStart"/>
      <w:r>
        <w:rPr>
          <w:rFonts w:ascii="Times New Roman" w:eastAsia="Times New Roman" w:hAnsi="Times New Roman" w:cs="Times New Roman"/>
        </w:rPr>
        <w:t>Initally</w:t>
      </w:r>
      <w:proofErr w:type="spellEnd"/>
      <w:r>
        <w:rPr>
          <w:rFonts w:ascii="Times New Roman" w:eastAsia="Times New Roman" w:hAnsi="Times New Roman" w:cs="Times New Roman"/>
        </w:rPr>
        <w:t>, public phones were able to call villages within the commun</w:t>
      </w:r>
      <w:r w:rsidR="001E1542">
        <w:rPr>
          <w:rFonts w:ascii="Times New Roman" w:eastAsia="Times New Roman" w:hAnsi="Times New Roman" w:cs="Times New Roman"/>
        </w:rPr>
        <w:t>ity, with an eventual shift to mobile phones on other networks</w:t>
      </w:r>
      <w:r>
        <w:rPr>
          <w:rFonts w:ascii="Times New Roman" w:eastAsia="Times New Roman" w:hAnsi="Times New Roman" w:cs="Times New Roman"/>
        </w:rPr>
        <w:t xml:space="preserve">. The system also had a mechanism of revenue generation through charging of the </w:t>
      </w:r>
      <w:r w:rsidR="001E1542">
        <w:rPr>
          <w:rFonts w:ascii="Times New Roman" w:eastAsia="Times New Roman" w:hAnsi="Times New Roman" w:cs="Times New Roman"/>
        </w:rPr>
        <w:t xml:space="preserve">mobile phones at base stations. </w:t>
      </w:r>
      <w:r w:rsidR="00CF49C8" w:rsidRPr="00CF49C8">
        <w:rPr>
          <w:rFonts w:ascii="Times New Roman" w:eastAsia="Times New Roman" w:hAnsi="Times New Roman" w:cs="Times New Roman"/>
        </w:rPr>
        <w:t xml:space="preserve">The committee </w:t>
      </w:r>
      <w:r w:rsidR="001E1542">
        <w:rPr>
          <w:rFonts w:ascii="Times New Roman" w:eastAsia="Times New Roman" w:hAnsi="Times New Roman" w:cs="Times New Roman"/>
        </w:rPr>
        <w:t xml:space="preserve">decided to keep intra-community </w:t>
      </w:r>
      <w:r w:rsidR="00CF49C8" w:rsidRPr="00CF49C8">
        <w:rPr>
          <w:rFonts w:ascii="Times New Roman" w:eastAsia="Times New Roman" w:hAnsi="Times New Roman" w:cs="Times New Roman"/>
        </w:rPr>
        <w:t>calls free</w:t>
      </w:r>
      <w:r w:rsidR="001E1542">
        <w:rPr>
          <w:rFonts w:ascii="Times New Roman" w:eastAsia="Times New Roman" w:hAnsi="Times New Roman" w:cs="Times New Roman"/>
        </w:rPr>
        <w:t xml:space="preserve">, but charges for calling mobile phones. </w:t>
      </w:r>
      <w:r w:rsidR="00CF49C8" w:rsidRPr="00CF49C8">
        <w:rPr>
          <w:rFonts w:ascii="Times New Roman" w:eastAsia="Times New Roman" w:hAnsi="Times New Roman" w:cs="Times New Roman"/>
        </w:rPr>
        <w:t xml:space="preserve">Besides </w:t>
      </w:r>
      <w:r w:rsidR="001E1542">
        <w:rPr>
          <w:rFonts w:ascii="Times New Roman" w:eastAsia="Times New Roman" w:hAnsi="Times New Roman" w:cs="Times New Roman"/>
        </w:rPr>
        <w:t xml:space="preserve">these communal </w:t>
      </w:r>
      <w:r w:rsidR="00CF49C8" w:rsidRPr="00CF49C8">
        <w:rPr>
          <w:rFonts w:ascii="Times New Roman" w:eastAsia="Times New Roman" w:hAnsi="Times New Roman" w:cs="Times New Roman"/>
        </w:rPr>
        <w:t xml:space="preserve">phones, </w:t>
      </w:r>
      <w:proofErr w:type="spellStart"/>
      <w:r w:rsidR="00CF49C8" w:rsidRPr="00CF49C8">
        <w:rPr>
          <w:rFonts w:ascii="Times New Roman" w:eastAsia="Times New Roman" w:hAnsi="Times New Roman" w:cs="Times New Roman"/>
        </w:rPr>
        <w:t>Zenzeleni</w:t>
      </w:r>
      <w:proofErr w:type="spellEnd"/>
      <w:r w:rsidR="00CF49C8" w:rsidRPr="00CF49C8">
        <w:rPr>
          <w:rFonts w:ascii="Times New Roman" w:eastAsia="Times New Roman" w:hAnsi="Times New Roman" w:cs="Times New Roman"/>
        </w:rPr>
        <w:t xml:space="preserve"> provides internet at low cost to the local scho</w:t>
      </w:r>
      <w:r w:rsidR="001E1542">
        <w:rPr>
          <w:rFonts w:ascii="Times New Roman" w:eastAsia="Times New Roman" w:hAnsi="Times New Roman" w:cs="Times New Roman"/>
        </w:rPr>
        <w:t xml:space="preserve">ol, small businesses and NGOs. </w:t>
      </w:r>
    </w:p>
    <w:p w14:paraId="6E5803CB" w14:textId="3C701B79" w:rsidR="009562DC" w:rsidRDefault="001E1542" w:rsidP="002A13FF">
      <w:pPr>
        <w:spacing w:after="120"/>
        <w:jc w:val="both"/>
        <w:rPr>
          <w:rFonts w:ascii="Times New Roman" w:eastAsia="Times New Roman" w:hAnsi="Times New Roman" w:cs="Times New Roman"/>
        </w:rPr>
      </w:pPr>
      <w:proofErr w:type="spellStart"/>
      <w:r>
        <w:rPr>
          <w:rFonts w:ascii="Times New Roman" w:eastAsia="Times New Roman" w:hAnsi="Times New Roman" w:cs="Times New Roman"/>
        </w:rPr>
        <w:t>Zenzeleni</w:t>
      </w:r>
      <w:proofErr w:type="spellEnd"/>
      <w:r>
        <w:rPr>
          <w:rFonts w:ascii="Times New Roman" w:eastAsia="Times New Roman" w:hAnsi="Times New Roman" w:cs="Times New Roman"/>
        </w:rPr>
        <w:t xml:space="preserve"> Networks is registered as a </w:t>
      </w:r>
      <w:proofErr w:type="gramStart"/>
      <w:r>
        <w:rPr>
          <w:rFonts w:ascii="Times New Roman" w:eastAsia="Times New Roman" w:hAnsi="Times New Roman" w:cs="Times New Roman"/>
        </w:rPr>
        <w:t>co</w:t>
      </w:r>
      <w:r w:rsidR="002A13FF">
        <w:rPr>
          <w:rFonts w:ascii="Times New Roman" w:eastAsia="Times New Roman" w:hAnsi="Times New Roman" w:cs="Times New Roman"/>
        </w:rPr>
        <w:t>-</w:t>
      </w:r>
      <w:r>
        <w:rPr>
          <w:rFonts w:ascii="Times New Roman" w:eastAsia="Times New Roman" w:hAnsi="Times New Roman" w:cs="Times New Roman"/>
        </w:rPr>
        <w:t>operative, and</w:t>
      </w:r>
      <w:proofErr w:type="gramEnd"/>
      <w:r>
        <w:rPr>
          <w:rFonts w:ascii="Times New Roman" w:eastAsia="Times New Roman" w:hAnsi="Times New Roman" w:cs="Times New Roman"/>
        </w:rPr>
        <w:t xml:space="preserve"> </w:t>
      </w:r>
      <w:r w:rsidR="00336FA7" w:rsidRPr="00336FA7">
        <w:rPr>
          <w:rFonts w:ascii="Times New Roman" w:eastAsia="Times New Roman" w:hAnsi="Times New Roman" w:cs="Times New Roman"/>
        </w:rPr>
        <w:t xml:space="preserve">was able to do business with a Voice over Internet Protocol company </w:t>
      </w:r>
      <w:r>
        <w:rPr>
          <w:rFonts w:ascii="Times New Roman" w:eastAsia="Times New Roman" w:hAnsi="Times New Roman" w:cs="Times New Roman"/>
        </w:rPr>
        <w:t xml:space="preserve">to place </w:t>
      </w:r>
      <w:r w:rsidR="00336FA7" w:rsidRPr="00336FA7">
        <w:rPr>
          <w:rFonts w:ascii="Times New Roman" w:eastAsia="Times New Roman" w:hAnsi="Times New Roman" w:cs="Times New Roman"/>
        </w:rPr>
        <w:t>calls to other networks (cellular or landli</w:t>
      </w:r>
      <w:r>
        <w:rPr>
          <w:rFonts w:ascii="Times New Roman" w:eastAsia="Times New Roman" w:hAnsi="Times New Roman" w:cs="Times New Roman"/>
        </w:rPr>
        <w:t xml:space="preserve">ne) for 17% of the normal cost. The </w:t>
      </w:r>
      <w:r w:rsidR="00336FA7" w:rsidRPr="00336FA7">
        <w:rPr>
          <w:rFonts w:ascii="Times New Roman" w:eastAsia="Times New Roman" w:hAnsi="Times New Roman" w:cs="Times New Roman"/>
        </w:rPr>
        <w:t xml:space="preserve">co-op charges users 50% </w:t>
      </w:r>
      <w:r>
        <w:rPr>
          <w:rFonts w:ascii="Times New Roman" w:eastAsia="Times New Roman" w:hAnsi="Times New Roman" w:cs="Times New Roman"/>
        </w:rPr>
        <w:t xml:space="preserve">of the normal price charged by the incumbent, reducing costs drastically for community members. </w:t>
      </w:r>
      <w:r w:rsidR="00336FA7" w:rsidRPr="00336FA7">
        <w:rPr>
          <w:rFonts w:ascii="Times New Roman" w:eastAsia="Times New Roman" w:hAnsi="Times New Roman" w:cs="Times New Roman"/>
        </w:rPr>
        <w:t>The billi</w:t>
      </w:r>
      <w:r>
        <w:rPr>
          <w:rFonts w:ascii="Times New Roman" w:eastAsia="Times New Roman" w:hAnsi="Times New Roman" w:cs="Times New Roman"/>
        </w:rPr>
        <w:t xml:space="preserve">ng uses voice menus in IsiXhosa, to cater to local community needs. </w:t>
      </w:r>
    </w:p>
    <w:p w14:paraId="2BAE4073" w14:textId="77777777" w:rsidR="00252A62" w:rsidRDefault="00252A62" w:rsidP="002A13FF">
      <w:pPr>
        <w:spacing w:after="120"/>
        <w:rPr>
          <w:rFonts w:ascii="Times New Roman" w:eastAsia="Times New Roman" w:hAnsi="Times New Roman" w:cs="Times New Roman"/>
        </w:rPr>
      </w:pPr>
    </w:p>
    <w:tbl>
      <w:tblPr>
        <w:tblpPr w:leftFromText="180" w:rightFromText="180" w:vertAnchor="text" w:horzAnchor="page" w:tblpX="1558" w:tblpY="41"/>
        <w:tblW w:w="923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top w:w="101" w:type="dxa"/>
          <w:left w:w="0" w:type="dxa"/>
          <w:bottom w:w="101" w:type="dxa"/>
          <w:right w:w="0" w:type="dxa"/>
        </w:tblCellMar>
        <w:tblLook w:val="04A0" w:firstRow="1" w:lastRow="0" w:firstColumn="1" w:lastColumn="0" w:noHBand="0" w:noVBand="1"/>
      </w:tblPr>
      <w:tblGrid>
        <w:gridCol w:w="2314"/>
        <w:gridCol w:w="2311"/>
        <w:gridCol w:w="1940"/>
        <w:gridCol w:w="2671"/>
      </w:tblGrid>
      <w:tr w:rsidR="00252A62" w:rsidRPr="002A13FF" w14:paraId="4816C61C" w14:textId="77777777" w:rsidTr="002A13FF">
        <w:trPr>
          <w:trHeight w:val="20"/>
        </w:trPr>
        <w:tc>
          <w:tcPr>
            <w:tcW w:w="9236" w:type="dxa"/>
            <w:gridSpan w:val="4"/>
            <w:vAlign w:val="center"/>
          </w:tcPr>
          <w:p w14:paraId="141A17FB" w14:textId="6FC5B763" w:rsidR="00252A62" w:rsidRPr="002A13FF" w:rsidRDefault="00252A62" w:rsidP="002A13FF">
            <w:pPr>
              <w:jc w:val="center"/>
              <w:rPr>
                <w:rFonts w:ascii="Times New Roman" w:eastAsia="Times New Roman" w:hAnsi="Times New Roman" w:cs="Times New Roman"/>
                <w:b/>
              </w:rPr>
            </w:pPr>
            <w:r w:rsidRPr="002A13FF">
              <w:rPr>
                <w:rFonts w:ascii="Times New Roman" w:eastAsia="Times New Roman" w:hAnsi="Times New Roman" w:cs="Times New Roman"/>
                <w:b/>
              </w:rPr>
              <w:t xml:space="preserve">Project </w:t>
            </w:r>
            <w:r w:rsidR="002A13FF" w:rsidRPr="002A13FF">
              <w:rPr>
                <w:rFonts w:ascii="Times New Roman" w:eastAsia="Times New Roman" w:hAnsi="Times New Roman" w:cs="Times New Roman"/>
                <w:b/>
              </w:rPr>
              <w:t>details</w:t>
            </w:r>
          </w:p>
        </w:tc>
      </w:tr>
      <w:tr w:rsidR="00252A62" w:rsidRPr="002A13FF" w14:paraId="28E2DB20" w14:textId="77777777" w:rsidTr="002A13FF">
        <w:trPr>
          <w:trHeight w:val="20"/>
        </w:trPr>
        <w:tc>
          <w:tcPr>
            <w:tcW w:w="2314" w:type="dxa"/>
            <w:vAlign w:val="center"/>
          </w:tcPr>
          <w:p w14:paraId="2CBAF66A" w14:textId="77777777" w:rsidR="00252A62" w:rsidRPr="002A13FF" w:rsidRDefault="00252A62" w:rsidP="002A13FF">
            <w:pPr>
              <w:jc w:val="center"/>
              <w:rPr>
                <w:rFonts w:ascii="Times New Roman" w:eastAsia="Times New Roman" w:hAnsi="Times New Roman" w:cs="Times New Roman"/>
                <w:b/>
              </w:rPr>
            </w:pPr>
            <w:r w:rsidRPr="002A13FF">
              <w:rPr>
                <w:rFonts w:ascii="Times New Roman" w:eastAsia="Times New Roman" w:hAnsi="Times New Roman" w:cs="Times New Roman"/>
                <w:b/>
              </w:rPr>
              <w:t>Technology</w:t>
            </w:r>
          </w:p>
        </w:tc>
        <w:tc>
          <w:tcPr>
            <w:tcW w:w="2311" w:type="dxa"/>
            <w:vAlign w:val="center"/>
          </w:tcPr>
          <w:p w14:paraId="5F506BED" w14:textId="40344910" w:rsidR="00252A62" w:rsidRPr="002A13FF" w:rsidRDefault="00252A62" w:rsidP="002A13FF">
            <w:pPr>
              <w:jc w:val="center"/>
              <w:rPr>
                <w:rFonts w:ascii="Times New Roman" w:eastAsia="Times New Roman" w:hAnsi="Times New Roman" w:cs="Times New Roman"/>
              </w:rPr>
            </w:pPr>
            <w:r w:rsidRPr="002A13FF">
              <w:rPr>
                <w:rFonts w:ascii="Times New Roman" w:eastAsia="Times New Roman" w:hAnsi="Times New Roman" w:cs="Times New Roman"/>
              </w:rPr>
              <w:t>Wireless internet</w:t>
            </w:r>
          </w:p>
        </w:tc>
        <w:tc>
          <w:tcPr>
            <w:tcW w:w="1940" w:type="dxa"/>
            <w:vAlign w:val="center"/>
          </w:tcPr>
          <w:p w14:paraId="2B493E70" w14:textId="347B1B42" w:rsidR="00252A62" w:rsidRPr="002A13FF" w:rsidRDefault="00252A62" w:rsidP="002A13FF">
            <w:pPr>
              <w:jc w:val="center"/>
              <w:rPr>
                <w:rFonts w:ascii="Times New Roman" w:eastAsia="Times New Roman" w:hAnsi="Times New Roman" w:cs="Times New Roman"/>
                <w:b/>
              </w:rPr>
            </w:pPr>
            <w:r w:rsidRPr="002A13FF">
              <w:rPr>
                <w:rFonts w:ascii="Times New Roman" w:eastAsia="Times New Roman" w:hAnsi="Times New Roman" w:cs="Times New Roman"/>
                <w:b/>
              </w:rPr>
              <w:t>Training</w:t>
            </w:r>
          </w:p>
        </w:tc>
        <w:tc>
          <w:tcPr>
            <w:tcW w:w="2671" w:type="dxa"/>
            <w:vAlign w:val="center"/>
          </w:tcPr>
          <w:p w14:paraId="33ED1246" w14:textId="3BC77DFA" w:rsidR="00252A62" w:rsidRPr="002A13FF" w:rsidRDefault="001E1542" w:rsidP="002A13FF">
            <w:pPr>
              <w:jc w:val="center"/>
              <w:rPr>
                <w:rFonts w:ascii="Times New Roman" w:eastAsia="Times New Roman" w:hAnsi="Times New Roman" w:cs="Times New Roman"/>
              </w:rPr>
            </w:pPr>
            <w:r w:rsidRPr="002A13FF">
              <w:rPr>
                <w:rFonts w:ascii="Times New Roman" w:eastAsia="Times New Roman" w:hAnsi="Times New Roman" w:cs="Times New Roman"/>
              </w:rPr>
              <w:t>Training on set up of base stations and mesh potato routing provided to local community members</w:t>
            </w:r>
          </w:p>
        </w:tc>
      </w:tr>
      <w:tr w:rsidR="002A13FF" w:rsidRPr="002A13FF" w14:paraId="19368B52" w14:textId="77777777" w:rsidTr="002A13FF">
        <w:trPr>
          <w:trHeight w:val="20"/>
        </w:trPr>
        <w:tc>
          <w:tcPr>
            <w:tcW w:w="2314" w:type="dxa"/>
            <w:vAlign w:val="center"/>
          </w:tcPr>
          <w:p w14:paraId="09347205" w14:textId="73807B15" w:rsidR="002A13FF" w:rsidRPr="002A13FF" w:rsidRDefault="002A13FF" w:rsidP="002A13FF">
            <w:pPr>
              <w:jc w:val="center"/>
              <w:rPr>
                <w:rFonts w:ascii="Times New Roman" w:eastAsia="Times New Roman" w:hAnsi="Times New Roman" w:cs="Times New Roman"/>
                <w:b/>
              </w:rPr>
            </w:pPr>
            <w:r>
              <w:rPr>
                <w:rFonts w:ascii="Times New Roman" w:eastAsia="Times New Roman" w:hAnsi="Times New Roman" w:cs="Times New Roman"/>
                <w:b/>
              </w:rPr>
              <w:t xml:space="preserve">Year </w:t>
            </w:r>
            <w:r w:rsidRPr="002A13FF">
              <w:rPr>
                <w:rFonts w:ascii="Times New Roman" w:eastAsia="Times New Roman" w:hAnsi="Times New Roman" w:cs="Times New Roman"/>
                <w:b/>
              </w:rPr>
              <w:t>program started</w:t>
            </w:r>
          </w:p>
        </w:tc>
        <w:tc>
          <w:tcPr>
            <w:tcW w:w="2311" w:type="dxa"/>
            <w:vAlign w:val="center"/>
          </w:tcPr>
          <w:p w14:paraId="3C06D952" w14:textId="5B67C79B" w:rsidR="002A13FF" w:rsidRPr="002A13FF" w:rsidRDefault="002A13FF" w:rsidP="002A13FF">
            <w:pPr>
              <w:jc w:val="center"/>
              <w:rPr>
                <w:rFonts w:ascii="Times New Roman" w:eastAsia="Times New Roman" w:hAnsi="Times New Roman" w:cs="Times New Roman"/>
              </w:rPr>
            </w:pPr>
            <w:r w:rsidRPr="002A13FF">
              <w:rPr>
                <w:rFonts w:ascii="Times New Roman" w:eastAsia="Times New Roman" w:hAnsi="Times New Roman" w:cs="Times New Roman"/>
              </w:rPr>
              <w:t>2012</w:t>
            </w:r>
          </w:p>
        </w:tc>
        <w:tc>
          <w:tcPr>
            <w:tcW w:w="1940" w:type="dxa"/>
            <w:vAlign w:val="center"/>
          </w:tcPr>
          <w:p w14:paraId="6DCBFEC5" w14:textId="77777777" w:rsidR="002A13FF" w:rsidRPr="002A13FF" w:rsidRDefault="002A13FF" w:rsidP="002A13FF">
            <w:pPr>
              <w:jc w:val="center"/>
              <w:rPr>
                <w:rFonts w:ascii="Times New Roman" w:eastAsia="Times New Roman" w:hAnsi="Times New Roman" w:cs="Times New Roman"/>
                <w:b/>
              </w:rPr>
            </w:pPr>
            <w:r w:rsidRPr="002A13FF">
              <w:rPr>
                <w:rFonts w:ascii="Times New Roman" w:eastAsia="Times New Roman" w:hAnsi="Times New Roman" w:cs="Times New Roman"/>
                <w:b/>
              </w:rPr>
              <w:t>Cost to users</w:t>
            </w:r>
          </w:p>
        </w:tc>
        <w:tc>
          <w:tcPr>
            <w:tcW w:w="2671" w:type="dxa"/>
            <w:vAlign w:val="center"/>
          </w:tcPr>
          <w:p w14:paraId="45F9BF8E" w14:textId="0691A5E4" w:rsidR="002A13FF" w:rsidRPr="002A13FF" w:rsidRDefault="002A13FF" w:rsidP="002A13FF">
            <w:pPr>
              <w:jc w:val="center"/>
              <w:rPr>
                <w:rFonts w:ascii="Times New Roman" w:eastAsia="Times New Roman" w:hAnsi="Times New Roman" w:cs="Times New Roman"/>
              </w:rPr>
            </w:pPr>
            <w:r w:rsidRPr="002A13FF">
              <w:rPr>
                <w:rFonts w:ascii="Times New Roman" w:eastAsia="Times New Roman" w:hAnsi="Times New Roman" w:cs="Times New Roman"/>
              </w:rPr>
              <w:t xml:space="preserve">R3.00 </w:t>
            </w:r>
            <w:r>
              <w:rPr>
                <w:rFonts w:ascii="Times New Roman" w:eastAsia="Times New Roman" w:hAnsi="Times New Roman" w:cs="Times New Roman"/>
              </w:rPr>
              <w:t xml:space="preserve">(US$ 0.25) </w:t>
            </w:r>
            <w:r w:rsidRPr="002A13FF">
              <w:rPr>
                <w:rFonts w:ascii="Times New Roman" w:eastAsia="Times New Roman" w:hAnsi="Times New Roman" w:cs="Times New Roman"/>
              </w:rPr>
              <w:t>per call</w:t>
            </w:r>
          </w:p>
        </w:tc>
      </w:tr>
      <w:tr w:rsidR="002A13FF" w:rsidRPr="002A13FF" w14:paraId="71EAA54E" w14:textId="77777777" w:rsidTr="002A13FF">
        <w:trPr>
          <w:trHeight w:val="20"/>
        </w:trPr>
        <w:tc>
          <w:tcPr>
            <w:tcW w:w="2314" w:type="dxa"/>
            <w:vAlign w:val="center"/>
          </w:tcPr>
          <w:p w14:paraId="5C8B8F5F" w14:textId="2F187407" w:rsidR="002A13FF" w:rsidRPr="002A13FF" w:rsidRDefault="002A13FF" w:rsidP="002A13FF">
            <w:pPr>
              <w:jc w:val="center"/>
              <w:rPr>
                <w:rFonts w:ascii="Times New Roman" w:eastAsia="Times New Roman" w:hAnsi="Times New Roman" w:cs="Times New Roman"/>
                <w:b/>
              </w:rPr>
            </w:pPr>
            <w:r w:rsidRPr="002A13FF">
              <w:rPr>
                <w:rFonts w:ascii="Times New Roman" w:eastAsia="Times New Roman" w:hAnsi="Times New Roman" w:cs="Times New Roman"/>
                <w:b/>
              </w:rPr>
              <w:t>Geography</w:t>
            </w:r>
          </w:p>
        </w:tc>
        <w:tc>
          <w:tcPr>
            <w:tcW w:w="2311" w:type="dxa"/>
            <w:vAlign w:val="center"/>
          </w:tcPr>
          <w:p w14:paraId="71080D65" w14:textId="13C753E1" w:rsidR="002A13FF" w:rsidRPr="002A13FF" w:rsidRDefault="002A13FF" w:rsidP="002A13FF">
            <w:pPr>
              <w:jc w:val="center"/>
              <w:rPr>
                <w:rFonts w:ascii="Times New Roman" w:eastAsia="Times New Roman" w:hAnsi="Times New Roman" w:cs="Times New Roman"/>
              </w:rPr>
            </w:pPr>
            <w:r w:rsidRPr="002A13FF">
              <w:rPr>
                <w:rFonts w:ascii="Times New Roman" w:eastAsia="Times New Roman" w:hAnsi="Times New Roman" w:cs="Times New Roman"/>
              </w:rPr>
              <w:t xml:space="preserve">Rural - </w:t>
            </w:r>
            <w:proofErr w:type="spellStart"/>
            <w:r w:rsidRPr="002A13FF">
              <w:rPr>
                <w:rFonts w:ascii="Times New Roman" w:eastAsia="Times New Roman" w:hAnsi="Times New Roman" w:cs="Times New Roman"/>
              </w:rPr>
              <w:t>Mankosi</w:t>
            </w:r>
            <w:proofErr w:type="spellEnd"/>
          </w:p>
        </w:tc>
        <w:tc>
          <w:tcPr>
            <w:tcW w:w="1940" w:type="dxa"/>
            <w:vAlign w:val="center"/>
          </w:tcPr>
          <w:p w14:paraId="5CF6CC62" w14:textId="77777777" w:rsidR="002A13FF" w:rsidRPr="002A13FF" w:rsidRDefault="002A13FF" w:rsidP="002A13FF">
            <w:pPr>
              <w:jc w:val="center"/>
              <w:rPr>
                <w:rFonts w:ascii="Times New Roman" w:eastAsia="Times New Roman" w:hAnsi="Times New Roman" w:cs="Times New Roman"/>
                <w:b/>
              </w:rPr>
            </w:pPr>
            <w:r w:rsidRPr="002A13FF">
              <w:rPr>
                <w:rFonts w:ascii="Times New Roman" w:eastAsia="Times New Roman" w:hAnsi="Times New Roman" w:cs="Times New Roman"/>
                <w:b/>
              </w:rPr>
              <w:t>Total cost of program</w:t>
            </w:r>
          </w:p>
        </w:tc>
        <w:tc>
          <w:tcPr>
            <w:tcW w:w="2671" w:type="dxa"/>
            <w:vAlign w:val="center"/>
          </w:tcPr>
          <w:p w14:paraId="030BACA3" w14:textId="3051048F" w:rsidR="002A13FF" w:rsidRPr="002A13FF" w:rsidRDefault="002A13FF" w:rsidP="002A13FF">
            <w:pPr>
              <w:jc w:val="center"/>
              <w:rPr>
                <w:rFonts w:ascii="Times New Roman" w:eastAsia="Times New Roman" w:hAnsi="Times New Roman" w:cs="Times New Roman"/>
              </w:rPr>
            </w:pPr>
            <w:r w:rsidRPr="002A13FF">
              <w:rPr>
                <w:rFonts w:ascii="Times New Roman" w:eastAsia="Times New Roman" w:hAnsi="Times New Roman" w:cs="Times New Roman"/>
              </w:rPr>
              <w:t>Undisclosed</w:t>
            </w:r>
          </w:p>
        </w:tc>
      </w:tr>
      <w:tr w:rsidR="002A13FF" w:rsidRPr="002A13FF" w14:paraId="0A633D5D" w14:textId="77777777" w:rsidTr="002A13FF">
        <w:trPr>
          <w:trHeight w:val="20"/>
        </w:trPr>
        <w:tc>
          <w:tcPr>
            <w:tcW w:w="2314" w:type="dxa"/>
            <w:vAlign w:val="center"/>
          </w:tcPr>
          <w:p w14:paraId="51D4951A" w14:textId="77777777" w:rsidR="002A13FF" w:rsidRPr="002A13FF" w:rsidRDefault="002A13FF" w:rsidP="002A13FF">
            <w:pPr>
              <w:jc w:val="center"/>
              <w:rPr>
                <w:rFonts w:ascii="Times New Roman" w:eastAsia="Times New Roman" w:hAnsi="Times New Roman" w:cs="Times New Roman"/>
                <w:b/>
              </w:rPr>
            </w:pPr>
            <w:r w:rsidRPr="002A13FF">
              <w:rPr>
                <w:rFonts w:ascii="Times New Roman" w:eastAsia="Times New Roman" w:hAnsi="Times New Roman" w:cs="Times New Roman"/>
                <w:b/>
              </w:rPr>
              <w:t>User profile</w:t>
            </w:r>
          </w:p>
        </w:tc>
        <w:tc>
          <w:tcPr>
            <w:tcW w:w="2311" w:type="dxa"/>
            <w:vAlign w:val="center"/>
          </w:tcPr>
          <w:p w14:paraId="6368E946" w14:textId="41C428F8" w:rsidR="002A13FF" w:rsidRPr="002A13FF" w:rsidRDefault="002A13FF" w:rsidP="002A13FF">
            <w:pPr>
              <w:jc w:val="center"/>
              <w:rPr>
                <w:rFonts w:ascii="Times New Roman" w:eastAsia="Times New Roman" w:hAnsi="Times New Roman" w:cs="Times New Roman"/>
              </w:rPr>
            </w:pPr>
            <w:r w:rsidRPr="002A13FF">
              <w:rPr>
                <w:rFonts w:ascii="Times New Roman" w:eastAsia="Times New Roman" w:hAnsi="Times New Roman" w:cs="Times New Roman"/>
              </w:rPr>
              <w:t>Low-income communities</w:t>
            </w:r>
          </w:p>
        </w:tc>
        <w:tc>
          <w:tcPr>
            <w:tcW w:w="1940" w:type="dxa"/>
            <w:vAlign w:val="center"/>
          </w:tcPr>
          <w:p w14:paraId="4ACA12AC" w14:textId="77777777" w:rsidR="002A13FF" w:rsidRPr="002A13FF" w:rsidRDefault="002A13FF" w:rsidP="002A13FF">
            <w:pPr>
              <w:jc w:val="center"/>
              <w:rPr>
                <w:rFonts w:ascii="Times New Roman" w:eastAsia="Times New Roman" w:hAnsi="Times New Roman" w:cs="Times New Roman"/>
                <w:b/>
              </w:rPr>
            </w:pPr>
            <w:r w:rsidRPr="002A13FF">
              <w:rPr>
                <w:rFonts w:ascii="Times New Roman" w:eastAsia="Times New Roman" w:hAnsi="Times New Roman" w:cs="Times New Roman"/>
                <w:b/>
              </w:rPr>
              <w:t>Associated Organizations</w:t>
            </w:r>
          </w:p>
        </w:tc>
        <w:tc>
          <w:tcPr>
            <w:tcW w:w="2671" w:type="dxa"/>
            <w:vAlign w:val="center"/>
          </w:tcPr>
          <w:p w14:paraId="11F270FC" w14:textId="71D188C4" w:rsidR="002A13FF" w:rsidRDefault="002A13FF" w:rsidP="002A13FF">
            <w:pPr>
              <w:jc w:val="center"/>
              <w:rPr>
                <w:rFonts w:ascii="Times New Roman" w:eastAsia="Times New Roman" w:hAnsi="Times New Roman" w:cs="Times New Roman"/>
              </w:rPr>
            </w:pPr>
            <w:r w:rsidRPr="002A13FF">
              <w:rPr>
                <w:rFonts w:ascii="Times New Roman" w:eastAsia="Times New Roman" w:hAnsi="Times New Roman" w:cs="Times New Roman"/>
              </w:rPr>
              <w:t>Internet Society, University of Western Cape,</w:t>
            </w:r>
          </w:p>
          <w:p w14:paraId="453B2E12" w14:textId="58280270" w:rsidR="002A13FF" w:rsidRPr="002A13FF" w:rsidRDefault="002A13FF" w:rsidP="002A13FF">
            <w:pPr>
              <w:jc w:val="center"/>
              <w:rPr>
                <w:rFonts w:ascii="Times New Roman" w:eastAsia="Times New Roman" w:hAnsi="Times New Roman" w:cs="Times New Roman"/>
              </w:rPr>
            </w:pPr>
            <w:r w:rsidRPr="002A13FF">
              <w:rPr>
                <w:rFonts w:ascii="Times New Roman" w:eastAsia="Times New Roman" w:hAnsi="Times New Roman" w:cs="Times New Roman"/>
              </w:rPr>
              <w:t>Right 2 Know</w:t>
            </w:r>
          </w:p>
        </w:tc>
      </w:tr>
    </w:tbl>
    <w:p w14:paraId="1A36429F" w14:textId="13D15A07" w:rsidR="00515373" w:rsidRDefault="00DD3C86" w:rsidP="002A13FF">
      <w:pPr>
        <w:pStyle w:val="Heading1"/>
        <w:rPr>
          <w:b/>
        </w:rPr>
      </w:pPr>
      <w:r>
        <w:t>Progress and Results</w:t>
      </w:r>
    </w:p>
    <w:p w14:paraId="17452079" w14:textId="560AE46C" w:rsidR="00DD0899" w:rsidRPr="009616A7" w:rsidRDefault="00DD0899" w:rsidP="002A13FF">
      <w:pPr>
        <w:jc w:val="both"/>
        <w:rPr>
          <w:rFonts w:ascii="Times New Roman" w:eastAsia="Times New Roman" w:hAnsi="Times New Roman" w:cs="Times New Roman"/>
        </w:rPr>
      </w:pPr>
      <w:proofErr w:type="spellStart"/>
      <w:r>
        <w:rPr>
          <w:rFonts w:ascii="Times New Roman" w:eastAsia="Times New Roman" w:hAnsi="Times New Roman" w:cs="Times New Roman"/>
        </w:rPr>
        <w:t>Zenzeleni’s</w:t>
      </w:r>
      <w:proofErr w:type="spellEnd"/>
      <w:r>
        <w:rPr>
          <w:rFonts w:ascii="Times New Roman" w:eastAsia="Times New Roman" w:hAnsi="Times New Roman" w:cs="Times New Roman"/>
        </w:rPr>
        <w:t xml:space="preserve"> focus is now on </w:t>
      </w:r>
      <w:r w:rsidRPr="009562DC">
        <w:rPr>
          <w:rFonts w:ascii="Times New Roman" w:eastAsia="Times New Roman" w:hAnsi="Times New Roman" w:cs="Times New Roman"/>
        </w:rPr>
        <w:t xml:space="preserve">setting up backhaul to a </w:t>
      </w:r>
      <w:r w:rsidR="0036391A" w:rsidRPr="009562DC">
        <w:rPr>
          <w:rFonts w:ascii="Times New Roman" w:eastAsia="Times New Roman" w:hAnsi="Times New Roman" w:cs="Times New Roman"/>
        </w:rPr>
        <w:t>fi</w:t>
      </w:r>
      <w:r w:rsidR="0036391A">
        <w:rPr>
          <w:rFonts w:ascii="Times New Roman" w:eastAsia="Times New Roman" w:hAnsi="Times New Roman" w:cs="Times New Roman"/>
        </w:rPr>
        <w:t>ber</w:t>
      </w:r>
      <w:r>
        <w:rPr>
          <w:rFonts w:ascii="Times New Roman" w:eastAsia="Times New Roman" w:hAnsi="Times New Roman" w:cs="Times New Roman"/>
        </w:rPr>
        <w:t xml:space="preserve"> network in the nearest city, using a series of wireless relay towers.</w:t>
      </w:r>
      <w:r w:rsidR="00E538EE">
        <w:rPr>
          <w:rFonts w:ascii="Times New Roman" w:eastAsia="Times New Roman" w:hAnsi="Times New Roman" w:cs="Times New Roman"/>
        </w:rPr>
        <w:t xml:space="preserve"> They have undergone a network upgrade in early 2017. </w:t>
      </w:r>
      <w:r w:rsidRPr="009562DC">
        <w:rPr>
          <w:rFonts w:ascii="Times New Roman" w:eastAsia="Times New Roman" w:hAnsi="Times New Roman" w:cs="Times New Roman"/>
        </w:rPr>
        <w:t xml:space="preserve"> </w:t>
      </w:r>
      <w:r>
        <w:rPr>
          <w:rFonts w:ascii="Times New Roman" w:eastAsia="Times New Roman" w:hAnsi="Times New Roman" w:cs="Times New Roman"/>
        </w:rPr>
        <w:t xml:space="preserve">The project </w:t>
      </w:r>
      <w:r w:rsidR="00E538EE">
        <w:rPr>
          <w:rFonts w:ascii="Times New Roman" w:eastAsia="Times New Roman" w:hAnsi="Times New Roman" w:cs="Times New Roman"/>
        </w:rPr>
        <w:t>has also set</w:t>
      </w:r>
      <w:r>
        <w:rPr>
          <w:rFonts w:ascii="Times New Roman" w:eastAsia="Times New Roman" w:hAnsi="Times New Roman" w:cs="Times New Roman"/>
        </w:rPr>
        <w:t xml:space="preserve">up </w:t>
      </w:r>
      <w:r w:rsidRPr="009562DC">
        <w:rPr>
          <w:rFonts w:ascii="Times New Roman" w:eastAsia="Times New Roman" w:hAnsi="Times New Roman" w:cs="Times New Roman"/>
        </w:rPr>
        <w:t>computer labs in the primary and secondary schools</w:t>
      </w:r>
      <w:r>
        <w:rPr>
          <w:rFonts w:ascii="Times New Roman" w:eastAsia="Times New Roman" w:hAnsi="Times New Roman" w:cs="Times New Roman"/>
        </w:rPr>
        <w:t xml:space="preserve"> and a community </w:t>
      </w: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xml:space="preserve"> network with donated </w:t>
      </w:r>
      <w:r w:rsidRPr="009562DC">
        <w:rPr>
          <w:rFonts w:ascii="Times New Roman" w:eastAsia="Times New Roman" w:hAnsi="Times New Roman" w:cs="Times New Roman"/>
        </w:rPr>
        <w:t>personal computers (PCs</w:t>
      </w:r>
      <w:r>
        <w:rPr>
          <w:rFonts w:ascii="Times New Roman" w:eastAsia="Times New Roman" w:hAnsi="Times New Roman" w:cs="Times New Roman"/>
        </w:rPr>
        <w:t xml:space="preserve">) to provide access to those without smart phones. </w:t>
      </w:r>
      <w:proofErr w:type="spellStart"/>
      <w:r>
        <w:rPr>
          <w:rFonts w:ascii="Times New Roman" w:eastAsia="Times New Roman" w:hAnsi="Times New Roman" w:cs="Times New Roman"/>
        </w:rPr>
        <w:t>Zenzeleni’s</w:t>
      </w:r>
      <w:proofErr w:type="spellEnd"/>
      <w:r>
        <w:rPr>
          <w:rFonts w:ascii="Times New Roman" w:eastAsia="Times New Roman" w:hAnsi="Times New Roman" w:cs="Times New Roman"/>
        </w:rPr>
        <w:t xml:space="preserve"> </w:t>
      </w:r>
      <w:r w:rsidRPr="009562DC">
        <w:rPr>
          <w:rFonts w:ascii="Times New Roman" w:eastAsia="Times New Roman" w:hAnsi="Times New Roman" w:cs="Times New Roman"/>
        </w:rPr>
        <w:t xml:space="preserve">cooperative board </w:t>
      </w:r>
      <w:r>
        <w:rPr>
          <w:rFonts w:ascii="Times New Roman" w:eastAsia="Times New Roman" w:hAnsi="Times New Roman" w:cs="Times New Roman"/>
        </w:rPr>
        <w:t xml:space="preserve">sets rates for the services provided by the network, including costs for charging and calling. </w:t>
      </w:r>
      <w:proofErr w:type="spellStart"/>
      <w:r w:rsidR="00C42CFC">
        <w:rPr>
          <w:rFonts w:ascii="Times New Roman" w:eastAsia="Times New Roman" w:hAnsi="Times New Roman" w:cs="Times New Roman"/>
        </w:rPr>
        <w:t>Zenzeleni</w:t>
      </w:r>
      <w:proofErr w:type="spellEnd"/>
      <w:r w:rsidR="00C42CFC">
        <w:rPr>
          <w:rFonts w:ascii="Times New Roman" w:eastAsia="Times New Roman" w:hAnsi="Times New Roman" w:cs="Times New Roman"/>
        </w:rPr>
        <w:t xml:space="preserve"> is also involved in training of trainers in </w:t>
      </w:r>
      <w:proofErr w:type="spellStart"/>
      <w:r w:rsidR="00C42CFC">
        <w:rPr>
          <w:rFonts w:ascii="Times New Roman" w:eastAsia="Times New Roman" w:hAnsi="Times New Roman" w:cs="Times New Roman"/>
        </w:rPr>
        <w:t>Mankosi</w:t>
      </w:r>
      <w:proofErr w:type="spellEnd"/>
      <w:r w:rsidR="00C42CFC">
        <w:rPr>
          <w:rFonts w:ascii="Times New Roman" w:eastAsia="Times New Roman" w:hAnsi="Times New Roman" w:cs="Times New Roman"/>
        </w:rPr>
        <w:t xml:space="preserve">, and has expanded the network in key ways. </w:t>
      </w:r>
      <w:r w:rsidR="00E538EE">
        <w:rPr>
          <w:rFonts w:ascii="Times New Roman" w:eastAsia="Times New Roman" w:hAnsi="Times New Roman" w:cs="Times New Roman"/>
        </w:rPr>
        <w:t xml:space="preserve">Further, </w:t>
      </w:r>
      <w:proofErr w:type="spellStart"/>
      <w:r w:rsidR="00E538EE">
        <w:rPr>
          <w:rFonts w:ascii="Times New Roman" w:eastAsia="Times New Roman" w:hAnsi="Times New Roman" w:cs="Times New Roman"/>
        </w:rPr>
        <w:t>Zenzeleni</w:t>
      </w:r>
      <w:proofErr w:type="spellEnd"/>
      <w:r w:rsidR="00E538EE">
        <w:rPr>
          <w:rFonts w:ascii="Times New Roman" w:eastAsia="Times New Roman" w:hAnsi="Times New Roman" w:cs="Times New Roman"/>
        </w:rPr>
        <w:t xml:space="preserve"> has conducted a digital skill needs assessment, and is g</w:t>
      </w:r>
      <w:r w:rsidR="00E538EE" w:rsidRPr="00E538EE">
        <w:rPr>
          <w:rFonts w:ascii="Times New Roman" w:eastAsia="Times New Roman" w:hAnsi="Times New Roman" w:cs="Times New Roman"/>
        </w:rPr>
        <w:t>athering educational content</w:t>
      </w:r>
      <w:r w:rsidR="00E538EE">
        <w:rPr>
          <w:rFonts w:ascii="Times New Roman" w:eastAsia="Times New Roman" w:hAnsi="Times New Roman" w:cs="Times New Roman"/>
        </w:rPr>
        <w:t xml:space="preserve"> for its digital literacy outreach initiatives. </w:t>
      </w:r>
    </w:p>
    <w:p w14:paraId="041A700C" w14:textId="77777777" w:rsidR="00DD3C86" w:rsidRPr="00C7546A" w:rsidRDefault="00DD3C86" w:rsidP="002A13FF">
      <w:pPr>
        <w:pStyle w:val="Heading1"/>
        <w:rPr>
          <w:b/>
        </w:rPr>
      </w:pPr>
      <w:r w:rsidRPr="00C7546A">
        <w:t>Challenges</w:t>
      </w:r>
    </w:p>
    <w:p w14:paraId="12290294" w14:textId="5462015F" w:rsidR="009616A7" w:rsidRPr="006E4D34" w:rsidRDefault="006E4D34" w:rsidP="002A13FF">
      <w:pPr>
        <w:spacing w:after="120"/>
        <w:jc w:val="both"/>
        <w:rPr>
          <w:rFonts w:ascii="Times New Roman" w:eastAsia="Times New Roman" w:hAnsi="Times New Roman" w:cs="Times New Roman"/>
          <w:b/>
        </w:rPr>
      </w:pPr>
      <w:r>
        <w:rPr>
          <w:rFonts w:ascii="Times New Roman" w:eastAsia="Times New Roman" w:hAnsi="Times New Roman" w:cs="Times New Roman"/>
          <w:b/>
        </w:rPr>
        <w:t xml:space="preserve">Coordination challenges – </w:t>
      </w:r>
      <w:r w:rsidR="009616A7">
        <w:rPr>
          <w:rFonts w:ascii="Times New Roman" w:eastAsia="Times New Roman" w:hAnsi="Times New Roman" w:cs="Times New Roman"/>
        </w:rPr>
        <w:t>Implementing community-</w:t>
      </w:r>
      <w:r w:rsidR="009616A7" w:rsidRPr="009616A7">
        <w:rPr>
          <w:rFonts w:ascii="Times New Roman" w:eastAsia="Times New Roman" w:hAnsi="Times New Roman" w:cs="Times New Roman"/>
        </w:rPr>
        <w:t>owned initiative</w:t>
      </w:r>
      <w:r w:rsidR="009616A7">
        <w:rPr>
          <w:rFonts w:ascii="Times New Roman" w:eastAsia="Times New Roman" w:hAnsi="Times New Roman" w:cs="Times New Roman"/>
        </w:rPr>
        <w:t>s</w:t>
      </w:r>
      <w:r w:rsidR="009616A7" w:rsidRPr="009616A7">
        <w:rPr>
          <w:rFonts w:ascii="Times New Roman" w:eastAsia="Times New Roman" w:hAnsi="Times New Roman" w:cs="Times New Roman"/>
        </w:rPr>
        <w:t xml:space="preserve"> takes considerable time</w:t>
      </w:r>
      <w:r w:rsidR="009616A7">
        <w:rPr>
          <w:rFonts w:ascii="Times New Roman" w:eastAsia="Times New Roman" w:hAnsi="Times New Roman" w:cs="Times New Roman"/>
        </w:rPr>
        <w:t xml:space="preserve"> to negotiate with local power structures and the tribal authority. </w:t>
      </w:r>
      <w:r w:rsidR="009616A7" w:rsidRPr="009616A7">
        <w:rPr>
          <w:rFonts w:ascii="Times New Roman" w:eastAsia="Times New Roman" w:hAnsi="Times New Roman" w:cs="Times New Roman"/>
        </w:rPr>
        <w:t xml:space="preserve">Coordinating meetings </w:t>
      </w:r>
      <w:r w:rsidR="009616A7">
        <w:rPr>
          <w:rFonts w:ascii="Times New Roman" w:eastAsia="Times New Roman" w:hAnsi="Times New Roman" w:cs="Times New Roman"/>
        </w:rPr>
        <w:t>can be challenging due to the lack of electricity.</w:t>
      </w:r>
      <w:r w:rsidR="009616A7" w:rsidRPr="009616A7">
        <w:rPr>
          <w:rFonts w:ascii="Times New Roman" w:eastAsia="Times New Roman" w:hAnsi="Times New Roman" w:cs="Times New Roman"/>
        </w:rPr>
        <w:t xml:space="preserve"> </w:t>
      </w:r>
      <w:r w:rsidR="009616A7">
        <w:rPr>
          <w:rFonts w:ascii="Times New Roman" w:eastAsia="Times New Roman" w:hAnsi="Times New Roman" w:cs="Times New Roman"/>
        </w:rPr>
        <w:t>Scarcity of resources necessitates an eye toward considerate appropriation of network resources, and the culture of community work must be respected</w:t>
      </w:r>
      <w:r w:rsidR="009616A7" w:rsidRPr="009616A7">
        <w:rPr>
          <w:rFonts w:ascii="Times New Roman" w:eastAsia="Times New Roman" w:hAnsi="Times New Roman" w:cs="Times New Roman"/>
        </w:rPr>
        <w:t>.</w:t>
      </w:r>
      <w:r w:rsidR="009616A7">
        <w:rPr>
          <w:rFonts w:ascii="Times New Roman" w:eastAsia="Times New Roman" w:hAnsi="Times New Roman" w:cs="Times New Roman"/>
        </w:rPr>
        <w:t xml:space="preserve"> This often requires more time than conventional implementations of </w:t>
      </w:r>
      <w:proofErr w:type="gramStart"/>
      <w:r w:rsidR="009616A7">
        <w:rPr>
          <w:rFonts w:ascii="Times New Roman" w:eastAsia="Times New Roman" w:hAnsi="Times New Roman" w:cs="Times New Roman"/>
        </w:rPr>
        <w:t>networks, and</w:t>
      </w:r>
      <w:proofErr w:type="gramEnd"/>
      <w:r w:rsidR="009616A7">
        <w:rPr>
          <w:rFonts w:ascii="Times New Roman" w:eastAsia="Times New Roman" w:hAnsi="Times New Roman" w:cs="Times New Roman"/>
        </w:rPr>
        <w:t xml:space="preserve"> can take up to 18 months. </w:t>
      </w:r>
    </w:p>
    <w:p w14:paraId="27EBC711" w14:textId="77DC8E84" w:rsidR="009616A7" w:rsidRPr="006E4D34" w:rsidRDefault="006E4D34" w:rsidP="002A13FF">
      <w:pPr>
        <w:spacing w:after="120"/>
        <w:jc w:val="both"/>
        <w:rPr>
          <w:rFonts w:ascii="Times New Roman" w:eastAsia="Times New Roman" w:hAnsi="Times New Roman" w:cs="Times New Roman"/>
          <w:b/>
        </w:rPr>
      </w:pPr>
      <w:r>
        <w:rPr>
          <w:rFonts w:ascii="Times New Roman" w:eastAsia="Times New Roman" w:hAnsi="Times New Roman" w:cs="Times New Roman"/>
          <w:b/>
        </w:rPr>
        <w:t xml:space="preserve">Social norms: gender norms </w:t>
      </w:r>
      <w:bookmarkStart w:id="0" w:name="_GoBack"/>
      <w:bookmarkEnd w:id="0"/>
      <w:r>
        <w:rPr>
          <w:rFonts w:ascii="Times New Roman" w:eastAsia="Times New Roman" w:hAnsi="Times New Roman" w:cs="Times New Roman"/>
          <w:b/>
        </w:rPr>
        <w:t xml:space="preserve">– </w:t>
      </w:r>
      <w:r w:rsidR="009616A7">
        <w:rPr>
          <w:rFonts w:ascii="Times New Roman" w:eastAsia="Times New Roman" w:hAnsi="Times New Roman" w:cs="Times New Roman"/>
        </w:rPr>
        <w:t xml:space="preserve">Patriarchal ecosystems often make it difficult to sustain women’s participation in the running of a community network. A </w:t>
      </w:r>
      <w:r w:rsidR="009616A7" w:rsidRPr="009616A7">
        <w:rPr>
          <w:rFonts w:ascii="Times New Roman" w:eastAsia="Times New Roman" w:hAnsi="Times New Roman" w:cs="Times New Roman"/>
        </w:rPr>
        <w:t>woman’s responsibilities</w:t>
      </w:r>
      <w:r w:rsidR="009616A7">
        <w:rPr>
          <w:rFonts w:ascii="Times New Roman" w:eastAsia="Times New Roman" w:hAnsi="Times New Roman" w:cs="Times New Roman"/>
        </w:rPr>
        <w:t xml:space="preserve"> at home</w:t>
      </w:r>
      <w:r w:rsidR="009616A7" w:rsidRPr="009616A7">
        <w:rPr>
          <w:rFonts w:ascii="Times New Roman" w:eastAsia="Times New Roman" w:hAnsi="Times New Roman" w:cs="Times New Roman"/>
        </w:rPr>
        <w:t xml:space="preserve"> make</w:t>
      </w:r>
      <w:r w:rsidR="009616A7">
        <w:rPr>
          <w:rFonts w:ascii="Times New Roman" w:eastAsia="Times New Roman" w:hAnsi="Times New Roman" w:cs="Times New Roman"/>
        </w:rPr>
        <w:t>s</w:t>
      </w:r>
      <w:r w:rsidR="009616A7" w:rsidRPr="009616A7">
        <w:rPr>
          <w:rFonts w:ascii="Times New Roman" w:eastAsia="Times New Roman" w:hAnsi="Times New Roman" w:cs="Times New Roman"/>
        </w:rPr>
        <w:t xml:space="preserve"> it difficult for her to sustain long-term attendance at training</w:t>
      </w:r>
      <w:r w:rsidR="009616A7">
        <w:rPr>
          <w:rFonts w:ascii="Times New Roman" w:eastAsia="Times New Roman" w:hAnsi="Times New Roman" w:cs="Times New Roman"/>
        </w:rPr>
        <w:t>. While t</w:t>
      </w:r>
      <w:r w:rsidR="009616A7" w:rsidRPr="009616A7">
        <w:rPr>
          <w:rFonts w:ascii="Times New Roman" w:eastAsia="Times New Roman" w:hAnsi="Times New Roman" w:cs="Times New Roman"/>
        </w:rPr>
        <w:t>hree women appeared in the very first sessions of the training</w:t>
      </w:r>
      <w:r w:rsidR="009616A7">
        <w:rPr>
          <w:rFonts w:ascii="Times New Roman" w:eastAsia="Times New Roman" w:hAnsi="Times New Roman" w:cs="Times New Roman"/>
        </w:rPr>
        <w:t>, only one could make it to further sessions</w:t>
      </w:r>
      <w:r w:rsidR="009616A7" w:rsidRPr="009616A7">
        <w:rPr>
          <w:rFonts w:ascii="Times New Roman" w:eastAsia="Times New Roman" w:hAnsi="Times New Roman" w:cs="Times New Roman"/>
        </w:rPr>
        <w:t xml:space="preserve">. </w:t>
      </w:r>
    </w:p>
    <w:p w14:paraId="2EA69339" w14:textId="52C46589" w:rsidR="00515373" w:rsidRPr="006E4D34" w:rsidRDefault="006E4D34" w:rsidP="002A13FF">
      <w:pPr>
        <w:spacing w:after="120"/>
        <w:jc w:val="both"/>
        <w:rPr>
          <w:rFonts w:ascii="Times New Roman" w:eastAsia="Times New Roman" w:hAnsi="Times New Roman" w:cs="Times New Roman"/>
          <w:b/>
        </w:rPr>
      </w:pPr>
      <w:r>
        <w:rPr>
          <w:rFonts w:ascii="Times New Roman" w:eastAsia="Times New Roman" w:hAnsi="Times New Roman" w:cs="Times New Roman"/>
          <w:b/>
        </w:rPr>
        <w:t>Social norms –</w:t>
      </w:r>
      <w:r w:rsidR="009616A7" w:rsidRPr="009616A7">
        <w:rPr>
          <w:rFonts w:ascii="Times New Roman" w:eastAsia="Times New Roman" w:hAnsi="Times New Roman" w:cs="Times New Roman"/>
        </w:rPr>
        <w:t xml:space="preserve"> </w:t>
      </w:r>
      <w:r w:rsidR="009616A7">
        <w:rPr>
          <w:rFonts w:ascii="Times New Roman" w:eastAsia="Times New Roman" w:hAnsi="Times New Roman" w:cs="Times New Roman"/>
        </w:rPr>
        <w:t xml:space="preserve">A community hierarchical structure often poses unique challenges to governance. Working with the tribal authority was chosen as it is the one structure that convenes weekly meetings and exists across all villages in the community. </w:t>
      </w:r>
      <w:r w:rsidR="009616A7" w:rsidRPr="009616A7">
        <w:rPr>
          <w:rFonts w:ascii="Times New Roman" w:eastAsia="Times New Roman" w:hAnsi="Times New Roman" w:cs="Times New Roman"/>
        </w:rPr>
        <w:t>However, as in all communities</w:t>
      </w:r>
      <w:r w:rsidR="009616A7">
        <w:rPr>
          <w:rFonts w:ascii="Times New Roman" w:eastAsia="Times New Roman" w:hAnsi="Times New Roman" w:cs="Times New Roman"/>
        </w:rPr>
        <w:t>, perceptions on who</w:t>
      </w:r>
      <w:r w:rsidR="009616A7" w:rsidRPr="009616A7">
        <w:rPr>
          <w:rFonts w:ascii="Times New Roman" w:eastAsia="Times New Roman" w:hAnsi="Times New Roman" w:cs="Times New Roman"/>
        </w:rPr>
        <w:t xml:space="preserve"> is </w:t>
      </w:r>
      <w:r w:rsidR="009616A7">
        <w:rPr>
          <w:rFonts w:ascii="Times New Roman" w:eastAsia="Times New Roman" w:hAnsi="Times New Roman" w:cs="Times New Roman"/>
        </w:rPr>
        <w:t xml:space="preserve">privileged by decisions made by those in power differ significantly and poses challenges that must be overcome by transparent and effective communication. </w:t>
      </w:r>
    </w:p>
    <w:p w14:paraId="476AB3CB" w14:textId="0B057A20" w:rsidR="00515373" w:rsidRPr="00C7546A" w:rsidRDefault="002A13FF" w:rsidP="002A13FF">
      <w:pPr>
        <w:pStyle w:val="Heading1"/>
      </w:pPr>
      <w:proofErr w:type="spellStart"/>
      <w:r>
        <w:lastRenderedPageBreak/>
        <w:t>Zenzeleni’s</w:t>
      </w:r>
      <w:proofErr w:type="spellEnd"/>
      <w:r>
        <w:t xml:space="preserve"> Suggestions for Future Projects</w:t>
      </w:r>
    </w:p>
    <w:p w14:paraId="575921B8" w14:textId="2756C157" w:rsidR="0036391A" w:rsidRDefault="000846DB" w:rsidP="002A13FF">
      <w:pPr>
        <w:spacing w:after="120"/>
        <w:jc w:val="both"/>
        <w:rPr>
          <w:rFonts w:ascii="Times New Roman" w:hAnsi="Times New Roman" w:cs="Times New Roman"/>
        </w:rPr>
      </w:pPr>
      <w:r w:rsidRPr="002A13FF">
        <w:rPr>
          <w:rFonts w:ascii="Times New Roman" w:hAnsi="Times New Roman" w:cs="Times New Roman"/>
          <w:b/>
        </w:rPr>
        <w:t>A</w:t>
      </w:r>
      <w:r w:rsidR="009616A7" w:rsidRPr="002A13FF">
        <w:rPr>
          <w:rFonts w:ascii="Times New Roman" w:hAnsi="Times New Roman" w:cs="Times New Roman"/>
          <w:b/>
        </w:rPr>
        <w:t>ppreciation and deep respect of the socio-cultural complexities of the context before deployment of a community-owne</w:t>
      </w:r>
      <w:r w:rsidR="00F04418" w:rsidRPr="002A13FF">
        <w:rPr>
          <w:rFonts w:ascii="Times New Roman" w:hAnsi="Times New Roman" w:cs="Times New Roman"/>
          <w:b/>
        </w:rPr>
        <w:t xml:space="preserve">d network in a rural community is helpful to </w:t>
      </w:r>
      <w:r w:rsidR="002A13FF">
        <w:rPr>
          <w:rFonts w:ascii="Times New Roman" w:hAnsi="Times New Roman" w:cs="Times New Roman"/>
          <w:b/>
        </w:rPr>
        <w:t xml:space="preserve">improve </w:t>
      </w:r>
      <w:r w:rsidR="00F04418" w:rsidRPr="002A13FF">
        <w:rPr>
          <w:rFonts w:ascii="Times New Roman" w:hAnsi="Times New Roman" w:cs="Times New Roman"/>
          <w:b/>
        </w:rPr>
        <w:t>take-up within the community</w:t>
      </w:r>
      <w:r w:rsidR="002A13FF">
        <w:rPr>
          <w:rFonts w:ascii="Times New Roman" w:hAnsi="Times New Roman" w:cs="Times New Roman"/>
        </w:rPr>
        <w:t xml:space="preserve"> – According to </w:t>
      </w:r>
      <w:proofErr w:type="spellStart"/>
      <w:r w:rsidR="002A13FF">
        <w:rPr>
          <w:rFonts w:ascii="Times New Roman" w:hAnsi="Times New Roman" w:cs="Times New Roman"/>
        </w:rPr>
        <w:t>Zenzeleni</w:t>
      </w:r>
      <w:proofErr w:type="spellEnd"/>
      <w:r w:rsidR="002A13FF">
        <w:rPr>
          <w:rFonts w:ascii="Times New Roman" w:hAnsi="Times New Roman" w:cs="Times New Roman"/>
        </w:rPr>
        <w:t xml:space="preserve">, working with the community is essential for success of community led projects. Tailoring training and digital literacy efforts to suit local needs is essential to ensuring success of community-wide education initiatives. </w:t>
      </w:r>
    </w:p>
    <w:p w14:paraId="6B9FC350" w14:textId="2AE869B6" w:rsidR="002A13FF" w:rsidRDefault="002A13FF" w:rsidP="002A13FF">
      <w:pPr>
        <w:spacing w:after="120"/>
        <w:jc w:val="both"/>
        <w:rPr>
          <w:rFonts w:ascii="Times New Roman" w:hAnsi="Times New Roman" w:cs="Times New Roman"/>
        </w:rPr>
      </w:pPr>
      <w:r w:rsidRPr="002A13FF">
        <w:rPr>
          <w:rFonts w:ascii="Times New Roman" w:hAnsi="Times New Roman" w:cs="Times New Roman"/>
          <w:b/>
        </w:rPr>
        <w:t>S</w:t>
      </w:r>
      <w:r w:rsidR="0036391A" w:rsidRPr="002A13FF">
        <w:rPr>
          <w:rFonts w:ascii="Times New Roman" w:hAnsi="Times New Roman" w:cs="Times New Roman"/>
          <w:b/>
        </w:rPr>
        <w:t>elf-suffi</w:t>
      </w:r>
      <w:r w:rsidRPr="002A13FF">
        <w:rPr>
          <w:rFonts w:ascii="Times New Roman" w:hAnsi="Times New Roman" w:cs="Times New Roman"/>
          <w:b/>
        </w:rPr>
        <w:t xml:space="preserve">cient funding models and </w:t>
      </w:r>
      <w:r w:rsidR="0036391A" w:rsidRPr="002A13FF">
        <w:rPr>
          <w:rFonts w:ascii="Times New Roman" w:hAnsi="Times New Roman" w:cs="Times New Roman"/>
          <w:b/>
        </w:rPr>
        <w:t xml:space="preserve">participation from all members of the community </w:t>
      </w:r>
      <w:r w:rsidRPr="002A13FF">
        <w:rPr>
          <w:rFonts w:ascii="Times New Roman" w:hAnsi="Times New Roman" w:cs="Times New Roman"/>
          <w:b/>
        </w:rPr>
        <w:t xml:space="preserve">is necessary </w:t>
      </w:r>
      <w:r w:rsidR="0036391A" w:rsidRPr="002A13FF">
        <w:rPr>
          <w:rFonts w:ascii="Times New Roman" w:hAnsi="Times New Roman" w:cs="Times New Roman"/>
          <w:b/>
        </w:rPr>
        <w:t>to be successful</w:t>
      </w:r>
      <w:r>
        <w:rPr>
          <w:rFonts w:ascii="Times New Roman" w:hAnsi="Times New Roman" w:cs="Times New Roman"/>
        </w:rPr>
        <w:t xml:space="preserve"> – </w:t>
      </w:r>
      <w:proofErr w:type="spellStart"/>
      <w:r>
        <w:rPr>
          <w:rFonts w:ascii="Times New Roman" w:hAnsi="Times New Roman" w:cs="Times New Roman"/>
        </w:rPr>
        <w:t>Zenzeleni’s</w:t>
      </w:r>
      <w:proofErr w:type="spellEnd"/>
      <w:r>
        <w:rPr>
          <w:rFonts w:ascii="Times New Roman" w:hAnsi="Times New Roman" w:cs="Times New Roman"/>
        </w:rPr>
        <w:t xml:space="preserve"> team emphasizes the necessity for developing a collaborative and cooperative model to fund and maintain a community network in order to ensure long term sustainability. </w:t>
      </w:r>
    </w:p>
    <w:p w14:paraId="17BB967D" w14:textId="087E9A9D" w:rsidR="002A13FF" w:rsidRDefault="002A13FF" w:rsidP="002A13FF">
      <w:pPr>
        <w:pStyle w:val="Heading1"/>
      </w:pPr>
      <w:r>
        <w:t>Sources</w:t>
      </w:r>
    </w:p>
    <w:p w14:paraId="2E0ECA96" w14:textId="0867E1B6" w:rsidR="002A13FF" w:rsidRDefault="002A13FF" w:rsidP="002A13FF">
      <w:pPr>
        <w:jc w:val="both"/>
        <w:rPr>
          <w:rFonts w:ascii="Times New Roman" w:hAnsi="Times New Roman" w:cs="Times New Roman"/>
        </w:rPr>
      </w:pPr>
      <w:r>
        <w:rPr>
          <w:rFonts w:ascii="Times New Roman" w:hAnsi="Times New Roman" w:cs="Times New Roman"/>
        </w:rPr>
        <w:t>Rey-Moreno, C. (2016, October 31) Personal Interview</w:t>
      </w:r>
    </w:p>
    <w:p w14:paraId="144AAB22" w14:textId="5008BBF5" w:rsidR="002A13FF" w:rsidRPr="002E3BEF" w:rsidRDefault="002A13FF" w:rsidP="002A13FF">
      <w:pPr>
        <w:jc w:val="both"/>
        <w:rPr>
          <w:rFonts w:ascii="Times New Roman" w:hAnsi="Times New Roman" w:cs="Times New Roman"/>
        </w:rPr>
      </w:pPr>
      <w:r>
        <w:rPr>
          <w:rFonts w:ascii="Times New Roman" w:hAnsi="Times New Roman" w:cs="Times New Roman"/>
        </w:rPr>
        <w:t>Project website: zenzeleni.net</w:t>
      </w:r>
    </w:p>
    <w:sectPr w:rsidR="002A13FF" w:rsidRPr="002E3BEF" w:rsidSect="007230D2">
      <w:footerReference w:type="even" r:id="rId9"/>
      <w:footerReference w:type="default" r:id="rId10"/>
      <w:headerReference w:type="first" r:id="rId11"/>
      <w:footerReference w:type="first" r:id="rId12"/>
      <w:pgSz w:w="11900" w:h="16840"/>
      <w:pgMar w:top="1440" w:right="1440" w:bottom="1440" w:left="1440" w:header="288" w:footer="86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853435" w14:textId="77777777" w:rsidR="001C372A" w:rsidRDefault="001C372A" w:rsidP="00D733CF">
      <w:r>
        <w:separator/>
      </w:r>
    </w:p>
  </w:endnote>
  <w:endnote w:type="continuationSeparator" w:id="0">
    <w:p w14:paraId="0F0E07AF" w14:textId="77777777" w:rsidR="001C372A" w:rsidRDefault="001C372A" w:rsidP="00D73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New Roman (Body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4417081"/>
      <w:docPartObj>
        <w:docPartGallery w:val="Page Numbers (Bottom of Page)"/>
        <w:docPartUnique/>
      </w:docPartObj>
    </w:sdtPr>
    <w:sdtEndPr>
      <w:rPr>
        <w:rStyle w:val="PageNumber"/>
      </w:rPr>
    </w:sdtEndPr>
    <w:sdtContent>
      <w:p w14:paraId="69435E1B" w14:textId="797FEF38" w:rsidR="002A13FF" w:rsidRDefault="002A13FF" w:rsidP="004D1F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A7216F" w14:textId="77777777" w:rsidR="002A13FF" w:rsidRDefault="002A13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Body CS)"/>
      </w:rPr>
      <w:id w:val="-29885768"/>
      <w:docPartObj>
        <w:docPartGallery w:val="Page Numbers (Bottom of Page)"/>
        <w:docPartUnique/>
      </w:docPartObj>
    </w:sdtPr>
    <w:sdtEndPr>
      <w:rPr>
        <w:rStyle w:val="PageNumber"/>
      </w:rPr>
    </w:sdtEndPr>
    <w:sdtContent>
      <w:p w14:paraId="2FACEE46" w14:textId="6F737C2F" w:rsidR="002A13FF" w:rsidRPr="002A13FF" w:rsidRDefault="002A13FF" w:rsidP="004D1F64">
        <w:pPr>
          <w:pStyle w:val="Footer"/>
          <w:framePr w:wrap="none" w:vAnchor="text" w:hAnchor="margin" w:xAlign="center" w:y="1"/>
          <w:rPr>
            <w:rStyle w:val="PageNumber"/>
            <w:rFonts w:ascii="Times New Roman" w:hAnsi="Times New Roman" w:cs="Times New Roman (Body CS)"/>
          </w:rPr>
        </w:pPr>
        <w:r w:rsidRPr="002A13FF">
          <w:rPr>
            <w:rStyle w:val="PageNumber"/>
            <w:rFonts w:ascii="Times New Roman" w:hAnsi="Times New Roman" w:cs="Times New Roman (Body CS)"/>
          </w:rPr>
          <w:fldChar w:fldCharType="begin"/>
        </w:r>
        <w:r w:rsidRPr="002A13FF">
          <w:rPr>
            <w:rStyle w:val="PageNumber"/>
            <w:rFonts w:ascii="Times New Roman" w:hAnsi="Times New Roman" w:cs="Times New Roman (Body CS)"/>
          </w:rPr>
          <w:instrText xml:space="preserve"> PAGE </w:instrText>
        </w:r>
        <w:r w:rsidRPr="002A13FF">
          <w:rPr>
            <w:rStyle w:val="PageNumber"/>
            <w:rFonts w:ascii="Times New Roman" w:hAnsi="Times New Roman" w:cs="Times New Roman (Body CS)"/>
          </w:rPr>
          <w:fldChar w:fldCharType="separate"/>
        </w:r>
        <w:r w:rsidRPr="002A13FF">
          <w:rPr>
            <w:rStyle w:val="PageNumber"/>
            <w:rFonts w:ascii="Times New Roman" w:hAnsi="Times New Roman" w:cs="Times New Roman (Body CS)"/>
            <w:noProof/>
          </w:rPr>
          <w:t>2</w:t>
        </w:r>
        <w:r w:rsidRPr="002A13FF">
          <w:rPr>
            <w:rStyle w:val="PageNumber"/>
            <w:rFonts w:ascii="Times New Roman" w:hAnsi="Times New Roman" w:cs="Times New Roman (Body CS)"/>
          </w:rPr>
          <w:fldChar w:fldCharType="end"/>
        </w:r>
      </w:p>
    </w:sdtContent>
  </w:sdt>
  <w:p w14:paraId="227DBEA2" w14:textId="3BBA60E3" w:rsidR="00646209" w:rsidRPr="002A13FF" w:rsidRDefault="00646209" w:rsidP="002A13FF">
    <w:pPr>
      <w:pStyle w:val="Footer"/>
      <w:rPr>
        <w:rFonts w:ascii="Times New Roman" w:hAnsi="Times New Roman" w:cs="Times New Roman (Body CS)"/>
        <w:sz w:val="3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66CB0" w14:textId="6D446451" w:rsidR="002A13FF" w:rsidRPr="002A13FF" w:rsidRDefault="002A13FF" w:rsidP="002A13FF">
    <w:pPr>
      <w:pStyle w:val="Footer"/>
      <w:jc w:val="center"/>
      <w:rPr>
        <w:rFonts w:ascii="Times New Roman" w:hAnsi="Times New Roman" w:cs="Times New Roman"/>
      </w:rPr>
    </w:pPr>
    <w:r w:rsidRPr="002A13FF">
      <w:rPr>
        <w:rFonts w:ascii="Times New Roman" w:hAnsi="Times New Roman" w:cs="Times New Roma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E4427E" w14:textId="77777777" w:rsidR="001C372A" w:rsidRDefault="001C372A" w:rsidP="00D733CF">
      <w:r>
        <w:separator/>
      </w:r>
    </w:p>
  </w:footnote>
  <w:footnote w:type="continuationSeparator" w:id="0">
    <w:p w14:paraId="058067BD" w14:textId="77777777" w:rsidR="001C372A" w:rsidRDefault="001C372A" w:rsidP="00D733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00155" w14:textId="0DFDD79C" w:rsidR="00E431D1" w:rsidRDefault="002A13FF" w:rsidP="00661004">
    <w:pPr>
      <w:pStyle w:val="Header"/>
      <w:tabs>
        <w:tab w:val="clear" w:pos="4680"/>
        <w:tab w:val="clear" w:pos="9360"/>
        <w:tab w:val="left" w:pos="6865"/>
      </w:tabs>
      <w:ind w:right="-1150" w:hanging="1170"/>
    </w:pPr>
    <w:r>
      <w:rPr>
        <w:noProof/>
      </w:rPr>
      <w:drawing>
        <wp:anchor distT="0" distB="0" distL="114300" distR="114300" simplePos="0" relativeHeight="251658240" behindDoc="1" locked="0" layoutInCell="1" allowOverlap="1" wp14:anchorId="5E453E48" wp14:editId="2DAB591A">
          <wp:simplePos x="0" y="0"/>
          <wp:positionH relativeFrom="column">
            <wp:posOffset>-8890</wp:posOffset>
          </wp:positionH>
          <wp:positionV relativeFrom="paragraph">
            <wp:posOffset>1905</wp:posOffset>
          </wp:positionV>
          <wp:extent cx="5744845" cy="1133475"/>
          <wp:effectExtent l="0" t="0" r="0" b="0"/>
          <wp:wrapTight wrapText="bothSides">
            <wp:wrapPolygon edited="0">
              <wp:start x="1576" y="0"/>
              <wp:lineTo x="1289" y="242"/>
              <wp:lineTo x="334" y="3388"/>
              <wp:lineTo x="0" y="7503"/>
              <wp:lineTo x="0" y="13069"/>
              <wp:lineTo x="96" y="15489"/>
              <wp:lineTo x="716" y="19361"/>
              <wp:lineTo x="764" y="19603"/>
              <wp:lineTo x="1480" y="21297"/>
              <wp:lineTo x="1576" y="21297"/>
              <wp:lineTo x="2674" y="21297"/>
              <wp:lineTo x="2770" y="21297"/>
              <wp:lineTo x="3486" y="19603"/>
              <wp:lineTo x="3486" y="19361"/>
              <wp:lineTo x="21536" y="17667"/>
              <wp:lineTo x="21536" y="4356"/>
              <wp:lineTo x="3963" y="3146"/>
              <wp:lineTo x="3056" y="484"/>
              <wp:lineTo x="2674" y="0"/>
              <wp:lineTo x="157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World-Connected-Logo.png"/>
                  <pic:cNvPicPr/>
                </pic:nvPicPr>
                <pic:blipFill>
                  <a:blip r:embed="rId1">
                    <a:extLst>
                      <a:ext uri="{28A0092B-C50C-407E-A947-70E740481C1C}">
                        <a14:useLocalDpi xmlns:a14="http://schemas.microsoft.com/office/drawing/2010/main" val="0"/>
                      </a:ext>
                    </a:extLst>
                  </a:blip>
                  <a:stretch>
                    <a:fillRect/>
                  </a:stretch>
                </pic:blipFill>
                <pic:spPr>
                  <a:xfrm>
                    <a:off x="0" y="0"/>
                    <a:ext cx="5744845" cy="11334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773"/>
    <w:rsid w:val="000453BD"/>
    <w:rsid w:val="000672F0"/>
    <w:rsid w:val="0008007F"/>
    <w:rsid w:val="000846DB"/>
    <w:rsid w:val="000872F9"/>
    <w:rsid w:val="000D76DA"/>
    <w:rsid w:val="000F515E"/>
    <w:rsid w:val="001153C4"/>
    <w:rsid w:val="00143DEE"/>
    <w:rsid w:val="001C0F63"/>
    <w:rsid w:val="001C372A"/>
    <w:rsid w:val="001D476E"/>
    <w:rsid w:val="001E1542"/>
    <w:rsid w:val="002420BE"/>
    <w:rsid w:val="00252A62"/>
    <w:rsid w:val="00255CB2"/>
    <w:rsid w:val="0027767F"/>
    <w:rsid w:val="00284554"/>
    <w:rsid w:val="002A13FF"/>
    <w:rsid w:val="002A46AE"/>
    <w:rsid w:val="002C78A0"/>
    <w:rsid w:val="00304BA9"/>
    <w:rsid w:val="00310508"/>
    <w:rsid w:val="00332B25"/>
    <w:rsid w:val="00336FA7"/>
    <w:rsid w:val="00341B71"/>
    <w:rsid w:val="00346B6C"/>
    <w:rsid w:val="0036391A"/>
    <w:rsid w:val="00376773"/>
    <w:rsid w:val="00376DAD"/>
    <w:rsid w:val="00397460"/>
    <w:rsid w:val="00414C9A"/>
    <w:rsid w:val="00466C91"/>
    <w:rsid w:val="004974E7"/>
    <w:rsid w:val="004F48E1"/>
    <w:rsid w:val="00515373"/>
    <w:rsid w:val="00533141"/>
    <w:rsid w:val="00557065"/>
    <w:rsid w:val="00573179"/>
    <w:rsid w:val="005825F8"/>
    <w:rsid w:val="005B397F"/>
    <w:rsid w:val="005C33CC"/>
    <w:rsid w:val="005C6580"/>
    <w:rsid w:val="005E2654"/>
    <w:rsid w:val="006077F3"/>
    <w:rsid w:val="00646209"/>
    <w:rsid w:val="00661004"/>
    <w:rsid w:val="00672730"/>
    <w:rsid w:val="00674479"/>
    <w:rsid w:val="00691D19"/>
    <w:rsid w:val="006D40CA"/>
    <w:rsid w:val="006E4D34"/>
    <w:rsid w:val="007230D2"/>
    <w:rsid w:val="007F35B3"/>
    <w:rsid w:val="00866F88"/>
    <w:rsid w:val="008934B8"/>
    <w:rsid w:val="008A1A4B"/>
    <w:rsid w:val="008A46D4"/>
    <w:rsid w:val="008E3431"/>
    <w:rsid w:val="00927A2A"/>
    <w:rsid w:val="009562DC"/>
    <w:rsid w:val="009616A7"/>
    <w:rsid w:val="00967050"/>
    <w:rsid w:val="00983044"/>
    <w:rsid w:val="009B38B2"/>
    <w:rsid w:val="009E56D3"/>
    <w:rsid w:val="00A3488F"/>
    <w:rsid w:val="00AE21BF"/>
    <w:rsid w:val="00B102CB"/>
    <w:rsid w:val="00B442C0"/>
    <w:rsid w:val="00B53BC7"/>
    <w:rsid w:val="00B67A60"/>
    <w:rsid w:val="00BD2994"/>
    <w:rsid w:val="00BD2FBF"/>
    <w:rsid w:val="00C0671D"/>
    <w:rsid w:val="00C42CFC"/>
    <w:rsid w:val="00C473CB"/>
    <w:rsid w:val="00C607FB"/>
    <w:rsid w:val="00C77BC5"/>
    <w:rsid w:val="00C90704"/>
    <w:rsid w:val="00CC76A6"/>
    <w:rsid w:val="00CF49C8"/>
    <w:rsid w:val="00D17D50"/>
    <w:rsid w:val="00D57A69"/>
    <w:rsid w:val="00D62699"/>
    <w:rsid w:val="00D733CF"/>
    <w:rsid w:val="00D74EC7"/>
    <w:rsid w:val="00D870C0"/>
    <w:rsid w:val="00D921A9"/>
    <w:rsid w:val="00D93D8E"/>
    <w:rsid w:val="00D94B3E"/>
    <w:rsid w:val="00DD0899"/>
    <w:rsid w:val="00DD3C86"/>
    <w:rsid w:val="00E10521"/>
    <w:rsid w:val="00E12A16"/>
    <w:rsid w:val="00E23821"/>
    <w:rsid w:val="00E26C18"/>
    <w:rsid w:val="00E401B4"/>
    <w:rsid w:val="00E431D1"/>
    <w:rsid w:val="00E538EE"/>
    <w:rsid w:val="00E65E2C"/>
    <w:rsid w:val="00EE5535"/>
    <w:rsid w:val="00F04418"/>
    <w:rsid w:val="00F17A64"/>
    <w:rsid w:val="00F47043"/>
    <w:rsid w:val="00F93594"/>
    <w:rsid w:val="00FA12B1"/>
    <w:rsid w:val="00FD23A2"/>
    <w:rsid w:val="00FE7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D0C2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13FF"/>
    <w:pPr>
      <w:keepNext/>
      <w:keepLines/>
      <w:pBdr>
        <w:bottom w:val="single" w:sz="4" w:space="1" w:color="595959" w:themeColor="text1" w:themeTint="A6"/>
      </w:pBdr>
      <w:spacing w:before="360" w:after="120"/>
      <w:jc w:val="both"/>
      <w:outlineLvl w:val="0"/>
    </w:pPr>
    <w:rPr>
      <w:rFonts w:ascii="Georgia" w:eastAsiaTheme="majorEastAsia" w:hAnsi="Georgia" w:cstheme="majorBidi"/>
      <w:bCs/>
      <w:smallCaps/>
      <w:color w:val="000000" w:themeColor="text1"/>
      <w:sz w:val="36"/>
      <w:szCs w:val="36"/>
      <w:lang w:eastAsia="ja-JP"/>
    </w:rPr>
  </w:style>
  <w:style w:type="paragraph" w:styleId="Heading2">
    <w:name w:val="heading 2"/>
    <w:basedOn w:val="Normal"/>
    <w:next w:val="Normal"/>
    <w:link w:val="Heading2Char"/>
    <w:uiPriority w:val="9"/>
    <w:semiHidden/>
    <w:unhideWhenUsed/>
    <w:qFormat/>
    <w:rsid w:val="00515373"/>
    <w:pPr>
      <w:keepNext/>
      <w:keepLines/>
      <w:numPr>
        <w:ilvl w:val="1"/>
        <w:numId w:val="1"/>
      </w:numPr>
      <w:spacing w:before="360" w:line="259" w:lineRule="auto"/>
      <w:outlineLvl w:val="1"/>
    </w:pPr>
    <w:rPr>
      <w:rFonts w:asciiTheme="majorHAnsi" w:eastAsiaTheme="majorEastAsia" w:hAnsiTheme="majorHAnsi" w:cstheme="majorBidi"/>
      <w:b/>
      <w:bCs/>
      <w:smallCaps/>
      <w:color w:val="000000" w:themeColor="text1"/>
      <w:sz w:val="28"/>
      <w:szCs w:val="28"/>
      <w:lang w:eastAsia="ja-JP"/>
    </w:rPr>
  </w:style>
  <w:style w:type="paragraph" w:styleId="Heading3">
    <w:name w:val="heading 3"/>
    <w:basedOn w:val="Normal"/>
    <w:next w:val="Normal"/>
    <w:link w:val="Heading3Char"/>
    <w:uiPriority w:val="9"/>
    <w:semiHidden/>
    <w:unhideWhenUsed/>
    <w:qFormat/>
    <w:rsid w:val="00515373"/>
    <w:pPr>
      <w:keepNext/>
      <w:keepLines/>
      <w:numPr>
        <w:ilvl w:val="2"/>
        <w:numId w:val="1"/>
      </w:numPr>
      <w:spacing w:before="200" w:line="259" w:lineRule="auto"/>
      <w:outlineLvl w:val="2"/>
    </w:pPr>
    <w:rPr>
      <w:rFonts w:asciiTheme="majorHAnsi" w:eastAsiaTheme="majorEastAsia" w:hAnsiTheme="majorHAnsi" w:cstheme="majorBidi"/>
      <w:b/>
      <w:bCs/>
      <w:color w:val="000000" w:themeColor="text1"/>
      <w:sz w:val="22"/>
      <w:szCs w:val="22"/>
      <w:lang w:eastAsia="ja-JP"/>
    </w:rPr>
  </w:style>
  <w:style w:type="paragraph" w:styleId="Heading4">
    <w:name w:val="heading 4"/>
    <w:basedOn w:val="Normal"/>
    <w:next w:val="Normal"/>
    <w:link w:val="Heading4Char"/>
    <w:uiPriority w:val="9"/>
    <w:semiHidden/>
    <w:unhideWhenUsed/>
    <w:qFormat/>
    <w:rsid w:val="00515373"/>
    <w:pPr>
      <w:keepNext/>
      <w:keepLines/>
      <w:numPr>
        <w:ilvl w:val="3"/>
        <w:numId w:val="1"/>
      </w:numPr>
      <w:spacing w:before="200" w:line="259" w:lineRule="auto"/>
      <w:outlineLvl w:val="3"/>
    </w:pPr>
    <w:rPr>
      <w:rFonts w:asciiTheme="majorHAnsi" w:eastAsiaTheme="majorEastAsia" w:hAnsiTheme="majorHAnsi" w:cstheme="majorBidi"/>
      <w:b/>
      <w:bCs/>
      <w:i/>
      <w:iCs/>
      <w:color w:val="000000" w:themeColor="text1"/>
      <w:sz w:val="22"/>
      <w:szCs w:val="22"/>
      <w:lang w:eastAsia="ja-JP"/>
    </w:rPr>
  </w:style>
  <w:style w:type="paragraph" w:styleId="Heading5">
    <w:name w:val="heading 5"/>
    <w:basedOn w:val="Normal"/>
    <w:next w:val="Normal"/>
    <w:link w:val="Heading5Char"/>
    <w:uiPriority w:val="9"/>
    <w:semiHidden/>
    <w:unhideWhenUsed/>
    <w:qFormat/>
    <w:rsid w:val="00515373"/>
    <w:pPr>
      <w:keepNext/>
      <w:keepLines/>
      <w:numPr>
        <w:ilvl w:val="4"/>
        <w:numId w:val="1"/>
      </w:numPr>
      <w:spacing w:before="200" w:line="259" w:lineRule="auto"/>
      <w:outlineLvl w:val="4"/>
    </w:pPr>
    <w:rPr>
      <w:rFonts w:asciiTheme="majorHAnsi" w:eastAsiaTheme="majorEastAsia" w:hAnsiTheme="majorHAnsi" w:cstheme="majorBidi"/>
      <w:color w:val="323E4F" w:themeColor="text2" w:themeShade="BF"/>
      <w:sz w:val="22"/>
      <w:szCs w:val="22"/>
      <w:lang w:eastAsia="ja-JP"/>
    </w:rPr>
  </w:style>
  <w:style w:type="paragraph" w:styleId="Heading6">
    <w:name w:val="heading 6"/>
    <w:basedOn w:val="Normal"/>
    <w:next w:val="Normal"/>
    <w:link w:val="Heading6Char"/>
    <w:uiPriority w:val="9"/>
    <w:semiHidden/>
    <w:unhideWhenUsed/>
    <w:qFormat/>
    <w:rsid w:val="00515373"/>
    <w:pPr>
      <w:keepNext/>
      <w:keepLines/>
      <w:numPr>
        <w:ilvl w:val="5"/>
        <w:numId w:val="1"/>
      </w:numPr>
      <w:spacing w:before="200" w:line="259" w:lineRule="auto"/>
      <w:outlineLvl w:val="5"/>
    </w:pPr>
    <w:rPr>
      <w:rFonts w:asciiTheme="majorHAnsi" w:eastAsiaTheme="majorEastAsia" w:hAnsiTheme="majorHAnsi" w:cstheme="majorBidi"/>
      <w:i/>
      <w:iCs/>
      <w:color w:val="323E4F" w:themeColor="text2" w:themeShade="BF"/>
      <w:sz w:val="22"/>
      <w:szCs w:val="22"/>
      <w:lang w:eastAsia="ja-JP"/>
    </w:rPr>
  </w:style>
  <w:style w:type="paragraph" w:styleId="Heading7">
    <w:name w:val="heading 7"/>
    <w:basedOn w:val="Normal"/>
    <w:next w:val="Normal"/>
    <w:link w:val="Heading7Char"/>
    <w:uiPriority w:val="9"/>
    <w:semiHidden/>
    <w:unhideWhenUsed/>
    <w:qFormat/>
    <w:rsid w:val="00515373"/>
    <w:pPr>
      <w:keepNext/>
      <w:keepLines/>
      <w:numPr>
        <w:ilvl w:val="6"/>
        <w:numId w:val="1"/>
      </w:numPr>
      <w:spacing w:before="200" w:line="259" w:lineRule="auto"/>
      <w:outlineLvl w:val="6"/>
    </w:pPr>
    <w:rPr>
      <w:rFonts w:asciiTheme="majorHAnsi" w:eastAsiaTheme="majorEastAsia" w:hAnsiTheme="majorHAnsi" w:cstheme="majorBidi"/>
      <w:i/>
      <w:iCs/>
      <w:color w:val="404040" w:themeColor="text1" w:themeTint="BF"/>
      <w:sz w:val="22"/>
      <w:szCs w:val="22"/>
      <w:lang w:eastAsia="ja-JP"/>
    </w:rPr>
  </w:style>
  <w:style w:type="paragraph" w:styleId="Heading8">
    <w:name w:val="heading 8"/>
    <w:basedOn w:val="Normal"/>
    <w:next w:val="Normal"/>
    <w:link w:val="Heading8Char"/>
    <w:uiPriority w:val="9"/>
    <w:semiHidden/>
    <w:unhideWhenUsed/>
    <w:qFormat/>
    <w:rsid w:val="00515373"/>
    <w:pPr>
      <w:keepNext/>
      <w:keepLines/>
      <w:numPr>
        <w:ilvl w:val="7"/>
        <w:numId w:val="1"/>
      </w:numPr>
      <w:spacing w:before="200" w:line="259" w:lineRule="auto"/>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uiPriority w:val="9"/>
    <w:semiHidden/>
    <w:unhideWhenUsed/>
    <w:qFormat/>
    <w:rsid w:val="00515373"/>
    <w:pPr>
      <w:keepNext/>
      <w:keepLines/>
      <w:numPr>
        <w:ilvl w:val="8"/>
        <w:numId w:val="1"/>
      </w:numPr>
      <w:spacing w:before="200" w:line="259" w:lineRule="auto"/>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33CF"/>
    <w:pPr>
      <w:tabs>
        <w:tab w:val="center" w:pos="4680"/>
        <w:tab w:val="right" w:pos="9360"/>
      </w:tabs>
    </w:pPr>
  </w:style>
  <w:style w:type="character" w:customStyle="1" w:styleId="HeaderChar">
    <w:name w:val="Header Char"/>
    <w:basedOn w:val="DefaultParagraphFont"/>
    <w:link w:val="Header"/>
    <w:uiPriority w:val="99"/>
    <w:rsid w:val="00D733CF"/>
  </w:style>
  <w:style w:type="paragraph" w:styleId="Footer">
    <w:name w:val="footer"/>
    <w:basedOn w:val="Normal"/>
    <w:link w:val="FooterChar"/>
    <w:uiPriority w:val="99"/>
    <w:unhideWhenUsed/>
    <w:rsid w:val="00D733CF"/>
    <w:pPr>
      <w:tabs>
        <w:tab w:val="center" w:pos="4680"/>
        <w:tab w:val="right" w:pos="9360"/>
      </w:tabs>
    </w:pPr>
  </w:style>
  <w:style w:type="character" w:customStyle="1" w:styleId="FooterChar">
    <w:name w:val="Footer Char"/>
    <w:basedOn w:val="DefaultParagraphFont"/>
    <w:link w:val="Footer"/>
    <w:uiPriority w:val="99"/>
    <w:rsid w:val="00D733CF"/>
  </w:style>
  <w:style w:type="paragraph" w:styleId="Title">
    <w:name w:val="Title"/>
    <w:basedOn w:val="Normal"/>
    <w:next w:val="Normal"/>
    <w:link w:val="TitleChar"/>
    <w:uiPriority w:val="10"/>
    <w:qFormat/>
    <w:rsid w:val="00D733CF"/>
    <w:pPr>
      <w:contextualSpacing/>
    </w:pPr>
    <w:rPr>
      <w:rFonts w:asciiTheme="majorHAnsi" w:eastAsiaTheme="majorEastAsia" w:hAnsiTheme="majorHAnsi" w:cstheme="majorBidi"/>
      <w:color w:val="000000" w:themeColor="text1"/>
      <w:sz w:val="56"/>
      <w:szCs w:val="56"/>
      <w:lang w:eastAsia="ja-JP"/>
    </w:rPr>
  </w:style>
  <w:style w:type="character" w:customStyle="1" w:styleId="TitleChar">
    <w:name w:val="Title Char"/>
    <w:basedOn w:val="DefaultParagraphFont"/>
    <w:link w:val="Title"/>
    <w:uiPriority w:val="10"/>
    <w:rsid w:val="00D733CF"/>
    <w:rPr>
      <w:rFonts w:asciiTheme="majorHAnsi" w:eastAsiaTheme="majorEastAsia" w:hAnsiTheme="majorHAnsi" w:cstheme="majorBidi"/>
      <w:color w:val="000000" w:themeColor="text1"/>
      <w:sz w:val="56"/>
      <w:szCs w:val="56"/>
      <w:lang w:eastAsia="ja-JP"/>
    </w:rPr>
  </w:style>
  <w:style w:type="table" w:customStyle="1" w:styleId="GridTable6Colorful1">
    <w:name w:val="Grid Table 6 Colorful1"/>
    <w:basedOn w:val="TableNormal"/>
    <w:uiPriority w:val="51"/>
    <w:rsid w:val="00D733CF"/>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D733CF"/>
  </w:style>
  <w:style w:type="character" w:styleId="Hyperlink">
    <w:name w:val="Hyperlink"/>
    <w:basedOn w:val="DefaultParagraphFont"/>
    <w:uiPriority w:val="99"/>
    <w:unhideWhenUsed/>
    <w:rsid w:val="001D476E"/>
    <w:rPr>
      <w:color w:val="0563C1" w:themeColor="hyperlink"/>
      <w:u w:val="single"/>
    </w:rPr>
  </w:style>
  <w:style w:type="character" w:customStyle="1" w:styleId="Heading1Char">
    <w:name w:val="Heading 1 Char"/>
    <w:basedOn w:val="DefaultParagraphFont"/>
    <w:link w:val="Heading1"/>
    <w:uiPriority w:val="9"/>
    <w:rsid w:val="002A13FF"/>
    <w:rPr>
      <w:rFonts w:ascii="Georgia" w:eastAsiaTheme="majorEastAsia" w:hAnsi="Georgia" w:cstheme="majorBidi"/>
      <w:bCs/>
      <w:smallCaps/>
      <w:color w:val="000000" w:themeColor="text1"/>
      <w:sz w:val="36"/>
      <w:szCs w:val="36"/>
      <w:lang w:eastAsia="ja-JP"/>
    </w:rPr>
  </w:style>
  <w:style w:type="character" w:customStyle="1" w:styleId="Heading2Char">
    <w:name w:val="Heading 2 Char"/>
    <w:basedOn w:val="DefaultParagraphFont"/>
    <w:link w:val="Heading2"/>
    <w:uiPriority w:val="9"/>
    <w:semiHidden/>
    <w:rsid w:val="00515373"/>
    <w:rPr>
      <w:rFonts w:asciiTheme="majorHAnsi" w:eastAsiaTheme="majorEastAsia" w:hAnsiTheme="majorHAnsi" w:cstheme="majorBidi"/>
      <w:b/>
      <w:bCs/>
      <w:smallCaps/>
      <w:color w:val="000000" w:themeColor="text1"/>
      <w:sz w:val="28"/>
      <w:szCs w:val="28"/>
      <w:lang w:eastAsia="ja-JP"/>
    </w:rPr>
  </w:style>
  <w:style w:type="character" w:customStyle="1" w:styleId="Heading3Char">
    <w:name w:val="Heading 3 Char"/>
    <w:basedOn w:val="DefaultParagraphFont"/>
    <w:link w:val="Heading3"/>
    <w:uiPriority w:val="9"/>
    <w:semiHidden/>
    <w:rsid w:val="00515373"/>
    <w:rPr>
      <w:rFonts w:asciiTheme="majorHAnsi" w:eastAsiaTheme="majorEastAsia" w:hAnsiTheme="majorHAnsi" w:cstheme="majorBidi"/>
      <w:b/>
      <w:bCs/>
      <w:color w:val="000000" w:themeColor="text1"/>
      <w:sz w:val="22"/>
      <w:szCs w:val="22"/>
      <w:lang w:eastAsia="ja-JP"/>
    </w:rPr>
  </w:style>
  <w:style w:type="character" w:customStyle="1" w:styleId="Heading4Char">
    <w:name w:val="Heading 4 Char"/>
    <w:basedOn w:val="DefaultParagraphFont"/>
    <w:link w:val="Heading4"/>
    <w:uiPriority w:val="9"/>
    <w:semiHidden/>
    <w:rsid w:val="00515373"/>
    <w:rPr>
      <w:rFonts w:asciiTheme="majorHAnsi" w:eastAsiaTheme="majorEastAsia" w:hAnsiTheme="majorHAnsi" w:cstheme="majorBidi"/>
      <w:b/>
      <w:bCs/>
      <w:i/>
      <w:iCs/>
      <w:color w:val="000000" w:themeColor="text1"/>
      <w:sz w:val="22"/>
      <w:szCs w:val="22"/>
      <w:lang w:eastAsia="ja-JP"/>
    </w:rPr>
  </w:style>
  <w:style w:type="character" w:customStyle="1" w:styleId="Heading5Char">
    <w:name w:val="Heading 5 Char"/>
    <w:basedOn w:val="DefaultParagraphFont"/>
    <w:link w:val="Heading5"/>
    <w:uiPriority w:val="9"/>
    <w:semiHidden/>
    <w:rsid w:val="00515373"/>
    <w:rPr>
      <w:rFonts w:asciiTheme="majorHAnsi" w:eastAsiaTheme="majorEastAsia" w:hAnsiTheme="majorHAnsi" w:cstheme="majorBidi"/>
      <w:color w:val="323E4F" w:themeColor="text2" w:themeShade="BF"/>
      <w:sz w:val="22"/>
      <w:szCs w:val="22"/>
      <w:lang w:eastAsia="ja-JP"/>
    </w:rPr>
  </w:style>
  <w:style w:type="character" w:customStyle="1" w:styleId="Heading6Char">
    <w:name w:val="Heading 6 Char"/>
    <w:basedOn w:val="DefaultParagraphFont"/>
    <w:link w:val="Heading6"/>
    <w:uiPriority w:val="9"/>
    <w:semiHidden/>
    <w:rsid w:val="00515373"/>
    <w:rPr>
      <w:rFonts w:asciiTheme="majorHAnsi" w:eastAsiaTheme="majorEastAsia" w:hAnsiTheme="majorHAnsi" w:cstheme="majorBidi"/>
      <w:i/>
      <w:iCs/>
      <w:color w:val="323E4F" w:themeColor="text2" w:themeShade="BF"/>
      <w:sz w:val="22"/>
      <w:szCs w:val="22"/>
      <w:lang w:eastAsia="ja-JP"/>
    </w:rPr>
  </w:style>
  <w:style w:type="character" w:customStyle="1" w:styleId="Heading7Char">
    <w:name w:val="Heading 7 Char"/>
    <w:basedOn w:val="DefaultParagraphFont"/>
    <w:link w:val="Heading7"/>
    <w:uiPriority w:val="9"/>
    <w:semiHidden/>
    <w:rsid w:val="00515373"/>
    <w:rPr>
      <w:rFonts w:asciiTheme="majorHAnsi" w:eastAsiaTheme="majorEastAsia" w:hAnsiTheme="majorHAnsi" w:cstheme="majorBidi"/>
      <w:i/>
      <w:iCs/>
      <w:color w:val="404040" w:themeColor="text1" w:themeTint="BF"/>
      <w:sz w:val="22"/>
      <w:szCs w:val="22"/>
      <w:lang w:eastAsia="ja-JP"/>
    </w:rPr>
  </w:style>
  <w:style w:type="character" w:customStyle="1" w:styleId="Heading8Char">
    <w:name w:val="Heading 8 Char"/>
    <w:basedOn w:val="DefaultParagraphFont"/>
    <w:link w:val="Heading8"/>
    <w:uiPriority w:val="9"/>
    <w:semiHidden/>
    <w:rsid w:val="00515373"/>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515373"/>
    <w:rPr>
      <w:rFonts w:asciiTheme="majorHAnsi" w:eastAsiaTheme="majorEastAsia" w:hAnsiTheme="majorHAnsi" w:cstheme="majorBidi"/>
      <w:i/>
      <w:iCs/>
      <w:color w:val="404040" w:themeColor="text1" w:themeTint="BF"/>
      <w:sz w:val="20"/>
      <w:szCs w:val="20"/>
      <w:lang w:eastAsia="ja-JP"/>
    </w:rPr>
  </w:style>
  <w:style w:type="paragraph" w:styleId="NormalWeb">
    <w:name w:val="Normal (Web)"/>
    <w:basedOn w:val="Normal"/>
    <w:uiPriority w:val="99"/>
    <w:unhideWhenUsed/>
    <w:rsid w:val="00C77BC5"/>
    <w:pPr>
      <w:spacing w:before="100" w:beforeAutospacing="1" w:after="100" w:afterAutospacing="1"/>
    </w:pPr>
    <w:rPr>
      <w:rFonts w:ascii="Times New Roman" w:hAnsi="Times New Roman" w:cs="Times New Roman"/>
    </w:rPr>
  </w:style>
  <w:style w:type="table" w:customStyle="1" w:styleId="GridTable6Colorful2">
    <w:name w:val="Grid Table 6 Colorful2"/>
    <w:basedOn w:val="TableNormal"/>
    <w:uiPriority w:val="51"/>
    <w:rsid w:val="002A13FF"/>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50284">
      <w:bodyDiv w:val="1"/>
      <w:marLeft w:val="0"/>
      <w:marRight w:val="0"/>
      <w:marTop w:val="0"/>
      <w:marBottom w:val="0"/>
      <w:divBdr>
        <w:top w:val="none" w:sz="0" w:space="0" w:color="auto"/>
        <w:left w:val="none" w:sz="0" w:space="0" w:color="auto"/>
        <w:bottom w:val="none" w:sz="0" w:space="0" w:color="auto"/>
        <w:right w:val="none" w:sz="0" w:space="0" w:color="auto"/>
      </w:divBdr>
      <w:divsChild>
        <w:div w:id="813908343">
          <w:marLeft w:val="0"/>
          <w:marRight w:val="0"/>
          <w:marTop w:val="0"/>
          <w:marBottom w:val="0"/>
          <w:divBdr>
            <w:top w:val="none" w:sz="0" w:space="0" w:color="auto"/>
            <w:left w:val="none" w:sz="0" w:space="0" w:color="auto"/>
            <w:bottom w:val="none" w:sz="0" w:space="0" w:color="auto"/>
            <w:right w:val="none" w:sz="0" w:space="0" w:color="auto"/>
          </w:divBdr>
        </w:div>
        <w:div w:id="206837542">
          <w:marLeft w:val="0"/>
          <w:marRight w:val="0"/>
          <w:marTop w:val="0"/>
          <w:marBottom w:val="0"/>
          <w:divBdr>
            <w:top w:val="none" w:sz="0" w:space="0" w:color="auto"/>
            <w:left w:val="none" w:sz="0" w:space="0" w:color="auto"/>
            <w:bottom w:val="none" w:sz="0" w:space="0" w:color="auto"/>
            <w:right w:val="none" w:sz="0" w:space="0" w:color="auto"/>
          </w:divBdr>
        </w:div>
      </w:divsChild>
    </w:div>
    <w:div w:id="366294741">
      <w:bodyDiv w:val="1"/>
      <w:marLeft w:val="0"/>
      <w:marRight w:val="0"/>
      <w:marTop w:val="0"/>
      <w:marBottom w:val="0"/>
      <w:divBdr>
        <w:top w:val="none" w:sz="0" w:space="0" w:color="auto"/>
        <w:left w:val="none" w:sz="0" w:space="0" w:color="auto"/>
        <w:bottom w:val="none" w:sz="0" w:space="0" w:color="auto"/>
        <w:right w:val="none" w:sz="0" w:space="0" w:color="auto"/>
      </w:divBdr>
    </w:div>
    <w:div w:id="412898040">
      <w:bodyDiv w:val="1"/>
      <w:marLeft w:val="0"/>
      <w:marRight w:val="0"/>
      <w:marTop w:val="0"/>
      <w:marBottom w:val="0"/>
      <w:divBdr>
        <w:top w:val="none" w:sz="0" w:space="0" w:color="auto"/>
        <w:left w:val="none" w:sz="0" w:space="0" w:color="auto"/>
        <w:bottom w:val="none" w:sz="0" w:space="0" w:color="auto"/>
        <w:right w:val="none" w:sz="0" w:space="0" w:color="auto"/>
      </w:divBdr>
    </w:div>
    <w:div w:id="462427882">
      <w:bodyDiv w:val="1"/>
      <w:marLeft w:val="0"/>
      <w:marRight w:val="0"/>
      <w:marTop w:val="0"/>
      <w:marBottom w:val="0"/>
      <w:divBdr>
        <w:top w:val="none" w:sz="0" w:space="0" w:color="auto"/>
        <w:left w:val="none" w:sz="0" w:space="0" w:color="auto"/>
        <w:bottom w:val="none" w:sz="0" w:space="0" w:color="auto"/>
        <w:right w:val="none" w:sz="0" w:space="0" w:color="auto"/>
      </w:divBdr>
    </w:div>
    <w:div w:id="485367407">
      <w:bodyDiv w:val="1"/>
      <w:marLeft w:val="0"/>
      <w:marRight w:val="0"/>
      <w:marTop w:val="0"/>
      <w:marBottom w:val="0"/>
      <w:divBdr>
        <w:top w:val="none" w:sz="0" w:space="0" w:color="auto"/>
        <w:left w:val="none" w:sz="0" w:space="0" w:color="auto"/>
        <w:bottom w:val="none" w:sz="0" w:space="0" w:color="auto"/>
        <w:right w:val="none" w:sz="0" w:space="0" w:color="auto"/>
      </w:divBdr>
    </w:div>
    <w:div w:id="518272571">
      <w:bodyDiv w:val="1"/>
      <w:marLeft w:val="0"/>
      <w:marRight w:val="0"/>
      <w:marTop w:val="0"/>
      <w:marBottom w:val="0"/>
      <w:divBdr>
        <w:top w:val="none" w:sz="0" w:space="0" w:color="auto"/>
        <w:left w:val="none" w:sz="0" w:space="0" w:color="auto"/>
        <w:bottom w:val="none" w:sz="0" w:space="0" w:color="auto"/>
        <w:right w:val="none" w:sz="0" w:space="0" w:color="auto"/>
      </w:divBdr>
    </w:div>
    <w:div w:id="525679843">
      <w:bodyDiv w:val="1"/>
      <w:marLeft w:val="0"/>
      <w:marRight w:val="0"/>
      <w:marTop w:val="0"/>
      <w:marBottom w:val="0"/>
      <w:divBdr>
        <w:top w:val="none" w:sz="0" w:space="0" w:color="auto"/>
        <w:left w:val="none" w:sz="0" w:space="0" w:color="auto"/>
        <w:bottom w:val="none" w:sz="0" w:space="0" w:color="auto"/>
        <w:right w:val="none" w:sz="0" w:space="0" w:color="auto"/>
      </w:divBdr>
    </w:div>
    <w:div w:id="745417572">
      <w:bodyDiv w:val="1"/>
      <w:marLeft w:val="0"/>
      <w:marRight w:val="0"/>
      <w:marTop w:val="0"/>
      <w:marBottom w:val="0"/>
      <w:divBdr>
        <w:top w:val="none" w:sz="0" w:space="0" w:color="auto"/>
        <w:left w:val="none" w:sz="0" w:space="0" w:color="auto"/>
        <w:bottom w:val="none" w:sz="0" w:space="0" w:color="auto"/>
        <w:right w:val="none" w:sz="0" w:space="0" w:color="auto"/>
      </w:divBdr>
    </w:div>
    <w:div w:id="850413365">
      <w:bodyDiv w:val="1"/>
      <w:marLeft w:val="0"/>
      <w:marRight w:val="0"/>
      <w:marTop w:val="0"/>
      <w:marBottom w:val="0"/>
      <w:divBdr>
        <w:top w:val="none" w:sz="0" w:space="0" w:color="auto"/>
        <w:left w:val="none" w:sz="0" w:space="0" w:color="auto"/>
        <w:bottom w:val="none" w:sz="0" w:space="0" w:color="auto"/>
        <w:right w:val="none" w:sz="0" w:space="0" w:color="auto"/>
      </w:divBdr>
    </w:div>
    <w:div w:id="967391327">
      <w:bodyDiv w:val="1"/>
      <w:marLeft w:val="0"/>
      <w:marRight w:val="0"/>
      <w:marTop w:val="0"/>
      <w:marBottom w:val="0"/>
      <w:divBdr>
        <w:top w:val="none" w:sz="0" w:space="0" w:color="auto"/>
        <w:left w:val="none" w:sz="0" w:space="0" w:color="auto"/>
        <w:bottom w:val="none" w:sz="0" w:space="0" w:color="auto"/>
        <w:right w:val="none" w:sz="0" w:space="0" w:color="auto"/>
      </w:divBdr>
    </w:div>
    <w:div w:id="1020814243">
      <w:bodyDiv w:val="1"/>
      <w:marLeft w:val="0"/>
      <w:marRight w:val="0"/>
      <w:marTop w:val="0"/>
      <w:marBottom w:val="0"/>
      <w:divBdr>
        <w:top w:val="none" w:sz="0" w:space="0" w:color="auto"/>
        <w:left w:val="none" w:sz="0" w:space="0" w:color="auto"/>
        <w:bottom w:val="none" w:sz="0" w:space="0" w:color="auto"/>
        <w:right w:val="none" w:sz="0" w:space="0" w:color="auto"/>
      </w:divBdr>
    </w:div>
    <w:div w:id="1080443729">
      <w:bodyDiv w:val="1"/>
      <w:marLeft w:val="0"/>
      <w:marRight w:val="0"/>
      <w:marTop w:val="0"/>
      <w:marBottom w:val="0"/>
      <w:divBdr>
        <w:top w:val="none" w:sz="0" w:space="0" w:color="auto"/>
        <w:left w:val="none" w:sz="0" w:space="0" w:color="auto"/>
        <w:bottom w:val="none" w:sz="0" w:space="0" w:color="auto"/>
        <w:right w:val="none" w:sz="0" w:space="0" w:color="auto"/>
      </w:divBdr>
    </w:div>
    <w:div w:id="1085103404">
      <w:bodyDiv w:val="1"/>
      <w:marLeft w:val="0"/>
      <w:marRight w:val="0"/>
      <w:marTop w:val="0"/>
      <w:marBottom w:val="0"/>
      <w:divBdr>
        <w:top w:val="none" w:sz="0" w:space="0" w:color="auto"/>
        <w:left w:val="none" w:sz="0" w:space="0" w:color="auto"/>
        <w:bottom w:val="none" w:sz="0" w:space="0" w:color="auto"/>
        <w:right w:val="none" w:sz="0" w:space="0" w:color="auto"/>
      </w:divBdr>
      <w:divsChild>
        <w:div w:id="756906768">
          <w:marLeft w:val="0"/>
          <w:marRight w:val="0"/>
          <w:marTop w:val="0"/>
          <w:marBottom w:val="0"/>
          <w:divBdr>
            <w:top w:val="none" w:sz="0" w:space="0" w:color="auto"/>
            <w:left w:val="none" w:sz="0" w:space="0" w:color="auto"/>
            <w:bottom w:val="none" w:sz="0" w:space="0" w:color="auto"/>
            <w:right w:val="none" w:sz="0" w:space="0" w:color="auto"/>
          </w:divBdr>
        </w:div>
        <w:div w:id="1080565727">
          <w:marLeft w:val="0"/>
          <w:marRight w:val="0"/>
          <w:marTop w:val="0"/>
          <w:marBottom w:val="0"/>
          <w:divBdr>
            <w:top w:val="none" w:sz="0" w:space="0" w:color="auto"/>
            <w:left w:val="none" w:sz="0" w:space="0" w:color="auto"/>
            <w:bottom w:val="none" w:sz="0" w:space="0" w:color="auto"/>
            <w:right w:val="none" w:sz="0" w:space="0" w:color="auto"/>
          </w:divBdr>
        </w:div>
      </w:divsChild>
    </w:div>
    <w:div w:id="1246914208">
      <w:bodyDiv w:val="1"/>
      <w:marLeft w:val="0"/>
      <w:marRight w:val="0"/>
      <w:marTop w:val="0"/>
      <w:marBottom w:val="0"/>
      <w:divBdr>
        <w:top w:val="none" w:sz="0" w:space="0" w:color="auto"/>
        <w:left w:val="none" w:sz="0" w:space="0" w:color="auto"/>
        <w:bottom w:val="none" w:sz="0" w:space="0" w:color="auto"/>
        <w:right w:val="none" w:sz="0" w:space="0" w:color="auto"/>
      </w:divBdr>
    </w:div>
    <w:div w:id="1260526487">
      <w:bodyDiv w:val="1"/>
      <w:marLeft w:val="0"/>
      <w:marRight w:val="0"/>
      <w:marTop w:val="0"/>
      <w:marBottom w:val="0"/>
      <w:divBdr>
        <w:top w:val="none" w:sz="0" w:space="0" w:color="auto"/>
        <w:left w:val="none" w:sz="0" w:space="0" w:color="auto"/>
        <w:bottom w:val="none" w:sz="0" w:space="0" w:color="auto"/>
        <w:right w:val="none" w:sz="0" w:space="0" w:color="auto"/>
      </w:divBdr>
    </w:div>
    <w:div w:id="1262954755">
      <w:bodyDiv w:val="1"/>
      <w:marLeft w:val="0"/>
      <w:marRight w:val="0"/>
      <w:marTop w:val="0"/>
      <w:marBottom w:val="0"/>
      <w:divBdr>
        <w:top w:val="none" w:sz="0" w:space="0" w:color="auto"/>
        <w:left w:val="none" w:sz="0" w:space="0" w:color="auto"/>
        <w:bottom w:val="none" w:sz="0" w:space="0" w:color="auto"/>
        <w:right w:val="none" w:sz="0" w:space="0" w:color="auto"/>
      </w:divBdr>
    </w:div>
    <w:div w:id="1406413815">
      <w:bodyDiv w:val="1"/>
      <w:marLeft w:val="0"/>
      <w:marRight w:val="0"/>
      <w:marTop w:val="0"/>
      <w:marBottom w:val="0"/>
      <w:divBdr>
        <w:top w:val="none" w:sz="0" w:space="0" w:color="auto"/>
        <w:left w:val="none" w:sz="0" w:space="0" w:color="auto"/>
        <w:bottom w:val="none" w:sz="0" w:space="0" w:color="auto"/>
        <w:right w:val="none" w:sz="0" w:space="0" w:color="auto"/>
      </w:divBdr>
    </w:div>
    <w:div w:id="1429423169">
      <w:bodyDiv w:val="1"/>
      <w:marLeft w:val="0"/>
      <w:marRight w:val="0"/>
      <w:marTop w:val="0"/>
      <w:marBottom w:val="0"/>
      <w:divBdr>
        <w:top w:val="none" w:sz="0" w:space="0" w:color="auto"/>
        <w:left w:val="none" w:sz="0" w:space="0" w:color="auto"/>
        <w:bottom w:val="none" w:sz="0" w:space="0" w:color="auto"/>
        <w:right w:val="none" w:sz="0" w:space="0" w:color="auto"/>
      </w:divBdr>
    </w:div>
    <w:div w:id="1523741178">
      <w:bodyDiv w:val="1"/>
      <w:marLeft w:val="0"/>
      <w:marRight w:val="0"/>
      <w:marTop w:val="0"/>
      <w:marBottom w:val="0"/>
      <w:divBdr>
        <w:top w:val="none" w:sz="0" w:space="0" w:color="auto"/>
        <w:left w:val="none" w:sz="0" w:space="0" w:color="auto"/>
        <w:bottom w:val="none" w:sz="0" w:space="0" w:color="auto"/>
        <w:right w:val="none" w:sz="0" w:space="0" w:color="auto"/>
      </w:divBdr>
    </w:div>
    <w:div w:id="1562791046">
      <w:bodyDiv w:val="1"/>
      <w:marLeft w:val="0"/>
      <w:marRight w:val="0"/>
      <w:marTop w:val="0"/>
      <w:marBottom w:val="0"/>
      <w:divBdr>
        <w:top w:val="none" w:sz="0" w:space="0" w:color="auto"/>
        <w:left w:val="none" w:sz="0" w:space="0" w:color="auto"/>
        <w:bottom w:val="none" w:sz="0" w:space="0" w:color="auto"/>
        <w:right w:val="none" w:sz="0" w:space="0" w:color="auto"/>
      </w:divBdr>
    </w:div>
    <w:div w:id="1691563762">
      <w:bodyDiv w:val="1"/>
      <w:marLeft w:val="0"/>
      <w:marRight w:val="0"/>
      <w:marTop w:val="0"/>
      <w:marBottom w:val="0"/>
      <w:divBdr>
        <w:top w:val="none" w:sz="0" w:space="0" w:color="auto"/>
        <w:left w:val="none" w:sz="0" w:space="0" w:color="auto"/>
        <w:bottom w:val="none" w:sz="0" w:space="0" w:color="auto"/>
        <w:right w:val="none" w:sz="0" w:space="0" w:color="auto"/>
      </w:divBdr>
    </w:div>
    <w:div w:id="1697924406">
      <w:bodyDiv w:val="1"/>
      <w:marLeft w:val="0"/>
      <w:marRight w:val="0"/>
      <w:marTop w:val="0"/>
      <w:marBottom w:val="0"/>
      <w:divBdr>
        <w:top w:val="none" w:sz="0" w:space="0" w:color="auto"/>
        <w:left w:val="none" w:sz="0" w:space="0" w:color="auto"/>
        <w:bottom w:val="none" w:sz="0" w:space="0" w:color="auto"/>
        <w:right w:val="none" w:sz="0" w:space="0" w:color="auto"/>
      </w:divBdr>
    </w:div>
    <w:div w:id="1789622736">
      <w:bodyDiv w:val="1"/>
      <w:marLeft w:val="0"/>
      <w:marRight w:val="0"/>
      <w:marTop w:val="0"/>
      <w:marBottom w:val="0"/>
      <w:divBdr>
        <w:top w:val="none" w:sz="0" w:space="0" w:color="auto"/>
        <w:left w:val="none" w:sz="0" w:space="0" w:color="auto"/>
        <w:bottom w:val="none" w:sz="0" w:space="0" w:color="auto"/>
        <w:right w:val="none" w:sz="0" w:space="0" w:color="auto"/>
      </w:divBdr>
      <w:divsChild>
        <w:div w:id="1536850603">
          <w:marLeft w:val="0"/>
          <w:marRight w:val="0"/>
          <w:marTop w:val="0"/>
          <w:marBottom w:val="0"/>
          <w:divBdr>
            <w:top w:val="none" w:sz="0" w:space="0" w:color="auto"/>
            <w:left w:val="none" w:sz="0" w:space="0" w:color="auto"/>
            <w:bottom w:val="none" w:sz="0" w:space="0" w:color="auto"/>
            <w:right w:val="none" w:sz="0" w:space="0" w:color="auto"/>
          </w:divBdr>
        </w:div>
        <w:div w:id="791558908">
          <w:marLeft w:val="0"/>
          <w:marRight w:val="0"/>
          <w:marTop w:val="0"/>
          <w:marBottom w:val="0"/>
          <w:divBdr>
            <w:top w:val="none" w:sz="0" w:space="0" w:color="auto"/>
            <w:left w:val="none" w:sz="0" w:space="0" w:color="auto"/>
            <w:bottom w:val="none" w:sz="0" w:space="0" w:color="auto"/>
            <w:right w:val="none" w:sz="0" w:space="0" w:color="auto"/>
          </w:divBdr>
        </w:div>
        <w:div w:id="1591892989">
          <w:marLeft w:val="0"/>
          <w:marRight w:val="0"/>
          <w:marTop w:val="0"/>
          <w:marBottom w:val="0"/>
          <w:divBdr>
            <w:top w:val="none" w:sz="0" w:space="0" w:color="auto"/>
            <w:left w:val="none" w:sz="0" w:space="0" w:color="auto"/>
            <w:bottom w:val="none" w:sz="0" w:space="0" w:color="auto"/>
            <w:right w:val="none" w:sz="0" w:space="0" w:color="auto"/>
          </w:divBdr>
        </w:div>
        <w:div w:id="746456720">
          <w:marLeft w:val="0"/>
          <w:marRight w:val="0"/>
          <w:marTop w:val="0"/>
          <w:marBottom w:val="0"/>
          <w:divBdr>
            <w:top w:val="none" w:sz="0" w:space="0" w:color="auto"/>
            <w:left w:val="none" w:sz="0" w:space="0" w:color="auto"/>
            <w:bottom w:val="none" w:sz="0" w:space="0" w:color="auto"/>
            <w:right w:val="none" w:sz="0" w:space="0" w:color="auto"/>
          </w:divBdr>
        </w:div>
        <w:div w:id="1482186827">
          <w:marLeft w:val="0"/>
          <w:marRight w:val="0"/>
          <w:marTop w:val="0"/>
          <w:marBottom w:val="0"/>
          <w:divBdr>
            <w:top w:val="none" w:sz="0" w:space="0" w:color="auto"/>
            <w:left w:val="none" w:sz="0" w:space="0" w:color="auto"/>
            <w:bottom w:val="none" w:sz="0" w:space="0" w:color="auto"/>
            <w:right w:val="none" w:sz="0" w:space="0" w:color="auto"/>
          </w:divBdr>
        </w:div>
        <w:div w:id="992638686">
          <w:marLeft w:val="0"/>
          <w:marRight w:val="0"/>
          <w:marTop w:val="0"/>
          <w:marBottom w:val="0"/>
          <w:divBdr>
            <w:top w:val="none" w:sz="0" w:space="0" w:color="auto"/>
            <w:left w:val="none" w:sz="0" w:space="0" w:color="auto"/>
            <w:bottom w:val="none" w:sz="0" w:space="0" w:color="auto"/>
            <w:right w:val="none" w:sz="0" w:space="0" w:color="auto"/>
          </w:divBdr>
        </w:div>
        <w:div w:id="1580477823">
          <w:marLeft w:val="0"/>
          <w:marRight w:val="0"/>
          <w:marTop w:val="0"/>
          <w:marBottom w:val="0"/>
          <w:divBdr>
            <w:top w:val="none" w:sz="0" w:space="0" w:color="auto"/>
            <w:left w:val="none" w:sz="0" w:space="0" w:color="auto"/>
            <w:bottom w:val="none" w:sz="0" w:space="0" w:color="auto"/>
            <w:right w:val="none" w:sz="0" w:space="0" w:color="auto"/>
          </w:divBdr>
        </w:div>
        <w:div w:id="1743142863">
          <w:marLeft w:val="0"/>
          <w:marRight w:val="0"/>
          <w:marTop w:val="0"/>
          <w:marBottom w:val="0"/>
          <w:divBdr>
            <w:top w:val="none" w:sz="0" w:space="0" w:color="auto"/>
            <w:left w:val="none" w:sz="0" w:space="0" w:color="auto"/>
            <w:bottom w:val="none" w:sz="0" w:space="0" w:color="auto"/>
            <w:right w:val="none" w:sz="0" w:space="0" w:color="auto"/>
          </w:divBdr>
        </w:div>
        <w:div w:id="1931040675">
          <w:marLeft w:val="0"/>
          <w:marRight w:val="0"/>
          <w:marTop w:val="0"/>
          <w:marBottom w:val="0"/>
          <w:divBdr>
            <w:top w:val="none" w:sz="0" w:space="0" w:color="auto"/>
            <w:left w:val="none" w:sz="0" w:space="0" w:color="auto"/>
            <w:bottom w:val="none" w:sz="0" w:space="0" w:color="auto"/>
            <w:right w:val="none" w:sz="0" w:space="0" w:color="auto"/>
          </w:divBdr>
        </w:div>
        <w:div w:id="608586098">
          <w:marLeft w:val="0"/>
          <w:marRight w:val="0"/>
          <w:marTop w:val="0"/>
          <w:marBottom w:val="0"/>
          <w:divBdr>
            <w:top w:val="none" w:sz="0" w:space="0" w:color="auto"/>
            <w:left w:val="none" w:sz="0" w:space="0" w:color="auto"/>
            <w:bottom w:val="none" w:sz="0" w:space="0" w:color="auto"/>
            <w:right w:val="none" w:sz="0" w:space="0" w:color="auto"/>
          </w:divBdr>
        </w:div>
        <w:div w:id="1220626111">
          <w:marLeft w:val="0"/>
          <w:marRight w:val="0"/>
          <w:marTop w:val="0"/>
          <w:marBottom w:val="0"/>
          <w:divBdr>
            <w:top w:val="none" w:sz="0" w:space="0" w:color="auto"/>
            <w:left w:val="none" w:sz="0" w:space="0" w:color="auto"/>
            <w:bottom w:val="none" w:sz="0" w:space="0" w:color="auto"/>
            <w:right w:val="none" w:sz="0" w:space="0" w:color="auto"/>
          </w:divBdr>
        </w:div>
        <w:div w:id="573514755">
          <w:marLeft w:val="0"/>
          <w:marRight w:val="0"/>
          <w:marTop w:val="0"/>
          <w:marBottom w:val="0"/>
          <w:divBdr>
            <w:top w:val="none" w:sz="0" w:space="0" w:color="auto"/>
            <w:left w:val="none" w:sz="0" w:space="0" w:color="auto"/>
            <w:bottom w:val="none" w:sz="0" w:space="0" w:color="auto"/>
            <w:right w:val="none" w:sz="0" w:space="0" w:color="auto"/>
          </w:divBdr>
        </w:div>
        <w:div w:id="133108134">
          <w:marLeft w:val="0"/>
          <w:marRight w:val="0"/>
          <w:marTop w:val="0"/>
          <w:marBottom w:val="0"/>
          <w:divBdr>
            <w:top w:val="none" w:sz="0" w:space="0" w:color="auto"/>
            <w:left w:val="none" w:sz="0" w:space="0" w:color="auto"/>
            <w:bottom w:val="none" w:sz="0" w:space="0" w:color="auto"/>
            <w:right w:val="none" w:sz="0" w:space="0" w:color="auto"/>
          </w:divBdr>
        </w:div>
        <w:div w:id="587471793">
          <w:marLeft w:val="0"/>
          <w:marRight w:val="0"/>
          <w:marTop w:val="0"/>
          <w:marBottom w:val="0"/>
          <w:divBdr>
            <w:top w:val="none" w:sz="0" w:space="0" w:color="auto"/>
            <w:left w:val="none" w:sz="0" w:space="0" w:color="auto"/>
            <w:bottom w:val="none" w:sz="0" w:space="0" w:color="auto"/>
            <w:right w:val="none" w:sz="0" w:space="0" w:color="auto"/>
          </w:divBdr>
        </w:div>
        <w:div w:id="1486237996">
          <w:marLeft w:val="0"/>
          <w:marRight w:val="0"/>
          <w:marTop w:val="0"/>
          <w:marBottom w:val="0"/>
          <w:divBdr>
            <w:top w:val="none" w:sz="0" w:space="0" w:color="auto"/>
            <w:left w:val="none" w:sz="0" w:space="0" w:color="auto"/>
            <w:bottom w:val="none" w:sz="0" w:space="0" w:color="auto"/>
            <w:right w:val="none" w:sz="0" w:space="0" w:color="auto"/>
          </w:divBdr>
        </w:div>
        <w:div w:id="139227817">
          <w:marLeft w:val="0"/>
          <w:marRight w:val="0"/>
          <w:marTop w:val="0"/>
          <w:marBottom w:val="0"/>
          <w:divBdr>
            <w:top w:val="none" w:sz="0" w:space="0" w:color="auto"/>
            <w:left w:val="none" w:sz="0" w:space="0" w:color="auto"/>
            <w:bottom w:val="none" w:sz="0" w:space="0" w:color="auto"/>
            <w:right w:val="none" w:sz="0" w:space="0" w:color="auto"/>
          </w:divBdr>
        </w:div>
        <w:div w:id="1865358808">
          <w:marLeft w:val="0"/>
          <w:marRight w:val="0"/>
          <w:marTop w:val="0"/>
          <w:marBottom w:val="0"/>
          <w:divBdr>
            <w:top w:val="none" w:sz="0" w:space="0" w:color="auto"/>
            <w:left w:val="none" w:sz="0" w:space="0" w:color="auto"/>
            <w:bottom w:val="none" w:sz="0" w:space="0" w:color="auto"/>
            <w:right w:val="none" w:sz="0" w:space="0" w:color="auto"/>
          </w:divBdr>
        </w:div>
        <w:div w:id="1991783351">
          <w:marLeft w:val="0"/>
          <w:marRight w:val="0"/>
          <w:marTop w:val="0"/>
          <w:marBottom w:val="0"/>
          <w:divBdr>
            <w:top w:val="none" w:sz="0" w:space="0" w:color="auto"/>
            <w:left w:val="none" w:sz="0" w:space="0" w:color="auto"/>
            <w:bottom w:val="none" w:sz="0" w:space="0" w:color="auto"/>
            <w:right w:val="none" w:sz="0" w:space="0" w:color="auto"/>
          </w:divBdr>
        </w:div>
        <w:div w:id="117144221">
          <w:marLeft w:val="0"/>
          <w:marRight w:val="0"/>
          <w:marTop w:val="0"/>
          <w:marBottom w:val="0"/>
          <w:divBdr>
            <w:top w:val="none" w:sz="0" w:space="0" w:color="auto"/>
            <w:left w:val="none" w:sz="0" w:space="0" w:color="auto"/>
            <w:bottom w:val="none" w:sz="0" w:space="0" w:color="auto"/>
            <w:right w:val="none" w:sz="0" w:space="0" w:color="auto"/>
          </w:divBdr>
        </w:div>
        <w:div w:id="150828978">
          <w:marLeft w:val="0"/>
          <w:marRight w:val="0"/>
          <w:marTop w:val="0"/>
          <w:marBottom w:val="0"/>
          <w:divBdr>
            <w:top w:val="none" w:sz="0" w:space="0" w:color="auto"/>
            <w:left w:val="none" w:sz="0" w:space="0" w:color="auto"/>
            <w:bottom w:val="none" w:sz="0" w:space="0" w:color="auto"/>
            <w:right w:val="none" w:sz="0" w:space="0" w:color="auto"/>
          </w:divBdr>
        </w:div>
        <w:div w:id="418328694">
          <w:marLeft w:val="0"/>
          <w:marRight w:val="0"/>
          <w:marTop w:val="0"/>
          <w:marBottom w:val="0"/>
          <w:divBdr>
            <w:top w:val="none" w:sz="0" w:space="0" w:color="auto"/>
            <w:left w:val="none" w:sz="0" w:space="0" w:color="auto"/>
            <w:bottom w:val="none" w:sz="0" w:space="0" w:color="auto"/>
            <w:right w:val="none" w:sz="0" w:space="0" w:color="auto"/>
          </w:divBdr>
        </w:div>
        <w:div w:id="946083503">
          <w:marLeft w:val="0"/>
          <w:marRight w:val="0"/>
          <w:marTop w:val="0"/>
          <w:marBottom w:val="0"/>
          <w:divBdr>
            <w:top w:val="none" w:sz="0" w:space="0" w:color="auto"/>
            <w:left w:val="none" w:sz="0" w:space="0" w:color="auto"/>
            <w:bottom w:val="none" w:sz="0" w:space="0" w:color="auto"/>
            <w:right w:val="none" w:sz="0" w:space="0" w:color="auto"/>
          </w:divBdr>
        </w:div>
        <w:div w:id="1279143689">
          <w:marLeft w:val="0"/>
          <w:marRight w:val="0"/>
          <w:marTop w:val="0"/>
          <w:marBottom w:val="0"/>
          <w:divBdr>
            <w:top w:val="none" w:sz="0" w:space="0" w:color="auto"/>
            <w:left w:val="none" w:sz="0" w:space="0" w:color="auto"/>
            <w:bottom w:val="none" w:sz="0" w:space="0" w:color="auto"/>
            <w:right w:val="none" w:sz="0" w:space="0" w:color="auto"/>
          </w:divBdr>
        </w:div>
        <w:div w:id="2089309138">
          <w:marLeft w:val="0"/>
          <w:marRight w:val="0"/>
          <w:marTop w:val="0"/>
          <w:marBottom w:val="0"/>
          <w:divBdr>
            <w:top w:val="none" w:sz="0" w:space="0" w:color="auto"/>
            <w:left w:val="none" w:sz="0" w:space="0" w:color="auto"/>
            <w:bottom w:val="none" w:sz="0" w:space="0" w:color="auto"/>
            <w:right w:val="none" w:sz="0" w:space="0" w:color="auto"/>
          </w:divBdr>
        </w:div>
        <w:div w:id="1008556221">
          <w:marLeft w:val="0"/>
          <w:marRight w:val="0"/>
          <w:marTop w:val="0"/>
          <w:marBottom w:val="0"/>
          <w:divBdr>
            <w:top w:val="none" w:sz="0" w:space="0" w:color="auto"/>
            <w:left w:val="none" w:sz="0" w:space="0" w:color="auto"/>
            <w:bottom w:val="none" w:sz="0" w:space="0" w:color="auto"/>
            <w:right w:val="none" w:sz="0" w:space="0" w:color="auto"/>
          </w:divBdr>
        </w:div>
      </w:divsChild>
    </w:div>
    <w:div w:id="1907257669">
      <w:bodyDiv w:val="1"/>
      <w:marLeft w:val="0"/>
      <w:marRight w:val="0"/>
      <w:marTop w:val="0"/>
      <w:marBottom w:val="0"/>
      <w:divBdr>
        <w:top w:val="none" w:sz="0" w:space="0" w:color="auto"/>
        <w:left w:val="none" w:sz="0" w:space="0" w:color="auto"/>
        <w:bottom w:val="none" w:sz="0" w:space="0" w:color="auto"/>
        <w:right w:val="none" w:sz="0" w:space="0" w:color="auto"/>
      </w:divBdr>
    </w:div>
    <w:div w:id="1918050340">
      <w:bodyDiv w:val="1"/>
      <w:marLeft w:val="0"/>
      <w:marRight w:val="0"/>
      <w:marTop w:val="0"/>
      <w:marBottom w:val="0"/>
      <w:divBdr>
        <w:top w:val="none" w:sz="0" w:space="0" w:color="auto"/>
        <w:left w:val="none" w:sz="0" w:space="0" w:color="auto"/>
        <w:bottom w:val="none" w:sz="0" w:space="0" w:color="auto"/>
        <w:right w:val="none" w:sz="0" w:space="0" w:color="auto"/>
      </w:divBdr>
    </w:div>
    <w:div w:id="1921713262">
      <w:bodyDiv w:val="1"/>
      <w:marLeft w:val="0"/>
      <w:marRight w:val="0"/>
      <w:marTop w:val="0"/>
      <w:marBottom w:val="0"/>
      <w:divBdr>
        <w:top w:val="none" w:sz="0" w:space="0" w:color="auto"/>
        <w:left w:val="none" w:sz="0" w:space="0" w:color="auto"/>
        <w:bottom w:val="none" w:sz="0" w:space="0" w:color="auto"/>
        <w:right w:val="none" w:sz="0" w:space="0" w:color="auto"/>
      </w:divBdr>
      <w:divsChild>
        <w:div w:id="1564096760">
          <w:marLeft w:val="0"/>
          <w:marRight w:val="0"/>
          <w:marTop w:val="0"/>
          <w:marBottom w:val="0"/>
          <w:divBdr>
            <w:top w:val="none" w:sz="0" w:space="0" w:color="auto"/>
            <w:left w:val="none" w:sz="0" w:space="0" w:color="auto"/>
            <w:bottom w:val="none" w:sz="0" w:space="0" w:color="auto"/>
            <w:right w:val="none" w:sz="0" w:space="0" w:color="auto"/>
          </w:divBdr>
          <w:divsChild>
            <w:div w:id="1388602818">
              <w:marLeft w:val="0"/>
              <w:marRight w:val="0"/>
              <w:marTop w:val="0"/>
              <w:marBottom w:val="0"/>
              <w:divBdr>
                <w:top w:val="none" w:sz="0" w:space="0" w:color="auto"/>
                <w:left w:val="none" w:sz="0" w:space="0" w:color="auto"/>
                <w:bottom w:val="none" w:sz="0" w:space="0" w:color="auto"/>
                <w:right w:val="none" w:sz="0" w:space="0" w:color="auto"/>
              </w:divBdr>
              <w:divsChild>
                <w:div w:id="1900823278">
                  <w:marLeft w:val="0"/>
                  <w:marRight w:val="0"/>
                  <w:marTop w:val="0"/>
                  <w:marBottom w:val="0"/>
                  <w:divBdr>
                    <w:top w:val="none" w:sz="0" w:space="0" w:color="auto"/>
                    <w:left w:val="none" w:sz="0" w:space="0" w:color="auto"/>
                    <w:bottom w:val="none" w:sz="0" w:space="0" w:color="auto"/>
                    <w:right w:val="none" w:sz="0" w:space="0" w:color="auto"/>
                  </w:divBdr>
                </w:div>
                <w:div w:id="829907994">
                  <w:marLeft w:val="0"/>
                  <w:marRight w:val="0"/>
                  <w:marTop w:val="0"/>
                  <w:marBottom w:val="0"/>
                  <w:divBdr>
                    <w:top w:val="none" w:sz="0" w:space="0" w:color="auto"/>
                    <w:left w:val="none" w:sz="0" w:space="0" w:color="auto"/>
                    <w:bottom w:val="none" w:sz="0" w:space="0" w:color="auto"/>
                    <w:right w:val="none" w:sz="0" w:space="0" w:color="auto"/>
                  </w:divBdr>
                </w:div>
                <w:div w:id="1768576651">
                  <w:marLeft w:val="0"/>
                  <w:marRight w:val="0"/>
                  <w:marTop w:val="0"/>
                  <w:marBottom w:val="0"/>
                  <w:divBdr>
                    <w:top w:val="none" w:sz="0" w:space="0" w:color="auto"/>
                    <w:left w:val="none" w:sz="0" w:space="0" w:color="auto"/>
                    <w:bottom w:val="none" w:sz="0" w:space="0" w:color="auto"/>
                    <w:right w:val="none" w:sz="0" w:space="0" w:color="auto"/>
                  </w:divBdr>
                </w:div>
                <w:div w:id="969478469">
                  <w:marLeft w:val="0"/>
                  <w:marRight w:val="0"/>
                  <w:marTop w:val="0"/>
                  <w:marBottom w:val="0"/>
                  <w:divBdr>
                    <w:top w:val="none" w:sz="0" w:space="0" w:color="auto"/>
                    <w:left w:val="none" w:sz="0" w:space="0" w:color="auto"/>
                    <w:bottom w:val="none" w:sz="0" w:space="0" w:color="auto"/>
                    <w:right w:val="none" w:sz="0" w:space="0" w:color="auto"/>
                  </w:divBdr>
                </w:div>
                <w:div w:id="541940703">
                  <w:marLeft w:val="0"/>
                  <w:marRight w:val="0"/>
                  <w:marTop w:val="0"/>
                  <w:marBottom w:val="0"/>
                  <w:divBdr>
                    <w:top w:val="none" w:sz="0" w:space="0" w:color="auto"/>
                    <w:left w:val="none" w:sz="0" w:space="0" w:color="auto"/>
                    <w:bottom w:val="none" w:sz="0" w:space="0" w:color="auto"/>
                    <w:right w:val="none" w:sz="0" w:space="0" w:color="auto"/>
                  </w:divBdr>
                </w:div>
                <w:div w:id="262225238">
                  <w:marLeft w:val="0"/>
                  <w:marRight w:val="0"/>
                  <w:marTop w:val="0"/>
                  <w:marBottom w:val="0"/>
                  <w:divBdr>
                    <w:top w:val="none" w:sz="0" w:space="0" w:color="auto"/>
                    <w:left w:val="none" w:sz="0" w:space="0" w:color="auto"/>
                    <w:bottom w:val="none" w:sz="0" w:space="0" w:color="auto"/>
                    <w:right w:val="none" w:sz="0" w:space="0" w:color="auto"/>
                  </w:divBdr>
                </w:div>
                <w:div w:id="534774441">
                  <w:marLeft w:val="0"/>
                  <w:marRight w:val="0"/>
                  <w:marTop w:val="0"/>
                  <w:marBottom w:val="0"/>
                  <w:divBdr>
                    <w:top w:val="none" w:sz="0" w:space="0" w:color="auto"/>
                    <w:left w:val="none" w:sz="0" w:space="0" w:color="auto"/>
                    <w:bottom w:val="none" w:sz="0" w:space="0" w:color="auto"/>
                    <w:right w:val="none" w:sz="0" w:space="0" w:color="auto"/>
                  </w:divBdr>
                </w:div>
                <w:div w:id="139660147">
                  <w:marLeft w:val="0"/>
                  <w:marRight w:val="0"/>
                  <w:marTop w:val="0"/>
                  <w:marBottom w:val="0"/>
                  <w:divBdr>
                    <w:top w:val="none" w:sz="0" w:space="0" w:color="auto"/>
                    <w:left w:val="none" w:sz="0" w:space="0" w:color="auto"/>
                    <w:bottom w:val="none" w:sz="0" w:space="0" w:color="auto"/>
                    <w:right w:val="none" w:sz="0" w:space="0" w:color="auto"/>
                  </w:divBdr>
                </w:div>
                <w:div w:id="1363701785">
                  <w:marLeft w:val="0"/>
                  <w:marRight w:val="0"/>
                  <w:marTop w:val="0"/>
                  <w:marBottom w:val="0"/>
                  <w:divBdr>
                    <w:top w:val="none" w:sz="0" w:space="0" w:color="auto"/>
                    <w:left w:val="none" w:sz="0" w:space="0" w:color="auto"/>
                    <w:bottom w:val="none" w:sz="0" w:space="0" w:color="auto"/>
                    <w:right w:val="none" w:sz="0" w:space="0" w:color="auto"/>
                  </w:divBdr>
                </w:div>
                <w:div w:id="711996904">
                  <w:marLeft w:val="0"/>
                  <w:marRight w:val="0"/>
                  <w:marTop w:val="0"/>
                  <w:marBottom w:val="0"/>
                  <w:divBdr>
                    <w:top w:val="none" w:sz="0" w:space="0" w:color="auto"/>
                    <w:left w:val="none" w:sz="0" w:space="0" w:color="auto"/>
                    <w:bottom w:val="none" w:sz="0" w:space="0" w:color="auto"/>
                    <w:right w:val="none" w:sz="0" w:space="0" w:color="auto"/>
                  </w:divBdr>
                </w:div>
                <w:div w:id="320083705">
                  <w:marLeft w:val="0"/>
                  <w:marRight w:val="0"/>
                  <w:marTop w:val="0"/>
                  <w:marBottom w:val="0"/>
                  <w:divBdr>
                    <w:top w:val="none" w:sz="0" w:space="0" w:color="auto"/>
                    <w:left w:val="none" w:sz="0" w:space="0" w:color="auto"/>
                    <w:bottom w:val="none" w:sz="0" w:space="0" w:color="auto"/>
                    <w:right w:val="none" w:sz="0" w:space="0" w:color="auto"/>
                  </w:divBdr>
                </w:div>
                <w:div w:id="1651473980">
                  <w:marLeft w:val="0"/>
                  <w:marRight w:val="0"/>
                  <w:marTop w:val="0"/>
                  <w:marBottom w:val="0"/>
                  <w:divBdr>
                    <w:top w:val="none" w:sz="0" w:space="0" w:color="auto"/>
                    <w:left w:val="none" w:sz="0" w:space="0" w:color="auto"/>
                    <w:bottom w:val="none" w:sz="0" w:space="0" w:color="auto"/>
                    <w:right w:val="none" w:sz="0" w:space="0" w:color="auto"/>
                  </w:divBdr>
                </w:div>
                <w:div w:id="1763069256">
                  <w:marLeft w:val="0"/>
                  <w:marRight w:val="0"/>
                  <w:marTop w:val="0"/>
                  <w:marBottom w:val="0"/>
                  <w:divBdr>
                    <w:top w:val="none" w:sz="0" w:space="0" w:color="auto"/>
                    <w:left w:val="none" w:sz="0" w:space="0" w:color="auto"/>
                    <w:bottom w:val="none" w:sz="0" w:space="0" w:color="auto"/>
                    <w:right w:val="none" w:sz="0" w:space="0" w:color="auto"/>
                  </w:divBdr>
                </w:div>
                <w:div w:id="1721435493">
                  <w:marLeft w:val="0"/>
                  <w:marRight w:val="0"/>
                  <w:marTop w:val="0"/>
                  <w:marBottom w:val="0"/>
                  <w:divBdr>
                    <w:top w:val="none" w:sz="0" w:space="0" w:color="auto"/>
                    <w:left w:val="none" w:sz="0" w:space="0" w:color="auto"/>
                    <w:bottom w:val="none" w:sz="0" w:space="0" w:color="auto"/>
                    <w:right w:val="none" w:sz="0" w:space="0" w:color="auto"/>
                  </w:divBdr>
                </w:div>
                <w:div w:id="1955017094">
                  <w:marLeft w:val="0"/>
                  <w:marRight w:val="0"/>
                  <w:marTop w:val="0"/>
                  <w:marBottom w:val="0"/>
                  <w:divBdr>
                    <w:top w:val="none" w:sz="0" w:space="0" w:color="auto"/>
                    <w:left w:val="none" w:sz="0" w:space="0" w:color="auto"/>
                    <w:bottom w:val="none" w:sz="0" w:space="0" w:color="auto"/>
                    <w:right w:val="none" w:sz="0" w:space="0" w:color="auto"/>
                  </w:divBdr>
                </w:div>
                <w:div w:id="40788876">
                  <w:marLeft w:val="0"/>
                  <w:marRight w:val="0"/>
                  <w:marTop w:val="0"/>
                  <w:marBottom w:val="0"/>
                  <w:divBdr>
                    <w:top w:val="none" w:sz="0" w:space="0" w:color="auto"/>
                    <w:left w:val="none" w:sz="0" w:space="0" w:color="auto"/>
                    <w:bottom w:val="none" w:sz="0" w:space="0" w:color="auto"/>
                    <w:right w:val="none" w:sz="0" w:space="0" w:color="auto"/>
                  </w:divBdr>
                </w:div>
                <w:div w:id="249897206">
                  <w:marLeft w:val="0"/>
                  <w:marRight w:val="0"/>
                  <w:marTop w:val="0"/>
                  <w:marBottom w:val="0"/>
                  <w:divBdr>
                    <w:top w:val="none" w:sz="0" w:space="0" w:color="auto"/>
                    <w:left w:val="none" w:sz="0" w:space="0" w:color="auto"/>
                    <w:bottom w:val="none" w:sz="0" w:space="0" w:color="auto"/>
                    <w:right w:val="none" w:sz="0" w:space="0" w:color="auto"/>
                  </w:divBdr>
                </w:div>
                <w:div w:id="258486016">
                  <w:marLeft w:val="0"/>
                  <w:marRight w:val="0"/>
                  <w:marTop w:val="0"/>
                  <w:marBottom w:val="0"/>
                  <w:divBdr>
                    <w:top w:val="none" w:sz="0" w:space="0" w:color="auto"/>
                    <w:left w:val="none" w:sz="0" w:space="0" w:color="auto"/>
                    <w:bottom w:val="none" w:sz="0" w:space="0" w:color="auto"/>
                    <w:right w:val="none" w:sz="0" w:space="0" w:color="auto"/>
                  </w:divBdr>
                </w:div>
                <w:div w:id="841165917">
                  <w:marLeft w:val="0"/>
                  <w:marRight w:val="0"/>
                  <w:marTop w:val="0"/>
                  <w:marBottom w:val="0"/>
                  <w:divBdr>
                    <w:top w:val="none" w:sz="0" w:space="0" w:color="auto"/>
                    <w:left w:val="none" w:sz="0" w:space="0" w:color="auto"/>
                    <w:bottom w:val="none" w:sz="0" w:space="0" w:color="auto"/>
                    <w:right w:val="none" w:sz="0" w:space="0" w:color="auto"/>
                  </w:divBdr>
                </w:div>
                <w:div w:id="288558651">
                  <w:marLeft w:val="0"/>
                  <w:marRight w:val="0"/>
                  <w:marTop w:val="0"/>
                  <w:marBottom w:val="0"/>
                  <w:divBdr>
                    <w:top w:val="none" w:sz="0" w:space="0" w:color="auto"/>
                    <w:left w:val="none" w:sz="0" w:space="0" w:color="auto"/>
                    <w:bottom w:val="none" w:sz="0" w:space="0" w:color="auto"/>
                    <w:right w:val="none" w:sz="0" w:space="0" w:color="auto"/>
                  </w:divBdr>
                </w:div>
                <w:div w:id="2069839929">
                  <w:marLeft w:val="0"/>
                  <w:marRight w:val="0"/>
                  <w:marTop w:val="0"/>
                  <w:marBottom w:val="0"/>
                  <w:divBdr>
                    <w:top w:val="none" w:sz="0" w:space="0" w:color="auto"/>
                    <w:left w:val="none" w:sz="0" w:space="0" w:color="auto"/>
                    <w:bottom w:val="none" w:sz="0" w:space="0" w:color="auto"/>
                    <w:right w:val="none" w:sz="0" w:space="0" w:color="auto"/>
                  </w:divBdr>
                </w:div>
                <w:div w:id="1423992901">
                  <w:marLeft w:val="0"/>
                  <w:marRight w:val="0"/>
                  <w:marTop w:val="0"/>
                  <w:marBottom w:val="0"/>
                  <w:divBdr>
                    <w:top w:val="none" w:sz="0" w:space="0" w:color="auto"/>
                    <w:left w:val="none" w:sz="0" w:space="0" w:color="auto"/>
                    <w:bottom w:val="none" w:sz="0" w:space="0" w:color="auto"/>
                    <w:right w:val="none" w:sz="0" w:space="0" w:color="auto"/>
                  </w:divBdr>
                </w:div>
                <w:div w:id="8798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19819">
          <w:marLeft w:val="0"/>
          <w:marRight w:val="0"/>
          <w:marTop w:val="0"/>
          <w:marBottom w:val="0"/>
          <w:divBdr>
            <w:top w:val="none" w:sz="0" w:space="0" w:color="auto"/>
            <w:left w:val="none" w:sz="0" w:space="0" w:color="auto"/>
            <w:bottom w:val="none" w:sz="0" w:space="0" w:color="auto"/>
            <w:right w:val="none" w:sz="0" w:space="0" w:color="auto"/>
          </w:divBdr>
          <w:divsChild>
            <w:div w:id="749275617">
              <w:marLeft w:val="0"/>
              <w:marRight w:val="0"/>
              <w:marTop w:val="0"/>
              <w:marBottom w:val="0"/>
              <w:divBdr>
                <w:top w:val="none" w:sz="0" w:space="0" w:color="auto"/>
                <w:left w:val="none" w:sz="0" w:space="0" w:color="auto"/>
                <w:bottom w:val="none" w:sz="0" w:space="0" w:color="auto"/>
                <w:right w:val="none" w:sz="0" w:space="0" w:color="auto"/>
              </w:divBdr>
              <w:divsChild>
                <w:div w:id="493111147">
                  <w:marLeft w:val="0"/>
                  <w:marRight w:val="0"/>
                  <w:marTop w:val="0"/>
                  <w:marBottom w:val="0"/>
                  <w:divBdr>
                    <w:top w:val="none" w:sz="0" w:space="0" w:color="auto"/>
                    <w:left w:val="none" w:sz="0" w:space="0" w:color="auto"/>
                    <w:bottom w:val="none" w:sz="0" w:space="0" w:color="auto"/>
                    <w:right w:val="none" w:sz="0" w:space="0" w:color="auto"/>
                  </w:divBdr>
                </w:div>
                <w:div w:id="1937324822">
                  <w:marLeft w:val="0"/>
                  <w:marRight w:val="0"/>
                  <w:marTop w:val="0"/>
                  <w:marBottom w:val="0"/>
                  <w:divBdr>
                    <w:top w:val="none" w:sz="0" w:space="0" w:color="auto"/>
                    <w:left w:val="none" w:sz="0" w:space="0" w:color="auto"/>
                    <w:bottom w:val="none" w:sz="0" w:space="0" w:color="auto"/>
                    <w:right w:val="none" w:sz="0" w:space="0" w:color="auto"/>
                  </w:divBdr>
                </w:div>
                <w:div w:id="1508058535">
                  <w:marLeft w:val="0"/>
                  <w:marRight w:val="0"/>
                  <w:marTop w:val="0"/>
                  <w:marBottom w:val="0"/>
                  <w:divBdr>
                    <w:top w:val="none" w:sz="0" w:space="0" w:color="auto"/>
                    <w:left w:val="none" w:sz="0" w:space="0" w:color="auto"/>
                    <w:bottom w:val="none" w:sz="0" w:space="0" w:color="auto"/>
                    <w:right w:val="none" w:sz="0" w:space="0" w:color="auto"/>
                  </w:divBdr>
                </w:div>
                <w:div w:id="6948807">
                  <w:marLeft w:val="0"/>
                  <w:marRight w:val="0"/>
                  <w:marTop w:val="0"/>
                  <w:marBottom w:val="0"/>
                  <w:divBdr>
                    <w:top w:val="none" w:sz="0" w:space="0" w:color="auto"/>
                    <w:left w:val="none" w:sz="0" w:space="0" w:color="auto"/>
                    <w:bottom w:val="none" w:sz="0" w:space="0" w:color="auto"/>
                    <w:right w:val="none" w:sz="0" w:space="0" w:color="auto"/>
                  </w:divBdr>
                </w:div>
                <w:div w:id="1643924757">
                  <w:marLeft w:val="0"/>
                  <w:marRight w:val="0"/>
                  <w:marTop w:val="0"/>
                  <w:marBottom w:val="0"/>
                  <w:divBdr>
                    <w:top w:val="none" w:sz="0" w:space="0" w:color="auto"/>
                    <w:left w:val="none" w:sz="0" w:space="0" w:color="auto"/>
                    <w:bottom w:val="none" w:sz="0" w:space="0" w:color="auto"/>
                    <w:right w:val="none" w:sz="0" w:space="0" w:color="auto"/>
                  </w:divBdr>
                </w:div>
                <w:div w:id="986125839">
                  <w:marLeft w:val="0"/>
                  <w:marRight w:val="0"/>
                  <w:marTop w:val="0"/>
                  <w:marBottom w:val="0"/>
                  <w:divBdr>
                    <w:top w:val="none" w:sz="0" w:space="0" w:color="auto"/>
                    <w:left w:val="none" w:sz="0" w:space="0" w:color="auto"/>
                    <w:bottom w:val="none" w:sz="0" w:space="0" w:color="auto"/>
                    <w:right w:val="none" w:sz="0" w:space="0" w:color="auto"/>
                  </w:divBdr>
                </w:div>
                <w:div w:id="1459764473">
                  <w:marLeft w:val="0"/>
                  <w:marRight w:val="0"/>
                  <w:marTop w:val="0"/>
                  <w:marBottom w:val="0"/>
                  <w:divBdr>
                    <w:top w:val="none" w:sz="0" w:space="0" w:color="auto"/>
                    <w:left w:val="none" w:sz="0" w:space="0" w:color="auto"/>
                    <w:bottom w:val="none" w:sz="0" w:space="0" w:color="auto"/>
                    <w:right w:val="none" w:sz="0" w:space="0" w:color="auto"/>
                  </w:divBdr>
                </w:div>
                <w:div w:id="1220674531">
                  <w:marLeft w:val="0"/>
                  <w:marRight w:val="0"/>
                  <w:marTop w:val="0"/>
                  <w:marBottom w:val="0"/>
                  <w:divBdr>
                    <w:top w:val="none" w:sz="0" w:space="0" w:color="auto"/>
                    <w:left w:val="none" w:sz="0" w:space="0" w:color="auto"/>
                    <w:bottom w:val="none" w:sz="0" w:space="0" w:color="auto"/>
                    <w:right w:val="none" w:sz="0" w:space="0" w:color="auto"/>
                  </w:divBdr>
                </w:div>
                <w:div w:id="532884223">
                  <w:marLeft w:val="0"/>
                  <w:marRight w:val="0"/>
                  <w:marTop w:val="0"/>
                  <w:marBottom w:val="0"/>
                  <w:divBdr>
                    <w:top w:val="none" w:sz="0" w:space="0" w:color="auto"/>
                    <w:left w:val="none" w:sz="0" w:space="0" w:color="auto"/>
                    <w:bottom w:val="none" w:sz="0" w:space="0" w:color="auto"/>
                    <w:right w:val="none" w:sz="0" w:space="0" w:color="auto"/>
                  </w:divBdr>
                </w:div>
                <w:div w:id="495003607">
                  <w:marLeft w:val="0"/>
                  <w:marRight w:val="0"/>
                  <w:marTop w:val="0"/>
                  <w:marBottom w:val="0"/>
                  <w:divBdr>
                    <w:top w:val="none" w:sz="0" w:space="0" w:color="auto"/>
                    <w:left w:val="none" w:sz="0" w:space="0" w:color="auto"/>
                    <w:bottom w:val="none" w:sz="0" w:space="0" w:color="auto"/>
                    <w:right w:val="none" w:sz="0" w:space="0" w:color="auto"/>
                  </w:divBdr>
                </w:div>
                <w:div w:id="1762800390">
                  <w:marLeft w:val="0"/>
                  <w:marRight w:val="0"/>
                  <w:marTop w:val="0"/>
                  <w:marBottom w:val="0"/>
                  <w:divBdr>
                    <w:top w:val="none" w:sz="0" w:space="0" w:color="auto"/>
                    <w:left w:val="none" w:sz="0" w:space="0" w:color="auto"/>
                    <w:bottom w:val="none" w:sz="0" w:space="0" w:color="auto"/>
                    <w:right w:val="none" w:sz="0" w:space="0" w:color="auto"/>
                  </w:divBdr>
                </w:div>
                <w:div w:id="2132094897">
                  <w:marLeft w:val="0"/>
                  <w:marRight w:val="0"/>
                  <w:marTop w:val="0"/>
                  <w:marBottom w:val="0"/>
                  <w:divBdr>
                    <w:top w:val="none" w:sz="0" w:space="0" w:color="auto"/>
                    <w:left w:val="none" w:sz="0" w:space="0" w:color="auto"/>
                    <w:bottom w:val="none" w:sz="0" w:space="0" w:color="auto"/>
                    <w:right w:val="none" w:sz="0" w:space="0" w:color="auto"/>
                  </w:divBdr>
                </w:div>
                <w:div w:id="1102916610">
                  <w:marLeft w:val="0"/>
                  <w:marRight w:val="0"/>
                  <w:marTop w:val="0"/>
                  <w:marBottom w:val="0"/>
                  <w:divBdr>
                    <w:top w:val="none" w:sz="0" w:space="0" w:color="auto"/>
                    <w:left w:val="none" w:sz="0" w:space="0" w:color="auto"/>
                    <w:bottom w:val="none" w:sz="0" w:space="0" w:color="auto"/>
                    <w:right w:val="none" w:sz="0" w:space="0" w:color="auto"/>
                  </w:divBdr>
                </w:div>
                <w:div w:id="1435127891">
                  <w:marLeft w:val="0"/>
                  <w:marRight w:val="0"/>
                  <w:marTop w:val="0"/>
                  <w:marBottom w:val="0"/>
                  <w:divBdr>
                    <w:top w:val="none" w:sz="0" w:space="0" w:color="auto"/>
                    <w:left w:val="none" w:sz="0" w:space="0" w:color="auto"/>
                    <w:bottom w:val="none" w:sz="0" w:space="0" w:color="auto"/>
                    <w:right w:val="none" w:sz="0" w:space="0" w:color="auto"/>
                  </w:divBdr>
                </w:div>
                <w:div w:id="713626131">
                  <w:marLeft w:val="0"/>
                  <w:marRight w:val="0"/>
                  <w:marTop w:val="0"/>
                  <w:marBottom w:val="0"/>
                  <w:divBdr>
                    <w:top w:val="none" w:sz="0" w:space="0" w:color="auto"/>
                    <w:left w:val="none" w:sz="0" w:space="0" w:color="auto"/>
                    <w:bottom w:val="none" w:sz="0" w:space="0" w:color="auto"/>
                    <w:right w:val="none" w:sz="0" w:space="0" w:color="auto"/>
                  </w:divBdr>
                </w:div>
                <w:div w:id="2142187859">
                  <w:marLeft w:val="0"/>
                  <w:marRight w:val="0"/>
                  <w:marTop w:val="0"/>
                  <w:marBottom w:val="0"/>
                  <w:divBdr>
                    <w:top w:val="none" w:sz="0" w:space="0" w:color="auto"/>
                    <w:left w:val="none" w:sz="0" w:space="0" w:color="auto"/>
                    <w:bottom w:val="none" w:sz="0" w:space="0" w:color="auto"/>
                    <w:right w:val="none" w:sz="0" w:space="0" w:color="auto"/>
                  </w:divBdr>
                </w:div>
                <w:div w:id="1576934560">
                  <w:marLeft w:val="0"/>
                  <w:marRight w:val="0"/>
                  <w:marTop w:val="0"/>
                  <w:marBottom w:val="0"/>
                  <w:divBdr>
                    <w:top w:val="none" w:sz="0" w:space="0" w:color="auto"/>
                    <w:left w:val="none" w:sz="0" w:space="0" w:color="auto"/>
                    <w:bottom w:val="none" w:sz="0" w:space="0" w:color="auto"/>
                    <w:right w:val="none" w:sz="0" w:space="0" w:color="auto"/>
                  </w:divBdr>
                </w:div>
                <w:div w:id="691031357">
                  <w:marLeft w:val="0"/>
                  <w:marRight w:val="0"/>
                  <w:marTop w:val="0"/>
                  <w:marBottom w:val="0"/>
                  <w:divBdr>
                    <w:top w:val="none" w:sz="0" w:space="0" w:color="auto"/>
                    <w:left w:val="none" w:sz="0" w:space="0" w:color="auto"/>
                    <w:bottom w:val="none" w:sz="0" w:space="0" w:color="auto"/>
                    <w:right w:val="none" w:sz="0" w:space="0" w:color="auto"/>
                  </w:divBdr>
                </w:div>
                <w:div w:id="911892472">
                  <w:marLeft w:val="0"/>
                  <w:marRight w:val="0"/>
                  <w:marTop w:val="0"/>
                  <w:marBottom w:val="0"/>
                  <w:divBdr>
                    <w:top w:val="none" w:sz="0" w:space="0" w:color="auto"/>
                    <w:left w:val="none" w:sz="0" w:space="0" w:color="auto"/>
                    <w:bottom w:val="none" w:sz="0" w:space="0" w:color="auto"/>
                    <w:right w:val="none" w:sz="0" w:space="0" w:color="auto"/>
                  </w:divBdr>
                </w:div>
                <w:div w:id="1395010518">
                  <w:marLeft w:val="0"/>
                  <w:marRight w:val="0"/>
                  <w:marTop w:val="0"/>
                  <w:marBottom w:val="0"/>
                  <w:divBdr>
                    <w:top w:val="none" w:sz="0" w:space="0" w:color="auto"/>
                    <w:left w:val="none" w:sz="0" w:space="0" w:color="auto"/>
                    <w:bottom w:val="none" w:sz="0" w:space="0" w:color="auto"/>
                    <w:right w:val="none" w:sz="0" w:space="0" w:color="auto"/>
                  </w:divBdr>
                </w:div>
                <w:div w:id="1088429055">
                  <w:marLeft w:val="0"/>
                  <w:marRight w:val="0"/>
                  <w:marTop w:val="0"/>
                  <w:marBottom w:val="0"/>
                  <w:divBdr>
                    <w:top w:val="none" w:sz="0" w:space="0" w:color="auto"/>
                    <w:left w:val="none" w:sz="0" w:space="0" w:color="auto"/>
                    <w:bottom w:val="none" w:sz="0" w:space="0" w:color="auto"/>
                    <w:right w:val="none" w:sz="0" w:space="0" w:color="auto"/>
                  </w:divBdr>
                </w:div>
                <w:div w:id="631785025">
                  <w:marLeft w:val="0"/>
                  <w:marRight w:val="0"/>
                  <w:marTop w:val="0"/>
                  <w:marBottom w:val="0"/>
                  <w:divBdr>
                    <w:top w:val="none" w:sz="0" w:space="0" w:color="auto"/>
                    <w:left w:val="none" w:sz="0" w:space="0" w:color="auto"/>
                    <w:bottom w:val="none" w:sz="0" w:space="0" w:color="auto"/>
                    <w:right w:val="none" w:sz="0" w:space="0" w:color="auto"/>
                  </w:divBdr>
                </w:div>
                <w:div w:id="1059550141">
                  <w:marLeft w:val="0"/>
                  <w:marRight w:val="0"/>
                  <w:marTop w:val="0"/>
                  <w:marBottom w:val="0"/>
                  <w:divBdr>
                    <w:top w:val="none" w:sz="0" w:space="0" w:color="auto"/>
                    <w:left w:val="none" w:sz="0" w:space="0" w:color="auto"/>
                    <w:bottom w:val="none" w:sz="0" w:space="0" w:color="auto"/>
                    <w:right w:val="none" w:sz="0" w:space="0" w:color="auto"/>
                  </w:divBdr>
                </w:div>
                <w:div w:id="1124812763">
                  <w:marLeft w:val="0"/>
                  <w:marRight w:val="0"/>
                  <w:marTop w:val="0"/>
                  <w:marBottom w:val="0"/>
                  <w:divBdr>
                    <w:top w:val="none" w:sz="0" w:space="0" w:color="auto"/>
                    <w:left w:val="none" w:sz="0" w:space="0" w:color="auto"/>
                    <w:bottom w:val="none" w:sz="0" w:space="0" w:color="auto"/>
                    <w:right w:val="none" w:sz="0" w:space="0" w:color="auto"/>
                  </w:divBdr>
                </w:div>
                <w:div w:id="1277449470">
                  <w:marLeft w:val="0"/>
                  <w:marRight w:val="0"/>
                  <w:marTop w:val="0"/>
                  <w:marBottom w:val="0"/>
                  <w:divBdr>
                    <w:top w:val="none" w:sz="0" w:space="0" w:color="auto"/>
                    <w:left w:val="none" w:sz="0" w:space="0" w:color="auto"/>
                    <w:bottom w:val="none" w:sz="0" w:space="0" w:color="auto"/>
                    <w:right w:val="none" w:sz="0" w:space="0" w:color="auto"/>
                  </w:divBdr>
                </w:div>
                <w:div w:id="857086305">
                  <w:marLeft w:val="0"/>
                  <w:marRight w:val="0"/>
                  <w:marTop w:val="0"/>
                  <w:marBottom w:val="0"/>
                  <w:divBdr>
                    <w:top w:val="none" w:sz="0" w:space="0" w:color="auto"/>
                    <w:left w:val="none" w:sz="0" w:space="0" w:color="auto"/>
                    <w:bottom w:val="none" w:sz="0" w:space="0" w:color="auto"/>
                    <w:right w:val="none" w:sz="0" w:space="0" w:color="auto"/>
                  </w:divBdr>
                </w:div>
                <w:div w:id="106063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372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harada/Library/Group%20Containers/UBF8T346G9.Office/User%20Content.localized/Templates.localized/1WC%20Case%20Stud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DBE3651-F150-0045-8830-F61C51C7D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1WC Case Study.dotx</Template>
  <TotalTime>1</TotalTime>
  <Pages>4</Pages>
  <Words>987</Words>
  <Characters>5631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University of Pennsylvania</Company>
  <LinksUpToDate>false</LinksUpToDate>
  <CharactersWithSpaces>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Sharada Srinivasan</dc:creator>
  <cp:keywords/>
  <dc:description/>
  <cp:lastModifiedBy>Sharada Srinivasan</cp:lastModifiedBy>
  <cp:revision>3</cp:revision>
  <cp:lastPrinted>2016-10-19T17:09:00Z</cp:lastPrinted>
  <dcterms:created xsi:type="dcterms:W3CDTF">2018-02-05T08:11:00Z</dcterms:created>
  <dcterms:modified xsi:type="dcterms:W3CDTF">2019-07-30T19:44:00Z</dcterms:modified>
</cp:coreProperties>
</file>