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38251" w14:textId="09A4748D" w:rsidR="00236FF5" w:rsidRPr="00236FF5" w:rsidRDefault="001D6FA4" w:rsidP="00236FF5">
      <w:pPr>
        <w:spacing w:after="0"/>
        <w:rPr>
          <w:rFonts w:ascii="Times New Roman" w:hAnsi="Times New Roman" w:cs="Times New Roman"/>
          <w:b/>
          <w:bCs/>
          <w:sz w:val="28"/>
          <w:szCs w:val="28"/>
        </w:rPr>
      </w:pPr>
      <w:r>
        <w:rPr>
          <w:noProof/>
        </w:rPr>
        <w:drawing>
          <wp:anchor distT="0" distB="0" distL="114300" distR="114300" simplePos="0" relativeHeight="251659264" behindDoc="0" locked="0" layoutInCell="1" allowOverlap="1" wp14:anchorId="38ABC904" wp14:editId="509CE845">
            <wp:simplePos x="0" y="0"/>
            <wp:positionH relativeFrom="column">
              <wp:posOffset>6045200</wp:posOffset>
            </wp:positionH>
            <wp:positionV relativeFrom="paragraph">
              <wp:posOffset>-76200</wp:posOffset>
            </wp:positionV>
            <wp:extent cx="649605" cy="660400"/>
            <wp:effectExtent l="0" t="0" r="0" b="0"/>
            <wp:wrapNone/>
            <wp:docPr id="4" name="Image 2" descr="C:\Users\user\Desktop\Azure Administrator Associate.png">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2" descr="C:\Users\user\Desktop\Azure Administrator Associate.png">
                      <a:hlinkClick r:id="rId7"/>
                    </pic:cNvPr>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605" cy="660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61312" behindDoc="0" locked="0" layoutInCell="1" allowOverlap="1" wp14:anchorId="6AC82E89" wp14:editId="1E64F55A">
            <wp:simplePos x="0" y="0"/>
            <wp:positionH relativeFrom="column">
              <wp:posOffset>5384800</wp:posOffset>
            </wp:positionH>
            <wp:positionV relativeFrom="paragraph">
              <wp:posOffset>-76200</wp:posOffset>
            </wp:positionV>
            <wp:extent cx="660400" cy="660400"/>
            <wp:effectExtent l="0" t="0" r="0" b="0"/>
            <wp:wrapNone/>
            <wp:docPr id="633115304" name="Picture 1" descr="A blue and white logo with a white star&#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5304" name="Picture 1" descr="A blue and white logo with a white star&#10;&#10;Description automatically generated">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0400" cy="660400"/>
                    </a:xfrm>
                    <a:prstGeom prst="rect">
                      <a:avLst/>
                    </a:prstGeom>
                  </pic:spPr>
                </pic:pic>
              </a:graphicData>
            </a:graphic>
            <wp14:sizeRelH relativeFrom="page">
              <wp14:pctWidth>0</wp14:pctWidth>
            </wp14:sizeRelH>
            <wp14:sizeRelV relativeFrom="page">
              <wp14:pctHeight>0</wp14:pctHeight>
            </wp14:sizeRelV>
          </wp:anchor>
        </w:drawing>
      </w:r>
      <w:r w:rsidR="00725E00">
        <w:rPr>
          <w:noProof/>
          <w14:ligatures w14:val="standardContextual"/>
        </w:rPr>
        <w:drawing>
          <wp:anchor distT="0" distB="0" distL="114300" distR="114300" simplePos="0" relativeHeight="251660288" behindDoc="0" locked="0" layoutInCell="1" allowOverlap="1" wp14:anchorId="521DD6AC" wp14:editId="36816DFB">
            <wp:simplePos x="0" y="0"/>
            <wp:positionH relativeFrom="column">
              <wp:posOffset>4686300</wp:posOffset>
            </wp:positionH>
            <wp:positionV relativeFrom="paragraph">
              <wp:posOffset>-114300</wp:posOffset>
            </wp:positionV>
            <wp:extent cx="712470" cy="712470"/>
            <wp:effectExtent l="0" t="0" r="0" b="0"/>
            <wp:wrapNone/>
            <wp:docPr id="1962358932" name="Picture 1" descr="A green and white sign&#10;&#10;Description automatically genera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8932" name="Picture 1" descr="A green and white sign&#10;&#10;Description automatically generated">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2470" cy="712470"/>
                    </a:xfrm>
                    <a:prstGeom prst="rect">
                      <a:avLst/>
                    </a:prstGeom>
                  </pic:spPr>
                </pic:pic>
              </a:graphicData>
            </a:graphic>
            <wp14:sizeRelH relativeFrom="page">
              <wp14:pctWidth>0</wp14:pctWidth>
            </wp14:sizeRelH>
            <wp14:sizeRelV relativeFrom="page">
              <wp14:pctHeight>0</wp14:pctHeight>
            </wp14:sizeRelV>
          </wp:anchor>
        </w:drawing>
      </w:r>
      <w:r w:rsidR="00B13DA5">
        <w:rPr>
          <w:rFonts w:ascii="Times New Roman" w:hAnsi="Times New Roman" w:cs="Times New Roman"/>
          <w:b/>
          <w:bCs/>
          <w:sz w:val="28"/>
          <w:szCs w:val="28"/>
        </w:rPr>
        <w:t>Sharad Vanth</w:t>
      </w:r>
      <w:r w:rsidR="000D1655">
        <w:rPr>
          <w:rFonts w:ascii="Times New Roman" w:hAnsi="Times New Roman" w:cs="Times New Roman"/>
          <w:b/>
          <w:bCs/>
          <w:sz w:val="28"/>
          <w:szCs w:val="28"/>
        </w:rPr>
        <w:tab/>
      </w:r>
      <w:r w:rsidR="000D1655">
        <w:rPr>
          <w:rFonts w:ascii="Times New Roman" w:hAnsi="Times New Roman" w:cs="Times New Roman"/>
          <w:b/>
          <w:bCs/>
          <w:sz w:val="28"/>
          <w:szCs w:val="28"/>
        </w:rPr>
        <w:tab/>
      </w:r>
      <w:r w:rsidR="000D1655">
        <w:rPr>
          <w:rFonts w:ascii="Times New Roman" w:hAnsi="Times New Roman" w:cs="Times New Roman"/>
          <w:b/>
          <w:bCs/>
          <w:sz w:val="28"/>
          <w:szCs w:val="28"/>
        </w:rPr>
        <w:tab/>
      </w:r>
      <w:r w:rsidR="000D1655">
        <w:rPr>
          <w:rFonts w:ascii="Times New Roman" w:hAnsi="Times New Roman" w:cs="Times New Roman"/>
          <w:b/>
          <w:bCs/>
          <w:sz w:val="28"/>
          <w:szCs w:val="28"/>
        </w:rPr>
        <w:tab/>
        <w:t xml:space="preserve">                    </w:t>
      </w:r>
      <w:r w:rsidR="000D1655">
        <w:rPr>
          <w:rFonts w:ascii="Times New Roman" w:hAnsi="Times New Roman" w:cs="Times New Roman"/>
          <w:b/>
          <w:bCs/>
          <w:sz w:val="28"/>
          <w:szCs w:val="28"/>
        </w:rPr>
        <w:tab/>
      </w:r>
      <w:r w:rsidR="000D1655">
        <w:rPr>
          <w:rFonts w:ascii="Times New Roman" w:hAnsi="Times New Roman" w:cs="Times New Roman"/>
          <w:b/>
          <w:bCs/>
          <w:sz w:val="28"/>
          <w:szCs w:val="28"/>
        </w:rPr>
        <w:tab/>
      </w:r>
      <w:r w:rsidR="000D1655">
        <w:rPr>
          <w:rFonts w:ascii="Times New Roman" w:hAnsi="Times New Roman" w:cs="Times New Roman"/>
          <w:b/>
          <w:bCs/>
          <w:sz w:val="28"/>
          <w:szCs w:val="28"/>
        </w:rPr>
        <w:tab/>
      </w:r>
      <w:r w:rsidR="00D20388">
        <w:rPr>
          <w:rFonts w:ascii="Times New Roman" w:hAnsi="Times New Roman" w:cs="Times New Roman"/>
          <w:b/>
          <w:bCs/>
          <w:sz w:val="28"/>
          <w:szCs w:val="28"/>
        </w:rPr>
        <w:t xml:space="preserve">               </w:t>
      </w:r>
      <w:r w:rsidR="000D1655">
        <w:rPr>
          <w:rFonts w:ascii="Times New Roman" w:hAnsi="Times New Roman" w:cs="Times New Roman"/>
          <w:b/>
          <w:bCs/>
          <w:sz w:val="28"/>
          <w:szCs w:val="28"/>
        </w:rPr>
        <w:tab/>
      </w:r>
    </w:p>
    <w:p w14:paraId="2160DAD9" w14:textId="0A9FEB93" w:rsidR="007026D0" w:rsidRDefault="00236FF5" w:rsidP="000D1655">
      <w:pPr>
        <w:spacing w:after="0"/>
        <w:rPr>
          <w:rFonts w:ascii="Times New Roman" w:hAnsi="Times New Roman" w:cs="Times New Roman"/>
          <w:b/>
          <w:bCs/>
          <w:sz w:val="20"/>
          <w:szCs w:val="20"/>
        </w:rPr>
      </w:pPr>
      <w:r w:rsidRPr="00236FF5">
        <w:rPr>
          <w:rFonts w:ascii="Times New Roman" w:hAnsi="Times New Roman" w:cs="Times New Roman"/>
          <w:b/>
          <w:bCs/>
          <w:sz w:val="20"/>
          <w:szCs w:val="20"/>
        </w:rPr>
        <w:t>D</w:t>
      </w:r>
      <w:r w:rsidR="00B13DA5">
        <w:rPr>
          <w:rFonts w:ascii="Times New Roman" w:hAnsi="Times New Roman" w:cs="Times New Roman"/>
          <w:b/>
          <w:bCs/>
          <w:sz w:val="20"/>
          <w:szCs w:val="20"/>
        </w:rPr>
        <w:t>evOps</w:t>
      </w:r>
      <w:r w:rsidRPr="00236FF5">
        <w:rPr>
          <w:rFonts w:ascii="Times New Roman" w:hAnsi="Times New Roman" w:cs="Times New Roman"/>
          <w:b/>
          <w:bCs/>
          <w:sz w:val="20"/>
          <w:szCs w:val="20"/>
        </w:rPr>
        <w:t xml:space="preserve"> Engineer</w:t>
      </w:r>
      <w:r w:rsidR="000D1655">
        <w:rPr>
          <w:rFonts w:ascii="Times New Roman" w:hAnsi="Times New Roman" w:cs="Times New Roman"/>
          <w:b/>
          <w:bCs/>
          <w:sz w:val="20"/>
          <w:szCs w:val="20"/>
        </w:rPr>
        <w:t xml:space="preserve"> </w:t>
      </w:r>
    </w:p>
    <w:p w14:paraId="5DA808DB" w14:textId="02BD7810" w:rsidR="000D1655" w:rsidRPr="007026D0" w:rsidRDefault="00236FF5" w:rsidP="000D1655">
      <w:pPr>
        <w:spacing w:after="0"/>
        <w:rPr>
          <w:rFonts w:ascii="Times New Roman" w:hAnsi="Times New Roman" w:cs="Times New Roman"/>
          <w:b/>
          <w:bCs/>
          <w:sz w:val="20"/>
          <w:szCs w:val="20"/>
        </w:rPr>
      </w:pPr>
      <w:r w:rsidRPr="00236FF5">
        <w:rPr>
          <w:rFonts w:ascii="Times New Roman" w:hAnsi="Times New Roman" w:cs="Times New Roman"/>
          <w:sz w:val="20"/>
          <w:szCs w:val="20"/>
        </w:rPr>
        <w:t>Phone</w:t>
      </w:r>
      <w:r>
        <w:rPr>
          <w:rFonts w:ascii="Times New Roman" w:hAnsi="Times New Roman" w:cs="Times New Roman"/>
          <w:b/>
          <w:bCs/>
          <w:sz w:val="20"/>
          <w:szCs w:val="20"/>
        </w:rPr>
        <w:t>:</w:t>
      </w:r>
      <w:r w:rsidRPr="00236FF5">
        <w:rPr>
          <w:rFonts w:ascii="Times New Roman" w:hAnsi="Times New Roman" w:cs="Times New Roman"/>
          <w:sz w:val="20"/>
          <w:szCs w:val="20"/>
        </w:rPr>
        <w:t xml:space="preserve"> +1 </w:t>
      </w:r>
      <w:r w:rsidR="00B13DA5">
        <w:rPr>
          <w:rFonts w:ascii="Times New Roman" w:hAnsi="Times New Roman" w:cs="Times New Roman"/>
          <w:sz w:val="20"/>
          <w:szCs w:val="20"/>
        </w:rPr>
        <w:t>5134105522</w:t>
      </w:r>
      <w:r w:rsidR="000D1655">
        <w:rPr>
          <w:rFonts w:ascii="Times New Roman" w:hAnsi="Times New Roman" w:cs="Times New Roman"/>
          <w:sz w:val="20"/>
          <w:szCs w:val="20"/>
        </w:rPr>
        <w:t xml:space="preserve">                </w:t>
      </w:r>
      <w:r w:rsidR="00783BA1">
        <w:rPr>
          <w:rFonts w:ascii="Times New Roman" w:hAnsi="Times New Roman" w:cs="Times New Roman"/>
          <w:sz w:val="20"/>
          <w:szCs w:val="20"/>
        </w:rPr>
        <w:tab/>
      </w:r>
      <w:r w:rsidR="00783BA1">
        <w:rPr>
          <w:rFonts w:ascii="Times New Roman" w:hAnsi="Times New Roman" w:cs="Times New Roman"/>
          <w:sz w:val="20"/>
          <w:szCs w:val="20"/>
        </w:rPr>
        <w:tab/>
      </w:r>
      <w:r w:rsidR="00783BA1">
        <w:rPr>
          <w:rFonts w:ascii="Times New Roman" w:hAnsi="Times New Roman" w:cs="Times New Roman"/>
          <w:sz w:val="20"/>
          <w:szCs w:val="20"/>
        </w:rPr>
        <w:tab/>
      </w:r>
      <w:r w:rsidR="00783BA1">
        <w:rPr>
          <w:rFonts w:ascii="Times New Roman" w:hAnsi="Times New Roman" w:cs="Times New Roman"/>
          <w:sz w:val="20"/>
          <w:szCs w:val="20"/>
        </w:rPr>
        <w:tab/>
      </w:r>
      <w:r w:rsidR="00783BA1">
        <w:rPr>
          <w:rFonts w:ascii="Times New Roman" w:hAnsi="Times New Roman" w:cs="Times New Roman"/>
          <w:sz w:val="20"/>
          <w:szCs w:val="20"/>
        </w:rPr>
        <w:tab/>
      </w:r>
      <w:r w:rsidR="00783BA1">
        <w:rPr>
          <w:rFonts w:ascii="Times New Roman" w:hAnsi="Times New Roman" w:cs="Times New Roman"/>
          <w:sz w:val="20"/>
          <w:szCs w:val="20"/>
        </w:rPr>
        <w:tab/>
      </w:r>
    </w:p>
    <w:p w14:paraId="1041F288" w14:textId="731FEBD9" w:rsidR="00236FF5" w:rsidRPr="00236FF5" w:rsidRDefault="00236FF5" w:rsidP="000D1655">
      <w:pPr>
        <w:spacing w:after="0"/>
        <w:rPr>
          <w:rFonts w:ascii="Times New Roman" w:hAnsi="Times New Roman" w:cs="Times New Roman"/>
          <w:sz w:val="20"/>
          <w:szCs w:val="20"/>
        </w:rPr>
      </w:pPr>
      <w:r>
        <w:rPr>
          <w:rFonts w:ascii="Times New Roman" w:hAnsi="Times New Roman" w:cs="Times New Roman"/>
          <w:sz w:val="20"/>
          <w:szCs w:val="20"/>
        </w:rPr>
        <w:t>Email:</w:t>
      </w:r>
      <w:r w:rsidR="00FB6BF0">
        <w:rPr>
          <w:rFonts w:ascii="Times New Roman" w:hAnsi="Times New Roman" w:cs="Times New Roman"/>
          <w:sz w:val="20"/>
          <w:szCs w:val="20"/>
        </w:rPr>
        <w:t xml:space="preserve"> </w:t>
      </w:r>
      <w:hyperlink r:id="rId13" w:history="1">
        <w:r w:rsidR="00B81DC4" w:rsidRPr="0045064C">
          <w:rPr>
            <w:rStyle w:val="Hyperlink"/>
            <w:rFonts w:ascii="Times New Roman" w:hAnsi="Times New Roman" w:cs="Times New Roman"/>
            <w:sz w:val="20"/>
            <w:szCs w:val="20"/>
          </w:rPr>
          <w:t>sharadvanthsai@gmail.com</w:t>
        </w:r>
        <w:r w:rsidR="00B13DA5" w:rsidRPr="0045064C">
          <w:rPr>
            <w:rStyle w:val="Hyperlink"/>
            <w:rFonts w:ascii="Times New Roman" w:hAnsi="Times New Roman" w:cs="Times New Roman"/>
            <w:sz w:val="20"/>
            <w:szCs w:val="20"/>
          </w:rPr>
          <w:tab/>
        </w:r>
      </w:hyperlink>
    </w:p>
    <w:p w14:paraId="05678A6B" w14:textId="14295143" w:rsidR="009166F6" w:rsidRDefault="00236FF5" w:rsidP="00236FF5">
      <w:pPr>
        <w:spacing w:after="0"/>
        <w:rPr>
          <w:rStyle w:val="Hyperlink"/>
          <w:sz w:val="16"/>
          <w:szCs w:val="16"/>
        </w:rPr>
      </w:pPr>
      <w:r>
        <w:rPr>
          <w:rFonts w:ascii="Times New Roman" w:hAnsi="Times New Roman" w:cs="Times New Roman"/>
        </w:rPr>
        <w:t xml:space="preserve">LinkedIn: </w:t>
      </w:r>
      <w:r w:rsidR="00B13DA5">
        <w:rPr>
          <w:sz w:val="16"/>
          <w:szCs w:val="16"/>
        </w:rPr>
        <w:t xml:space="preserve"> </w:t>
      </w:r>
      <w:hyperlink r:id="rId14" w:history="1">
        <w:r w:rsidR="00B13DA5" w:rsidRPr="00180A82">
          <w:rPr>
            <w:rStyle w:val="Hyperlink"/>
            <w:sz w:val="18"/>
            <w:szCs w:val="18"/>
          </w:rPr>
          <w:t>Sharad_Vanth_</w:t>
        </w:r>
      </w:hyperlink>
    </w:p>
    <w:p w14:paraId="41069AE8" w14:textId="4FCDE613" w:rsidR="00D50C4C" w:rsidRPr="00180A82" w:rsidRDefault="00555638" w:rsidP="00236FF5">
      <w:pPr>
        <w:spacing w:after="0"/>
        <w:rPr>
          <w:rFonts w:ascii="Times New Roman" w:hAnsi="Times New Roman" w:cs="Times New Roman"/>
          <w:b/>
          <w:bCs/>
          <w:sz w:val="18"/>
          <w:szCs w:val="18"/>
        </w:rPr>
      </w:pPr>
      <w:r>
        <w:rPr>
          <w:rStyle w:val="Hyperlink"/>
          <w:rFonts w:ascii="Times New Roman" w:hAnsi="Times New Roman" w:cs="Times New Roman"/>
          <w:color w:val="000000" w:themeColor="text1"/>
          <w:u w:val="none"/>
        </w:rPr>
        <w:t>Blog</w:t>
      </w:r>
      <w:r w:rsidR="00180A82" w:rsidRPr="00180A82">
        <w:rPr>
          <w:rStyle w:val="Hyperlink"/>
          <w:rFonts w:ascii="Times New Roman" w:hAnsi="Times New Roman" w:cs="Times New Roman"/>
          <w:color w:val="000000" w:themeColor="text1"/>
          <w:u w:val="none"/>
        </w:rPr>
        <w:t>:</w:t>
      </w:r>
      <w:r w:rsidR="00D50C4C" w:rsidRPr="00180A82">
        <w:rPr>
          <w:rStyle w:val="Hyperlink"/>
          <w:color w:val="000000" w:themeColor="text1"/>
          <w:sz w:val="16"/>
          <w:szCs w:val="16"/>
          <w:u w:val="none"/>
        </w:rPr>
        <w:t xml:space="preserve"> </w:t>
      </w:r>
      <w:hyperlink r:id="rId15" w:history="1">
        <w:r w:rsidR="00180A82" w:rsidRPr="00180A82">
          <w:rPr>
            <w:rStyle w:val="Hyperlink"/>
            <w:sz w:val="18"/>
            <w:szCs w:val="18"/>
          </w:rPr>
          <w:t>Wix@SharadVanth</w:t>
        </w:r>
      </w:hyperlink>
    </w:p>
    <w:p w14:paraId="0EDF2F0C" w14:textId="77777777" w:rsidR="00B13DA5" w:rsidRPr="00B13DA5" w:rsidRDefault="00B13DA5" w:rsidP="00236FF5">
      <w:pPr>
        <w:spacing w:after="0"/>
        <w:rPr>
          <w:rFonts w:ascii="Times New Roman" w:hAnsi="Times New Roman" w:cs="Times New Roman"/>
          <w:b/>
          <w:bCs/>
          <w:sz w:val="26"/>
          <w:szCs w:val="26"/>
        </w:rPr>
      </w:pPr>
    </w:p>
    <w:p w14:paraId="1B793656" w14:textId="4B9C46D4" w:rsidR="00236FF5" w:rsidRPr="008E707A" w:rsidRDefault="00236FF5" w:rsidP="00E16D79">
      <w:pPr>
        <w:pBdr>
          <w:top w:val="single" w:sz="4" w:space="1" w:color="auto"/>
          <w:bottom w:val="single" w:sz="4" w:space="1" w:color="auto"/>
        </w:pBdr>
        <w:spacing w:after="0"/>
        <w:rPr>
          <w:rFonts w:ascii="Trebuchet MS" w:hAnsi="Trebuchet MS"/>
          <w:b/>
          <w:bCs/>
        </w:rPr>
      </w:pPr>
      <w:r w:rsidRPr="008E707A">
        <w:rPr>
          <w:rFonts w:ascii="Trebuchet MS" w:hAnsi="Trebuchet MS"/>
          <w:b/>
          <w:bCs/>
        </w:rPr>
        <w:t>TECHNICAL SKILLS</w:t>
      </w:r>
    </w:p>
    <w:p w14:paraId="5686BF03" w14:textId="6C8500D4" w:rsidR="005147FB" w:rsidRDefault="005147FB" w:rsidP="005147FB">
      <w:pPr>
        <w:pStyle w:val="ListParagraph"/>
        <w:widowControl w:val="0"/>
        <w:numPr>
          <w:ilvl w:val="0"/>
          <w:numId w:val="1"/>
        </w:numPr>
        <w:tabs>
          <w:tab w:val="left" w:pos="426"/>
        </w:tabs>
        <w:suppressAutoHyphens w:val="0"/>
        <w:autoSpaceDE w:val="0"/>
        <w:autoSpaceDN w:val="0"/>
        <w:spacing w:after="0" w:line="240" w:lineRule="auto"/>
        <w:contextualSpacing/>
        <w:rPr>
          <w:rFonts w:asciiTheme="minorHAnsi" w:hAnsiTheme="minorHAnsi" w:cstheme="minorHAnsi"/>
          <w:sz w:val="20"/>
          <w:szCs w:val="20"/>
        </w:rPr>
      </w:pPr>
      <w:r w:rsidRPr="00740634">
        <w:rPr>
          <w:rFonts w:asciiTheme="minorHAnsi" w:hAnsiTheme="minorHAnsi" w:cstheme="minorHAnsi"/>
          <w:b/>
          <w:bCs/>
          <w:sz w:val="20"/>
          <w:szCs w:val="20"/>
        </w:rPr>
        <w:t>DevOps Technologies</w:t>
      </w:r>
      <w:r w:rsidRPr="00740634">
        <w:rPr>
          <w:rFonts w:asciiTheme="minorHAnsi" w:hAnsiTheme="minorHAnsi" w:cstheme="minorHAnsi"/>
          <w:sz w:val="20"/>
          <w:szCs w:val="20"/>
        </w:rPr>
        <w:t xml:space="preserve">: Jenkins, Ant, Docker, Kubernetes, CI / CD, Microservices, Terraform, </w:t>
      </w:r>
      <w:r w:rsidR="00915B9E">
        <w:rPr>
          <w:rFonts w:asciiTheme="minorHAnsi" w:hAnsiTheme="minorHAnsi" w:cstheme="minorHAnsi"/>
          <w:sz w:val="20"/>
          <w:szCs w:val="20"/>
        </w:rPr>
        <w:t xml:space="preserve">Helm, </w:t>
      </w:r>
      <w:r w:rsidRPr="00740634">
        <w:rPr>
          <w:rFonts w:asciiTheme="minorHAnsi" w:hAnsiTheme="minorHAnsi" w:cstheme="minorHAnsi"/>
          <w:sz w:val="20"/>
          <w:szCs w:val="20"/>
        </w:rPr>
        <w:t>Ansible, YAML, Apache Tomcat, Bash, Shell Scripting.</w:t>
      </w:r>
    </w:p>
    <w:p w14:paraId="19DEB43D" w14:textId="2A849D76" w:rsidR="00603659" w:rsidRPr="00740634" w:rsidRDefault="00603659" w:rsidP="005147FB">
      <w:pPr>
        <w:pStyle w:val="ListParagraph"/>
        <w:widowControl w:val="0"/>
        <w:numPr>
          <w:ilvl w:val="0"/>
          <w:numId w:val="1"/>
        </w:numPr>
        <w:tabs>
          <w:tab w:val="left" w:pos="426"/>
        </w:tabs>
        <w:suppressAutoHyphens w:val="0"/>
        <w:autoSpaceDE w:val="0"/>
        <w:autoSpaceDN w:val="0"/>
        <w:spacing w:after="0" w:line="240" w:lineRule="auto"/>
        <w:contextualSpacing/>
        <w:rPr>
          <w:rFonts w:asciiTheme="minorHAnsi" w:hAnsiTheme="minorHAnsi" w:cstheme="minorHAnsi"/>
          <w:sz w:val="20"/>
          <w:szCs w:val="20"/>
        </w:rPr>
      </w:pPr>
      <w:r>
        <w:rPr>
          <w:rFonts w:asciiTheme="minorHAnsi" w:hAnsiTheme="minorHAnsi" w:cstheme="minorHAnsi"/>
          <w:b/>
          <w:bCs/>
          <w:sz w:val="20"/>
          <w:szCs w:val="20"/>
        </w:rPr>
        <w:t>Security</w:t>
      </w:r>
      <w:r w:rsidRPr="00603659">
        <w:rPr>
          <w:rFonts w:asciiTheme="minorHAnsi" w:hAnsiTheme="minorHAnsi" w:cstheme="minorHAnsi"/>
          <w:sz w:val="20"/>
          <w:szCs w:val="20"/>
        </w:rPr>
        <w:t>:</w:t>
      </w:r>
      <w:r>
        <w:rPr>
          <w:rFonts w:asciiTheme="minorHAnsi" w:hAnsiTheme="minorHAnsi" w:cstheme="minorHAnsi"/>
          <w:sz w:val="20"/>
          <w:szCs w:val="20"/>
        </w:rPr>
        <w:t xml:space="preserve"> SonarQube, Owasp Dependency Check, Trivy</w:t>
      </w:r>
    </w:p>
    <w:p w14:paraId="1CE5F8CC" w14:textId="45FC3BD8" w:rsidR="00236FF5" w:rsidRDefault="00236FF5" w:rsidP="00236FF5">
      <w:pPr>
        <w:pStyle w:val="ListParagraph"/>
        <w:numPr>
          <w:ilvl w:val="0"/>
          <w:numId w:val="1"/>
        </w:numPr>
        <w:spacing w:after="0" w:line="240" w:lineRule="auto"/>
        <w:rPr>
          <w:rFonts w:asciiTheme="minorHAnsi" w:hAnsiTheme="minorHAnsi" w:cstheme="minorHAnsi"/>
          <w:sz w:val="20"/>
          <w:szCs w:val="20"/>
        </w:rPr>
      </w:pPr>
      <w:r w:rsidRPr="008E707A">
        <w:rPr>
          <w:rFonts w:asciiTheme="minorHAnsi" w:hAnsiTheme="minorHAnsi" w:cstheme="minorHAnsi"/>
          <w:b/>
          <w:sz w:val="20"/>
          <w:szCs w:val="20"/>
        </w:rPr>
        <w:t xml:space="preserve">Programming Languages: </w:t>
      </w:r>
      <w:r w:rsidRPr="008E707A">
        <w:rPr>
          <w:rFonts w:asciiTheme="minorHAnsi" w:hAnsiTheme="minorHAnsi" w:cstheme="minorHAnsi"/>
          <w:sz w:val="20"/>
          <w:szCs w:val="20"/>
        </w:rPr>
        <w:t xml:space="preserve">Python, </w:t>
      </w:r>
      <w:r w:rsidR="00B13DA5">
        <w:rPr>
          <w:rFonts w:asciiTheme="minorHAnsi" w:hAnsiTheme="minorHAnsi" w:cstheme="minorHAnsi"/>
          <w:sz w:val="20"/>
          <w:szCs w:val="20"/>
        </w:rPr>
        <w:t>C#</w:t>
      </w:r>
      <w:r>
        <w:rPr>
          <w:rFonts w:asciiTheme="minorHAnsi" w:hAnsiTheme="minorHAnsi" w:cstheme="minorHAnsi"/>
          <w:sz w:val="20"/>
          <w:szCs w:val="20"/>
        </w:rPr>
        <w:t>.</w:t>
      </w:r>
    </w:p>
    <w:p w14:paraId="194869F7" w14:textId="35A8FE91" w:rsidR="00754723" w:rsidRPr="00B47524" w:rsidRDefault="00754723" w:rsidP="00754723">
      <w:pPr>
        <w:pStyle w:val="ListParagraph"/>
        <w:widowControl w:val="0"/>
        <w:numPr>
          <w:ilvl w:val="0"/>
          <w:numId w:val="1"/>
        </w:numPr>
        <w:tabs>
          <w:tab w:val="left" w:pos="426"/>
        </w:tabs>
        <w:suppressAutoHyphens w:val="0"/>
        <w:autoSpaceDE w:val="0"/>
        <w:autoSpaceDN w:val="0"/>
        <w:spacing w:after="0" w:line="240" w:lineRule="auto"/>
        <w:contextualSpacing/>
        <w:rPr>
          <w:rFonts w:asciiTheme="minorHAnsi" w:hAnsiTheme="minorHAnsi" w:cstheme="minorHAnsi"/>
          <w:sz w:val="20"/>
          <w:szCs w:val="20"/>
        </w:rPr>
      </w:pPr>
      <w:r w:rsidRPr="00B47524">
        <w:rPr>
          <w:rFonts w:asciiTheme="minorHAnsi" w:hAnsiTheme="minorHAnsi" w:cstheme="minorHAnsi"/>
          <w:b/>
          <w:bCs/>
          <w:sz w:val="20"/>
          <w:szCs w:val="20"/>
        </w:rPr>
        <w:t>OS</w:t>
      </w:r>
      <w:r w:rsidRPr="00B47524">
        <w:rPr>
          <w:rFonts w:asciiTheme="minorHAnsi" w:hAnsiTheme="minorHAnsi" w:cstheme="minorHAnsi"/>
          <w:sz w:val="20"/>
          <w:szCs w:val="20"/>
        </w:rPr>
        <w:t>: Linux, CentOS 6, Ubuntu</w:t>
      </w:r>
    </w:p>
    <w:p w14:paraId="61395F26" w14:textId="5A55DA74" w:rsidR="0058283E" w:rsidRPr="0058283E" w:rsidRDefault="0058283E" w:rsidP="0058283E">
      <w:pPr>
        <w:pStyle w:val="ListParagraph"/>
        <w:numPr>
          <w:ilvl w:val="0"/>
          <w:numId w:val="1"/>
        </w:numPr>
        <w:spacing w:after="0" w:line="240" w:lineRule="auto"/>
        <w:rPr>
          <w:rFonts w:asciiTheme="minorHAnsi" w:hAnsiTheme="minorHAnsi" w:cstheme="minorHAnsi"/>
          <w:sz w:val="20"/>
          <w:szCs w:val="20"/>
        </w:rPr>
      </w:pPr>
      <w:r w:rsidRPr="008E707A">
        <w:rPr>
          <w:rFonts w:asciiTheme="minorHAnsi" w:hAnsiTheme="minorHAnsi" w:cstheme="minorHAnsi"/>
          <w:b/>
          <w:sz w:val="20"/>
          <w:szCs w:val="20"/>
        </w:rPr>
        <w:t xml:space="preserve">Databases: </w:t>
      </w:r>
      <w:r w:rsidRPr="008E707A">
        <w:rPr>
          <w:rFonts w:asciiTheme="minorHAnsi" w:hAnsiTheme="minorHAnsi" w:cstheme="minorHAnsi"/>
          <w:sz w:val="20"/>
          <w:szCs w:val="20"/>
        </w:rPr>
        <w:t xml:space="preserve">MySQL, PostgreSQL , </w:t>
      </w:r>
      <w:r w:rsidR="00B13DA5">
        <w:rPr>
          <w:rFonts w:asciiTheme="minorHAnsi" w:hAnsiTheme="minorHAnsi" w:cstheme="minorHAnsi"/>
          <w:sz w:val="20"/>
          <w:szCs w:val="20"/>
        </w:rPr>
        <w:t xml:space="preserve">Mongodb, Redis </w:t>
      </w:r>
    </w:p>
    <w:p w14:paraId="2D834E32" w14:textId="75D64F92" w:rsidR="0058283E" w:rsidRPr="0058283E" w:rsidRDefault="005147FB" w:rsidP="0058283E">
      <w:pPr>
        <w:pStyle w:val="ListParagraph"/>
        <w:numPr>
          <w:ilvl w:val="0"/>
          <w:numId w:val="1"/>
        </w:numPr>
        <w:spacing w:after="0" w:line="240" w:lineRule="auto"/>
        <w:rPr>
          <w:rFonts w:asciiTheme="minorHAnsi" w:hAnsiTheme="minorHAnsi" w:cstheme="minorHAnsi"/>
          <w:sz w:val="20"/>
          <w:szCs w:val="20"/>
        </w:rPr>
      </w:pPr>
      <w:r>
        <w:rPr>
          <w:rFonts w:asciiTheme="minorHAnsi" w:hAnsiTheme="minorHAnsi" w:cstheme="minorHAnsi"/>
          <w:b/>
          <w:sz w:val="20"/>
          <w:szCs w:val="20"/>
        </w:rPr>
        <w:t xml:space="preserve">Containerization &amp; </w:t>
      </w:r>
      <w:r w:rsidR="0058283E">
        <w:rPr>
          <w:rFonts w:asciiTheme="minorHAnsi" w:hAnsiTheme="minorHAnsi" w:cstheme="minorHAnsi"/>
          <w:b/>
          <w:sz w:val="20"/>
          <w:szCs w:val="20"/>
        </w:rPr>
        <w:t>Orchestration Tools:</w:t>
      </w:r>
      <w:r w:rsidR="0058283E">
        <w:rPr>
          <w:rFonts w:asciiTheme="minorHAnsi" w:hAnsiTheme="minorHAnsi" w:cstheme="minorHAnsi"/>
          <w:sz w:val="20"/>
          <w:szCs w:val="20"/>
        </w:rPr>
        <w:t xml:space="preserve"> </w:t>
      </w:r>
      <w:r>
        <w:rPr>
          <w:rFonts w:asciiTheme="minorHAnsi" w:hAnsiTheme="minorHAnsi" w:cstheme="minorHAnsi"/>
          <w:sz w:val="20"/>
          <w:szCs w:val="20"/>
        </w:rPr>
        <w:t xml:space="preserve">Docker, </w:t>
      </w:r>
      <w:r w:rsidR="00B13DA5">
        <w:rPr>
          <w:rFonts w:cstheme="minorHAnsi"/>
          <w:sz w:val="20"/>
          <w:szCs w:val="20"/>
        </w:rPr>
        <w:t>Kubernetes, AKS</w:t>
      </w:r>
      <w:r w:rsidR="0058283E">
        <w:rPr>
          <w:rFonts w:cstheme="minorHAnsi"/>
          <w:sz w:val="20"/>
          <w:szCs w:val="20"/>
        </w:rPr>
        <w:t>.</w:t>
      </w:r>
    </w:p>
    <w:p w14:paraId="3D866AFF" w14:textId="143785A9" w:rsidR="00236FF5" w:rsidRPr="008E707A" w:rsidRDefault="00236FF5" w:rsidP="00236FF5">
      <w:pPr>
        <w:pStyle w:val="ListParagraph"/>
        <w:numPr>
          <w:ilvl w:val="0"/>
          <w:numId w:val="1"/>
        </w:numPr>
        <w:spacing w:after="0" w:line="240" w:lineRule="auto"/>
        <w:rPr>
          <w:rFonts w:asciiTheme="minorHAnsi" w:hAnsiTheme="minorHAnsi" w:cstheme="minorHAnsi"/>
          <w:sz w:val="20"/>
          <w:szCs w:val="20"/>
        </w:rPr>
      </w:pPr>
      <w:r w:rsidRPr="008E707A">
        <w:rPr>
          <w:rFonts w:asciiTheme="minorHAnsi" w:hAnsiTheme="minorHAnsi" w:cstheme="minorHAnsi"/>
          <w:b/>
          <w:sz w:val="20"/>
          <w:szCs w:val="20"/>
        </w:rPr>
        <w:t xml:space="preserve">Cloud </w:t>
      </w:r>
      <w:r w:rsidR="005D3B80" w:rsidRPr="008E707A">
        <w:rPr>
          <w:rFonts w:asciiTheme="minorHAnsi" w:hAnsiTheme="minorHAnsi" w:cstheme="minorHAnsi"/>
          <w:b/>
          <w:sz w:val="20"/>
          <w:szCs w:val="20"/>
        </w:rPr>
        <w:t>Services:</w:t>
      </w:r>
      <w:r w:rsidRPr="008E707A">
        <w:rPr>
          <w:rFonts w:asciiTheme="minorHAnsi" w:hAnsiTheme="minorHAnsi" w:cstheme="minorHAnsi"/>
          <w:b/>
          <w:sz w:val="20"/>
          <w:szCs w:val="20"/>
        </w:rPr>
        <w:t xml:space="preserve"> </w:t>
      </w:r>
      <w:r w:rsidRPr="008E707A">
        <w:rPr>
          <w:rFonts w:asciiTheme="minorHAnsi" w:hAnsiTheme="minorHAnsi" w:cstheme="minorHAnsi"/>
          <w:bCs/>
          <w:sz w:val="20"/>
          <w:szCs w:val="20"/>
        </w:rPr>
        <w:t>Amazon Web Services, Microsoft Azure.</w:t>
      </w:r>
    </w:p>
    <w:p w14:paraId="1AE4A736" w14:textId="54CA8AD9" w:rsidR="00236FF5" w:rsidRDefault="00236FF5" w:rsidP="00236FF5">
      <w:pPr>
        <w:pStyle w:val="ListParagraph"/>
        <w:numPr>
          <w:ilvl w:val="0"/>
          <w:numId w:val="1"/>
        </w:numPr>
        <w:spacing w:after="0" w:line="240" w:lineRule="auto"/>
        <w:rPr>
          <w:rFonts w:asciiTheme="minorHAnsi" w:hAnsiTheme="minorHAnsi" w:cstheme="minorHAnsi"/>
          <w:sz w:val="20"/>
          <w:szCs w:val="20"/>
        </w:rPr>
      </w:pPr>
      <w:r>
        <w:rPr>
          <w:rFonts w:asciiTheme="minorHAnsi" w:hAnsiTheme="minorHAnsi" w:cstheme="minorHAnsi"/>
          <w:b/>
          <w:sz w:val="20"/>
          <w:szCs w:val="20"/>
        </w:rPr>
        <w:t>Version Control:</w:t>
      </w:r>
      <w:r>
        <w:rPr>
          <w:rFonts w:asciiTheme="minorHAnsi" w:hAnsiTheme="minorHAnsi" w:cstheme="minorHAnsi"/>
          <w:sz w:val="20"/>
          <w:szCs w:val="20"/>
        </w:rPr>
        <w:t xml:space="preserve">  Git, GitHub.</w:t>
      </w:r>
    </w:p>
    <w:p w14:paraId="793D97AC" w14:textId="77777777" w:rsidR="00E16D79" w:rsidRDefault="00E16D79" w:rsidP="00E16D79">
      <w:pPr>
        <w:pStyle w:val="ListParagraph"/>
        <w:spacing w:after="0" w:line="240" w:lineRule="auto"/>
        <w:ind w:left="360"/>
        <w:rPr>
          <w:rFonts w:asciiTheme="minorHAnsi" w:hAnsiTheme="minorHAnsi" w:cstheme="minorHAnsi"/>
          <w:sz w:val="20"/>
          <w:szCs w:val="20"/>
        </w:rPr>
      </w:pPr>
    </w:p>
    <w:p w14:paraId="50EF8946" w14:textId="77777777" w:rsidR="00236FF5" w:rsidRPr="00A36CC1" w:rsidRDefault="00236FF5" w:rsidP="00236FF5">
      <w:pPr>
        <w:pStyle w:val="ListParagraph"/>
        <w:spacing w:after="0" w:line="240" w:lineRule="auto"/>
        <w:ind w:left="360"/>
        <w:rPr>
          <w:rFonts w:asciiTheme="minorHAnsi" w:hAnsiTheme="minorHAnsi" w:cstheme="minorHAnsi"/>
          <w:sz w:val="10"/>
          <w:szCs w:val="10"/>
        </w:rPr>
      </w:pPr>
    </w:p>
    <w:p w14:paraId="6142A541" w14:textId="53322D14" w:rsidR="00E16D79" w:rsidRPr="00E16D79" w:rsidRDefault="00236FF5" w:rsidP="00E16D79">
      <w:pPr>
        <w:spacing w:after="0"/>
        <w:jc w:val="both"/>
        <w:rPr>
          <w:rFonts w:ascii="Calibri" w:eastAsia="Calibri" w:hAnsi="Calibri" w:cs="Calibri"/>
          <w:bCs/>
          <w:color w:val="000000"/>
          <w:sz w:val="20"/>
          <w:szCs w:val="20"/>
          <w:lang w:val="en-IN"/>
        </w:rPr>
      </w:pPr>
      <w:bookmarkStart w:id="0" w:name="_Hlk142399943"/>
      <w:r w:rsidRPr="00472CF9">
        <w:rPr>
          <w:rFonts w:ascii="Calibri" w:eastAsia="Calibri" w:hAnsi="Calibri" w:cs="Calibri"/>
          <w:b/>
          <w:color w:val="000000"/>
          <w:sz w:val="20"/>
          <w:szCs w:val="20"/>
          <w:lang w:val="en-IN"/>
        </w:rPr>
        <w:t>EDUCATION</w:t>
      </w:r>
      <w:r>
        <w:rPr>
          <w:rFonts w:ascii="Calibri" w:eastAsia="Calibri" w:hAnsi="Calibri" w:cs="Calibri"/>
          <w:b/>
          <w:color w:val="000000"/>
          <w:sz w:val="20"/>
          <w:szCs w:val="20"/>
          <w:lang w:val="en-IN"/>
        </w:rPr>
        <w:t xml:space="preserve"> </w:t>
      </w:r>
    </w:p>
    <w:p w14:paraId="0303FC0D" w14:textId="77777777" w:rsidR="003B43EC" w:rsidRDefault="00236FF5" w:rsidP="00236FF5">
      <w:pPr>
        <w:pBdr>
          <w:top w:val="single" w:sz="4" w:space="1" w:color="auto"/>
        </w:pBdr>
        <w:tabs>
          <w:tab w:val="right" w:pos="10800"/>
        </w:tabs>
        <w:spacing w:after="0"/>
        <w:rPr>
          <w:rFonts w:ascii="Calibri" w:eastAsia="Calibri" w:hAnsi="Calibri" w:cs="Calibri"/>
          <w:b/>
          <w:color w:val="000000"/>
          <w:sz w:val="20"/>
          <w:szCs w:val="20"/>
        </w:rPr>
      </w:pPr>
      <w:r w:rsidRPr="00472CF9">
        <w:rPr>
          <w:rFonts w:ascii="Calibri" w:eastAsia="Calibri" w:hAnsi="Calibri" w:cs="Calibri"/>
          <w:b/>
          <w:color w:val="000000"/>
          <w:sz w:val="20"/>
          <w:szCs w:val="20"/>
        </w:rPr>
        <w:t>University</w:t>
      </w:r>
      <w:r w:rsidR="003B43EC">
        <w:rPr>
          <w:rFonts w:ascii="Calibri" w:eastAsia="Calibri" w:hAnsi="Calibri" w:cs="Calibri"/>
          <w:b/>
          <w:color w:val="000000"/>
          <w:sz w:val="20"/>
          <w:szCs w:val="20"/>
        </w:rPr>
        <w:t xml:space="preserve"> of Cincinnati</w:t>
      </w:r>
      <w:r w:rsidRPr="00472CF9">
        <w:rPr>
          <w:rFonts w:ascii="Calibri" w:eastAsia="Calibri" w:hAnsi="Calibri" w:cs="Calibri"/>
          <w:b/>
          <w:color w:val="000000"/>
          <w:sz w:val="20"/>
          <w:szCs w:val="20"/>
        </w:rPr>
        <w:t>,</w:t>
      </w:r>
      <w:r w:rsidR="003B43EC">
        <w:rPr>
          <w:rFonts w:ascii="Calibri" w:eastAsia="Calibri" w:hAnsi="Calibri" w:cs="Calibri"/>
          <w:b/>
          <w:color w:val="000000"/>
          <w:sz w:val="20"/>
          <w:szCs w:val="20"/>
        </w:rPr>
        <w:t xml:space="preserve"> Master of</w:t>
      </w:r>
      <w:r w:rsidRPr="00472CF9">
        <w:rPr>
          <w:rFonts w:ascii="Calibri" w:eastAsia="Calibri" w:hAnsi="Calibri" w:cs="Calibri"/>
          <w:b/>
          <w:color w:val="000000"/>
          <w:sz w:val="20"/>
          <w:szCs w:val="20"/>
        </w:rPr>
        <w:t xml:space="preserve"> Science</w:t>
      </w:r>
      <w:r w:rsidR="003B43EC">
        <w:rPr>
          <w:rFonts w:ascii="Calibri" w:eastAsia="Calibri" w:hAnsi="Calibri" w:cs="Calibri"/>
          <w:b/>
          <w:color w:val="000000"/>
          <w:sz w:val="20"/>
          <w:szCs w:val="20"/>
        </w:rPr>
        <w:t xml:space="preserve">, </w:t>
      </w:r>
      <w:r w:rsidRPr="00472CF9">
        <w:rPr>
          <w:rFonts w:ascii="Calibri" w:eastAsia="Calibri" w:hAnsi="Calibri" w:cs="Calibri"/>
          <w:b/>
          <w:color w:val="000000"/>
          <w:sz w:val="20"/>
          <w:szCs w:val="20"/>
        </w:rPr>
        <w:t xml:space="preserve"> Information </w:t>
      </w:r>
      <w:r w:rsidR="003B43EC">
        <w:rPr>
          <w:rFonts w:ascii="Calibri" w:eastAsia="Calibri" w:hAnsi="Calibri" w:cs="Calibri"/>
          <w:b/>
          <w:color w:val="000000"/>
          <w:sz w:val="20"/>
          <w:szCs w:val="20"/>
        </w:rPr>
        <w:t>Technology</w:t>
      </w:r>
      <w:r>
        <w:rPr>
          <w:rFonts w:ascii="Calibri" w:eastAsia="Calibri" w:hAnsi="Calibri" w:cs="Calibri"/>
          <w:b/>
          <w:color w:val="000000"/>
          <w:sz w:val="20"/>
          <w:szCs w:val="20"/>
        </w:rPr>
        <w:t xml:space="preserve"> </w:t>
      </w:r>
      <w:r w:rsidR="003B43EC">
        <w:rPr>
          <w:rFonts w:ascii="Calibri" w:eastAsia="Calibri" w:hAnsi="Calibri" w:cs="Calibri"/>
          <w:b/>
          <w:color w:val="000000"/>
          <w:sz w:val="20"/>
          <w:szCs w:val="20"/>
        </w:rPr>
        <w:t>| Cincinnati, OH</w:t>
      </w:r>
      <w:r>
        <w:rPr>
          <w:rFonts w:ascii="Calibri" w:eastAsia="Calibri" w:hAnsi="Calibri" w:cs="Calibri"/>
          <w:b/>
          <w:color w:val="000000"/>
          <w:sz w:val="20"/>
          <w:szCs w:val="20"/>
        </w:rPr>
        <w:t xml:space="preserve">                                     </w:t>
      </w:r>
      <w:r w:rsidR="003B43EC">
        <w:rPr>
          <w:rFonts w:ascii="Calibri" w:eastAsia="Calibri" w:hAnsi="Calibri" w:cs="Calibri"/>
          <w:b/>
          <w:color w:val="000000"/>
          <w:sz w:val="20"/>
          <w:szCs w:val="20"/>
        </w:rPr>
        <w:tab/>
      </w:r>
      <w:r>
        <w:rPr>
          <w:rFonts w:ascii="Calibri" w:eastAsia="Calibri" w:hAnsi="Calibri" w:cs="Calibri"/>
          <w:b/>
          <w:color w:val="000000"/>
          <w:sz w:val="20"/>
          <w:szCs w:val="20"/>
        </w:rPr>
        <w:t xml:space="preserve">   </w:t>
      </w:r>
      <w:r w:rsidR="003B43EC">
        <w:rPr>
          <w:rFonts w:ascii="Calibri" w:eastAsia="Calibri" w:hAnsi="Calibri" w:cs="Calibri"/>
          <w:b/>
          <w:color w:val="000000"/>
          <w:sz w:val="20"/>
          <w:szCs w:val="20"/>
        </w:rPr>
        <w:t xml:space="preserve">  Aug 2023</w:t>
      </w:r>
    </w:p>
    <w:p w14:paraId="0659E1BB" w14:textId="20FD2A88" w:rsidR="00236FF5" w:rsidRPr="00472CF9" w:rsidRDefault="003B43EC" w:rsidP="00236FF5">
      <w:pPr>
        <w:pBdr>
          <w:top w:val="single" w:sz="4" w:space="1" w:color="auto"/>
        </w:pBdr>
        <w:tabs>
          <w:tab w:val="right" w:pos="10800"/>
        </w:tabs>
        <w:spacing w:after="0"/>
        <w:rPr>
          <w:rFonts w:ascii="Calibri" w:eastAsia="Calibri" w:hAnsi="Calibri" w:cs="Calibri"/>
          <w:b/>
          <w:color w:val="000000"/>
          <w:sz w:val="20"/>
          <w:szCs w:val="20"/>
        </w:rPr>
      </w:pPr>
      <w:r>
        <w:rPr>
          <w:rFonts w:ascii="Calibri" w:eastAsia="Calibri" w:hAnsi="Calibri" w:cs="Calibri"/>
          <w:b/>
          <w:color w:val="000000"/>
          <w:sz w:val="20"/>
          <w:szCs w:val="20"/>
        </w:rPr>
        <w:t xml:space="preserve">Relevant Courses( </w:t>
      </w:r>
      <w:r w:rsidRPr="00472856">
        <w:rPr>
          <w:rFonts w:ascii="Calibri" w:eastAsia="Calibri" w:hAnsi="Calibri" w:cs="Calibri"/>
          <w:bCs/>
          <w:color w:val="000000"/>
          <w:sz w:val="20"/>
          <w:szCs w:val="20"/>
        </w:rPr>
        <w:t>I</w:t>
      </w:r>
      <w:r w:rsidR="00472856" w:rsidRPr="00472856">
        <w:rPr>
          <w:rFonts w:ascii="Calibri" w:eastAsia="Calibri" w:hAnsi="Calibri" w:cs="Calibri"/>
          <w:bCs/>
          <w:color w:val="000000"/>
          <w:sz w:val="20"/>
          <w:szCs w:val="20"/>
        </w:rPr>
        <w:t xml:space="preserve">nformation </w:t>
      </w:r>
      <w:r w:rsidR="00472856">
        <w:rPr>
          <w:rFonts w:ascii="Calibri" w:eastAsia="Calibri" w:hAnsi="Calibri" w:cs="Calibri"/>
          <w:bCs/>
          <w:color w:val="000000"/>
          <w:sz w:val="20"/>
          <w:szCs w:val="20"/>
        </w:rPr>
        <w:t xml:space="preserve">Technology, Human Computer Interaction, Principles of Cybersecurity, Cloud Computing, Tech for Mobileapps, Data-driven Insights, System Administration.  </w:t>
      </w:r>
      <w:r>
        <w:rPr>
          <w:rFonts w:ascii="Calibri" w:eastAsia="Calibri" w:hAnsi="Calibri" w:cs="Calibri"/>
          <w:b/>
          <w:color w:val="000000"/>
          <w:sz w:val="20"/>
          <w:szCs w:val="20"/>
        </w:rPr>
        <w:t xml:space="preserve">                      </w:t>
      </w:r>
      <w:r w:rsidR="00236FF5">
        <w:rPr>
          <w:rFonts w:ascii="Calibri" w:eastAsia="Calibri" w:hAnsi="Calibri" w:cs="Calibri"/>
          <w:b/>
          <w:color w:val="000000"/>
          <w:sz w:val="20"/>
          <w:szCs w:val="20"/>
        </w:rPr>
        <w:t xml:space="preserve"> </w:t>
      </w:r>
    </w:p>
    <w:p w14:paraId="6858D145" w14:textId="0E382E39" w:rsidR="00236FF5" w:rsidRPr="00472CF9" w:rsidRDefault="00236FF5" w:rsidP="00236FF5">
      <w:pPr>
        <w:pBdr>
          <w:top w:val="single" w:sz="4" w:space="1" w:color="auto"/>
        </w:pBdr>
        <w:tabs>
          <w:tab w:val="right" w:pos="10800"/>
        </w:tabs>
        <w:spacing w:after="0"/>
        <w:rPr>
          <w:rFonts w:ascii="Calibri" w:eastAsia="Calibri" w:hAnsi="Calibri" w:cs="Calibri"/>
          <w:b/>
          <w:color w:val="000000"/>
          <w:sz w:val="20"/>
          <w:szCs w:val="20"/>
        </w:rPr>
      </w:pPr>
      <w:r w:rsidRPr="00472CF9">
        <w:rPr>
          <w:rFonts w:ascii="Calibri" w:eastAsia="Calibri" w:hAnsi="Calibri" w:cs="Calibri"/>
          <w:b/>
          <w:color w:val="000000"/>
          <w:sz w:val="20"/>
          <w:szCs w:val="20"/>
        </w:rPr>
        <w:t>G</w:t>
      </w:r>
      <w:r w:rsidR="00472856">
        <w:rPr>
          <w:rFonts w:ascii="Calibri" w:eastAsia="Calibri" w:hAnsi="Calibri" w:cs="Calibri"/>
          <w:b/>
          <w:color w:val="000000"/>
          <w:sz w:val="20"/>
          <w:szCs w:val="20"/>
        </w:rPr>
        <w:t xml:space="preserve">. Pulla Reddy Engineering College, Computer Science and Engineering | </w:t>
      </w:r>
      <w:r w:rsidR="00BE684C">
        <w:rPr>
          <w:rFonts w:ascii="Calibri" w:eastAsia="Calibri" w:hAnsi="Calibri" w:cs="Calibri"/>
          <w:b/>
          <w:color w:val="000000"/>
          <w:sz w:val="20"/>
          <w:szCs w:val="20"/>
        </w:rPr>
        <w:t xml:space="preserve">Andhra Pradesh, </w:t>
      </w:r>
      <w:r w:rsidR="00472856">
        <w:rPr>
          <w:rFonts w:ascii="Calibri" w:eastAsia="Calibri" w:hAnsi="Calibri" w:cs="Calibri"/>
          <w:b/>
          <w:color w:val="000000"/>
          <w:sz w:val="20"/>
          <w:szCs w:val="20"/>
        </w:rPr>
        <w:t>India</w:t>
      </w:r>
      <w:r w:rsidRPr="00472CF9">
        <w:rPr>
          <w:rFonts w:ascii="Calibri" w:eastAsia="Calibri" w:hAnsi="Calibri" w:cs="Calibri"/>
          <w:b/>
          <w:color w:val="000000"/>
          <w:sz w:val="20"/>
          <w:szCs w:val="20"/>
        </w:rPr>
        <w:tab/>
      </w:r>
      <w:r>
        <w:rPr>
          <w:rFonts w:ascii="Calibri" w:eastAsia="Calibri" w:hAnsi="Calibri" w:cs="Calibri"/>
          <w:b/>
          <w:color w:val="000000"/>
          <w:sz w:val="20"/>
          <w:szCs w:val="20"/>
        </w:rPr>
        <w:t xml:space="preserve"> </w:t>
      </w:r>
      <w:r w:rsidR="00BE684C">
        <w:rPr>
          <w:rFonts w:ascii="Calibri" w:eastAsia="Calibri" w:hAnsi="Calibri" w:cs="Calibri"/>
          <w:b/>
          <w:color w:val="000000"/>
          <w:sz w:val="20"/>
          <w:szCs w:val="20"/>
        </w:rPr>
        <w:t>July 2021</w:t>
      </w:r>
      <w:r>
        <w:rPr>
          <w:rFonts w:ascii="Calibri" w:eastAsia="Calibri" w:hAnsi="Calibri" w:cs="Calibri"/>
          <w:b/>
          <w:color w:val="000000"/>
          <w:sz w:val="20"/>
          <w:szCs w:val="20"/>
        </w:rPr>
        <w:t xml:space="preserve"> </w:t>
      </w:r>
    </w:p>
    <w:p w14:paraId="27922F7B" w14:textId="4CB660A0" w:rsidR="00BE684C" w:rsidRDefault="00BE684C" w:rsidP="00236FF5">
      <w:pPr>
        <w:pBdr>
          <w:bottom w:val="single" w:sz="4" w:space="1" w:color="auto"/>
        </w:pBdr>
        <w:spacing w:after="0"/>
        <w:rPr>
          <w:rFonts w:ascii="Calibri" w:eastAsia="Calibri" w:hAnsi="Calibri" w:cs="Calibri"/>
          <w:color w:val="000000"/>
          <w:sz w:val="20"/>
          <w:szCs w:val="20"/>
        </w:rPr>
      </w:pPr>
      <w:r>
        <w:rPr>
          <w:rFonts w:ascii="Calibri" w:eastAsia="Calibri" w:hAnsi="Calibri" w:cs="Calibri"/>
          <w:color w:val="000000"/>
          <w:sz w:val="20"/>
          <w:szCs w:val="20"/>
        </w:rPr>
        <w:t>Relevant Courses( OS, Data Structures, Computer Networks, Python, Cloud Computing, DBMS)</w:t>
      </w:r>
    </w:p>
    <w:p w14:paraId="10CCB693" w14:textId="77777777" w:rsidR="00BE684C" w:rsidRDefault="00BE684C" w:rsidP="00236FF5">
      <w:pPr>
        <w:pBdr>
          <w:bottom w:val="single" w:sz="4" w:space="1" w:color="auto"/>
        </w:pBdr>
        <w:spacing w:after="0"/>
        <w:rPr>
          <w:rFonts w:ascii="Calibri" w:eastAsia="Calibri" w:hAnsi="Calibri" w:cs="Calibri"/>
          <w:color w:val="000000"/>
          <w:sz w:val="20"/>
          <w:szCs w:val="20"/>
        </w:rPr>
      </w:pPr>
    </w:p>
    <w:p w14:paraId="338615C3" w14:textId="02FBCBF9" w:rsidR="00236FF5" w:rsidRPr="00472CF9" w:rsidRDefault="00236FF5" w:rsidP="00236FF5">
      <w:pPr>
        <w:pBdr>
          <w:bottom w:val="single" w:sz="4" w:space="1" w:color="auto"/>
        </w:pBdr>
        <w:spacing w:after="0"/>
        <w:rPr>
          <w:rFonts w:cstheme="minorHAnsi"/>
          <w:b/>
          <w:bCs/>
          <w:sz w:val="20"/>
          <w:szCs w:val="20"/>
        </w:rPr>
      </w:pPr>
      <w:r w:rsidRPr="00472CF9">
        <w:rPr>
          <w:rFonts w:cstheme="minorHAnsi"/>
          <w:b/>
          <w:bCs/>
          <w:sz w:val="20"/>
          <w:szCs w:val="20"/>
        </w:rPr>
        <w:t>WORK EXPERIENCE</w:t>
      </w:r>
    </w:p>
    <w:p w14:paraId="39FDB81A" w14:textId="1750F2FF" w:rsidR="00236FF5" w:rsidRPr="00472CF9" w:rsidRDefault="00236FF5" w:rsidP="00236FF5">
      <w:pPr>
        <w:pStyle w:val="Heading5"/>
        <w:tabs>
          <w:tab w:val="left" w:pos="6120"/>
        </w:tabs>
        <w:spacing w:before="0" w:after="0" w:line="240" w:lineRule="auto"/>
        <w:rPr>
          <w:rFonts w:asciiTheme="minorHAnsi" w:eastAsia="Calibri" w:hAnsiTheme="minorHAnsi" w:cstheme="minorHAnsi"/>
          <w:color w:val="A6A6A6"/>
          <w:sz w:val="20"/>
          <w:szCs w:val="20"/>
        </w:rPr>
      </w:pPr>
      <w:r w:rsidRPr="00472CF9">
        <w:rPr>
          <w:rFonts w:asciiTheme="minorHAnsi" w:eastAsia="Calibri" w:hAnsiTheme="minorHAnsi" w:cstheme="minorHAnsi"/>
          <w:i w:val="0"/>
          <w:sz w:val="20"/>
          <w:szCs w:val="20"/>
        </w:rPr>
        <w:t>Company:</w:t>
      </w:r>
      <w:r w:rsidRPr="00472CF9">
        <w:rPr>
          <w:rFonts w:asciiTheme="minorHAnsi" w:eastAsia="Calibri" w:hAnsiTheme="minorHAnsi" w:cstheme="minorHAnsi"/>
          <w:color w:val="000000"/>
          <w:sz w:val="20"/>
          <w:szCs w:val="20"/>
        </w:rPr>
        <w:t xml:space="preserve"> </w:t>
      </w:r>
      <w:r w:rsidR="005E1783">
        <w:rPr>
          <w:rFonts w:asciiTheme="minorHAnsi" w:hAnsiTheme="minorHAnsi" w:cstheme="minorHAnsi"/>
          <w:i w:val="0"/>
          <w:iCs w:val="0"/>
          <w:sz w:val="20"/>
          <w:szCs w:val="20"/>
        </w:rPr>
        <w:t>Fifth Third</w:t>
      </w:r>
      <w:r w:rsidRPr="00472CF9">
        <w:rPr>
          <w:rFonts w:asciiTheme="minorHAnsi" w:hAnsiTheme="minorHAnsi" w:cstheme="minorHAnsi"/>
          <w:i w:val="0"/>
          <w:iCs w:val="0"/>
          <w:sz w:val="20"/>
          <w:szCs w:val="20"/>
        </w:rPr>
        <w:t xml:space="preserve">                                                          </w:t>
      </w:r>
      <w:r w:rsidRPr="00472CF9">
        <w:rPr>
          <w:rFonts w:asciiTheme="minorHAnsi" w:hAnsiTheme="minorHAnsi" w:cstheme="minorHAnsi"/>
          <w:i w:val="0"/>
          <w:iCs w:val="0"/>
          <w:sz w:val="20"/>
          <w:szCs w:val="20"/>
        </w:rPr>
        <w:tab/>
      </w:r>
      <w:r w:rsidRPr="00472CF9">
        <w:rPr>
          <w:rFonts w:asciiTheme="minorHAnsi" w:hAnsiTheme="minorHAnsi" w:cstheme="minorHAnsi"/>
          <w:i w:val="0"/>
          <w:iCs w:val="0"/>
          <w:sz w:val="20"/>
          <w:szCs w:val="20"/>
        </w:rPr>
        <w:tab/>
      </w:r>
      <w:r w:rsidRPr="00472CF9">
        <w:rPr>
          <w:rFonts w:asciiTheme="minorHAnsi" w:hAnsiTheme="minorHAnsi" w:cstheme="minorHAnsi"/>
          <w:i w:val="0"/>
          <w:iCs w:val="0"/>
          <w:sz w:val="20"/>
          <w:szCs w:val="20"/>
        </w:rPr>
        <w:tab/>
      </w:r>
      <w:r>
        <w:rPr>
          <w:rFonts w:asciiTheme="minorHAnsi" w:hAnsiTheme="minorHAnsi" w:cstheme="minorHAnsi"/>
          <w:i w:val="0"/>
          <w:iCs w:val="0"/>
          <w:sz w:val="20"/>
          <w:szCs w:val="20"/>
        </w:rPr>
        <w:tab/>
        <w:t xml:space="preserve">      </w:t>
      </w:r>
      <w:r w:rsidRPr="00472CF9">
        <w:rPr>
          <w:rFonts w:asciiTheme="minorHAnsi" w:hAnsiTheme="minorHAnsi" w:cstheme="minorHAnsi"/>
          <w:i w:val="0"/>
          <w:iCs w:val="0"/>
          <w:sz w:val="20"/>
          <w:szCs w:val="20"/>
        </w:rPr>
        <w:t xml:space="preserve"> </w:t>
      </w:r>
      <w:r>
        <w:rPr>
          <w:rFonts w:asciiTheme="minorHAnsi" w:hAnsiTheme="minorHAnsi" w:cstheme="minorHAnsi"/>
          <w:i w:val="0"/>
          <w:iCs w:val="0"/>
          <w:sz w:val="20"/>
          <w:szCs w:val="20"/>
        </w:rPr>
        <w:tab/>
        <w:t xml:space="preserve">  </w:t>
      </w:r>
      <w:r w:rsidR="00915B9E">
        <w:rPr>
          <w:rFonts w:asciiTheme="minorHAnsi" w:hAnsiTheme="minorHAnsi" w:cstheme="minorHAnsi"/>
          <w:i w:val="0"/>
          <w:iCs w:val="0"/>
          <w:sz w:val="20"/>
          <w:szCs w:val="20"/>
        </w:rPr>
        <w:t xml:space="preserve">  </w:t>
      </w:r>
      <w:r w:rsidR="00915B9E">
        <w:rPr>
          <w:rFonts w:asciiTheme="minorHAnsi" w:eastAsia="Calibri" w:hAnsiTheme="minorHAnsi" w:cstheme="minorHAnsi"/>
          <w:bCs w:val="0"/>
          <w:i w:val="0"/>
          <w:iCs w:val="0"/>
          <w:color w:val="000000" w:themeColor="text1"/>
          <w:sz w:val="20"/>
          <w:szCs w:val="20"/>
        </w:rPr>
        <w:t>Sep</w:t>
      </w:r>
      <w:r w:rsidRPr="00472CF9">
        <w:rPr>
          <w:rFonts w:asciiTheme="minorHAnsi" w:eastAsia="Calibri" w:hAnsiTheme="minorHAnsi" w:cstheme="minorHAnsi"/>
          <w:bCs w:val="0"/>
          <w:i w:val="0"/>
          <w:iCs w:val="0"/>
          <w:color w:val="000000" w:themeColor="text1"/>
          <w:sz w:val="20"/>
          <w:szCs w:val="20"/>
        </w:rPr>
        <w:t xml:space="preserve"> 2023 – </w:t>
      </w:r>
      <w:r w:rsidR="00915B9E">
        <w:rPr>
          <w:rFonts w:asciiTheme="minorHAnsi" w:eastAsia="Calibri" w:hAnsiTheme="minorHAnsi" w:cstheme="minorHAnsi"/>
          <w:bCs w:val="0"/>
          <w:i w:val="0"/>
          <w:iCs w:val="0"/>
          <w:color w:val="000000" w:themeColor="text1"/>
          <w:sz w:val="20"/>
          <w:szCs w:val="20"/>
        </w:rPr>
        <w:t>Till Date</w:t>
      </w:r>
      <w:r w:rsidRPr="00472CF9">
        <w:rPr>
          <w:rFonts w:asciiTheme="minorHAnsi" w:eastAsia="Calibri" w:hAnsiTheme="minorHAnsi" w:cstheme="minorHAnsi"/>
          <w:bCs w:val="0"/>
          <w:i w:val="0"/>
          <w:iCs w:val="0"/>
          <w:color w:val="000000" w:themeColor="text1"/>
          <w:sz w:val="20"/>
          <w:szCs w:val="20"/>
        </w:rPr>
        <w:t xml:space="preserve"> </w:t>
      </w:r>
    </w:p>
    <w:p w14:paraId="66098908" w14:textId="5FE6E9FD" w:rsidR="00915B9E" w:rsidRDefault="00236FF5" w:rsidP="00915B9E">
      <w:pPr>
        <w:spacing w:after="0" w:line="240" w:lineRule="auto"/>
        <w:jc w:val="both"/>
        <w:rPr>
          <w:rFonts w:eastAsia="Times New Roman" w:cstheme="minorHAnsi"/>
          <w:b/>
          <w:sz w:val="20"/>
          <w:szCs w:val="20"/>
        </w:rPr>
      </w:pPr>
      <w:r w:rsidRPr="00472CF9">
        <w:rPr>
          <w:rFonts w:eastAsia="Times New Roman" w:cstheme="minorHAnsi"/>
          <w:b/>
          <w:sz w:val="20"/>
          <w:szCs w:val="20"/>
        </w:rPr>
        <w:t>Role:  D</w:t>
      </w:r>
      <w:r w:rsidR="005E1783">
        <w:rPr>
          <w:rFonts w:eastAsia="Times New Roman" w:cstheme="minorHAnsi"/>
          <w:b/>
          <w:sz w:val="20"/>
          <w:szCs w:val="20"/>
        </w:rPr>
        <w:t>evOps Engineer</w:t>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Pr>
          <w:rFonts w:eastAsia="Times New Roman" w:cstheme="minorHAnsi"/>
          <w:b/>
          <w:sz w:val="20"/>
          <w:szCs w:val="20"/>
        </w:rPr>
        <w:tab/>
        <w:t xml:space="preserve">       </w:t>
      </w:r>
      <w:r>
        <w:rPr>
          <w:rFonts w:eastAsia="Times New Roman" w:cstheme="minorHAnsi"/>
          <w:b/>
          <w:sz w:val="20"/>
          <w:szCs w:val="20"/>
        </w:rPr>
        <w:tab/>
      </w:r>
      <w:r w:rsidR="005E1783">
        <w:rPr>
          <w:rFonts w:eastAsia="Times New Roman" w:cstheme="minorHAnsi"/>
          <w:b/>
          <w:sz w:val="20"/>
          <w:szCs w:val="20"/>
        </w:rPr>
        <w:tab/>
        <w:t xml:space="preserve">      </w:t>
      </w:r>
      <w:r>
        <w:rPr>
          <w:rFonts w:eastAsia="Times New Roman" w:cstheme="minorHAnsi"/>
          <w:b/>
          <w:sz w:val="20"/>
          <w:szCs w:val="20"/>
        </w:rPr>
        <w:t xml:space="preserve">  </w:t>
      </w:r>
    </w:p>
    <w:p w14:paraId="16DAF497" w14:textId="22FACF7D" w:rsidR="00915B9E" w:rsidRPr="00B132D6" w:rsidRDefault="00915B9E" w:rsidP="00B132D6">
      <w:pPr>
        <w:widowControl w:val="0"/>
        <w:tabs>
          <w:tab w:val="left" w:pos="426"/>
        </w:tabs>
        <w:autoSpaceDE w:val="0"/>
        <w:autoSpaceDN w:val="0"/>
        <w:spacing w:after="0" w:line="240" w:lineRule="auto"/>
        <w:contextualSpacing/>
        <w:rPr>
          <w:rFonts w:cstheme="minorHAnsi"/>
          <w:sz w:val="20"/>
          <w:szCs w:val="20"/>
          <w:lang w:val="en-GB"/>
          <w14:ligatures w14:val="standardContextual"/>
        </w:rPr>
      </w:pPr>
    </w:p>
    <w:p w14:paraId="4B7E554A" w14:textId="286BCB9C" w:rsidR="00F1608C" w:rsidRPr="007876CA" w:rsidRDefault="00A30EBE" w:rsidP="007876CA">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Pr>
          <w:rFonts w:asciiTheme="minorHAnsi" w:eastAsiaTheme="minorHAnsi" w:hAnsiTheme="minorHAnsi" w:cstheme="minorHAnsi"/>
          <w:sz w:val="20"/>
          <w:szCs w:val="20"/>
          <w:lang w:val="en-GB"/>
          <w14:ligatures w14:val="standardContextual"/>
        </w:rPr>
        <w:t>Implemented Azure Services such as Entra ID (AAD), Azure VM, Azure Virtual Networks, Azure Resource Manager, SQL Database, Azure Service Principal, Azure App Service, Azure Blob Storage, Azure Container Registry, Azure Kubernetes Service</w:t>
      </w:r>
      <w:r w:rsidR="00F1608C" w:rsidRPr="007876CA">
        <w:rPr>
          <w:rFonts w:cstheme="minorHAnsi"/>
          <w:sz w:val="20"/>
          <w:szCs w:val="20"/>
          <w:lang w:val="en-GB"/>
          <w14:ligatures w14:val="standardContextual"/>
        </w:rPr>
        <w:t>.</w:t>
      </w:r>
    </w:p>
    <w:p w14:paraId="5AE495FF" w14:textId="493A1675" w:rsidR="00915B9E" w:rsidRPr="00915B9E" w:rsidRDefault="00926430" w:rsidP="00915B9E">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sidRPr="00926430">
        <w:rPr>
          <w:rFonts w:asciiTheme="minorHAnsi" w:eastAsiaTheme="minorHAnsi" w:hAnsiTheme="minorHAnsi" w:cstheme="minorHAnsi"/>
          <w:sz w:val="20"/>
          <w:szCs w:val="20"/>
          <w:lang w:val="en-GB"/>
          <w14:ligatures w14:val="standardContextual"/>
        </w:rPr>
        <w:t>Developed automation scripting using Ansible-playbooks to deploy and manage Java applications across Linux servers. Using Ansible deployed web applications to K8’s. Involved in writing the ansible playbooks for installing docker in multiple nodes</w:t>
      </w:r>
      <w:r>
        <w:rPr>
          <w:rFonts w:asciiTheme="minorHAnsi" w:eastAsiaTheme="minorHAnsi" w:hAnsiTheme="minorHAnsi" w:cstheme="minorHAnsi"/>
          <w:sz w:val="20"/>
          <w:szCs w:val="20"/>
          <w:lang w:val="en-GB"/>
          <w14:ligatures w14:val="standardContextual"/>
        </w:rPr>
        <w:t>.</w:t>
      </w:r>
    </w:p>
    <w:p w14:paraId="0E5B3A9F" w14:textId="0A88BFE5" w:rsidR="00915B9E" w:rsidRPr="00915B9E" w:rsidRDefault="009F4A5D" w:rsidP="00915B9E">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sidRPr="009F4A5D">
        <w:rPr>
          <w:rFonts w:asciiTheme="minorHAnsi" w:eastAsiaTheme="minorHAnsi" w:hAnsiTheme="minorHAnsi" w:cstheme="minorHAnsi"/>
          <w:sz w:val="20"/>
          <w:szCs w:val="20"/>
          <w:lang w:val="en-GB"/>
          <w14:ligatures w14:val="standardContextual"/>
        </w:rPr>
        <w:t>Implemented a CI/CD pipeline with Docker, Jenkins, and GitHub by virtualizing the servers for the Dev and Test environments with Docker and achieving needs by configuring automation with Contain</w:t>
      </w:r>
      <w:r>
        <w:rPr>
          <w:rFonts w:asciiTheme="minorHAnsi" w:eastAsiaTheme="minorHAnsi" w:hAnsiTheme="minorHAnsi" w:cstheme="minorHAnsi"/>
          <w:sz w:val="20"/>
          <w:szCs w:val="20"/>
          <w:lang w:val="en-GB"/>
          <w14:ligatures w14:val="standardContextual"/>
        </w:rPr>
        <w:t>erization</w:t>
      </w:r>
      <w:r w:rsidR="00915B9E" w:rsidRPr="00915B9E">
        <w:rPr>
          <w:rFonts w:asciiTheme="minorHAnsi" w:eastAsiaTheme="minorHAnsi" w:hAnsiTheme="minorHAnsi" w:cstheme="minorHAnsi"/>
          <w:sz w:val="20"/>
          <w:szCs w:val="20"/>
          <w:lang w:val="en-GB"/>
          <w14:ligatures w14:val="standardContextual"/>
        </w:rPr>
        <w:t>.</w:t>
      </w:r>
    </w:p>
    <w:p w14:paraId="4889EE53" w14:textId="77777777" w:rsidR="00915B9E" w:rsidRDefault="00915B9E" w:rsidP="00915B9E">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sidRPr="00915B9E">
        <w:rPr>
          <w:rFonts w:asciiTheme="minorHAnsi" w:eastAsiaTheme="minorHAnsi" w:hAnsiTheme="minorHAnsi" w:cstheme="minorHAnsi"/>
          <w:sz w:val="20"/>
          <w:szCs w:val="20"/>
          <w:lang w:val="en-GB"/>
          <w14:ligatures w14:val="standardContextual"/>
        </w:rPr>
        <w:t>Assisted in troubleshooting and resolving deployment issues, honing skills in identifying and mitigating challenges to improve overall system stability.</w:t>
      </w:r>
    </w:p>
    <w:p w14:paraId="4AD8AA43" w14:textId="033F1C76" w:rsidR="00DD1DE3" w:rsidRPr="00915B9E" w:rsidRDefault="00DD1DE3" w:rsidP="00915B9E">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sidRPr="00DD1DE3">
        <w:rPr>
          <w:rFonts w:asciiTheme="minorHAnsi" w:eastAsiaTheme="minorHAnsi" w:hAnsiTheme="minorHAnsi" w:cstheme="minorHAnsi"/>
          <w:sz w:val="20"/>
          <w:szCs w:val="20"/>
          <w:lang w:val="en-GB"/>
          <w14:ligatures w14:val="standardContextual"/>
        </w:rPr>
        <w:t>Collaborated with other DevOps engineers to maintain a deployment and management strategy - Assisting with creating and maintaining an automation and monitoring framework</w:t>
      </w:r>
      <w:r>
        <w:rPr>
          <w:rFonts w:asciiTheme="minorHAnsi" w:eastAsiaTheme="minorHAnsi" w:hAnsiTheme="minorHAnsi" w:cstheme="minorHAnsi"/>
          <w:sz w:val="20"/>
          <w:szCs w:val="20"/>
          <w:lang w:val="en-GB"/>
          <w14:ligatures w14:val="standardContextual"/>
        </w:rPr>
        <w:t>.</w:t>
      </w:r>
    </w:p>
    <w:p w14:paraId="0E966C52" w14:textId="77777777" w:rsidR="00915B9E" w:rsidRPr="00915B9E" w:rsidRDefault="00915B9E" w:rsidP="00915B9E">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sidRPr="00915B9E">
        <w:rPr>
          <w:rFonts w:asciiTheme="minorHAnsi" w:eastAsiaTheme="minorHAnsi" w:hAnsiTheme="minorHAnsi" w:cstheme="minorHAnsi"/>
          <w:sz w:val="20"/>
          <w:szCs w:val="20"/>
          <w:lang w:val="en-GB"/>
          <w14:ligatures w14:val="standardContextual"/>
        </w:rPr>
        <w:t>Utilized SonarQube for static code analysis and continuous inspection of code quality, implementing customized quality gates and automated code reviews to enhance software reliability.</w:t>
      </w:r>
    </w:p>
    <w:p w14:paraId="3BC63D9C" w14:textId="77777777" w:rsidR="00915B9E" w:rsidRPr="00915B9E" w:rsidRDefault="00915B9E" w:rsidP="00915B9E">
      <w:pPr>
        <w:pStyle w:val="ListParagraph"/>
        <w:widowControl w:val="0"/>
        <w:numPr>
          <w:ilvl w:val="0"/>
          <w:numId w:val="13"/>
        </w:numPr>
        <w:tabs>
          <w:tab w:val="left" w:pos="426"/>
        </w:tabs>
        <w:suppressAutoHyphens w:val="0"/>
        <w:autoSpaceDE w:val="0"/>
        <w:autoSpaceDN w:val="0"/>
        <w:spacing w:after="0" w:line="240" w:lineRule="auto"/>
        <w:contextualSpacing/>
        <w:rPr>
          <w:rFonts w:asciiTheme="minorHAnsi" w:eastAsiaTheme="minorHAnsi" w:hAnsiTheme="minorHAnsi" w:cstheme="minorHAnsi"/>
          <w:sz w:val="20"/>
          <w:szCs w:val="20"/>
          <w:lang w:val="en-GB"/>
          <w14:ligatures w14:val="standardContextual"/>
        </w:rPr>
      </w:pPr>
      <w:r w:rsidRPr="00915B9E">
        <w:rPr>
          <w:rFonts w:asciiTheme="minorHAnsi" w:eastAsiaTheme="minorHAnsi" w:hAnsiTheme="minorHAnsi" w:cstheme="minorHAnsi"/>
          <w:sz w:val="20"/>
          <w:szCs w:val="20"/>
          <w:lang w:val="en-GB"/>
          <w14:ligatures w14:val="standardContextual"/>
        </w:rPr>
        <w:t>Played a key role in the projects by deploying the web applications, gaining exposure to cloud-based technologies, and contributing to the successful transition of applications to modernized environments.</w:t>
      </w:r>
    </w:p>
    <w:p w14:paraId="56C53D5A" w14:textId="77777777" w:rsidR="00236FF5" w:rsidRPr="00915B9E" w:rsidRDefault="00236FF5" w:rsidP="00236FF5">
      <w:pPr>
        <w:pStyle w:val="Heading5"/>
        <w:tabs>
          <w:tab w:val="left" w:pos="6120"/>
        </w:tabs>
        <w:spacing w:before="0" w:after="0" w:line="240" w:lineRule="auto"/>
        <w:rPr>
          <w:rFonts w:asciiTheme="minorHAnsi" w:eastAsia="Calibri" w:hAnsiTheme="minorHAnsi" w:cstheme="minorHAnsi"/>
          <w:i w:val="0"/>
          <w:sz w:val="20"/>
          <w:szCs w:val="20"/>
        </w:rPr>
      </w:pPr>
    </w:p>
    <w:p w14:paraId="67CF7724" w14:textId="4697E43F" w:rsidR="00236FF5" w:rsidRPr="00472CF9" w:rsidRDefault="00236FF5" w:rsidP="00236FF5">
      <w:pPr>
        <w:pStyle w:val="Heading5"/>
        <w:tabs>
          <w:tab w:val="left" w:pos="6120"/>
        </w:tabs>
        <w:spacing w:before="0" w:after="0" w:line="240" w:lineRule="auto"/>
        <w:rPr>
          <w:rFonts w:asciiTheme="minorHAnsi" w:eastAsia="Calibri" w:hAnsiTheme="minorHAnsi" w:cstheme="minorHAnsi"/>
          <w:color w:val="A6A6A6"/>
          <w:sz w:val="20"/>
          <w:szCs w:val="20"/>
        </w:rPr>
      </w:pPr>
      <w:r w:rsidRPr="00472CF9">
        <w:rPr>
          <w:rFonts w:asciiTheme="minorHAnsi" w:eastAsia="Calibri" w:hAnsiTheme="minorHAnsi" w:cstheme="minorHAnsi"/>
          <w:i w:val="0"/>
          <w:sz w:val="20"/>
          <w:szCs w:val="20"/>
        </w:rPr>
        <w:t>Company:</w:t>
      </w:r>
      <w:r w:rsidRPr="00472CF9">
        <w:rPr>
          <w:rFonts w:asciiTheme="minorHAnsi" w:eastAsia="Calibri" w:hAnsiTheme="minorHAnsi" w:cstheme="minorHAnsi"/>
          <w:color w:val="000000"/>
          <w:sz w:val="20"/>
          <w:szCs w:val="20"/>
        </w:rPr>
        <w:t xml:space="preserve"> </w:t>
      </w:r>
      <w:r w:rsidR="00915B9E">
        <w:rPr>
          <w:rFonts w:asciiTheme="minorHAnsi" w:hAnsiTheme="minorHAnsi" w:cstheme="minorHAnsi"/>
          <w:i w:val="0"/>
          <w:iCs w:val="0"/>
          <w:sz w:val="20"/>
          <w:szCs w:val="20"/>
        </w:rPr>
        <w:t>Cognizant</w:t>
      </w:r>
      <w:r w:rsidRPr="00472CF9">
        <w:rPr>
          <w:rFonts w:asciiTheme="minorHAnsi" w:hAnsiTheme="minorHAnsi" w:cstheme="minorHAnsi"/>
          <w:i w:val="0"/>
          <w:iCs w:val="0"/>
          <w:sz w:val="20"/>
          <w:szCs w:val="20"/>
        </w:rPr>
        <w:t xml:space="preserve">                                                         </w:t>
      </w:r>
      <w:r w:rsidRPr="00472CF9">
        <w:rPr>
          <w:rFonts w:asciiTheme="minorHAnsi" w:hAnsiTheme="minorHAnsi" w:cstheme="minorHAnsi"/>
          <w:i w:val="0"/>
          <w:iCs w:val="0"/>
          <w:sz w:val="20"/>
          <w:szCs w:val="20"/>
        </w:rPr>
        <w:tab/>
      </w:r>
      <w:r w:rsidRPr="00472CF9">
        <w:rPr>
          <w:rFonts w:asciiTheme="minorHAnsi" w:hAnsiTheme="minorHAnsi" w:cstheme="minorHAnsi"/>
          <w:i w:val="0"/>
          <w:iCs w:val="0"/>
          <w:sz w:val="20"/>
          <w:szCs w:val="20"/>
        </w:rPr>
        <w:tab/>
      </w:r>
      <w:r w:rsidRPr="00472CF9">
        <w:rPr>
          <w:rFonts w:asciiTheme="minorHAnsi" w:hAnsiTheme="minorHAnsi" w:cstheme="minorHAnsi"/>
          <w:i w:val="0"/>
          <w:iCs w:val="0"/>
          <w:sz w:val="20"/>
          <w:szCs w:val="20"/>
        </w:rPr>
        <w:tab/>
      </w:r>
      <w:r>
        <w:rPr>
          <w:rFonts w:asciiTheme="minorHAnsi" w:hAnsiTheme="minorHAnsi" w:cstheme="minorHAnsi"/>
          <w:i w:val="0"/>
          <w:iCs w:val="0"/>
          <w:sz w:val="20"/>
          <w:szCs w:val="20"/>
        </w:rPr>
        <w:tab/>
        <w:t xml:space="preserve">               </w:t>
      </w:r>
      <w:r>
        <w:rPr>
          <w:rFonts w:asciiTheme="minorHAnsi" w:hAnsiTheme="minorHAnsi" w:cstheme="minorHAnsi"/>
          <w:i w:val="0"/>
          <w:iCs w:val="0"/>
          <w:sz w:val="20"/>
          <w:szCs w:val="20"/>
        </w:rPr>
        <w:tab/>
        <w:t xml:space="preserve">   </w:t>
      </w:r>
      <w:r w:rsidR="00915B9E">
        <w:rPr>
          <w:rFonts w:asciiTheme="minorHAnsi" w:hAnsiTheme="minorHAnsi" w:cstheme="minorHAnsi"/>
          <w:i w:val="0"/>
          <w:iCs w:val="0"/>
          <w:sz w:val="20"/>
          <w:szCs w:val="20"/>
        </w:rPr>
        <w:t>Jan 2021 – July 2022</w:t>
      </w:r>
    </w:p>
    <w:p w14:paraId="1835DC8D" w14:textId="7C723D00" w:rsidR="00915B9E" w:rsidRDefault="00236FF5" w:rsidP="00915B9E">
      <w:pPr>
        <w:spacing w:after="0" w:line="240" w:lineRule="auto"/>
        <w:jc w:val="both"/>
        <w:rPr>
          <w:rFonts w:eastAsia="Times New Roman" w:cstheme="minorHAnsi"/>
          <w:b/>
          <w:sz w:val="20"/>
          <w:szCs w:val="20"/>
        </w:rPr>
      </w:pPr>
      <w:r w:rsidRPr="00472CF9">
        <w:rPr>
          <w:rFonts w:eastAsia="Times New Roman" w:cstheme="minorHAnsi"/>
          <w:b/>
          <w:sz w:val="20"/>
          <w:szCs w:val="20"/>
        </w:rPr>
        <w:t>Role:  D</w:t>
      </w:r>
      <w:r w:rsidR="00915B9E">
        <w:rPr>
          <w:rFonts w:eastAsia="Times New Roman" w:cstheme="minorHAnsi"/>
          <w:b/>
          <w:sz w:val="20"/>
          <w:szCs w:val="20"/>
        </w:rPr>
        <w:t>evOps</w:t>
      </w:r>
      <w:r w:rsidRPr="00472CF9">
        <w:rPr>
          <w:rFonts w:eastAsia="Times New Roman" w:cstheme="minorHAnsi"/>
          <w:b/>
          <w:sz w:val="20"/>
          <w:szCs w:val="20"/>
        </w:rPr>
        <w:t xml:space="preserve"> Engineer</w:t>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Pr>
          <w:rFonts w:eastAsia="Times New Roman" w:cstheme="minorHAnsi"/>
          <w:b/>
          <w:sz w:val="20"/>
          <w:szCs w:val="20"/>
        </w:rPr>
        <w:tab/>
        <w:t xml:space="preserve">       </w:t>
      </w:r>
      <w:r>
        <w:rPr>
          <w:rFonts w:eastAsia="Times New Roman" w:cstheme="minorHAnsi"/>
          <w:b/>
          <w:sz w:val="20"/>
          <w:szCs w:val="20"/>
        </w:rPr>
        <w:tab/>
        <w:t xml:space="preserve">   </w:t>
      </w:r>
    </w:p>
    <w:p w14:paraId="6ADF14C6" w14:textId="77777777" w:rsidR="00915B9E" w:rsidRPr="00915B9E" w:rsidRDefault="00915B9E" w:rsidP="00915B9E">
      <w:pPr>
        <w:spacing w:after="0" w:line="240" w:lineRule="auto"/>
        <w:jc w:val="both"/>
        <w:rPr>
          <w:rFonts w:eastAsia="Times New Roman" w:cstheme="minorHAnsi"/>
          <w:b/>
          <w:sz w:val="20"/>
          <w:szCs w:val="20"/>
        </w:rPr>
      </w:pPr>
    </w:p>
    <w:p w14:paraId="655AD4ED" w14:textId="77777777" w:rsidR="00915B9E" w:rsidRPr="00915B9E" w:rsidRDefault="00915B9E" w:rsidP="00915B9E">
      <w:pPr>
        <w:pStyle w:val="ListParagraph"/>
        <w:widowControl w:val="0"/>
        <w:numPr>
          <w:ilvl w:val="0"/>
          <w:numId w:val="14"/>
        </w:numPr>
        <w:suppressAutoHyphens w:val="0"/>
        <w:autoSpaceDE w:val="0"/>
        <w:autoSpaceDN w:val="0"/>
        <w:spacing w:after="0" w:line="240" w:lineRule="auto"/>
        <w:contextualSpacing/>
        <w:rPr>
          <w:rFonts w:asciiTheme="minorHAnsi" w:eastAsiaTheme="minorHAnsi" w:hAnsiTheme="minorHAnsi" w:cstheme="minorHAnsi"/>
          <w:sz w:val="20"/>
          <w:szCs w:val="20"/>
          <w:lang w:val="en-GB"/>
        </w:rPr>
      </w:pPr>
      <w:r w:rsidRPr="00915B9E">
        <w:rPr>
          <w:rFonts w:asciiTheme="minorHAnsi" w:eastAsiaTheme="minorHAnsi" w:hAnsiTheme="minorHAnsi" w:cstheme="minorHAnsi"/>
          <w:sz w:val="20"/>
          <w:szCs w:val="20"/>
          <w:lang w:val="en-GB"/>
        </w:rPr>
        <w:t>Leveraged AWS cloud services, including CloudFormation templates, EKS, EC2, RDS, S3, IAM, and VPC, to guarantee the availability, security, and peak performance of AWS cloud-hosted applications.</w:t>
      </w:r>
    </w:p>
    <w:p w14:paraId="68A781C7" w14:textId="77777777" w:rsidR="00915B9E" w:rsidRPr="00915B9E" w:rsidRDefault="00915B9E" w:rsidP="00915B9E">
      <w:pPr>
        <w:pStyle w:val="ListParagraph"/>
        <w:widowControl w:val="0"/>
        <w:numPr>
          <w:ilvl w:val="0"/>
          <w:numId w:val="14"/>
        </w:numPr>
        <w:suppressAutoHyphens w:val="0"/>
        <w:autoSpaceDE w:val="0"/>
        <w:autoSpaceDN w:val="0"/>
        <w:spacing w:after="0" w:line="240" w:lineRule="auto"/>
        <w:contextualSpacing/>
        <w:rPr>
          <w:rFonts w:asciiTheme="minorHAnsi" w:eastAsiaTheme="minorHAnsi" w:hAnsiTheme="minorHAnsi" w:cstheme="minorHAnsi"/>
          <w:sz w:val="20"/>
          <w:szCs w:val="20"/>
          <w:lang w:val="en-GB"/>
        </w:rPr>
      </w:pPr>
      <w:r w:rsidRPr="00915B9E">
        <w:rPr>
          <w:rFonts w:asciiTheme="minorHAnsi" w:eastAsiaTheme="minorHAnsi" w:hAnsiTheme="minorHAnsi" w:cstheme="minorHAnsi"/>
          <w:sz w:val="20"/>
          <w:szCs w:val="20"/>
          <w:lang w:val="en-GB"/>
        </w:rPr>
        <w:t>I recently configured automated backups for our application data by creating versioned AWS S3 buckets. This ensures data durability and seamless integration with our CI/CD pipeline for efficient development workflows.</w:t>
      </w:r>
    </w:p>
    <w:p w14:paraId="7D2AAEE4"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IN"/>
        </w:rPr>
        <w:t>I’ve used Terraform to automate the deployment of AWS infrastructure, defining resources like EC2 instances, VPCs, and security groups as code.</w:t>
      </w:r>
    </w:p>
    <w:p w14:paraId="69846DD7"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IN"/>
        </w:rPr>
        <w:t>Implemented and maintained build processes using Apache Ant, effectively streamlining the software development lifecycle and enhancing build automation for project deployments.</w:t>
      </w:r>
    </w:p>
    <w:p w14:paraId="1876CB9E"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IN"/>
        </w:rPr>
        <w:t>Leveraging Terraform, we automated the scaling, ensured reproducibility, and facilitated rapid deployment of our microservices architecture.</w:t>
      </w:r>
    </w:p>
    <w:p w14:paraId="206E1F34"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GB"/>
        </w:rPr>
        <w:lastRenderedPageBreak/>
        <w:t>Utilizing Ansible, automated deployment processes guarantee consistent and reliable application rollouts across environments, establishing a robust deployment framework with Ansible.</w:t>
      </w:r>
    </w:p>
    <w:p w14:paraId="3BAFC736"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GB"/>
        </w:rPr>
        <w:t>Implemented Docker for microservices deployment, efficient CI/CD integration in AWS Cloud environment. Docker’s lightweight containers enhanced scalability and deployment reliability.</w:t>
      </w:r>
    </w:p>
    <w:p w14:paraId="617A3ABB"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IN"/>
        </w:rPr>
        <w:t xml:space="preserve">Implemented automated Kubernetes deployments using Helm charts, </w:t>
      </w:r>
      <w:r w:rsidRPr="00915B9E">
        <w:rPr>
          <w:rFonts w:cstheme="minorHAnsi"/>
          <w:sz w:val="20"/>
          <w:szCs w:val="20"/>
          <w:lang w:val="en-GB"/>
        </w:rPr>
        <w:t>Orchestrated Docker containers in Kubernetes for a high-traffic web-application</w:t>
      </w:r>
      <w:r w:rsidRPr="00915B9E">
        <w:rPr>
          <w:rFonts w:cstheme="minorHAnsi"/>
          <w:sz w:val="20"/>
          <w:szCs w:val="20"/>
          <w:lang w:val="en-IN"/>
        </w:rPr>
        <w:t xml:space="preserve"> enhancing scalability and minimizing manual intervention.</w:t>
      </w:r>
    </w:p>
    <w:p w14:paraId="292C0927"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GB"/>
        </w:rPr>
        <w:t>Utilized Jenkins pipelines to automate the deployment of microservices, improving deployment consistency and reliability.</w:t>
      </w:r>
    </w:p>
    <w:p w14:paraId="1967E241"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IN"/>
        </w:rPr>
        <w:t>I've actively enhanced productivity by modifying existing CI/CD pipelines in Jenkins. These modifications included optimizing build processes, integrating additional testing stages.</w:t>
      </w:r>
    </w:p>
    <w:p w14:paraId="415F9D39"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IN"/>
        </w:rPr>
        <w:t>Proficient in utilizing Git for version control, including branching, merging, and resolving conflicts, to streamline collaborative software development processes.</w:t>
      </w:r>
    </w:p>
    <w:p w14:paraId="0C1F63BC"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GB"/>
        </w:rPr>
        <w:t>Enhanced application monitoring and logging via CloudWatch to boost real-time insight into system performance, complemented by Prometheus and Grafana dashboards for effective visualization.</w:t>
      </w:r>
    </w:p>
    <w:p w14:paraId="2B41D679" w14:textId="77777777" w:rsidR="00915B9E" w:rsidRPr="00915B9E" w:rsidRDefault="00915B9E" w:rsidP="00915B9E">
      <w:pPr>
        <w:numPr>
          <w:ilvl w:val="0"/>
          <w:numId w:val="14"/>
        </w:numPr>
        <w:contextualSpacing/>
        <w:rPr>
          <w:rFonts w:cstheme="minorHAnsi"/>
          <w:sz w:val="20"/>
          <w:szCs w:val="20"/>
          <w:lang w:val="en-IN"/>
        </w:rPr>
      </w:pPr>
      <w:r w:rsidRPr="00915B9E">
        <w:rPr>
          <w:rFonts w:cstheme="minorHAnsi"/>
          <w:sz w:val="20"/>
          <w:szCs w:val="20"/>
          <w:lang w:val="en-GB"/>
        </w:rPr>
        <w:t>Implemented blue-green deployment strategies, ensuring zero downtime during application updates</w:t>
      </w:r>
      <w:r w:rsidRPr="00915B9E">
        <w:rPr>
          <w:rFonts w:cstheme="minorHAnsi"/>
          <w:sz w:val="20"/>
          <w:szCs w:val="20"/>
          <w:lang w:val="en-IN"/>
        </w:rPr>
        <w:t>.</w:t>
      </w:r>
    </w:p>
    <w:p w14:paraId="17CDBC1F" w14:textId="77777777" w:rsidR="00915B9E" w:rsidRPr="00915B9E" w:rsidRDefault="00915B9E" w:rsidP="00915B9E">
      <w:pPr>
        <w:ind w:left="720"/>
        <w:contextualSpacing/>
        <w:rPr>
          <w:rFonts w:cstheme="minorHAnsi"/>
          <w:b/>
          <w:bCs/>
          <w:sz w:val="20"/>
          <w:szCs w:val="20"/>
          <w:lang w:val="en-GB"/>
        </w:rPr>
      </w:pPr>
    </w:p>
    <w:p w14:paraId="4AB6B4C6" w14:textId="50628225" w:rsidR="00915B9E" w:rsidRDefault="00915B9E" w:rsidP="00915B9E">
      <w:pPr>
        <w:ind w:left="360"/>
        <w:contextualSpacing/>
        <w:rPr>
          <w:rFonts w:cstheme="minorHAnsi"/>
          <w:sz w:val="20"/>
          <w:szCs w:val="20"/>
          <w:lang w:val="en-GB"/>
        </w:rPr>
      </w:pPr>
      <w:r w:rsidRPr="00915B9E">
        <w:rPr>
          <w:rFonts w:cstheme="minorHAnsi"/>
          <w:b/>
          <w:bCs/>
          <w:sz w:val="20"/>
          <w:szCs w:val="20"/>
          <w:lang w:val="en-GB"/>
        </w:rPr>
        <w:t>Environment :</w:t>
      </w:r>
      <w:r w:rsidRPr="00915B9E">
        <w:rPr>
          <w:rFonts w:cstheme="minorHAnsi"/>
          <w:sz w:val="20"/>
          <w:szCs w:val="20"/>
          <w:lang w:val="en-GB"/>
        </w:rPr>
        <w:t xml:space="preserve"> AWS, Maven, Docker, Jenkins, </w:t>
      </w:r>
      <w:r w:rsidR="0097516B">
        <w:rPr>
          <w:rFonts w:cstheme="minorHAnsi"/>
          <w:sz w:val="20"/>
          <w:szCs w:val="20"/>
          <w:lang w:val="en-GB"/>
        </w:rPr>
        <w:t xml:space="preserve">Prometheus, </w:t>
      </w:r>
      <w:r w:rsidRPr="00915B9E">
        <w:rPr>
          <w:rFonts w:cstheme="minorHAnsi"/>
          <w:sz w:val="20"/>
          <w:szCs w:val="20"/>
          <w:lang w:val="en-GB"/>
        </w:rPr>
        <w:t>Kubernetes, Helm charts, Terraform, Ansible, AWS</w:t>
      </w:r>
    </w:p>
    <w:p w14:paraId="5A4ABE9E" w14:textId="77777777" w:rsidR="00A501E5" w:rsidRDefault="00A501E5" w:rsidP="00915B9E">
      <w:pPr>
        <w:ind w:left="360"/>
        <w:contextualSpacing/>
        <w:rPr>
          <w:rFonts w:cstheme="minorHAnsi"/>
          <w:sz w:val="20"/>
          <w:szCs w:val="20"/>
          <w:lang w:val="en-IN"/>
        </w:rPr>
      </w:pPr>
    </w:p>
    <w:p w14:paraId="74A30FE7" w14:textId="7C3FC344" w:rsidR="00A501E5" w:rsidRPr="00472CF9" w:rsidRDefault="00A501E5" w:rsidP="00A501E5">
      <w:pPr>
        <w:pStyle w:val="Heading5"/>
        <w:tabs>
          <w:tab w:val="left" w:pos="6120"/>
        </w:tabs>
        <w:spacing w:before="0" w:after="0" w:line="240" w:lineRule="auto"/>
        <w:rPr>
          <w:rFonts w:asciiTheme="minorHAnsi" w:eastAsia="Calibri" w:hAnsiTheme="minorHAnsi" w:cstheme="minorHAnsi"/>
          <w:color w:val="A6A6A6"/>
          <w:sz w:val="20"/>
          <w:szCs w:val="20"/>
        </w:rPr>
      </w:pPr>
      <w:r w:rsidRPr="00472CF9">
        <w:rPr>
          <w:rFonts w:asciiTheme="minorHAnsi" w:eastAsia="Calibri" w:hAnsiTheme="minorHAnsi" w:cstheme="minorHAnsi"/>
          <w:i w:val="0"/>
          <w:sz w:val="20"/>
          <w:szCs w:val="20"/>
        </w:rPr>
        <w:t>Company:</w:t>
      </w:r>
      <w:r w:rsidRPr="00472CF9">
        <w:rPr>
          <w:rFonts w:asciiTheme="minorHAnsi" w:eastAsia="Calibri" w:hAnsiTheme="minorHAnsi" w:cstheme="minorHAnsi"/>
          <w:color w:val="000000"/>
          <w:sz w:val="20"/>
          <w:szCs w:val="20"/>
        </w:rPr>
        <w:t xml:space="preserve"> </w:t>
      </w:r>
      <w:r>
        <w:rPr>
          <w:rFonts w:asciiTheme="minorHAnsi" w:hAnsiTheme="minorHAnsi" w:cstheme="minorHAnsi"/>
          <w:i w:val="0"/>
          <w:iCs w:val="0"/>
          <w:sz w:val="20"/>
          <w:szCs w:val="20"/>
        </w:rPr>
        <w:t>Sunshine Techno Systems</w:t>
      </w:r>
      <w:r w:rsidRPr="00472CF9">
        <w:rPr>
          <w:rFonts w:asciiTheme="minorHAnsi" w:hAnsiTheme="minorHAnsi" w:cstheme="minorHAnsi"/>
          <w:i w:val="0"/>
          <w:iCs w:val="0"/>
          <w:sz w:val="20"/>
          <w:szCs w:val="20"/>
        </w:rPr>
        <w:t xml:space="preserve">                                                       </w:t>
      </w:r>
      <w:r w:rsidRPr="00472CF9">
        <w:rPr>
          <w:rFonts w:asciiTheme="minorHAnsi" w:hAnsiTheme="minorHAnsi" w:cstheme="minorHAnsi"/>
          <w:i w:val="0"/>
          <w:iCs w:val="0"/>
          <w:sz w:val="20"/>
          <w:szCs w:val="20"/>
        </w:rPr>
        <w:tab/>
      </w:r>
      <w:r w:rsidRPr="00472CF9">
        <w:rPr>
          <w:rFonts w:asciiTheme="minorHAnsi" w:hAnsiTheme="minorHAnsi" w:cstheme="minorHAnsi"/>
          <w:i w:val="0"/>
          <w:iCs w:val="0"/>
          <w:sz w:val="20"/>
          <w:szCs w:val="20"/>
        </w:rPr>
        <w:tab/>
      </w:r>
      <w:r w:rsidRPr="00472CF9">
        <w:rPr>
          <w:rFonts w:asciiTheme="minorHAnsi" w:hAnsiTheme="minorHAnsi" w:cstheme="minorHAnsi"/>
          <w:i w:val="0"/>
          <w:iCs w:val="0"/>
          <w:sz w:val="20"/>
          <w:szCs w:val="20"/>
        </w:rPr>
        <w:tab/>
      </w:r>
      <w:r>
        <w:rPr>
          <w:rFonts w:asciiTheme="minorHAnsi" w:hAnsiTheme="minorHAnsi" w:cstheme="minorHAnsi"/>
          <w:i w:val="0"/>
          <w:iCs w:val="0"/>
          <w:sz w:val="20"/>
          <w:szCs w:val="20"/>
        </w:rPr>
        <w:tab/>
        <w:t xml:space="preserve">               </w:t>
      </w:r>
      <w:r>
        <w:rPr>
          <w:rFonts w:asciiTheme="minorHAnsi" w:hAnsiTheme="minorHAnsi" w:cstheme="minorHAnsi"/>
          <w:i w:val="0"/>
          <w:iCs w:val="0"/>
          <w:sz w:val="20"/>
          <w:szCs w:val="20"/>
        </w:rPr>
        <w:tab/>
        <w:t xml:space="preserve"> </w:t>
      </w:r>
      <w:r w:rsidR="00691171">
        <w:rPr>
          <w:rFonts w:asciiTheme="minorHAnsi" w:hAnsiTheme="minorHAnsi" w:cstheme="minorHAnsi"/>
          <w:i w:val="0"/>
          <w:iCs w:val="0"/>
          <w:sz w:val="20"/>
          <w:szCs w:val="20"/>
        </w:rPr>
        <w:t>Aug 2019</w:t>
      </w:r>
      <w:r>
        <w:rPr>
          <w:rFonts w:asciiTheme="minorHAnsi" w:hAnsiTheme="minorHAnsi" w:cstheme="minorHAnsi"/>
          <w:i w:val="0"/>
          <w:iCs w:val="0"/>
          <w:sz w:val="20"/>
          <w:szCs w:val="20"/>
        </w:rPr>
        <w:t xml:space="preserve"> – </w:t>
      </w:r>
      <w:r w:rsidR="00691171">
        <w:rPr>
          <w:rFonts w:asciiTheme="minorHAnsi" w:hAnsiTheme="minorHAnsi" w:cstheme="minorHAnsi"/>
          <w:i w:val="0"/>
          <w:iCs w:val="0"/>
          <w:sz w:val="20"/>
          <w:szCs w:val="20"/>
        </w:rPr>
        <w:t>Aug</w:t>
      </w:r>
      <w:r>
        <w:rPr>
          <w:rFonts w:asciiTheme="minorHAnsi" w:hAnsiTheme="minorHAnsi" w:cstheme="minorHAnsi"/>
          <w:i w:val="0"/>
          <w:iCs w:val="0"/>
          <w:sz w:val="20"/>
          <w:szCs w:val="20"/>
        </w:rPr>
        <w:t xml:space="preserve"> 202</w:t>
      </w:r>
      <w:r w:rsidR="00691171">
        <w:rPr>
          <w:rFonts w:asciiTheme="minorHAnsi" w:hAnsiTheme="minorHAnsi" w:cstheme="minorHAnsi"/>
          <w:i w:val="0"/>
          <w:iCs w:val="0"/>
          <w:sz w:val="20"/>
          <w:szCs w:val="20"/>
        </w:rPr>
        <w:t>0</w:t>
      </w:r>
    </w:p>
    <w:p w14:paraId="35391502" w14:textId="32777F16" w:rsidR="00A501E5" w:rsidRDefault="00A501E5" w:rsidP="00A501E5">
      <w:pPr>
        <w:spacing w:after="0" w:line="240" w:lineRule="auto"/>
        <w:jc w:val="both"/>
        <w:rPr>
          <w:rFonts w:eastAsia="Times New Roman" w:cstheme="minorHAnsi"/>
          <w:b/>
          <w:sz w:val="20"/>
          <w:szCs w:val="20"/>
        </w:rPr>
      </w:pPr>
      <w:r w:rsidRPr="00472CF9">
        <w:rPr>
          <w:rFonts w:eastAsia="Times New Roman" w:cstheme="minorHAnsi"/>
          <w:b/>
          <w:sz w:val="20"/>
          <w:szCs w:val="20"/>
        </w:rPr>
        <w:t xml:space="preserve">Role:  </w:t>
      </w:r>
      <w:r>
        <w:rPr>
          <w:rFonts w:eastAsia="Times New Roman" w:cstheme="minorHAnsi"/>
          <w:b/>
          <w:sz w:val="20"/>
          <w:szCs w:val="20"/>
        </w:rPr>
        <w:t xml:space="preserve">Software </w:t>
      </w:r>
      <w:r w:rsidRPr="00472CF9">
        <w:rPr>
          <w:rFonts w:eastAsia="Times New Roman" w:cstheme="minorHAnsi"/>
          <w:b/>
          <w:sz w:val="20"/>
          <w:szCs w:val="20"/>
        </w:rPr>
        <w:t>Engineer</w:t>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sidRPr="00472CF9">
        <w:rPr>
          <w:rFonts w:eastAsia="Times New Roman" w:cstheme="minorHAnsi"/>
          <w:b/>
          <w:sz w:val="20"/>
          <w:szCs w:val="20"/>
        </w:rPr>
        <w:tab/>
      </w:r>
      <w:r>
        <w:rPr>
          <w:rFonts w:eastAsia="Times New Roman" w:cstheme="minorHAnsi"/>
          <w:b/>
          <w:sz w:val="20"/>
          <w:szCs w:val="20"/>
        </w:rPr>
        <w:tab/>
        <w:t xml:space="preserve">       </w:t>
      </w:r>
      <w:r>
        <w:rPr>
          <w:rFonts w:eastAsia="Times New Roman" w:cstheme="minorHAnsi"/>
          <w:b/>
          <w:sz w:val="20"/>
          <w:szCs w:val="20"/>
        </w:rPr>
        <w:tab/>
        <w:t xml:space="preserve">   </w:t>
      </w:r>
    </w:p>
    <w:p w14:paraId="26E82822"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 xml:space="preserve">Collaborated with the team for Mini – Project of developing an e-commerce portal using dotnet to create a responsive web pages using C#,ASP.net, Entity Framework, Docker Desktop, Kubernetes. </w:t>
      </w:r>
    </w:p>
    <w:p w14:paraId="33586117"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 xml:space="preserve">As a team member uploaded the microservices to Azure (Cloud Concepts) through Docker Desktop, Kubernetes. </w:t>
      </w:r>
    </w:p>
    <w:p w14:paraId="609186CC"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 xml:space="preserve">Troubleshooting issues involved during the build and deployment of any application in SDP. </w:t>
      </w:r>
    </w:p>
    <w:p w14:paraId="49ED18F9"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 xml:space="preserve">I have hands-on experience with Front End HTML, CSS, and Cloud Concepts as a Full Stack developer in the Dot Net Track. </w:t>
      </w:r>
    </w:p>
    <w:p w14:paraId="27E3F2A2"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 xml:space="preserve">Responsible to deploy the Docker images to the Azure Container. </w:t>
      </w:r>
    </w:p>
    <w:p w14:paraId="6EDFF316"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Learned and applied fundamental Python concepts (Pandas, NumPy, Matplotlib) to contribute to simple coding tasks, gradually building a foundation in programming logic.</w:t>
      </w:r>
    </w:p>
    <w:p w14:paraId="207D82B6"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Assisted in identifying and fixing basic bugs in Python scripts, gaining exposure to debugging techniques and error resolution.</w:t>
      </w:r>
    </w:p>
    <w:p w14:paraId="0A0C535E"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Explored introductory Python libraries to perform basic data manipulation tasks, acquiring a basic understanding of data processing in Python.</w:t>
      </w:r>
    </w:p>
    <w:p w14:paraId="15E6E90F" w14:textId="77777777" w:rsidR="00691171" w:rsidRPr="00691171" w:rsidRDefault="00691171" w:rsidP="00691171">
      <w:pPr>
        <w:pStyle w:val="NormalWeb"/>
        <w:numPr>
          <w:ilvl w:val="0"/>
          <w:numId w:val="15"/>
        </w:numPr>
        <w:rPr>
          <w:rFonts w:asciiTheme="minorHAnsi" w:hAnsiTheme="minorHAnsi" w:cstheme="minorHAnsi"/>
          <w:sz w:val="20"/>
          <w:szCs w:val="20"/>
        </w:rPr>
      </w:pPr>
      <w:r w:rsidRPr="00691171">
        <w:rPr>
          <w:rFonts w:asciiTheme="minorHAnsi" w:hAnsiTheme="minorHAnsi" w:cstheme="minorHAnsi"/>
          <w:sz w:val="20"/>
          <w:szCs w:val="20"/>
        </w:rPr>
        <w:t>Contributed to a small-scale Python project, working under guidance to understand basic software development practices and project structures.</w:t>
      </w:r>
    </w:p>
    <w:p w14:paraId="3CF4B9CF" w14:textId="2D532CCF" w:rsidR="00A501E5" w:rsidRPr="00915B9E" w:rsidRDefault="00691171" w:rsidP="00691171">
      <w:pPr>
        <w:pStyle w:val="NormalWeb"/>
        <w:ind w:left="720"/>
        <w:rPr>
          <w:rFonts w:asciiTheme="minorHAnsi" w:hAnsiTheme="minorHAnsi" w:cstheme="minorHAnsi"/>
          <w:sz w:val="20"/>
          <w:szCs w:val="20"/>
        </w:rPr>
      </w:pPr>
      <w:r w:rsidRPr="00691171">
        <w:rPr>
          <w:rFonts w:asciiTheme="minorHAnsi" w:eastAsiaTheme="minorHAnsi" w:hAnsiTheme="minorHAnsi" w:cstheme="minorHAnsi"/>
          <w:b/>
          <w:bCs/>
          <w:sz w:val="20"/>
          <w:szCs w:val="20"/>
          <w:lang w:val="en-GB"/>
        </w:rPr>
        <w:t xml:space="preserve">Environment: </w:t>
      </w:r>
      <w:r w:rsidRPr="00691171">
        <w:rPr>
          <w:rFonts w:asciiTheme="minorHAnsi" w:eastAsiaTheme="minorHAnsi" w:hAnsiTheme="minorHAnsi" w:cstheme="minorHAnsi"/>
          <w:sz w:val="20"/>
          <w:szCs w:val="20"/>
          <w:lang w:val="en-GB"/>
        </w:rPr>
        <w:t>HTML, CSS, Azure, Docker Desktop, Azure Containers, C#, Microservices, Python.</w:t>
      </w:r>
    </w:p>
    <w:p w14:paraId="7136EEE1" w14:textId="77777777" w:rsidR="00915B9E" w:rsidRPr="0003209B" w:rsidRDefault="00915B9E" w:rsidP="00236FF5">
      <w:pPr>
        <w:pStyle w:val="ListParagraph"/>
        <w:suppressAutoHyphens w:val="0"/>
        <w:spacing w:after="0" w:line="240" w:lineRule="auto"/>
        <w:ind w:left="360"/>
        <w:jc w:val="both"/>
        <w:rPr>
          <w:rFonts w:asciiTheme="minorHAnsi" w:hAnsiTheme="minorHAnsi" w:cstheme="minorHAnsi"/>
          <w:sz w:val="20"/>
          <w:szCs w:val="20"/>
        </w:rPr>
      </w:pPr>
    </w:p>
    <w:bookmarkEnd w:id="0"/>
    <w:p w14:paraId="1022083B" w14:textId="77777777" w:rsidR="00236FF5" w:rsidRPr="001F6FD1" w:rsidRDefault="00236FF5" w:rsidP="00236FF5">
      <w:pPr>
        <w:pBdr>
          <w:top w:val="nil"/>
          <w:left w:val="nil"/>
          <w:bottom w:val="nil"/>
          <w:right w:val="nil"/>
          <w:between w:val="single" w:sz="4" w:space="1" w:color="auto"/>
        </w:pBdr>
        <w:tabs>
          <w:tab w:val="right" w:pos="10800"/>
        </w:tabs>
        <w:spacing w:after="0"/>
        <w:rPr>
          <w:rFonts w:ascii="Calibri" w:eastAsia="Calibri" w:hAnsi="Calibri" w:cs="Calibri"/>
          <w:b/>
          <w:color w:val="000000"/>
          <w:sz w:val="20"/>
          <w:szCs w:val="20"/>
        </w:rPr>
      </w:pPr>
      <w:r w:rsidRPr="00472CF9">
        <w:rPr>
          <w:rFonts w:ascii="Calibri" w:eastAsia="Calibri" w:hAnsi="Calibri" w:cs="Calibri"/>
          <w:b/>
          <w:color w:val="000000"/>
          <w:sz w:val="20"/>
          <w:szCs w:val="20"/>
        </w:rPr>
        <w:t>PROJECTS</w:t>
      </w:r>
    </w:p>
    <w:p w14:paraId="0824CE37" w14:textId="77BDDDA0" w:rsidR="00236FF5" w:rsidRDefault="00236FF5" w:rsidP="00D05549">
      <w:pPr>
        <w:pBdr>
          <w:top w:val="nil"/>
          <w:left w:val="nil"/>
          <w:bottom w:val="nil"/>
          <w:right w:val="nil"/>
          <w:between w:val="nil"/>
        </w:pBdr>
        <w:tabs>
          <w:tab w:val="right" w:pos="10800"/>
        </w:tabs>
        <w:spacing w:after="0" w:line="240" w:lineRule="auto"/>
        <w:contextualSpacing/>
      </w:pPr>
    </w:p>
    <w:p w14:paraId="32B16EC4" w14:textId="4A109FFB" w:rsidR="00D05549" w:rsidRPr="00D05549" w:rsidRDefault="00D05549" w:rsidP="00D05549">
      <w:pPr>
        <w:rPr>
          <w:rFonts w:cstheme="minorHAnsi"/>
          <w:sz w:val="20"/>
          <w:szCs w:val="20"/>
          <w:lang w:val="en-IN" w:eastAsia="en-GB"/>
        </w:rPr>
      </w:pPr>
    </w:p>
    <w:p w14:paraId="72BA2019" w14:textId="77777777" w:rsidR="008C28A4" w:rsidRPr="00064B0F" w:rsidRDefault="00000000" w:rsidP="008C28A4">
      <w:pPr>
        <w:pStyle w:val="ListParagraph"/>
        <w:widowControl w:val="0"/>
        <w:numPr>
          <w:ilvl w:val="0"/>
          <w:numId w:val="17"/>
        </w:numPr>
        <w:pBdr>
          <w:top w:val="nil"/>
          <w:left w:val="nil"/>
          <w:bottom w:val="nil"/>
          <w:right w:val="nil"/>
          <w:between w:val="nil"/>
        </w:pBdr>
        <w:tabs>
          <w:tab w:val="right" w:pos="10800"/>
        </w:tabs>
        <w:suppressAutoHyphens w:val="0"/>
        <w:autoSpaceDE w:val="0"/>
        <w:autoSpaceDN w:val="0"/>
        <w:spacing w:after="0" w:line="240" w:lineRule="auto"/>
        <w:contextualSpacing/>
      </w:pPr>
      <w:hyperlink r:id="rId16" w:history="1">
        <w:r w:rsidR="008C28A4" w:rsidRPr="0011184F">
          <w:rPr>
            <w:rStyle w:val="Hyperlink"/>
            <w:rFonts w:cstheme="minorHAnsi"/>
            <w:sz w:val="20"/>
            <w:szCs w:val="20"/>
          </w:rPr>
          <w:t>Multi-Tier Cloud-based WebApp Deployment Automation</w:t>
        </w:r>
      </w:hyperlink>
      <w:r w:rsidR="008C28A4" w:rsidRPr="0011184F">
        <w:rPr>
          <w:rFonts w:cstheme="minorHAnsi"/>
          <w:sz w:val="20"/>
          <w:szCs w:val="20"/>
        </w:rPr>
        <w:t xml:space="preserve"> </w:t>
      </w:r>
    </w:p>
    <w:p w14:paraId="696E480E" w14:textId="77777777" w:rsidR="008C28A4" w:rsidRPr="00064B0F" w:rsidRDefault="008C28A4" w:rsidP="008C28A4">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pPr>
      <w:r w:rsidRPr="0011184F">
        <w:rPr>
          <w:sz w:val="20"/>
          <w:szCs w:val="20"/>
        </w:rPr>
        <w:t>Automated the entire workflow using Jenkins CI/CD, integrating Maven and JDK for processing the Java-based project</w:t>
      </w:r>
      <w:r>
        <w:t xml:space="preserve">. </w:t>
      </w:r>
      <w:r w:rsidRPr="00064B0F">
        <w:rPr>
          <w:sz w:val="20"/>
          <w:szCs w:val="20"/>
        </w:rPr>
        <w:t>Set</w:t>
      </w:r>
      <w:r>
        <w:rPr>
          <w:sz w:val="20"/>
          <w:szCs w:val="20"/>
        </w:rPr>
        <w:t>ting</w:t>
      </w:r>
      <w:r w:rsidRPr="00064B0F">
        <w:rPr>
          <w:sz w:val="20"/>
          <w:szCs w:val="20"/>
        </w:rPr>
        <w:t xml:space="preserve"> up infrastructure using Terraform, and configured nodes </w:t>
      </w:r>
      <w:r>
        <w:rPr>
          <w:sz w:val="20"/>
          <w:szCs w:val="20"/>
        </w:rPr>
        <w:t>using</w:t>
      </w:r>
      <w:r w:rsidRPr="00064B0F">
        <w:rPr>
          <w:sz w:val="20"/>
          <w:szCs w:val="20"/>
        </w:rPr>
        <w:t xml:space="preserve"> Ansible to install Docker and Kubernetes</w:t>
      </w:r>
      <w:r>
        <w:rPr>
          <w:sz w:val="20"/>
          <w:szCs w:val="20"/>
        </w:rPr>
        <w:t>.</w:t>
      </w:r>
    </w:p>
    <w:p w14:paraId="46CF2D5B" w14:textId="44D0B3A5" w:rsidR="008C28A4" w:rsidRDefault="008C28A4" w:rsidP="008C28A4">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Pr>
          <w:sz w:val="20"/>
          <w:szCs w:val="20"/>
        </w:rPr>
        <w:t xml:space="preserve">Compiled, running tests and Packaging the Code using Maven. </w:t>
      </w:r>
      <w:r w:rsidRPr="00064B0F">
        <w:rPr>
          <w:sz w:val="20"/>
          <w:szCs w:val="20"/>
        </w:rPr>
        <w:t>Utilized SonarQube for code quality checks and OWASP Dependency-Check for vulnerability scans</w:t>
      </w:r>
      <w:r>
        <w:rPr>
          <w:sz w:val="20"/>
          <w:szCs w:val="20"/>
        </w:rPr>
        <w:t>.</w:t>
      </w:r>
    </w:p>
    <w:p w14:paraId="150BE7F5" w14:textId="77777777" w:rsidR="008C28A4" w:rsidRDefault="008C28A4" w:rsidP="008C28A4">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sidRPr="005F7E7C">
        <w:rPr>
          <w:sz w:val="20"/>
          <w:szCs w:val="20"/>
        </w:rPr>
        <w:t xml:space="preserve">Deployed artifacts to JFrog, built Docker images using </w:t>
      </w:r>
      <w:r>
        <w:rPr>
          <w:sz w:val="20"/>
          <w:szCs w:val="20"/>
        </w:rPr>
        <w:t>Docker</w:t>
      </w:r>
      <w:r w:rsidRPr="005F7E7C">
        <w:rPr>
          <w:sz w:val="20"/>
          <w:szCs w:val="20"/>
        </w:rPr>
        <w:t>, tagged images, and scanned them for vulnerabilities using Trivy, saving results in HTML format for clear log explanation</w:t>
      </w:r>
      <w:r>
        <w:rPr>
          <w:sz w:val="20"/>
          <w:szCs w:val="20"/>
        </w:rPr>
        <w:t>.</w:t>
      </w:r>
    </w:p>
    <w:p w14:paraId="04CE6B10" w14:textId="77777777" w:rsidR="008C28A4" w:rsidRPr="00C449E7" w:rsidRDefault="008C28A4" w:rsidP="008C28A4">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sidRPr="00D76571">
        <w:rPr>
          <w:sz w:val="20"/>
          <w:szCs w:val="20"/>
        </w:rPr>
        <w:t xml:space="preserve">Deployed Docker images to Docker Hub </w:t>
      </w:r>
      <w:r>
        <w:rPr>
          <w:sz w:val="20"/>
          <w:szCs w:val="20"/>
        </w:rPr>
        <w:t xml:space="preserve">Registry </w:t>
      </w:r>
      <w:r w:rsidRPr="00D76571">
        <w:rPr>
          <w:sz w:val="20"/>
          <w:szCs w:val="20"/>
        </w:rPr>
        <w:t>and deployed the web application to Kubernetes in a dedicated namespace</w:t>
      </w:r>
      <w:r>
        <w:rPr>
          <w:sz w:val="20"/>
          <w:szCs w:val="20"/>
        </w:rPr>
        <w:t>.</w:t>
      </w:r>
      <w:r w:rsidRPr="00D76571">
        <w:t xml:space="preserve"> </w:t>
      </w:r>
      <w:r w:rsidRPr="00C449E7">
        <w:rPr>
          <w:sz w:val="20"/>
          <w:szCs w:val="20"/>
        </w:rPr>
        <w:t>Created a service account and generated a token for Jenkins authentication, using a service load balancer to enable public internet access to the web application.</w:t>
      </w:r>
    </w:p>
    <w:p w14:paraId="7DEDFC1B" w14:textId="77777777" w:rsidR="008C28A4" w:rsidRPr="00064B0F" w:rsidRDefault="008C28A4" w:rsidP="008C28A4">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sidRPr="005B5AFC">
        <w:rPr>
          <w:sz w:val="20"/>
          <w:szCs w:val="20"/>
        </w:rPr>
        <w:t>Monitored the web application and system-level metrics using Prometheus, Grafana, and Blackbox Exporte</w:t>
      </w:r>
      <w:r>
        <w:rPr>
          <w:sz w:val="20"/>
          <w:szCs w:val="20"/>
        </w:rPr>
        <w:t>r.</w:t>
      </w:r>
    </w:p>
    <w:p w14:paraId="2DED99F6" w14:textId="77777777" w:rsidR="008C28A4" w:rsidRDefault="008C28A4" w:rsidP="008C28A4">
      <w:pPr>
        <w:pStyle w:val="ListParagraph"/>
        <w:widowControl w:val="0"/>
        <w:pBdr>
          <w:top w:val="nil"/>
          <w:left w:val="nil"/>
          <w:bottom w:val="nil"/>
          <w:right w:val="nil"/>
          <w:between w:val="nil"/>
        </w:pBdr>
        <w:tabs>
          <w:tab w:val="right" w:pos="10800"/>
        </w:tabs>
        <w:suppressAutoHyphens w:val="0"/>
        <w:autoSpaceDE w:val="0"/>
        <w:autoSpaceDN w:val="0"/>
        <w:spacing w:after="0" w:line="240" w:lineRule="auto"/>
        <w:contextualSpacing/>
      </w:pPr>
    </w:p>
    <w:p w14:paraId="46928A61" w14:textId="77777777" w:rsidR="00616F37" w:rsidRPr="00D05549" w:rsidRDefault="00616F37" w:rsidP="00616F37">
      <w:pPr>
        <w:rPr>
          <w:rFonts w:cstheme="minorHAnsi"/>
          <w:sz w:val="20"/>
          <w:szCs w:val="20"/>
          <w:lang w:val="en-IN" w:eastAsia="en-GB"/>
        </w:rPr>
      </w:pPr>
    </w:p>
    <w:p w14:paraId="7ED37933" w14:textId="0A1BA179" w:rsidR="00616F37" w:rsidRPr="00064B0F" w:rsidRDefault="00000000" w:rsidP="00616F37">
      <w:pPr>
        <w:pStyle w:val="ListParagraph"/>
        <w:widowControl w:val="0"/>
        <w:numPr>
          <w:ilvl w:val="0"/>
          <w:numId w:val="17"/>
        </w:numPr>
        <w:pBdr>
          <w:top w:val="nil"/>
          <w:left w:val="nil"/>
          <w:bottom w:val="nil"/>
          <w:right w:val="nil"/>
          <w:between w:val="nil"/>
        </w:pBdr>
        <w:tabs>
          <w:tab w:val="right" w:pos="10800"/>
        </w:tabs>
        <w:suppressAutoHyphens w:val="0"/>
        <w:autoSpaceDE w:val="0"/>
        <w:autoSpaceDN w:val="0"/>
        <w:spacing w:after="0" w:line="240" w:lineRule="auto"/>
        <w:contextualSpacing/>
      </w:pPr>
      <w:hyperlink r:id="rId17" w:history="1">
        <w:r w:rsidR="00616F37">
          <w:rPr>
            <w:rStyle w:val="Hyperlink"/>
          </w:rPr>
          <w:t>Multibranch_E-commerce-MicroserviceApplication</w:t>
        </w:r>
      </w:hyperlink>
      <w:r w:rsidR="00616F37">
        <w:t xml:space="preserve"> </w:t>
      </w:r>
    </w:p>
    <w:p w14:paraId="11DD867A" w14:textId="731D6816" w:rsidR="00616F37" w:rsidRPr="007302A1" w:rsidRDefault="007302A1" w:rsidP="00616F37">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pPr>
      <w:r w:rsidRPr="007302A1">
        <w:rPr>
          <w:sz w:val="20"/>
          <w:szCs w:val="20"/>
        </w:rPr>
        <w:t>Designed and implemented a robust CI/CD pipeline using Jenkins for a sophisticated multi-branch microservices web application, streamlining development workflows and ensuring seamless integration and deployment processes</w:t>
      </w:r>
      <w:r w:rsidR="00616F37">
        <w:rPr>
          <w:sz w:val="20"/>
          <w:szCs w:val="20"/>
        </w:rPr>
        <w:t>.</w:t>
      </w:r>
    </w:p>
    <w:p w14:paraId="073E40EC" w14:textId="6E209E77" w:rsidR="007302A1" w:rsidRDefault="00E47EAF" w:rsidP="00616F37">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sidRPr="00E47EAF">
        <w:rPr>
          <w:sz w:val="20"/>
          <w:szCs w:val="20"/>
        </w:rPr>
        <w:t>Leveraged Docker and Dockerfiles to meticulously craft and optimize containerized images, subsequently tagging and pushing them to DockerHub repositories. Orchestrated their deployment onto managed Kubernetes clusters via Azure Kubernetes Service (AKS), ensuring scalability, reliability, and efficient resource utilization</w:t>
      </w:r>
      <w:r w:rsidR="001C6BDE">
        <w:rPr>
          <w:sz w:val="20"/>
          <w:szCs w:val="20"/>
        </w:rPr>
        <w:t>.</w:t>
      </w:r>
    </w:p>
    <w:p w14:paraId="43F73319" w14:textId="77777777" w:rsidR="001C6BDE" w:rsidRDefault="001C6BDE" w:rsidP="00616F37">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sidRPr="001C6BDE">
        <w:rPr>
          <w:sz w:val="20"/>
          <w:szCs w:val="20"/>
        </w:rPr>
        <w:t xml:space="preserve">Orchestrated infrastructure provisioning using Terraform, automating the setup of essential components. Employed Ansible to configure and install crucial tools like Jenkins, kubectl, and Java across nodes, ensuring consistency and reliability in the deployment environment. </w:t>
      </w:r>
    </w:p>
    <w:p w14:paraId="728518DE" w14:textId="7D701414" w:rsidR="001C6BDE" w:rsidRPr="00E47EAF" w:rsidRDefault="001C6BDE" w:rsidP="00616F37">
      <w:pPr>
        <w:pStyle w:val="ListParagraph"/>
        <w:widowControl w:val="0"/>
        <w:numPr>
          <w:ilvl w:val="0"/>
          <w:numId w:val="16"/>
        </w:numPr>
        <w:pBdr>
          <w:top w:val="nil"/>
          <w:left w:val="nil"/>
          <w:bottom w:val="nil"/>
          <w:right w:val="nil"/>
          <w:between w:val="nil"/>
        </w:pBdr>
        <w:tabs>
          <w:tab w:val="right" w:pos="10800"/>
        </w:tabs>
        <w:suppressAutoHyphens w:val="0"/>
        <w:autoSpaceDE w:val="0"/>
        <w:autoSpaceDN w:val="0"/>
        <w:spacing w:after="0" w:line="240" w:lineRule="auto"/>
        <w:contextualSpacing/>
        <w:rPr>
          <w:sz w:val="20"/>
          <w:szCs w:val="20"/>
        </w:rPr>
      </w:pPr>
      <w:r w:rsidRPr="001C6BDE">
        <w:rPr>
          <w:sz w:val="20"/>
          <w:szCs w:val="20"/>
        </w:rPr>
        <w:t>Integrated GitHub webhooks to trigger automated workflows, facilitating rapid iterations and ensuring synchronization between development and deployment phases</w:t>
      </w:r>
      <w:r>
        <w:rPr>
          <w:sz w:val="20"/>
          <w:szCs w:val="20"/>
        </w:rPr>
        <w:t>.</w:t>
      </w:r>
    </w:p>
    <w:p w14:paraId="5C70E97C" w14:textId="77777777" w:rsidR="008C28A4" w:rsidRPr="008C28A4" w:rsidRDefault="008C28A4" w:rsidP="008C28A4">
      <w:pPr>
        <w:widowControl w:val="0"/>
        <w:autoSpaceDE w:val="0"/>
        <w:autoSpaceDN w:val="0"/>
        <w:spacing w:after="0" w:line="240" w:lineRule="auto"/>
        <w:contextualSpacing/>
        <w:rPr>
          <w:rFonts w:cstheme="minorHAnsi"/>
          <w:sz w:val="20"/>
          <w:szCs w:val="20"/>
          <w:lang w:val="en-IN" w:eastAsia="en-GB"/>
        </w:rPr>
      </w:pPr>
    </w:p>
    <w:p w14:paraId="07129A60" w14:textId="3B3C2B34" w:rsidR="001F257E" w:rsidRPr="001F257E" w:rsidRDefault="001F257E" w:rsidP="007568B2">
      <w:pPr>
        <w:widowControl w:val="0"/>
        <w:autoSpaceDE w:val="0"/>
        <w:autoSpaceDN w:val="0"/>
        <w:spacing w:after="0" w:line="240" w:lineRule="auto"/>
        <w:contextualSpacing/>
        <w:rPr>
          <w:rFonts w:cstheme="minorHAnsi"/>
          <w:b/>
          <w:bCs/>
          <w:sz w:val="20"/>
          <w:szCs w:val="20"/>
          <w:lang w:val="en-IN" w:eastAsia="en-GB"/>
        </w:rPr>
      </w:pPr>
    </w:p>
    <w:p w14:paraId="0890EB43" w14:textId="77777777" w:rsidR="00236FF5" w:rsidRPr="00BD295B" w:rsidRDefault="00236FF5" w:rsidP="00236FF5">
      <w:pPr>
        <w:pBdr>
          <w:top w:val="nil"/>
          <w:left w:val="nil"/>
          <w:bottom w:val="single" w:sz="4" w:space="1" w:color="auto"/>
          <w:right w:val="nil"/>
          <w:between w:val="nil"/>
        </w:pBdr>
        <w:tabs>
          <w:tab w:val="right" w:pos="10800"/>
        </w:tabs>
        <w:spacing w:after="0"/>
        <w:contextualSpacing/>
        <w:rPr>
          <w:rFonts w:cstheme="minorHAnsi"/>
          <w:color w:val="292929"/>
          <w:spacing w:val="-1"/>
          <w:sz w:val="20"/>
          <w:szCs w:val="20"/>
          <w:shd w:val="clear" w:color="auto" w:fill="FFFFFF"/>
        </w:rPr>
      </w:pPr>
      <w:r w:rsidRPr="00472CF9">
        <w:rPr>
          <w:rFonts w:cstheme="minorHAnsi"/>
          <w:b/>
          <w:color w:val="000000"/>
          <w:sz w:val="20"/>
          <w:szCs w:val="20"/>
        </w:rPr>
        <w:t>CERTIFICATIONS</w:t>
      </w:r>
    </w:p>
    <w:p w14:paraId="4CEFF207" w14:textId="77777777" w:rsidR="00311E49" w:rsidRDefault="00311E49" w:rsidP="00311E49">
      <w:pPr>
        <w:widowControl w:val="0"/>
        <w:spacing w:after="0"/>
        <w:ind w:right="86"/>
        <w:rPr>
          <w:rFonts w:cstheme="minorHAnsi"/>
          <w:bCs/>
          <w:sz w:val="20"/>
          <w:szCs w:val="20"/>
        </w:rPr>
      </w:pPr>
    </w:p>
    <w:p w14:paraId="64FAEA03" w14:textId="6B5FA9DC" w:rsidR="00725E00" w:rsidRPr="00725E00" w:rsidRDefault="00000000" w:rsidP="00311E49">
      <w:pPr>
        <w:pStyle w:val="ListParagraph"/>
        <w:widowControl w:val="0"/>
        <w:numPr>
          <w:ilvl w:val="0"/>
          <w:numId w:val="17"/>
        </w:numPr>
        <w:spacing w:after="0"/>
        <w:ind w:right="86"/>
        <w:rPr>
          <w:rFonts w:cstheme="minorHAnsi"/>
          <w:bCs/>
          <w:sz w:val="20"/>
          <w:szCs w:val="20"/>
        </w:rPr>
      </w:pPr>
      <w:hyperlink r:id="rId18" w:tooltip="Hi" w:history="1">
        <w:r w:rsidR="0011088A">
          <w:rPr>
            <w:rStyle w:val="Hyperlink"/>
            <w:rFonts w:cstheme="minorHAnsi"/>
            <w:bCs/>
            <w:sz w:val="20"/>
            <w:szCs w:val="20"/>
          </w:rPr>
          <w:t xml:space="preserve">Microsoft Azure Fundamentals </w:t>
        </w:r>
      </w:hyperlink>
      <w:r w:rsidR="00725E00">
        <w:rPr>
          <w:rFonts w:cstheme="minorHAnsi"/>
          <w:bCs/>
          <w:sz w:val="20"/>
          <w:szCs w:val="20"/>
        </w:rPr>
        <w:t xml:space="preserve"> </w:t>
      </w:r>
    </w:p>
    <w:p w14:paraId="0EFA3051" w14:textId="5CA163E0" w:rsidR="00433502" w:rsidRDefault="00000000" w:rsidP="00311E49">
      <w:pPr>
        <w:pStyle w:val="ListParagraph"/>
        <w:widowControl w:val="0"/>
        <w:numPr>
          <w:ilvl w:val="0"/>
          <w:numId w:val="17"/>
        </w:numPr>
        <w:spacing w:after="0"/>
        <w:ind w:right="86"/>
        <w:rPr>
          <w:rFonts w:cstheme="minorHAnsi"/>
          <w:bCs/>
          <w:sz w:val="20"/>
          <w:szCs w:val="20"/>
        </w:rPr>
      </w:pPr>
      <w:hyperlink r:id="rId19" w:history="1">
        <w:r w:rsidR="00433502" w:rsidRPr="00433502">
          <w:rPr>
            <w:rStyle w:val="Hyperlink"/>
            <w:rFonts w:cstheme="minorHAnsi"/>
            <w:bCs/>
            <w:sz w:val="20"/>
            <w:szCs w:val="20"/>
          </w:rPr>
          <w:t>Microsoft Azure Administrator Ass</w:t>
        </w:r>
        <w:r w:rsidR="00433502" w:rsidRPr="00433502">
          <w:rPr>
            <w:rStyle w:val="Hyperlink"/>
            <w:rFonts w:cstheme="minorHAnsi"/>
            <w:bCs/>
            <w:sz w:val="20"/>
            <w:szCs w:val="20"/>
          </w:rPr>
          <w:t>o</w:t>
        </w:r>
        <w:r w:rsidR="00433502" w:rsidRPr="00433502">
          <w:rPr>
            <w:rStyle w:val="Hyperlink"/>
            <w:rFonts w:cstheme="minorHAnsi"/>
            <w:bCs/>
            <w:sz w:val="20"/>
            <w:szCs w:val="20"/>
          </w:rPr>
          <w:t>ciate</w:t>
        </w:r>
      </w:hyperlink>
      <w:r w:rsidR="00433502">
        <w:rPr>
          <w:rFonts w:cstheme="minorHAnsi"/>
          <w:bCs/>
          <w:sz w:val="20"/>
          <w:szCs w:val="20"/>
        </w:rPr>
        <w:tab/>
      </w:r>
    </w:p>
    <w:p w14:paraId="4611F45E" w14:textId="01504750" w:rsidR="00AF0058" w:rsidRDefault="00000000" w:rsidP="00311E49">
      <w:pPr>
        <w:pStyle w:val="ListParagraph"/>
        <w:widowControl w:val="0"/>
        <w:numPr>
          <w:ilvl w:val="0"/>
          <w:numId w:val="17"/>
        </w:numPr>
        <w:spacing w:after="0"/>
        <w:ind w:right="86"/>
        <w:rPr>
          <w:rFonts w:cstheme="minorHAnsi"/>
          <w:bCs/>
          <w:sz w:val="20"/>
          <w:szCs w:val="20"/>
        </w:rPr>
      </w:pPr>
      <w:hyperlink r:id="rId20" w:history="1">
        <w:r w:rsidR="00AF0058">
          <w:rPr>
            <w:rStyle w:val="Hyperlink"/>
            <w:rFonts w:cstheme="minorHAnsi"/>
            <w:bCs/>
            <w:sz w:val="20"/>
            <w:szCs w:val="20"/>
          </w:rPr>
          <w:t>AWS Cloud Quest</w:t>
        </w:r>
      </w:hyperlink>
    </w:p>
    <w:p w14:paraId="2DA7372F" w14:textId="77777777" w:rsidR="00C31552" w:rsidRDefault="00C31552" w:rsidP="00FA6F69">
      <w:pPr>
        <w:widowControl w:val="0"/>
        <w:spacing w:after="0"/>
        <w:ind w:left="360" w:right="86"/>
        <w:rPr>
          <w:rFonts w:cstheme="minorHAnsi"/>
          <w:bCs/>
          <w:sz w:val="20"/>
          <w:szCs w:val="20"/>
          <w:u w:val="single"/>
        </w:rPr>
      </w:pPr>
    </w:p>
    <w:p w14:paraId="35EB790B" w14:textId="258F7DC1" w:rsidR="00C31552" w:rsidRPr="00C31552" w:rsidRDefault="00FA6F69" w:rsidP="00C31552">
      <w:pPr>
        <w:widowControl w:val="0"/>
        <w:spacing w:after="0"/>
        <w:ind w:left="360" w:right="86"/>
        <w:rPr>
          <w:rFonts w:cstheme="minorHAnsi"/>
          <w:bCs/>
          <w:sz w:val="20"/>
          <w:szCs w:val="20"/>
        </w:rPr>
      </w:pPr>
      <w:r w:rsidRPr="00C31552">
        <w:rPr>
          <w:rFonts w:cstheme="minorHAnsi"/>
          <w:bCs/>
          <w:sz w:val="20"/>
          <w:szCs w:val="20"/>
        </w:rPr>
        <w:t>E-Learning Platform Certifications:</w:t>
      </w:r>
    </w:p>
    <w:p w14:paraId="79DA0ACA" w14:textId="60885209" w:rsidR="00FA6F69" w:rsidRPr="00FA6F69" w:rsidRDefault="00DD1632" w:rsidP="00FA6F69">
      <w:pPr>
        <w:pStyle w:val="ListParagraph"/>
        <w:widowControl w:val="0"/>
        <w:numPr>
          <w:ilvl w:val="0"/>
          <w:numId w:val="17"/>
        </w:numPr>
        <w:tabs>
          <w:tab w:val="left" w:pos="426"/>
        </w:tabs>
        <w:suppressAutoHyphens w:val="0"/>
        <w:autoSpaceDE w:val="0"/>
        <w:autoSpaceDN w:val="0"/>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 xml:space="preserve">Achieved </w:t>
      </w:r>
      <w:r w:rsidR="00FA6F69" w:rsidRPr="00FA6F69">
        <w:rPr>
          <w:rFonts w:asciiTheme="minorHAnsi" w:hAnsiTheme="minorHAnsi" w:cstheme="minorHAnsi"/>
          <w:sz w:val="20"/>
          <w:szCs w:val="20"/>
        </w:rPr>
        <w:t xml:space="preserve">certification </w:t>
      </w:r>
      <w:r>
        <w:rPr>
          <w:rFonts w:asciiTheme="minorHAnsi" w:hAnsiTheme="minorHAnsi" w:cstheme="minorHAnsi"/>
          <w:sz w:val="20"/>
          <w:szCs w:val="20"/>
        </w:rPr>
        <w:t>i</w:t>
      </w:r>
      <w:r w:rsidR="00FA6F69" w:rsidRPr="00FA6F69">
        <w:rPr>
          <w:rFonts w:asciiTheme="minorHAnsi" w:hAnsiTheme="minorHAnsi" w:cstheme="minorHAnsi"/>
          <w:sz w:val="20"/>
          <w:szCs w:val="20"/>
        </w:rPr>
        <w:t xml:space="preserve">n Python Data-Structures, Retrieving, Processing on </w:t>
      </w:r>
      <w:hyperlink r:id="rId21" w:history="1">
        <w:r w:rsidR="00AA48CD" w:rsidRPr="00AA48CD">
          <w:rPr>
            <w:rStyle w:val="Hyperlink"/>
            <w:rFonts w:asciiTheme="minorHAnsi" w:hAnsiTheme="minorHAnsi" w:cstheme="minorHAnsi"/>
            <w:sz w:val="20"/>
            <w:szCs w:val="20"/>
          </w:rPr>
          <w:t>Coursera</w:t>
        </w:r>
      </w:hyperlink>
    </w:p>
    <w:p w14:paraId="2CF20D94" w14:textId="00140FB5" w:rsidR="00FA6F69" w:rsidRPr="00AA48CD" w:rsidRDefault="00FA6F69" w:rsidP="00FA6F69">
      <w:pPr>
        <w:pStyle w:val="ListParagraph"/>
        <w:widowControl w:val="0"/>
        <w:numPr>
          <w:ilvl w:val="0"/>
          <w:numId w:val="17"/>
        </w:numPr>
        <w:tabs>
          <w:tab w:val="left" w:pos="426"/>
        </w:tabs>
        <w:suppressAutoHyphens w:val="0"/>
        <w:autoSpaceDE w:val="0"/>
        <w:autoSpaceDN w:val="0"/>
        <w:spacing w:after="0" w:line="240" w:lineRule="auto"/>
        <w:contextualSpacing/>
        <w:rPr>
          <w:rFonts w:asciiTheme="minorHAnsi" w:hAnsiTheme="minorHAnsi" w:cstheme="minorHAnsi"/>
          <w:sz w:val="20"/>
          <w:szCs w:val="20"/>
        </w:rPr>
      </w:pPr>
      <w:r w:rsidRPr="00AA48CD">
        <w:rPr>
          <w:rFonts w:asciiTheme="minorHAnsi" w:hAnsiTheme="minorHAnsi" w:cstheme="minorHAnsi"/>
          <w:sz w:val="20"/>
          <w:szCs w:val="20"/>
        </w:rPr>
        <w:t xml:space="preserve">Achieved certifications in DevOps, CI/CD, Jenkins through </w:t>
      </w:r>
      <w:hyperlink r:id="rId22" w:history="1">
        <w:r w:rsidR="002F4A41" w:rsidRPr="002F4A41">
          <w:rPr>
            <w:rStyle w:val="Hyperlink"/>
            <w:rFonts w:asciiTheme="minorHAnsi" w:hAnsiTheme="minorHAnsi" w:cstheme="minorHAnsi"/>
            <w:sz w:val="20"/>
            <w:szCs w:val="20"/>
          </w:rPr>
          <w:t>LinkedinLearnings</w:t>
        </w:r>
      </w:hyperlink>
    </w:p>
    <w:p w14:paraId="32EB8415" w14:textId="5E941443" w:rsidR="00FA6F69" w:rsidRPr="00AA48CD" w:rsidRDefault="00FA6F69" w:rsidP="00FA6F69">
      <w:pPr>
        <w:pStyle w:val="ListParagraph"/>
        <w:widowControl w:val="0"/>
        <w:numPr>
          <w:ilvl w:val="0"/>
          <w:numId w:val="17"/>
        </w:numPr>
        <w:tabs>
          <w:tab w:val="left" w:pos="426"/>
        </w:tabs>
        <w:suppressAutoHyphens w:val="0"/>
        <w:autoSpaceDE w:val="0"/>
        <w:autoSpaceDN w:val="0"/>
        <w:spacing w:after="0" w:line="240" w:lineRule="auto"/>
        <w:contextualSpacing/>
        <w:rPr>
          <w:rFonts w:asciiTheme="minorHAnsi" w:hAnsiTheme="minorHAnsi" w:cstheme="minorHAnsi"/>
          <w:b/>
          <w:bCs/>
          <w:sz w:val="20"/>
          <w:szCs w:val="20"/>
        </w:rPr>
      </w:pPr>
      <w:r w:rsidRPr="00AA48CD">
        <w:rPr>
          <w:rFonts w:asciiTheme="minorHAnsi" w:hAnsiTheme="minorHAnsi" w:cstheme="minorHAnsi"/>
          <w:sz w:val="20"/>
          <w:szCs w:val="20"/>
        </w:rPr>
        <w:t xml:space="preserve">Completed Certifications in Git, Linux, Docker, Kubernetes, DevOps, Terraform, Ansible on </w:t>
      </w:r>
      <w:hyperlink r:id="rId23" w:history="1">
        <w:r w:rsidR="00DA52A4" w:rsidRPr="00DA52A4">
          <w:rPr>
            <w:rStyle w:val="Hyperlink"/>
            <w:rFonts w:asciiTheme="minorHAnsi" w:hAnsiTheme="minorHAnsi" w:cstheme="minorHAnsi"/>
            <w:sz w:val="20"/>
            <w:szCs w:val="20"/>
          </w:rPr>
          <w:t>KodeKloud</w:t>
        </w:r>
      </w:hyperlink>
    </w:p>
    <w:p w14:paraId="3A9D8E05" w14:textId="1D5139C3" w:rsidR="005D3D50" w:rsidRPr="00FA6F69" w:rsidRDefault="005D3D50" w:rsidP="00FA6F69">
      <w:pPr>
        <w:pStyle w:val="ListParagraph"/>
        <w:widowControl w:val="0"/>
        <w:spacing w:after="0"/>
        <w:ind w:right="86"/>
        <w:rPr>
          <w:rFonts w:cstheme="minorHAnsi"/>
          <w:bCs/>
          <w:sz w:val="20"/>
          <w:szCs w:val="20"/>
        </w:rPr>
      </w:pPr>
    </w:p>
    <w:sectPr w:rsidR="005D3D50" w:rsidRPr="00FA6F69" w:rsidSect="00F71061">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92E7E" w14:textId="77777777" w:rsidR="006E44F6" w:rsidRDefault="006E44F6" w:rsidP="00B720B0">
      <w:pPr>
        <w:spacing w:after="0" w:line="240" w:lineRule="auto"/>
      </w:pPr>
      <w:r>
        <w:separator/>
      </w:r>
    </w:p>
  </w:endnote>
  <w:endnote w:type="continuationSeparator" w:id="0">
    <w:p w14:paraId="5D0D68C1" w14:textId="77777777" w:rsidR="006E44F6" w:rsidRDefault="006E44F6" w:rsidP="00B72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38237" w14:textId="77777777" w:rsidR="006E44F6" w:rsidRDefault="006E44F6" w:rsidP="00B720B0">
      <w:pPr>
        <w:spacing w:after="0" w:line="240" w:lineRule="auto"/>
      </w:pPr>
      <w:r>
        <w:separator/>
      </w:r>
    </w:p>
  </w:footnote>
  <w:footnote w:type="continuationSeparator" w:id="0">
    <w:p w14:paraId="134DF21B" w14:textId="77777777" w:rsidR="006E44F6" w:rsidRDefault="006E44F6" w:rsidP="00B72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6C61"/>
    <w:multiLevelType w:val="hybridMultilevel"/>
    <w:tmpl w:val="0598E40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AF2DBC"/>
    <w:multiLevelType w:val="hybridMultilevel"/>
    <w:tmpl w:val="97402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4100E"/>
    <w:multiLevelType w:val="hybridMultilevel"/>
    <w:tmpl w:val="DAF46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7A6ABC"/>
    <w:multiLevelType w:val="hybridMultilevel"/>
    <w:tmpl w:val="1BD4E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0D41CE"/>
    <w:multiLevelType w:val="hybridMultilevel"/>
    <w:tmpl w:val="6E8434A6"/>
    <w:lvl w:ilvl="0" w:tplc="E658443E">
      <w:numFmt w:val="bullet"/>
      <w:lvlText w:val="-"/>
      <w:lvlJc w:val="left"/>
      <w:pPr>
        <w:ind w:left="1080" w:hanging="360"/>
      </w:pPr>
      <w:rPr>
        <w:rFonts w:ascii="Times New Roman" w:eastAsia="Georg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0367586"/>
    <w:multiLevelType w:val="hybridMultilevel"/>
    <w:tmpl w:val="ADB6A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D136DA"/>
    <w:multiLevelType w:val="hybridMultilevel"/>
    <w:tmpl w:val="7A52038A"/>
    <w:lvl w:ilvl="0" w:tplc="E658443E">
      <w:numFmt w:val="bullet"/>
      <w:lvlText w:val="-"/>
      <w:lvlJc w:val="left"/>
      <w:pPr>
        <w:ind w:left="1080" w:hanging="360"/>
      </w:pPr>
      <w:rPr>
        <w:rFonts w:ascii="Times New Roman" w:eastAsia="Georg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70574E1"/>
    <w:multiLevelType w:val="hybridMultilevel"/>
    <w:tmpl w:val="4342A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3663BE"/>
    <w:multiLevelType w:val="hybridMultilevel"/>
    <w:tmpl w:val="888C0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8E51C8"/>
    <w:multiLevelType w:val="hybridMultilevel"/>
    <w:tmpl w:val="529211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523D79"/>
    <w:multiLevelType w:val="hybridMultilevel"/>
    <w:tmpl w:val="3D6845A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0590793"/>
    <w:multiLevelType w:val="hybridMultilevel"/>
    <w:tmpl w:val="BA106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F0226B"/>
    <w:multiLevelType w:val="hybridMultilevel"/>
    <w:tmpl w:val="5462C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B76F39"/>
    <w:multiLevelType w:val="hybridMultilevel"/>
    <w:tmpl w:val="562C5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7B4FCD"/>
    <w:multiLevelType w:val="hybridMultilevel"/>
    <w:tmpl w:val="3D38DD6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2590C"/>
    <w:multiLevelType w:val="hybridMultilevel"/>
    <w:tmpl w:val="BDD89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2E74886"/>
    <w:multiLevelType w:val="hybridMultilevel"/>
    <w:tmpl w:val="F698B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E53A13"/>
    <w:multiLevelType w:val="multilevel"/>
    <w:tmpl w:val="671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6D0B01"/>
    <w:multiLevelType w:val="hybridMultilevel"/>
    <w:tmpl w:val="B13E4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383504">
    <w:abstractNumId w:val="10"/>
  </w:num>
  <w:num w:numId="2" w16cid:durableId="1314094944">
    <w:abstractNumId w:val="16"/>
  </w:num>
  <w:num w:numId="3" w16cid:durableId="369963215">
    <w:abstractNumId w:val="9"/>
  </w:num>
  <w:num w:numId="4" w16cid:durableId="303464176">
    <w:abstractNumId w:val="3"/>
  </w:num>
  <w:num w:numId="5" w16cid:durableId="751009573">
    <w:abstractNumId w:val="0"/>
  </w:num>
  <w:num w:numId="6" w16cid:durableId="1495685396">
    <w:abstractNumId w:val="7"/>
  </w:num>
  <w:num w:numId="7" w16cid:durableId="742264654">
    <w:abstractNumId w:val="15"/>
  </w:num>
  <w:num w:numId="8" w16cid:durableId="447746225">
    <w:abstractNumId w:val="2"/>
  </w:num>
  <w:num w:numId="9" w16cid:durableId="1510952365">
    <w:abstractNumId w:val="12"/>
  </w:num>
  <w:num w:numId="10" w16cid:durableId="1576356762">
    <w:abstractNumId w:val="8"/>
  </w:num>
  <w:num w:numId="11" w16cid:durableId="1051852884">
    <w:abstractNumId w:val="14"/>
  </w:num>
  <w:num w:numId="12" w16cid:durableId="564216826">
    <w:abstractNumId w:val="5"/>
  </w:num>
  <w:num w:numId="13" w16cid:durableId="846362945">
    <w:abstractNumId w:val="18"/>
  </w:num>
  <w:num w:numId="14" w16cid:durableId="2137874127">
    <w:abstractNumId w:val="13"/>
  </w:num>
  <w:num w:numId="15" w16cid:durableId="1271355552">
    <w:abstractNumId w:val="17"/>
  </w:num>
  <w:num w:numId="16" w16cid:durableId="287009801">
    <w:abstractNumId w:val="6"/>
  </w:num>
  <w:num w:numId="17" w16cid:durableId="1877348098">
    <w:abstractNumId w:val="11"/>
  </w:num>
  <w:num w:numId="18" w16cid:durableId="936905378">
    <w:abstractNumId w:val="4"/>
  </w:num>
  <w:num w:numId="19" w16cid:durableId="173588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50"/>
    <w:rsid w:val="000166E3"/>
    <w:rsid w:val="00064B0F"/>
    <w:rsid w:val="0007035D"/>
    <w:rsid w:val="000821E2"/>
    <w:rsid w:val="00091FBB"/>
    <w:rsid w:val="000D1655"/>
    <w:rsid w:val="000E3F34"/>
    <w:rsid w:val="0011088A"/>
    <w:rsid w:val="0011184F"/>
    <w:rsid w:val="001432F6"/>
    <w:rsid w:val="00180A82"/>
    <w:rsid w:val="001A3A9C"/>
    <w:rsid w:val="001C6BDE"/>
    <w:rsid w:val="001D1449"/>
    <w:rsid w:val="001D6FA4"/>
    <w:rsid w:val="001F257E"/>
    <w:rsid w:val="00232CF1"/>
    <w:rsid w:val="00233DB3"/>
    <w:rsid w:val="00236FF5"/>
    <w:rsid w:val="002419A7"/>
    <w:rsid w:val="002F4A41"/>
    <w:rsid w:val="00311E49"/>
    <w:rsid w:val="0039218D"/>
    <w:rsid w:val="003A6DB1"/>
    <w:rsid w:val="003B43EC"/>
    <w:rsid w:val="003B5128"/>
    <w:rsid w:val="003C2AF8"/>
    <w:rsid w:val="00425484"/>
    <w:rsid w:val="004332F9"/>
    <w:rsid w:val="00433502"/>
    <w:rsid w:val="0045064C"/>
    <w:rsid w:val="0045743A"/>
    <w:rsid w:val="00461174"/>
    <w:rsid w:val="00472856"/>
    <w:rsid w:val="004F6346"/>
    <w:rsid w:val="005147FB"/>
    <w:rsid w:val="00555638"/>
    <w:rsid w:val="0058283E"/>
    <w:rsid w:val="005975B3"/>
    <w:rsid w:val="005B5AFC"/>
    <w:rsid w:val="005D3B80"/>
    <w:rsid w:val="005D3D50"/>
    <w:rsid w:val="005E1783"/>
    <w:rsid w:val="005F7E7C"/>
    <w:rsid w:val="00603659"/>
    <w:rsid w:val="00616F37"/>
    <w:rsid w:val="006512C0"/>
    <w:rsid w:val="00691171"/>
    <w:rsid w:val="006B0F74"/>
    <w:rsid w:val="006B52DA"/>
    <w:rsid w:val="006E44F6"/>
    <w:rsid w:val="007026D0"/>
    <w:rsid w:val="00725E00"/>
    <w:rsid w:val="007302A1"/>
    <w:rsid w:val="00733E8B"/>
    <w:rsid w:val="00740634"/>
    <w:rsid w:val="00754723"/>
    <w:rsid w:val="007568B2"/>
    <w:rsid w:val="00783BA1"/>
    <w:rsid w:val="007876CA"/>
    <w:rsid w:val="00816767"/>
    <w:rsid w:val="00833C14"/>
    <w:rsid w:val="008B7D6B"/>
    <w:rsid w:val="008C28A4"/>
    <w:rsid w:val="008C3D55"/>
    <w:rsid w:val="00915B9E"/>
    <w:rsid w:val="009166F6"/>
    <w:rsid w:val="00926430"/>
    <w:rsid w:val="00930390"/>
    <w:rsid w:val="0095672F"/>
    <w:rsid w:val="0097516B"/>
    <w:rsid w:val="0099688A"/>
    <w:rsid w:val="009C0D66"/>
    <w:rsid w:val="009C245B"/>
    <w:rsid w:val="009E6C1D"/>
    <w:rsid w:val="009F4A5D"/>
    <w:rsid w:val="00A155E6"/>
    <w:rsid w:val="00A30EBE"/>
    <w:rsid w:val="00A360CD"/>
    <w:rsid w:val="00A501E5"/>
    <w:rsid w:val="00AA48CD"/>
    <w:rsid w:val="00AF0058"/>
    <w:rsid w:val="00B0207A"/>
    <w:rsid w:val="00B132D6"/>
    <w:rsid w:val="00B13DA5"/>
    <w:rsid w:val="00B47524"/>
    <w:rsid w:val="00B5561A"/>
    <w:rsid w:val="00B720B0"/>
    <w:rsid w:val="00B751B3"/>
    <w:rsid w:val="00B81DC4"/>
    <w:rsid w:val="00BE684C"/>
    <w:rsid w:val="00C14797"/>
    <w:rsid w:val="00C31552"/>
    <w:rsid w:val="00C32C0D"/>
    <w:rsid w:val="00C449E7"/>
    <w:rsid w:val="00CE5F5D"/>
    <w:rsid w:val="00CF6A6A"/>
    <w:rsid w:val="00D05549"/>
    <w:rsid w:val="00D14719"/>
    <w:rsid w:val="00D20388"/>
    <w:rsid w:val="00D50C4C"/>
    <w:rsid w:val="00D76571"/>
    <w:rsid w:val="00DA52A4"/>
    <w:rsid w:val="00DD1632"/>
    <w:rsid w:val="00DD1DE3"/>
    <w:rsid w:val="00DD64F0"/>
    <w:rsid w:val="00E16D79"/>
    <w:rsid w:val="00E47EAF"/>
    <w:rsid w:val="00E72037"/>
    <w:rsid w:val="00E83420"/>
    <w:rsid w:val="00F1608C"/>
    <w:rsid w:val="00F43926"/>
    <w:rsid w:val="00F4689B"/>
    <w:rsid w:val="00F71061"/>
    <w:rsid w:val="00F91E4C"/>
    <w:rsid w:val="00FA6F69"/>
    <w:rsid w:val="00FB6BF0"/>
    <w:rsid w:val="00FF3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FFA8"/>
  <w15:chartTrackingRefBased/>
  <w15:docId w15:val="{D5FA61FC-6794-4186-983F-DECE81442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FF5"/>
  </w:style>
  <w:style w:type="paragraph" w:styleId="Heading1">
    <w:name w:val="heading 1"/>
    <w:basedOn w:val="Normal"/>
    <w:next w:val="Normal"/>
    <w:link w:val="Heading1Char"/>
    <w:uiPriority w:val="9"/>
    <w:qFormat/>
    <w:rsid w:val="009C0D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next w:val="Normal"/>
    <w:link w:val="Heading5Char"/>
    <w:uiPriority w:val="9"/>
    <w:unhideWhenUsed/>
    <w:qFormat/>
    <w:rsid w:val="00236FF5"/>
    <w:pPr>
      <w:suppressAutoHyphens/>
      <w:spacing w:before="240" w:after="60" w:line="276" w:lineRule="auto"/>
      <w:outlineLvl w:val="4"/>
    </w:pPr>
    <w:rPr>
      <w:rFonts w:ascii="Calibri" w:eastAsia="Times New Roman" w:hAnsi="Calibri" w:cs="Times New Roman"/>
      <w:b/>
      <w:bCs/>
      <w:i/>
      <w:i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236FF5"/>
    <w:rPr>
      <w:rFonts w:ascii="Calibri" w:eastAsia="Times New Roman" w:hAnsi="Calibri" w:cs="Times New Roman"/>
      <w:b/>
      <w:bCs/>
      <w:i/>
      <w:iCs/>
      <w:sz w:val="26"/>
      <w:szCs w:val="26"/>
      <w:lang w:eastAsia="ar-SA"/>
    </w:rPr>
  </w:style>
  <w:style w:type="character" w:styleId="Hyperlink">
    <w:name w:val="Hyperlink"/>
    <w:basedOn w:val="DefaultParagraphFont"/>
    <w:uiPriority w:val="99"/>
    <w:unhideWhenUsed/>
    <w:rsid w:val="00236FF5"/>
    <w:rPr>
      <w:color w:val="0563C1" w:themeColor="hyperlink"/>
      <w:u w:val="single"/>
    </w:rPr>
  </w:style>
  <w:style w:type="paragraph" w:styleId="ListParagraph">
    <w:name w:val="List Paragraph"/>
    <w:basedOn w:val="Normal"/>
    <w:link w:val="ListParagraphChar"/>
    <w:uiPriority w:val="34"/>
    <w:qFormat/>
    <w:rsid w:val="00236FF5"/>
    <w:pPr>
      <w:suppressAutoHyphens/>
      <w:spacing w:after="200" w:line="276" w:lineRule="auto"/>
      <w:ind w:left="720"/>
    </w:pPr>
    <w:rPr>
      <w:rFonts w:ascii="Calibri" w:eastAsia="Calibri" w:hAnsi="Calibri" w:cs="Calibri"/>
      <w:lang w:eastAsia="ar-SA"/>
    </w:rPr>
  </w:style>
  <w:style w:type="character" w:customStyle="1" w:styleId="ListParagraphChar">
    <w:name w:val="List Paragraph Char"/>
    <w:link w:val="ListParagraph"/>
    <w:uiPriority w:val="34"/>
    <w:locked/>
    <w:rsid w:val="00236FF5"/>
    <w:rPr>
      <w:rFonts w:ascii="Calibri" w:eastAsia="Calibri" w:hAnsi="Calibri" w:cs="Calibri"/>
      <w:lang w:eastAsia="ar-SA"/>
    </w:rPr>
  </w:style>
  <w:style w:type="character" w:styleId="UnresolvedMention">
    <w:name w:val="Unresolved Mention"/>
    <w:basedOn w:val="DefaultParagraphFont"/>
    <w:uiPriority w:val="99"/>
    <w:semiHidden/>
    <w:unhideWhenUsed/>
    <w:rsid w:val="00236FF5"/>
    <w:rPr>
      <w:color w:val="605E5C"/>
      <w:shd w:val="clear" w:color="auto" w:fill="E1DFDD"/>
    </w:rPr>
  </w:style>
  <w:style w:type="character" w:customStyle="1" w:styleId="Heading1Char">
    <w:name w:val="Heading 1 Char"/>
    <w:basedOn w:val="DefaultParagraphFont"/>
    <w:link w:val="Heading1"/>
    <w:uiPriority w:val="9"/>
    <w:rsid w:val="009C0D66"/>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3DA5"/>
    <w:rPr>
      <w:color w:val="954F72" w:themeColor="followedHyperlink"/>
      <w:u w:val="single"/>
    </w:rPr>
  </w:style>
  <w:style w:type="paragraph" w:styleId="NormalWeb">
    <w:name w:val="Normal (Web)"/>
    <w:basedOn w:val="Normal"/>
    <w:uiPriority w:val="99"/>
    <w:unhideWhenUsed/>
    <w:rsid w:val="00691171"/>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Header">
    <w:name w:val="header"/>
    <w:basedOn w:val="Normal"/>
    <w:link w:val="HeaderChar"/>
    <w:uiPriority w:val="99"/>
    <w:unhideWhenUsed/>
    <w:rsid w:val="00B720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0B0"/>
  </w:style>
  <w:style w:type="paragraph" w:styleId="Footer">
    <w:name w:val="footer"/>
    <w:basedOn w:val="Normal"/>
    <w:link w:val="FooterChar"/>
    <w:uiPriority w:val="99"/>
    <w:unhideWhenUsed/>
    <w:rsid w:val="00B720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6767">
      <w:bodyDiv w:val="1"/>
      <w:marLeft w:val="0"/>
      <w:marRight w:val="0"/>
      <w:marTop w:val="0"/>
      <w:marBottom w:val="0"/>
      <w:divBdr>
        <w:top w:val="none" w:sz="0" w:space="0" w:color="auto"/>
        <w:left w:val="none" w:sz="0" w:space="0" w:color="auto"/>
        <w:bottom w:val="none" w:sz="0" w:space="0" w:color="auto"/>
        <w:right w:val="none" w:sz="0" w:space="0" w:color="auto"/>
      </w:divBdr>
    </w:div>
    <w:div w:id="500631476">
      <w:bodyDiv w:val="1"/>
      <w:marLeft w:val="0"/>
      <w:marRight w:val="0"/>
      <w:marTop w:val="0"/>
      <w:marBottom w:val="0"/>
      <w:divBdr>
        <w:top w:val="none" w:sz="0" w:space="0" w:color="auto"/>
        <w:left w:val="none" w:sz="0" w:space="0" w:color="auto"/>
        <w:bottom w:val="none" w:sz="0" w:space="0" w:color="auto"/>
        <w:right w:val="none" w:sz="0" w:space="0" w:color="auto"/>
      </w:divBdr>
    </w:div>
    <w:div w:id="552303983">
      <w:bodyDiv w:val="1"/>
      <w:marLeft w:val="0"/>
      <w:marRight w:val="0"/>
      <w:marTop w:val="0"/>
      <w:marBottom w:val="0"/>
      <w:divBdr>
        <w:top w:val="none" w:sz="0" w:space="0" w:color="auto"/>
        <w:left w:val="none" w:sz="0" w:space="0" w:color="auto"/>
        <w:bottom w:val="none" w:sz="0" w:space="0" w:color="auto"/>
        <w:right w:val="none" w:sz="0" w:space="0" w:color="auto"/>
      </w:divBdr>
    </w:div>
    <w:div w:id="10080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haradvanthsai@gmail.com" TargetMode="External"/><Relationship Id="rId18" Type="http://schemas.openxmlformats.org/officeDocument/2006/relationships/hyperlink" Target="https://github.com/Sharadvanth/Certifications/blob/main/Azure/Az900.pdf" TargetMode="External"/><Relationship Id="rId3" Type="http://schemas.openxmlformats.org/officeDocument/2006/relationships/settings" Target="settings.xml"/><Relationship Id="rId21" Type="http://schemas.openxmlformats.org/officeDocument/2006/relationships/hyperlink" Target="https://github.com/Sharadvanth/Certifications/blob/main/Python.pdf" TargetMode="External"/><Relationship Id="rId7" Type="http://schemas.openxmlformats.org/officeDocument/2006/relationships/hyperlink" Target="https://learn.microsoft.com/api/credentials/share/en-us/SaiSurajSharadvanthNemaliga-9299/C43AB9CB259B120D?sharingId=7489BD143ECCF5F1" TargetMode="External"/><Relationship Id="rId12" Type="http://schemas.openxmlformats.org/officeDocument/2006/relationships/image" Target="media/image3.png"/><Relationship Id="rId17" Type="http://schemas.openxmlformats.org/officeDocument/2006/relationships/hyperlink" Target="https://github.com/Sharadvanth/MultibranchPipeline.gi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haradvanth/FullStack-WebApp-DevOps" TargetMode="External"/><Relationship Id="rId20" Type="http://schemas.openxmlformats.org/officeDocument/2006/relationships/hyperlink" Target="https://www.credly.com/badges/3d308409-fe9b-4fda-9a06-bb13d130c693/public_ur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3d308409-fe9b-4fda-9a06-bb13d130c693/public_ur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urajnemaliga7.wixsite.com/sharadvanth" TargetMode="External"/><Relationship Id="rId23" Type="http://schemas.openxmlformats.org/officeDocument/2006/relationships/hyperlink" Target="https://github.com/Sharadvanth/Certifications/tree/main/Kodekloud" TargetMode="External"/><Relationship Id="rId10" Type="http://schemas.openxmlformats.org/officeDocument/2006/relationships/image" Target="media/image2.png"/><Relationship Id="rId19" Type="http://schemas.openxmlformats.org/officeDocument/2006/relationships/hyperlink" Target="https://learn.microsoft.com/api/credentials/share/en-us/SaiSurajSharadvanthNemaliga-9299/C43AB9CB259B120D?sharingId=7489BD143ECCF5F1" TargetMode="External"/><Relationship Id="rId4" Type="http://schemas.openxmlformats.org/officeDocument/2006/relationships/webSettings" Target="webSettings.xml"/><Relationship Id="rId9" Type="http://schemas.openxmlformats.org/officeDocument/2006/relationships/hyperlink" Target="https://github.com/Sharadvanth/Certifications/blob/main/Azure/Az900.pdf" TargetMode="External"/><Relationship Id="rId14" Type="http://schemas.openxmlformats.org/officeDocument/2006/relationships/hyperlink" Target="https://www.linkedin.com/in/sharad-vanth/" TargetMode="External"/><Relationship Id="rId22" Type="http://schemas.openxmlformats.org/officeDocument/2006/relationships/hyperlink" Target="https://github.com/Sharadvanth/Certifications/tree/main/LinkedinLearn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kiran raju Meesaraganda</dc:creator>
  <cp:keywords/>
  <dc:description/>
  <cp:lastModifiedBy>nemaligasuraj@gmail.com</cp:lastModifiedBy>
  <cp:revision>124</cp:revision>
  <dcterms:created xsi:type="dcterms:W3CDTF">2024-01-10T17:01:00Z</dcterms:created>
  <dcterms:modified xsi:type="dcterms:W3CDTF">2024-06-07T19:57:00Z</dcterms:modified>
</cp:coreProperties>
</file>