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ED7D31"/>
          <w:sz w:val="56"/>
          <w:szCs w:val="56"/>
        </w:rPr>
      </w:pPr>
      <w:r>
        <w:rPr>
          <w:b/>
          <w:color w:val="ED7D31"/>
          <w:sz w:val="56"/>
          <w:szCs w:val="56"/>
        </w:rPr>
        <w:t>PATUAKHALI SCIENCE AND TECHNOLOGY UNIVERSITY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29391</wp:posOffset>
            </wp:positionH>
            <wp:positionV relativeFrom="paragraph">
              <wp:posOffset>13063</wp:posOffset>
            </wp:positionV>
            <wp:extent cx="2078808" cy="2078808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808" cy="207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COURSE CODE</w:t>
      </w:r>
      <w:r>
        <w:rPr>
          <w:b/>
          <w:color w:val="000000"/>
          <w:sz w:val="36"/>
          <w:szCs w:val="36"/>
        </w:rPr>
        <w:t xml:space="preserve"> CCE-112</w:t>
      </w:r>
    </w:p>
    <w:p w:rsidR="005034DB" w:rsidRDefault="00571DC5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jc w:val="center"/>
        <w:rPr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5034DB" w:rsidRDefault="005034DB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jc w:val="center"/>
        <w:rPr>
          <w:rFonts w:ascii="Arial" w:eastAsia="Arial" w:hAnsi="Arial" w:cs="Arial"/>
          <w:b/>
          <w:color w:val="ED7D31"/>
          <w:sz w:val="36"/>
          <w:szCs w:val="36"/>
        </w:rPr>
      </w:pPr>
    </w:p>
    <w:p w:rsidR="005034DB" w:rsidRDefault="005034DB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rFonts w:ascii="Arial" w:eastAsia="Arial" w:hAnsi="Arial" w:cs="Arial"/>
          <w:b/>
          <w:color w:val="ED7D31"/>
          <w:sz w:val="36"/>
          <w:szCs w:val="36"/>
        </w:rPr>
      </w:pP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rFonts w:ascii="Arial" w:eastAsia="Arial" w:hAnsi="Arial" w:cs="Arial"/>
          <w:b/>
          <w:color w:val="ED7D31"/>
          <w:sz w:val="44"/>
          <w:szCs w:val="44"/>
        </w:rPr>
      </w:pPr>
      <w:r>
        <w:rPr>
          <w:rFonts w:ascii="Arial" w:eastAsia="Arial" w:hAnsi="Arial" w:cs="Arial"/>
          <w:b/>
          <w:color w:val="ED7D31"/>
          <w:sz w:val="44"/>
          <w:szCs w:val="44"/>
        </w:rPr>
        <w:t>SUBMITTED TO:</w:t>
      </w:r>
    </w:p>
    <w:p w:rsidR="005034DB" w:rsidRDefault="004D7D99">
      <w:pPr>
        <w:pStyle w:val="Heading3"/>
        <w:numPr>
          <w:ilvl w:val="2"/>
          <w:numId w:val="2"/>
        </w:numPr>
        <w:shd w:val="clear" w:color="auto" w:fill="FFFFFF"/>
        <w:tabs>
          <w:tab w:val="left" w:pos="0"/>
        </w:tabs>
        <w:rPr>
          <w:rFonts w:ascii="Open Sans" w:eastAsia="Open Sans" w:hAnsi="Open Sans" w:cs="Open Sans"/>
          <w:b/>
          <w:color w:val="32677D"/>
          <w:sz w:val="40"/>
          <w:szCs w:val="40"/>
        </w:rPr>
      </w:pPr>
      <w:r>
        <w:rPr>
          <w:rFonts w:ascii="Open Sans" w:eastAsia="Open Sans" w:hAnsi="Open Sans" w:cs="Open Sans"/>
          <w:b/>
          <w:color w:val="32677D"/>
          <w:sz w:val="40"/>
          <w:szCs w:val="40"/>
        </w:rPr>
        <w:t xml:space="preserve">Prof. Dr. </w:t>
      </w:r>
      <w:proofErr w:type="spellStart"/>
      <w:r>
        <w:rPr>
          <w:rFonts w:ascii="Open Sans" w:eastAsia="Open Sans" w:hAnsi="Open Sans" w:cs="Open Sans"/>
          <w:b/>
          <w:color w:val="32677D"/>
          <w:sz w:val="40"/>
          <w:szCs w:val="40"/>
        </w:rPr>
        <w:t>Md</w:t>
      </w:r>
      <w:proofErr w:type="spellEnd"/>
      <w:r>
        <w:rPr>
          <w:rFonts w:ascii="Open Sans" w:eastAsia="Open Sans" w:hAnsi="Open Sans" w:cs="Open Sans"/>
          <w:b/>
          <w:color w:val="32677D"/>
          <w:sz w:val="40"/>
          <w:szCs w:val="40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2677D"/>
          <w:sz w:val="40"/>
          <w:szCs w:val="40"/>
        </w:rPr>
        <w:t>Samsuzzaman</w:t>
      </w:r>
      <w:proofErr w:type="spellEnd"/>
    </w:p>
    <w:p w:rsidR="005034DB" w:rsidRDefault="004D7D99">
      <w:pPr>
        <w:pStyle w:val="Heading3"/>
        <w:numPr>
          <w:ilvl w:val="2"/>
          <w:numId w:val="2"/>
        </w:numPr>
        <w:shd w:val="clear" w:color="auto" w:fill="FFFFFF"/>
        <w:tabs>
          <w:tab w:val="left" w:pos="0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Department of Computer </w:t>
      </w:r>
      <w:r w:rsidR="006D7DEA">
        <w:rPr>
          <w:b/>
          <w:color w:val="000000"/>
          <w:sz w:val="36"/>
          <w:szCs w:val="36"/>
        </w:rPr>
        <w:t>and</w:t>
      </w:r>
      <w:r>
        <w:rPr>
          <w:b/>
          <w:color w:val="000000"/>
          <w:sz w:val="36"/>
          <w:szCs w:val="36"/>
        </w:rPr>
        <w:t xml:space="preserve"> Communication Engineering</w:t>
      </w:r>
    </w:p>
    <w:p w:rsidR="005034DB" w:rsidRDefault="0016230D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</w:t>
      </w:r>
      <w:r w:rsidR="004D7D99">
        <w:rPr>
          <w:b/>
          <w:color w:val="000000"/>
          <w:sz w:val="36"/>
          <w:szCs w:val="36"/>
        </w:rPr>
        <w:t>nd Engineering</w:t>
      </w:r>
    </w:p>
    <w:p w:rsidR="005034DB" w:rsidRDefault="00571DC5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b/>
          <w:sz w:val="36"/>
          <w:szCs w:val="36"/>
        </w:rPr>
      </w:pPr>
      <w:r>
        <w:pict>
          <v:rect id="_x0000_i1026" style="width:0;height:1.5pt" o:hralign="center" o:hrstd="t" o:hr="t" fillcolor="#a0a0a0" stroked="f"/>
        </w:pic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ED7D31"/>
          <w:sz w:val="44"/>
          <w:szCs w:val="44"/>
        </w:rPr>
        <w:t>SUBMITTED BY:</w:t>
      </w:r>
    </w:p>
    <w:p w:rsidR="005034DB" w:rsidRDefault="004D7D99">
      <w:pPr>
        <w:tabs>
          <w:tab w:val="left" w:pos="3045"/>
        </w:tabs>
        <w:rPr>
          <w:rFonts w:ascii="Open Sans" w:eastAsia="Open Sans" w:hAnsi="Open Sans" w:cs="Open Sans"/>
          <w:b/>
          <w:color w:val="073763"/>
          <w:sz w:val="40"/>
          <w:szCs w:val="40"/>
        </w:rPr>
      </w:pPr>
      <w:r>
        <w:rPr>
          <w:rFonts w:ascii="Open Sans" w:eastAsia="Open Sans" w:hAnsi="Open Sans" w:cs="Open Sans"/>
          <w:b/>
          <w:color w:val="073763"/>
          <w:sz w:val="40"/>
          <w:szCs w:val="40"/>
        </w:rPr>
        <w:t xml:space="preserve">Md. </w:t>
      </w:r>
      <w:proofErr w:type="spellStart"/>
      <w:r>
        <w:rPr>
          <w:rFonts w:ascii="Open Sans" w:eastAsia="Open Sans" w:hAnsi="Open Sans" w:cs="Open Sans"/>
          <w:b/>
          <w:color w:val="073763"/>
          <w:sz w:val="40"/>
          <w:szCs w:val="40"/>
        </w:rPr>
        <w:t>Sharafat</w:t>
      </w:r>
      <w:proofErr w:type="spellEnd"/>
      <w:r>
        <w:rPr>
          <w:rFonts w:ascii="Open Sans" w:eastAsia="Open Sans" w:hAnsi="Open Sans" w:cs="Open Sans"/>
          <w:b/>
          <w:color w:val="073763"/>
          <w:sz w:val="40"/>
          <w:szCs w:val="40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73763"/>
          <w:sz w:val="40"/>
          <w:szCs w:val="40"/>
        </w:rPr>
        <w:t>Karim</w:t>
      </w:r>
      <w:proofErr w:type="spellEnd"/>
      <w:r>
        <w:rPr>
          <w:rFonts w:ascii="Open Sans" w:eastAsia="Open Sans" w:hAnsi="Open Sans" w:cs="Open Sans"/>
          <w:b/>
          <w:color w:val="073763"/>
          <w:sz w:val="40"/>
          <w:szCs w:val="40"/>
        </w:rPr>
        <w:t xml:space="preserve"> </w: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tabs>
          <w:tab w:val="left" w:pos="3045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 w:rsidR="005034DB" w:rsidRDefault="00571DC5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36"/>
          <w:szCs w:val="36"/>
        </w:rPr>
      </w:pPr>
      <w:r>
        <w:pict>
          <v:rect id="_x0000_i1027" style="width:0;height:1.5pt" o:hralign="center" o:hrstd="t" o:hr="t" fillcolor="#a0a0a0" stroked="f"/>
        </w:pic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 w:rsidR="00E5139D">
        <w:rPr>
          <w:b/>
          <w:color w:val="000000"/>
          <w:sz w:val="36"/>
          <w:szCs w:val="36"/>
        </w:rPr>
        <w:t xml:space="preserve"> 2</w:t>
      </w:r>
      <w:r>
        <w:rPr>
          <w:b/>
          <w:color w:val="000000"/>
          <w:sz w:val="36"/>
          <w:szCs w:val="36"/>
        </w:rPr>
        <w:t xml:space="preserve"> </w:t>
      </w:r>
      <w:r w:rsidR="00E5139D">
        <w:rPr>
          <w:b/>
          <w:sz w:val="36"/>
          <w:szCs w:val="36"/>
        </w:rPr>
        <w:t>April</w:t>
      </w:r>
      <w:r>
        <w:rPr>
          <w:b/>
          <w:color w:val="000000"/>
          <w:sz w:val="36"/>
          <w:szCs w:val="36"/>
        </w:rPr>
        <w:t>, 2023</w:t>
      </w:r>
    </w:p>
    <w:p w:rsidR="005034DB" w:rsidRDefault="004D7D99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sz w:val="36"/>
          <w:szCs w:val="36"/>
        </w:rPr>
        <w:t xml:space="preserve">Assignment: </w:t>
      </w:r>
      <w:r w:rsidR="00E5139D">
        <w:rPr>
          <w:sz w:val="36"/>
          <w:szCs w:val="36"/>
        </w:rPr>
        <w:t>Lab Problem 10</w:t>
      </w:r>
    </w:p>
    <w:p w:rsidR="005034DB" w:rsidRDefault="00DD1267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Assignment title: </w:t>
      </w:r>
      <w:r w:rsidR="00E5139D">
        <w:rPr>
          <w:sz w:val="36"/>
          <w:szCs w:val="36"/>
        </w:rPr>
        <w:t>Maze Runner</w:t>
      </w:r>
    </w:p>
    <w:p w:rsidR="00E5139D" w:rsidRDefault="00E5139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E5139D" w:rsidRPr="00DB739E" w:rsidRDefault="00E5139D" w:rsidP="00E5139D">
      <w:pPr>
        <w:jc w:val="both"/>
        <w:rPr>
          <w:rStyle w:val="markedcontent"/>
          <w:sz w:val="33"/>
          <w:szCs w:val="29"/>
        </w:rPr>
      </w:pPr>
      <w:bookmarkStart w:id="0" w:name="_p8ko4vbul93x" w:colFirst="0" w:colLast="0"/>
      <w:bookmarkEnd w:id="0"/>
      <w:r w:rsidRPr="00DB739E">
        <w:rPr>
          <w:rStyle w:val="markedcontent"/>
          <w:sz w:val="33"/>
          <w:szCs w:val="29"/>
        </w:rPr>
        <w:lastRenderedPageBreak/>
        <w:t xml:space="preserve">1. </w:t>
      </w:r>
      <w:r w:rsidRPr="00DB739E">
        <w:rPr>
          <w:rStyle w:val="markedcontent"/>
          <w:sz w:val="33"/>
          <w:szCs w:val="29"/>
        </w:rPr>
        <w:t>Which block will change the size of a sprite?</w:t>
      </w:r>
    </w:p>
    <w:p w:rsidR="00E5139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>Answer: To change the size of a sprite we have to use set size by block from looks category.</w:t>
      </w:r>
    </w:p>
    <w:p w:rsidR="00E5139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>2. How can the code in one sprite send a message to</w:t>
      </w:r>
      <w:r w:rsidRPr="00DB739E">
        <w:rPr>
          <w:sz w:val="26"/>
        </w:rPr>
        <w:t xml:space="preserve"> </w:t>
      </w:r>
      <w:r w:rsidRPr="00DB739E">
        <w:rPr>
          <w:rStyle w:val="markedcontent"/>
          <w:sz w:val="33"/>
          <w:szCs w:val="29"/>
        </w:rPr>
        <w:t>another sprite to do something?</w:t>
      </w:r>
    </w:p>
    <w:p w:rsidR="00E5139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 xml:space="preserve">Answer: One sprite can send a message to another sprite through broadcast. We can send broadcast and receive it from </w:t>
      </w:r>
      <w:r w:rsidR="0016230D" w:rsidRPr="00DB739E">
        <w:rPr>
          <w:rStyle w:val="markedcontent"/>
          <w:sz w:val="33"/>
          <w:szCs w:val="29"/>
        </w:rPr>
        <w:t>another sprit.</w:t>
      </w:r>
    </w:p>
    <w:p w:rsidR="0016230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>3. How might you use the WASD keys on the keyboard?</w:t>
      </w:r>
    </w:p>
    <w:p w:rsidR="0016230D" w:rsidRPr="00DB739E" w:rsidRDefault="0016230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>Answer: We can use the WASD keys by setting up with condition and with key block like “When key pressed” block.</w:t>
      </w:r>
    </w:p>
    <w:p w:rsidR="0016230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>4. How can you duplicate some code blocks from one</w:t>
      </w: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>sprite to another sprite?</w:t>
      </w:r>
    </w:p>
    <w:p w:rsidR="0016230D" w:rsidRPr="00DB739E" w:rsidRDefault="0016230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>Answer: To duplicate from one sprite to another we can click “ctrl + a” to select all blocks and then copy using, “Ctrl + c”. Later on the desired block we can “Ctrl + v”.</w:t>
      </w:r>
    </w:p>
    <w:p w:rsidR="0016230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 xml:space="preserve">5. What will happen if you accidentally use a </w:t>
      </w:r>
      <w:r w:rsidRPr="00DB739E">
        <w:rPr>
          <w:rStyle w:val="markedcontent"/>
          <w:rFonts w:ascii="Arial" w:hAnsi="Arial" w:cs="Arial"/>
          <w:sz w:val="29"/>
          <w:szCs w:val="25"/>
        </w:rPr>
        <w:t>change y</w:t>
      </w:r>
      <w:r w:rsidRPr="00DB739E">
        <w:rPr>
          <w:rStyle w:val="markedcontent"/>
          <w:rFonts w:ascii="Arial" w:hAnsi="Arial" w:cs="Arial"/>
          <w:sz w:val="29"/>
          <w:szCs w:val="25"/>
        </w:rPr>
        <w:t xml:space="preserve"> </w:t>
      </w:r>
      <w:r w:rsidRPr="00DB739E">
        <w:rPr>
          <w:rStyle w:val="markedcontent"/>
          <w:rFonts w:ascii="Arial" w:hAnsi="Arial" w:cs="Arial"/>
          <w:sz w:val="29"/>
          <w:szCs w:val="25"/>
        </w:rPr>
        <w:t xml:space="preserve">by </w:t>
      </w:r>
      <w:r w:rsidRPr="00DB739E">
        <w:rPr>
          <w:rStyle w:val="markedcontent"/>
          <w:sz w:val="33"/>
          <w:szCs w:val="29"/>
        </w:rPr>
        <w:t xml:space="preserve">code block instead of a </w:t>
      </w:r>
      <w:r w:rsidRPr="00DB739E">
        <w:rPr>
          <w:rStyle w:val="markedcontent"/>
          <w:rFonts w:ascii="Arial" w:hAnsi="Arial" w:cs="Arial"/>
          <w:sz w:val="29"/>
          <w:szCs w:val="25"/>
        </w:rPr>
        <w:t xml:space="preserve">change x by </w:t>
      </w:r>
      <w:r w:rsidRPr="00DB739E">
        <w:rPr>
          <w:rStyle w:val="markedcontent"/>
          <w:sz w:val="33"/>
          <w:szCs w:val="29"/>
        </w:rPr>
        <w:t>code block?</w:t>
      </w:r>
    </w:p>
    <w:p w:rsidR="0016230D" w:rsidRPr="00DB739E" w:rsidRDefault="0016230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>Answer:  If you accidentally use “change y by” block instead of “change x by” block in scratch programming, it will modify the vertical position (y-coordinate) of the sprite or object we are controlling, rather than the horizontal position (x-coordinate).</w:t>
      </w:r>
    </w:p>
    <w:p w:rsidR="0016230D" w:rsidRPr="00DB739E" w:rsidRDefault="00E5139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 xml:space="preserve">6. If you want a sprite to play the </w:t>
      </w:r>
      <w:r w:rsidRPr="00DB739E">
        <w:rPr>
          <w:rStyle w:val="markedcontent"/>
          <w:rFonts w:ascii="Arial" w:hAnsi="Arial" w:cs="Arial"/>
          <w:sz w:val="29"/>
          <w:szCs w:val="25"/>
        </w:rPr>
        <w:t xml:space="preserve">Cheer </w:t>
      </w:r>
      <w:r w:rsidRPr="00DB739E">
        <w:rPr>
          <w:rStyle w:val="markedcontent"/>
          <w:sz w:val="33"/>
          <w:szCs w:val="29"/>
        </w:rPr>
        <w:t>sound, how do</w:t>
      </w:r>
      <w:r w:rsidRPr="00DB739E">
        <w:rPr>
          <w:rStyle w:val="markedcontent"/>
          <w:sz w:val="33"/>
          <w:szCs w:val="29"/>
        </w:rPr>
        <w:t xml:space="preserve"> </w:t>
      </w:r>
      <w:r w:rsidRPr="00DB739E">
        <w:rPr>
          <w:rStyle w:val="markedcontent"/>
          <w:sz w:val="33"/>
          <w:szCs w:val="29"/>
        </w:rPr>
        <w:t>you load this sound?</w:t>
      </w:r>
    </w:p>
    <w:p w:rsidR="0016230D" w:rsidRPr="00DB739E" w:rsidRDefault="0016230D" w:rsidP="00E5139D">
      <w:pPr>
        <w:jc w:val="both"/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lastRenderedPageBreak/>
        <w:t xml:space="preserve">Answer: </w:t>
      </w:r>
      <w:r w:rsidR="005B5883" w:rsidRPr="00DB739E">
        <w:rPr>
          <w:rStyle w:val="markedcontent"/>
          <w:sz w:val="33"/>
          <w:szCs w:val="29"/>
        </w:rPr>
        <w:t xml:space="preserve">To add a sound to a sprite we can first go to editor. From the category we have to press “play sound” block from “sound” category. </w:t>
      </w:r>
    </w:p>
    <w:p w:rsidR="00A66970" w:rsidRPr="00DB739E" w:rsidRDefault="00E5139D" w:rsidP="005B5883">
      <w:pPr>
        <w:rPr>
          <w:rStyle w:val="markedcontent"/>
          <w:sz w:val="33"/>
          <w:szCs w:val="29"/>
        </w:rPr>
      </w:pPr>
      <w:r w:rsidRPr="00DB739E">
        <w:rPr>
          <w:sz w:val="26"/>
        </w:rPr>
        <w:br/>
      </w:r>
      <w:r w:rsidRPr="00DB739E">
        <w:rPr>
          <w:rStyle w:val="markedcontent"/>
          <w:sz w:val="33"/>
          <w:szCs w:val="29"/>
        </w:rPr>
        <w:t>7. Look at the following code. It lets the player press the</w:t>
      </w:r>
      <w:r w:rsidRPr="00DB739E">
        <w:rPr>
          <w:rStyle w:val="markedcontent"/>
          <w:sz w:val="33"/>
          <w:szCs w:val="29"/>
        </w:rPr>
        <w:t xml:space="preserve"> </w:t>
      </w:r>
      <w:r w:rsidRPr="00DB739E">
        <w:rPr>
          <w:rStyle w:val="markedcontent"/>
          <w:sz w:val="33"/>
          <w:szCs w:val="29"/>
        </w:rPr>
        <w:t>arrow keys to move the sprite left and right. It works,</w:t>
      </w:r>
      <w:r w:rsidRPr="00DB739E">
        <w:rPr>
          <w:rStyle w:val="markedcontent"/>
          <w:sz w:val="33"/>
          <w:szCs w:val="29"/>
        </w:rPr>
        <w:t xml:space="preserve"> </w:t>
      </w:r>
      <w:r w:rsidRPr="00DB739E">
        <w:rPr>
          <w:rStyle w:val="markedcontent"/>
          <w:sz w:val="33"/>
          <w:szCs w:val="29"/>
        </w:rPr>
        <w:t xml:space="preserve">but what would you change to make the </w:t>
      </w:r>
      <w:r w:rsidR="005B5883" w:rsidRPr="00DB739E">
        <w:rPr>
          <w:rStyle w:val="markedcontent"/>
          <w:sz w:val="33"/>
          <w:szCs w:val="29"/>
        </w:rPr>
        <w:t>s</w:t>
      </w:r>
      <w:r w:rsidRPr="00DB739E">
        <w:rPr>
          <w:rStyle w:val="markedcontent"/>
          <w:sz w:val="33"/>
          <w:szCs w:val="29"/>
        </w:rPr>
        <w:t>prite walk</w:t>
      </w:r>
      <w:r w:rsidR="005B5883" w:rsidRPr="00DB739E">
        <w:rPr>
          <w:rStyle w:val="markedcontent"/>
          <w:sz w:val="33"/>
          <w:szCs w:val="29"/>
        </w:rPr>
        <w:t xml:space="preserve"> </w:t>
      </w:r>
      <w:r w:rsidRPr="00DB739E">
        <w:rPr>
          <w:rStyle w:val="markedcontent"/>
          <w:sz w:val="33"/>
          <w:szCs w:val="29"/>
        </w:rPr>
        <w:t>faster?</w:t>
      </w:r>
    </w:p>
    <w:p w:rsidR="005B5883" w:rsidRPr="00DB739E" w:rsidRDefault="005B5883" w:rsidP="005B5883">
      <w:pPr>
        <w:rPr>
          <w:rStyle w:val="markedcontent"/>
          <w:sz w:val="33"/>
          <w:szCs w:val="29"/>
        </w:rPr>
      </w:pPr>
      <w:r w:rsidRPr="00DB739E">
        <w:rPr>
          <w:rStyle w:val="markedcontent"/>
          <w:sz w:val="33"/>
          <w:szCs w:val="29"/>
        </w:rPr>
        <w:t xml:space="preserve">Answer: To make the sprite move faster we have to simply increase the value of </w:t>
      </w:r>
      <w:r w:rsidR="00DB739E" w:rsidRPr="00DB739E">
        <w:rPr>
          <w:rStyle w:val="markedcontent"/>
          <w:sz w:val="33"/>
          <w:szCs w:val="29"/>
        </w:rPr>
        <w:t>“change x by”. In this way we can make the spirit move faster.</w:t>
      </w:r>
    </w:p>
    <w:p w:rsidR="005B5883" w:rsidRDefault="00DB739E" w:rsidP="00E5139D">
      <w:pPr>
        <w:jc w:val="both"/>
      </w:pPr>
      <w:r>
        <w:rPr>
          <w:noProof/>
        </w:rPr>
        <w:drawing>
          <wp:inline distT="0" distB="0" distL="0" distR="0" wp14:anchorId="4A9295FF" wp14:editId="749146D4">
            <wp:extent cx="33528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B5883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DC5" w:rsidRDefault="00571DC5">
      <w:pPr>
        <w:spacing w:after="0" w:line="240" w:lineRule="auto"/>
      </w:pPr>
      <w:r>
        <w:separator/>
      </w:r>
    </w:p>
  </w:endnote>
  <w:endnote w:type="continuationSeparator" w:id="0">
    <w:p w:rsidR="00571DC5" w:rsidRDefault="005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DB" w:rsidRDefault="005034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DC5" w:rsidRDefault="00571DC5">
      <w:pPr>
        <w:spacing w:after="0" w:line="240" w:lineRule="auto"/>
      </w:pPr>
      <w:r>
        <w:separator/>
      </w:r>
    </w:p>
  </w:footnote>
  <w:footnote w:type="continuationSeparator" w:id="0">
    <w:p w:rsidR="00571DC5" w:rsidRDefault="0057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DB" w:rsidRDefault="00503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80"/>
    <w:multiLevelType w:val="multilevel"/>
    <w:tmpl w:val="9FD4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A61A73"/>
    <w:multiLevelType w:val="multilevel"/>
    <w:tmpl w:val="C8EEFC3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D5B3B05"/>
    <w:multiLevelType w:val="multilevel"/>
    <w:tmpl w:val="E0B2C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0A325E"/>
    <w:multiLevelType w:val="hybridMultilevel"/>
    <w:tmpl w:val="526A2862"/>
    <w:lvl w:ilvl="0" w:tplc="979A9D9E">
      <w:start w:val="2"/>
      <w:numFmt w:val="bullet"/>
      <w:lvlText w:val="-"/>
      <w:lvlJc w:val="left"/>
      <w:pPr>
        <w:ind w:left="4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74CB735F"/>
    <w:multiLevelType w:val="hybridMultilevel"/>
    <w:tmpl w:val="8872F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34DB"/>
    <w:rsid w:val="0016230D"/>
    <w:rsid w:val="0022733D"/>
    <w:rsid w:val="004D7D99"/>
    <w:rsid w:val="005034DB"/>
    <w:rsid w:val="00571DC5"/>
    <w:rsid w:val="005B5883"/>
    <w:rsid w:val="006D7DEA"/>
    <w:rsid w:val="007015CD"/>
    <w:rsid w:val="00756F84"/>
    <w:rsid w:val="00A66970"/>
    <w:rsid w:val="00DB739E"/>
    <w:rsid w:val="00DD1267"/>
    <w:rsid w:val="00E20A01"/>
    <w:rsid w:val="00E5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ind w:left="720"/>
      <w:contextualSpacing/>
    </w:pPr>
  </w:style>
  <w:style w:type="character" w:customStyle="1" w:styleId="markedcontent">
    <w:name w:val="markedcontent"/>
    <w:basedOn w:val="DefaultParagraphFont"/>
    <w:rsid w:val="00E5139D"/>
  </w:style>
  <w:style w:type="paragraph" w:styleId="BalloonText">
    <w:name w:val="Balloon Text"/>
    <w:basedOn w:val="Normal"/>
    <w:link w:val="BalloonTextChar"/>
    <w:uiPriority w:val="99"/>
    <w:semiHidden/>
    <w:unhideWhenUsed/>
    <w:rsid w:val="00DB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ind w:left="720"/>
      <w:contextualSpacing/>
    </w:pPr>
  </w:style>
  <w:style w:type="character" w:customStyle="1" w:styleId="markedcontent">
    <w:name w:val="markedcontent"/>
    <w:basedOn w:val="DefaultParagraphFont"/>
    <w:rsid w:val="00E5139D"/>
  </w:style>
  <w:style w:type="paragraph" w:styleId="BalloonText">
    <w:name w:val="Balloon Text"/>
    <w:basedOn w:val="Normal"/>
    <w:link w:val="BalloonTextChar"/>
    <w:uiPriority w:val="99"/>
    <w:semiHidden/>
    <w:unhideWhenUsed/>
    <w:rsid w:val="00DB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2023-03-27T03:27:00Z</dcterms:created>
  <dcterms:modified xsi:type="dcterms:W3CDTF">2023-04-02T08:31:00Z</dcterms:modified>
</cp:coreProperties>
</file>