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rFonts w:ascii="FiraCode Nerd Font Med" w:hAnsi="FiraCode Nerd Font Med"/>
          <w:b w:val="false"/>
          <w:i w:val="false"/>
          <w:color w:val="auto"/>
          <w:sz w:val="44"/>
          <w:szCs w:val="28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sz w:val="44"/>
          <w:szCs w:val="28"/>
          <w:u w:val="none"/>
          <w:shd w:fill="auto" w:val="clear"/>
          <w:lang w:val="zxx"/>
        </w:rPr>
        <w:t>// Exception Hadling</w:t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Problem_01</w:t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1.Write a java program using multiple catch blocks. Create a class CatchExercise inside the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try block declare an array a[] and initialize with value a[5] =30/5; . In each catch block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show Arithmetic exception and ArrayIndexOutOfBoundsException.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Test Data: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a[5] =30/5;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Expected Output :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ArrayIndexOutOfBoundsException occurs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Rest of the code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Problem_01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int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5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5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30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5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ArithmeticException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 occurs"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ArrayIndexOutOfBoundsException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 occurs"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"Rest of the code"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Problem_02</w:t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2. Create a program to ask the user for a real number and display its square root. Errors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must be trapped using "try..catch".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Namespac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import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Namespace"/>
          <w:rFonts w:ascii="FiraCode Nerd Font Med" w:hAnsi="FiraCode Nerd Font Med"/>
          <w:i w:val="false"/>
          <w:u w:val="none"/>
          <w:shd w:fill="auto" w:val="clear"/>
          <w:lang w:val="zxx"/>
        </w:rPr>
        <w:t>java.util.Scanner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Problem_02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float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real_num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"Enter a real number: 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scanner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Scanner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real_num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scanner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nextFloat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scanner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close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if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real_num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&lt;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IllegalArgumentException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"The number must not be negative"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"Square root is "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Math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sqrt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real_num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IllegalArgumentException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"rest of the code..."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Problem_03</w:t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3. (Catching Exceptions with Superclasses) Use inheritance to create an 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superclass (called ExceptionA) and exception subclasses ExceptionB and ExceptionC,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where ExceptionB inherits from ExceptionA and ExceptionC inherits from ExceptionB.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Write a program to demonstrate that the catch block for type ExceptionA catches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exceptions of types ExceptionB and ExceptionC.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ExceptionA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ExceptionA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ExceptionB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ExceptionA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ExceptionB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ExceptionC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ExceptionB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ExceptionC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Problem_03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ExceptionB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"Exception of type ExceptonB"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ExceptionA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ExceptionC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"Exception of type ExceptonC"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ExceptionA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Problem_04</w:t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4. (Catching Exceptions Using Class Exception) Write a program that demonstrates how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various exceptions are caught with catch (Exception exception ) This time, define classes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ExceptionA (which inherits from class Exception) and ExceptionB (which inherits from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class ExceptionA). In your program, create try blocks that throw exceptions of types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ExceptionA, ExceptionB, NullPointerException and IOException. All exceptions should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be caught with catch blocks specifying type Exception.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Namespac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import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Namespace"/>
          <w:rFonts w:ascii="FiraCode Nerd Font Med" w:hAnsi="FiraCode Nerd Font Med"/>
          <w:i w:val="false"/>
          <w:u w:val="none"/>
          <w:shd w:fill="auto" w:val="clear"/>
          <w:lang w:val="zxx"/>
        </w:rPr>
        <w:t>java.io.IOException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ExceptionA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ExceptionA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ExceptionB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ExceptionA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ExceptionB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Problem_04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ExceptionA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"Exception type A"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ExceptionB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"Exception type B"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NullPointerException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"Null pointer exception"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IOException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"IO Exception"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Problem_05</w:t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5. (Order of catch Blocks) Write a program that shows that the order of catch blocks is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important. If you try to catch a superclass exception type before a subclass type, the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compiler should generate errors.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Problem_05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50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  <w:br/>
        <w:t xml:space="preserve">        </w:t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catch (ArithmeticException e) 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System.out.println(e);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Uncommenting these 3 lines will cause compile time error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Problem_06</w:t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6. (Constructor Failure) Write a program that shows a constructor passing information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about constructor failure to an exception handler. Define class SomeClass, which throws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an Exception in the constructor. Your program should try to create an object of type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SomeClass and catch the exception that’s thrown from the constructor.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SomeClass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SomeClass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throws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"SomeClass constructor exception"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Problem_06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SomeClass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someClass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SomeClass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Problem_07</w:t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7. (Rethrowing Exceptions) Write a program that illustrates rethrowing an exception. Define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methods someMethod and someMethod2. Method someMethod2 should initially 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an exception. Method someMethod should call someMethod2, catch the exception and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rethrow it. Call someMethod from method main, and catch the rethrown exception. Print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the stack trace of this exception.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Problem_07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someMethod2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throws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throw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"An exception"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someMethod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throws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someMethod2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someMethod2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printStackTrace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"rest of the code..."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Problem_08</w:t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8. (Catching Exceptions Using Outer Scopes) Write a program showing that a method with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its own try block does not have to catch every possible error generated within the try.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// Some exceptions can slip through to, and be handled in, other scopes.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ed" w:hAnsi="FiraCode Nerd Font Med"/>
          <w:i w:val="false"/>
          <w:u w:val="none"/>
          <w:shd w:fill="auto" w:val="clear"/>
          <w:lang w:val="zxx"/>
        </w:rPr>
        <w:t>Problem_08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another_method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ArrayIndexOutOfBoundsException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 - Array Index"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ed" w:hAnsi="FiraCode Nerd Font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try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another_method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ArithmeticException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 - Arithmetic"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ed" w:hAnsi="FiraCode Nerd Font Med"/>
          <w:i w:val="false"/>
          <w:u w:val="none"/>
          <w:shd w:fill="auto" w:val="clear"/>
          <w:lang w:val="zxx"/>
        </w:rPr>
        <w:t>catch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Exception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t>" - General"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ed" w:hAnsi="FiraCode Nerd Font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  <w:br/>
      </w:r>
    </w:p>
    <w:p>
      <w:pPr>
        <w:pStyle w:val="Normal"/>
        <w:spacing w:before="0" w:after="0"/>
        <w:rPr>
          <w:rFonts w:ascii="FiraCode Nerd Font Med" w:hAnsi="FiraCode Nerd Font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ed" w:hAnsi="FiraCode Nerd Font Med"/>
          <w:b w:val="false"/>
          <w:i w:val="false"/>
          <w:color w:val="000000"/>
          <w:u w:val="none"/>
          <w:shd w:fill="auto" w:val="clear"/>
          <w:lang w:val="zxx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Code Nerd Font Med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h2default">
    <w:name w:val="ch2_default"/>
    <w:qFormat/>
    <w:rPr/>
  </w:style>
  <w:style w:type="character" w:styleId="Ch2defaultComment">
    <w:name w:val="ch2_default.Comment"/>
    <w:basedOn w:val="Ch2default"/>
    <w:qFormat/>
    <w:rPr>
      <w:i/>
      <w:color w:val="3D7B7B"/>
    </w:rPr>
  </w:style>
  <w:style w:type="character" w:styleId="Ch2defaultCommentSingle">
    <w:name w:val="ch2_default.Comment.Single"/>
    <w:basedOn w:val="Ch2defaultComment"/>
    <w:qFormat/>
    <w:rPr/>
  </w:style>
  <w:style w:type="character" w:styleId="Ch2defaultKeyword">
    <w:name w:val="ch2_default.Keyword"/>
    <w:basedOn w:val="Ch2default"/>
    <w:qFormat/>
    <w:rPr>
      <w:b/>
      <w:color w:val="008000"/>
    </w:rPr>
  </w:style>
  <w:style w:type="character" w:styleId="Ch2defaultKeywordDeclaration">
    <w:name w:val="ch2_default.Keyword.Declaration"/>
    <w:basedOn w:val="Ch2defaultKeyword"/>
    <w:qFormat/>
    <w:rPr/>
  </w:style>
  <w:style w:type="character" w:styleId="Ch2defaultKeywordNamespace">
    <w:name w:val="ch2_default.Keyword.Namespace"/>
    <w:basedOn w:val="Ch2defaultKeyword"/>
    <w:qFormat/>
    <w:rPr/>
  </w:style>
  <w:style w:type="character" w:styleId="Ch2defaultKeywordType">
    <w:name w:val="ch2_default.Keyword.Type"/>
    <w:basedOn w:val="Ch2defaultKeyword"/>
    <w:qFormat/>
    <w:rPr>
      <w:b w:val="false"/>
      <w:color w:val="B00040"/>
    </w:rPr>
  </w:style>
  <w:style w:type="character" w:styleId="Ch2defaultLiteral">
    <w:name w:val="ch2_default.Literal"/>
    <w:basedOn w:val="Ch2default"/>
    <w:qFormat/>
    <w:rPr/>
  </w:style>
  <w:style w:type="character" w:styleId="Ch2defaultLiteralNumber">
    <w:name w:val="ch2_default.Literal.Number"/>
    <w:basedOn w:val="Ch2defaultLiteral"/>
    <w:qFormat/>
    <w:rPr>
      <w:color w:val="666666"/>
    </w:rPr>
  </w:style>
  <w:style w:type="character" w:styleId="Ch2defaultLiteralNumberInteger">
    <w:name w:val="ch2_default.Literal.Number.Integer"/>
    <w:basedOn w:val="Ch2defaultLiteralNumber"/>
    <w:qFormat/>
    <w:rPr/>
  </w:style>
  <w:style w:type="character" w:styleId="Ch2defaultLiteralString">
    <w:name w:val="ch2_default.Literal.String"/>
    <w:basedOn w:val="Ch2defaultLiteral"/>
    <w:qFormat/>
    <w:rPr>
      <w:color w:val="BA2121"/>
    </w:rPr>
  </w:style>
  <w:style w:type="character" w:styleId="Ch2defaultName">
    <w:name w:val="ch2_default.Name"/>
    <w:basedOn w:val="Ch2default"/>
    <w:qFormat/>
    <w:rPr/>
  </w:style>
  <w:style w:type="character" w:styleId="Ch2defaultNameAttribute">
    <w:name w:val="ch2_default.Name.Attribute"/>
    <w:basedOn w:val="Ch2defaultName"/>
    <w:qFormat/>
    <w:rPr>
      <w:color w:val="687822"/>
    </w:rPr>
  </w:style>
  <w:style w:type="character" w:styleId="Ch2defaultNameClass">
    <w:name w:val="ch2_default.Name.Class"/>
    <w:basedOn w:val="Ch2defaultName"/>
    <w:qFormat/>
    <w:rPr>
      <w:b/>
      <w:color w:val="0000FF"/>
    </w:rPr>
  </w:style>
  <w:style w:type="character" w:styleId="Ch2defaultNameFunction">
    <w:name w:val="ch2_default.Name.Function"/>
    <w:basedOn w:val="Ch2defaultName"/>
    <w:qFormat/>
    <w:rPr>
      <w:color w:val="0000FF"/>
    </w:rPr>
  </w:style>
  <w:style w:type="character" w:styleId="Ch2defaultNameNamespace">
    <w:name w:val="ch2_default.Name.Namespace"/>
    <w:basedOn w:val="Ch2defaultName"/>
    <w:qFormat/>
    <w:rPr>
      <w:b/>
      <w:color w:val="0000FF"/>
    </w:rPr>
  </w:style>
  <w:style w:type="character" w:styleId="Ch2defaultOperator">
    <w:name w:val="ch2_default.Operator"/>
    <w:basedOn w:val="Ch2default"/>
    <w:qFormat/>
    <w:rPr>
      <w:color w:val="666666"/>
    </w:rPr>
  </w:style>
  <w:style w:type="character" w:styleId="Ch2defaultPunctuation">
    <w:name w:val="ch2_default.Punctuation"/>
    <w:basedOn w:val="Ch2default"/>
    <w:qFormat/>
    <w:rPr/>
  </w:style>
  <w:style w:type="character" w:styleId="Ch2defaultText">
    <w:name w:val="ch2_default.Text"/>
    <w:basedOn w:val="Ch2default"/>
    <w:qFormat/>
    <w:rPr/>
  </w:style>
  <w:style w:type="character" w:styleId="Ch2defaultTextWhitespace">
    <w:name w:val="ch2_default.Text.Whitespace"/>
    <w:basedOn w:val="Ch2defaultText"/>
    <w:qFormat/>
    <w:rPr>
      <w:color w:val="BBBBB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Bengali U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Bengal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Bengali U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LibreOffice/7.6.4.1$Linux_X86_64 LibreOffice_project/60$Build-1</Application>
  <AppVersion>15.0000</AppVersion>
  <Pages>10</Pages>
  <Words>890</Words>
  <Characters>5334</Characters>
  <CharactersWithSpaces>7319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2024-01-05T12:17:47Z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