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1DC" w:rsidRDefault="00B571DC">
      <w:pPr>
        <w:rPr>
          <w:b/>
          <w:noProof/>
          <w:lang w:val="en-GB" w:eastAsia="en-GB"/>
        </w:rPr>
      </w:pPr>
      <w:r w:rsidRPr="00B571DC">
        <w:rPr>
          <w:b/>
          <w:noProof/>
          <w:lang w:val="en-GB" w:eastAsia="en-GB"/>
        </w:rPr>
        <w:t>Core Router Configuration</w:t>
      </w:r>
    </w:p>
    <w:p w:rsidR="00B571DC" w:rsidRPr="00B571DC" w:rsidRDefault="00B571DC" w:rsidP="00B571DC">
      <w:pPr>
        <w:rPr>
          <w:b/>
        </w:rPr>
      </w:pPr>
      <w:r w:rsidRPr="00B571DC">
        <w:rPr>
          <w:b/>
        </w:rPr>
        <w:t>Step 1:</w:t>
      </w:r>
    </w:p>
    <w:p w:rsidR="00B571DC" w:rsidRDefault="00B571DC" w:rsidP="00B571DC">
      <w:r>
        <w:t xml:space="preserve">Default IP: 192.168.88.1 in browser </w:t>
      </w:r>
      <w:r w:rsidR="00D55D55">
        <w:t>through SFP port 1 using CAT 6 cable</w:t>
      </w:r>
    </w:p>
    <w:p w:rsidR="00B571DC" w:rsidRDefault="00B571DC" w:rsidP="00B571DC">
      <w:proofErr w:type="gramStart"/>
      <w:r>
        <w:t>User :</w:t>
      </w:r>
      <w:proofErr w:type="gramEnd"/>
      <w:r>
        <w:t xml:space="preserve"> </w:t>
      </w:r>
    </w:p>
    <w:p w:rsidR="00B571DC" w:rsidRDefault="00B571DC">
      <w:proofErr w:type="gramStart"/>
      <w:r>
        <w:t>Password :</w:t>
      </w:r>
      <w:proofErr w:type="gramEnd"/>
    </w:p>
    <w:p w:rsidR="00D55D55" w:rsidRPr="008068B5" w:rsidRDefault="00D55D55" w:rsidP="00D55D55">
      <w:pPr>
        <w:rPr>
          <w:b/>
        </w:rPr>
      </w:pPr>
      <w:r w:rsidRPr="008068B5">
        <w:rPr>
          <w:b/>
        </w:rPr>
        <w:t>Reset Router from GUI --- system – reset configuration or hardware button press</w:t>
      </w:r>
    </w:p>
    <w:p w:rsidR="00D55D55" w:rsidRDefault="00D55D55"/>
    <w:p w:rsidR="00B571DC" w:rsidRPr="00B571DC" w:rsidRDefault="00B571DC">
      <w:pPr>
        <w:rPr>
          <w:b/>
        </w:rPr>
      </w:pPr>
      <w:r w:rsidRPr="00B571DC">
        <w:rPr>
          <w:b/>
        </w:rPr>
        <w:t xml:space="preserve">Step 2: </w:t>
      </w:r>
    </w:p>
    <w:p w:rsidR="00B571DC" w:rsidRDefault="00B571DC">
      <w:pPr>
        <w:rPr>
          <w:noProof/>
          <w:lang w:val="en-GB" w:eastAsia="en-GB"/>
        </w:rPr>
      </w:pPr>
      <w:r>
        <w:rPr>
          <w:noProof/>
          <w:lang w:val="en-GB" w:eastAsia="en-GB"/>
        </w:rPr>
        <w:t>Select Interface – Rename Interface --- SFP 1 for management</w:t>
      </w:r>
    </w:p>
    <w:p w:rsidR="00B571DC" w:rsidRDefault="00B571DC">
      <w:pPr>
        <w:rPr>
          <w:noProof/>
          <w:lang w:val="en-GB" w:eastAsia="en-GB"/>
        </w:rPr>
      </w:pPr>
      <w:r>
        <w:rPr>
          <w:noProof/>
          <w:lang w:val="en-GB" w:eastAsia="en-GB"/>
        </w:rPr>
        <w:t>SFP2 to dis1</w:t>
      </w:r>
    </w:p>
    <w:p w:rsidR="00B571DC" w:rsidRDefault="00B571DC" w:rsidP="00B571DC">
      <w:pPr>
        <w:rPr>
          <w:noProof/>
          <w:lang w:val="en-GB" w:eastAsia="en-GB"/>
        </w:rPr>
      </w:pPr>
      <w:r>
        <w:rPr>
          <w:noProof/>
          <w:lang w:val="en-GB" w:eastAsia="en-GB"/>
        </w:rPr>
        <w:t>SFP</w:t>
      </w:r>
      <w:r>
        <w:rPr>
          <w:noProof/>
          <w:lang w:val="en-GB" w:eastAsia="en-GB"/>
        </w:rPr>
        <w:t>3</w:t>
      </w:r>
      <w:r>
        <w:rPr>
          <w:noProof/>
          <w:lang w:val="en-GB" w:eastAsia="en-GB"/>
        </w:rPr>
        <w:t xml:space="preserve"> to dis1</w:t>
      </w:r>
    </w:p>
    <w:p w:rsidR="00B571DC" w:rsidRDefault="00B571DC" w:rsidP="00B571DC">
      <w:pPr>
        <w:rPr>
          <w:noProof/>
          <w:lang w:val="en-GB" w:eastAsia="en-GB"/>
        </w:rPr>
      </w:pPr>
      <w:r>
        <w:rPr>
          <w:noProof/>
          <w:lang w:val="en-GB" w:eastAsia="en-GB"/>
        </w:rPr>
        <w:t>SFP</w:t>
      </w:r>
      <w:r>
        <w:rPr>
          <w:noProof/>
          <w:lang w:val="en-GB" w:eastAsia="en-GB"/>
        </w:rPr>
        <w:t>4</w:t>
      </w:r>
      <w:r>
        <w:rPr>
          <w:noProof/>
          <w:lang w:val="en-GB" w:eastAsia="en-GB"/>
        </w:rPr>
        <w:t xml:space="preserve"> to dis1</w:t>
      </w:r>
    </w:p>
    <w:p w:rsidR="0086202E" w:rsidRDefault="00B67264">
      <w:r w:rsidRPr="00B67264">
        <w:rPr>
          <w:noProof/>
          <w:lang w:val="en-GB" w:eastAsia="en-GB"/>
        </w:rPr>
        <w:drawing>
          <wp:inline distT="0" distB="0" distL="0" distR="0" wp14:anchorId="097B98B5" wp14:editId="42ADDA5F">
            <wp:extent cx="5115464" cy="3323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9786" cy="332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>
      <w:r w:rsidRPr="00B67264">
        <w:rPr>
          <w:noProof/>
          <w:lang w:val="en-GB" w:eastAsia="en-GB"/>
        </w:rPr>
        <w:lastRenderedPageBreak/>
        <w:drawing>
          <wp:inline distT="0" distB="0" distL="0" distR="0" wp14:anchorId="1B382814" wp14:editId="0AB9060D">
            <wp:extent cx="3891788" cy="22169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163" cy="2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/>
    <w:p w:rsidR="00B571DC" w:rsidRPr="00B571DC" w:rsidRDefault="00B571DC">
      <w:pPr>
        <w:rPr>
          <w:b/>
        </w:rPr>
      </w:pPr>
      <w:r w:rsidRPr="00B571DC">
        <w:rPr>
          <w:b/>
        </w:rPr>
        <w:t>IP address:</w:t>
      </w:r>
    </w:p>
    <w:tbl>
      <w:tblPr>
        <w:tblStyle w:val="TableGrid"/>
        <w:tblpPr w:leftFromText="180" w:rightFromText="180" w:vertAnchor="page" w:horzAnchor="margin" w:tblpY="6549"/>
        <w:tblW w:w="9718" w:type="dxa"/>
        <w:tblLook w:val="04A0" w:firstRow="1" w:lastRow="0" w:firstColumn="1" w:lastColumn="0" w:noHBand="0" w:noVBand="1"/>
      </w:tblPr>
      <w:tblGrid>
        <w:gridCol w:w="1341"/>
        <w:gridCol w:w="1837"/>
        <w:gridCol w:w="2049"/>
        <w:gridCol w:w="2246"/>
        <w:gridCol w:w="2245"/>
      </w:tblGrid>
      <w:tr w:rsidR="00B571DC" w:rsidRPr="004A4325" w:rsidTr="00B571DC">
        <w:trPr>
          <w:trHeight w:val="263"/>
        </w:trPr>
        <w:tc>
          <w:tcPr>
            <w:tcW w:w="7473" w:type="dxa"/>
            <w:gridSpan w:val="4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  <w:b/>
                <w:bCs/>
              </w:rPr>
              <w:t>Core Router (Server Room)</w:t>
            </w:r>
          </w:p>
        </w:tc>
        <w:tc>
          <w:tcPr>
            <w:tcW w:w="2245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571DC" w:rsidRPr="004A4325" w:rsidTr="00B571DC">
        <w:trPr>
          <w:trHeight w:val="263"/>
        </w:trPr>
        <w:tc>
          <w:tcPr>
            <w:tcW w:w="1341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GE0/3</w:t>
            </w:r>
          </w:p>
        </w:tc>
        <w:tc>
          <w:tcPr>
            <w:tcW w:w="1837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103.133.254.2</w:t>
            </w:r>
          </w:p>
        </w:tc>
        <w:tc>
          <w:tcPr>
            <w:tcW w:w="2049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46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</w:p>
        </w:tc>
      </w:tr>
      <w:tr w:rsidR="00B571DC" w:rsidRPr="004A4325" w:rsidTr="00B571DC">
        <w:trPr>
          <w:trHeight w:val="245"/>
        </w:trPr>
        <w:tc>
          <w:tcPr>
            <w:tcW w:w="1341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GE0/0</w:t>
            </w:r>
          </w:p>
        </w:tc>
        <w:tc>
          <w:tcPr>
            <w:tcW w:w="1837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10.28.88.1</w:t>
            </w:r>
          </w:p>
        </w:tc>
        <w:tc>
          <w:tcPr>
            <w:tcW w:w="2049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255.255.255.248</w:t>
            </w:r>
          </w:p>
        </w:tc>
        <w:tc>
          <w:tcPr>
            <w:tcW w:w="2246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10.28.88.0/21</w:t>
            </w:r>
          </w:p>
        </w:tc>
      </w:tr>
      <w:tr w:rsidR="00B571DC" w:rsidRPr="004A4325" w:rsidTr="00B571DC">
        <w:trPr>
          <w:trHeight w:val="263"/>
        </w:trPr>
        <w:tc>
          <w:tcPr>
            <w:tcW w:w="1341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GE0/1</w:t>
            </w:r>
          </w:p>
        </w:tc>
        <w:tc>
          <w:tcPr>
            <w:tcW w:w="1837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10.28.88.9</w:t>
            </w:r>
          </w:p>
        </w:tc>
        <w:tc>
          <w:tcPr>
            <w:tcW w:w="2049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255.255.255.248</w:t>
            </w:r>
          </w:p>
        </w:tc>
        <w:tc>
          <w:tcPr>
            <w:tcW w:w="2246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10.28.88.8/22</w:t>
            </w:r>
          </w:p>
        </w:tc>
      </w:tr>
      <w:tr w:rsidR="00B571DC" w:rsidRPr="004A4325" w:rsidTr="00B571DC">
        <w:trPr>
          <w:trHeight w:val="263"/>
        </w:trPr>
        <w:tc>
          <w:tcPr>
            <w:tcW w:w="1341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GE0/2</w:t>
            </w:r>
          </w:p>
        </w:tc>
        <w:tc>
          <w:tcPr>
            <w:tcW w:w="1837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10.28.88.17</w:t>
            </w:r>
          </w:p>
        </w:tc>
        <w:tc>
          <w:tcPr>
            <w:tcW w:w="2049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255.255.255.248</w:t>
            </w:r>
          </w:p>
        </w:tc>
        <w:tc>
          <w:tcPr>
            <w:tcW w:w="2246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B571DC" w:rsidRPr="004A4325" w:rsidRDefault="00B571DC" w:rsidP="00B571DC">
            <w:pPr>
              <w:rPr>
                <w:rFonts w:ascii="Times New Roman" w:hAnsi="Times New Roman" w:cs="Times New Roman"/>
              </w:rPr>
            </w:pPr>
            <w:r w:rsidRPr="004A4325">
              <w:rPr>
                <w:rFonts w:ascii="Times New Roman" w:hAnsi="Times New Roman" w:cs="Times New Roman"/>
              </w:rPr>
              <w:t>10.28.88.16/23</w:t>
            </w:r>
          </w:p>
        </w:tc>
      </w:tr>
    </w:tbl>
    <w:p w:rsidR="00B571DC" w:rsidRDefault="00B571DC">
      <w:r>
        <w:t>Assign IP address to Interfaces</w:t>
      </w:r>
    </w:p>
    <w:p w:rsidR="00B571DC" w:rsidRDefault="00B571DC">
      <w:r w:rsidRPr="0094749A">
        <w:rPr>
          <w:noProof/>
          <w:lang w:val="en-GB" w:eastAsia="en-GB"/>
        </w:rPr>
        <w:drawing>
          <wp:inline distT="0" distB="0" distL="0" distR="0" wp14:anchorId="6CF9D064" wp14:editId="46BC8AA8">
            <wp:extent cx="2444570" cy="162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842" cy="16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>
      <w:r w:rsidRPr="00B67264">
        <w:rPr>
          <w:noProof/>
          <w:lang w:val="en-GB" w:eastAsia="en-GB"/>
        </w:rPr>
        <w:drawing>
          <wp:inline distT="0" distB="0" distL="0" distR="0" wp14:anchorId="05387DCC" wp14:editId="78EFE8D0">
            <wp:extent cx="2755409" cy="200297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280" cy="20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/>
    <w:p w:rsidR="00B67264" w:rsidRDefault="00B67264">
      <w:r w:rsidRPr="00B67264">
        <w:rPr>
          <w:noProof/>
          <w:lang w:val="en-GB" w:eastAsia="en-GB"/>
        </w:rPr>
        <w:lastRenderedPageBreak/>
        <w:drawing>
          <wp:inline distT="0" distB="0" distL="0" distR="0" wp14:anchorId="631F616C" wp14:editId="0771540B">
            <wp:extent cx="5943600" cy="2307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DC" w:rsidRDefault="00B571DC">
      <w:pPr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Step : </w:t>
      </w:r>
      <w:r w:rsidR="00D55D55" w:rsidRPr="00A125F9">
        <w:rPr>
          <w:b/>
        </w:rPr>
        <w:t xml:space="preserve">go to routing then select </w:t>
      </w:r>
      <w:r w:rsidR="00E96147">
        <w:rPr>
          <w:b/>
        </w:rPr>
        <w:t>OSPF</w:t>
      </w:r>
    </w:p>
    <w:p w:rsidR="00B571DC" w:rsidRPr="00B571DC" w:rsidRDefault="00B571DC">
      <w:pPr>
        <w:rPr>
          <w:b/>
          <w:noProof/>
          <w:lang w:val="en-GB" w:eastAsia="en-GB"/>
        </w:rPr>
      </w:pPr>
      <w:r w:rsidRPr="00B571DC">
        <w:rPr>
          <w:b/>
          <w:noProof/>
          <w:lang w:val="en-GB" w:eastAsia="en-GB"/>
        </w:rPr>
        <w:t>Create instances</w:t>
      </w:r>
    </w:p>
    <w:p w:rsidR="00B571DC" w:rsidRDefault="00B571DC">
      <w:pPr>
        <w:rPr>
          <w:noProof/>
          <w:lang w:val="en-GB" w:eastAsia="en-GB"/>
        </w:rPr>
      </w:pPr>
    </w:p>
    <w:p w:rsidR="00B67264" w:rsidRDefault="00B67264">
      <w:r w:rsidRPr="00B67264">
        <w:rPr>
          <w:noProof/>
          <w:lang w:val="en-GB" w:eastAsia="en-GB"/>
        </w:rPr>
        <w:drawing>
          <wp:inline distT="0" distB="0" distL="0" distR="0" wp14:anchorId="111ACC7F" wp14:editId="636721D6">
            <wp:extent cx="5708943" cy="250202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DC" w:rsidRPr="00D55D55" w:rsidRDefault="00B571DC" w:rsidP="00B571DC">
      <w:pPr>
        <w:rPr>
          <w:b/>
          <w:noProof/>
          <w:lang w:val="en-GB" w:eastAsia="en-GB"/>
        </w:rPr>
      </w:pPr>
      <w:r w:rsidRPr="00D55D55">
        <w:rPr>
          <w:b/>
          <w:noProof/>
          <w:lang w:val="en-GB" w:eastAsia="en-GB"/>
        </w:rPr>
        <w:t>Create area</w:t>
      </w:r>
    </w:p>
    <w:p w:rsidR="00D55D55" w:rsidRDefault="00D55D55" w:rsidP="00B571DC">
      <w:pPr>
        <w:rPr>
          <w:noProof/>
          <w:lang w:val="en-GB" w:eastAsia="en-GB"/>
        </w:rPr>
      </w:pPr>
      <w:r w:rsidRPr="00B67264">
        <w:rPr>
          <w:noProof/>
          <w:lang w:val="en-GB" w:eastAsia="en-GB"/>
        </w:rPr>
        <w:drawing>
          <wp:inline distT="0" distB="0" distL="0" distR="0" wp14:anchorId="27953246" wp14:editId="21B6652C">
            <wp:extent cx="3879986" cy="1996783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637" cy="20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DC" w:rsidRPr="00D55D55" w:rsidRDefault="00B571DC" w:rsidP="00B571DC">
      <w:pPr>
        <w:rPr>
          <w:b/>
          <w:noProof/>
          <w:lang w:val="en-GB" w:eastAsia="en-GB"/>
        </w:rPr>
      </w:pPr>
      <w:r w:rsidRPr="00D55D55">
        <w:rPr>
          <w:b/>
          <w:noProof/>
          <w:lang w:val="en-GB" w:eastAsia="en-GB"/>
        </w:rPr>
        <w:lastRenderedPageBreak/>
        <w:t>Add network</w:t>
      </w:r>
    </w:p>
    <w:p w:rsidR="00B571DC" w:rsidRDefault="00D55D55">
      <w:r w:rsidRPr="00B67264">
        <w:rPr>
          <w:noProof/>
          <w:lang w:val="en-GB" w:eastAsia="en-GB"/>
        </w:rPr>
        <w:drawing>
          <wp:inline distT="0" distB="0" distL="0" distR="0" wp14:anchorId="2B3E3606" wp14:editId="0CAB4E83">
            <wp:extent cx="5943600" cy="3094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Pr="009E1F79" w:rsidRDefault="00D55D55">
      <w:pPr>
        <w:rPr>
          <w:b/>
        </w:rPr>
      </w:pPr>
      <w:r w:rsidRPr="009E1F79">
        <w:rPr>
          <w:b/>
        </w:rPr>
        <w:t>Interface list</w:t>
      </w:r>
    </w:p>
    <w:p w:rsidR="00B67264" w:rsidRDefault="00B67264">
      <w:bookmarkStart w:id="0" w:name="_GoBack"/>
      <w:r w:rsidRPr="00B67264">
        <w:rPr>
          <w:noProof/>
          <w:lang w:val="en-GB" w:eastAsia="en-GB"/>
        </w:rPr>
        <w:drawing>
          <wp:inline distT="0" distB="0" distL="0" distR="0" wp14:anchorId="7C07CE8B" wp14:editId="501E1E35">
            <wp:extent cx="4705592" cy="332757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5D55" w:rsidRDefault="00D55D55"/>
    <w:p w:rsidR="00D55D55" w:rsidRDefault="00D55D55"/>
    <w:sectPr w:rsidR="00D55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264"/>
    <w:rsid w:val="0086202E"/>
    <w:rsid w:val="009E1F79"/>
    <w:rsid w:val="00B571DC"/>
    <w:rsid w:val="00B67264"/>
    <w:rsid w:val="00D55D55"/>
    <w:rsid w:val="00E9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8F62"/>
  <w15:chartTrackingRefBased/>
  <w15:docId w15:val="{71C98BEA-B6A9-413D-AD8F-89AD0A8B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1DC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4</cp:revision>
  <dcterms:created xsi:type="dcterms:W3CDTF">2022-11-17T10:18:00Z</dcterms:created>
  <dcterms:modified xsi:type="dcterms:W3CDTF">2022-11-18T01:24:00Z</dcterms:modified>
</cp:coreProperties>
</file>