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4CF64" w14:textId="5659CEDA" w:rsidR="00275729" w:rsidRPr="00616694" w:rsidRDefault="00021AE9" w:rsidP="00021AE9">
      <w:pPr>
        <w:pStyle w:val="Heading1"/>
        <w:numPr>
          <w:ilvl w:val="0"/>
          <w:numId w:val="2"/>
        </w:numPr>
      </w:pPr>
      <w:r w:rsidRPr="00616694">
        <w:t>Grundkonzept</w:t>
      </w:r>
    </w:p>
    <w:p w14:paraId="4E615B69" w14:textId="5DC69A2A" w:rsidR="00021AE9" w:rsidRPr="00616694" w:rsidRDefault="00021AE9" w:rsidP="00021AE9">
      <w:pPr>
        <w:rPr>
          <w:rFonts w:ascii="Arial" w:hAnsi="Arial" w:cs="Arial"/>
        </w:rPr>
      </w:pPr>
    </w:p>
    <w:p w14:paraId="2715299B" w14:textId="34CDFF94" w:rsidR="00021AE9" w:rsidRPr="00616694" w:rsidRDefault="00021AE9" w:rsidP="00021AE9">
      <w:pPr>
        <w:rPr>
          <w:rFonts w:ascii="Arial" w:hAnsi="Arial" w:cs="Arial"/>
        </w:rPr>
      </w:pPr>
      <w:r w:rsidRPr="00616694">
        <w:rPr>
          <w:rFonts w:ascii="Arial" w:hAnsi="Arial" w:cs="Arial"/>
        </w:rPr>
        <w:t xml:space="preserve">Im Rahmen eines Projektes wollen wir in der Programmiersprache Java das Spiel “Schiffe versenken” umsetzen. Es soll sich um ein verteiltes mehrspieler Spiel </w:t>
      </w:r>
      <w:r w:rsidR="00D97B81" w:rsidRPr="00616694">
        <w:rPr>
          <w:rFonts w:ascii="Arial" w:hAnsi="Arial" w:cs="Arial"/>
        </w:rPr>
        <w:t>mit grafischer Oberfläche handeln. In der Oberfläche wird das eigene Spielfeld als 10x10 Koordinatensystem dargestellt und ein weiteres 10x10 Feld, welches die beschossenen Felder des Gegners anzeigt. Jeder Spieler hat 10 Schiffe folgend unterteilt:</w:t>
      </w:r>
    </w:p>
    <w:p w14:paraId="3590EAEC" w14:textId="5047AC83" w:rsidR="00D97B81" w:rsidRPr="00616694" w:rsidRDefault="00D97B81" w:rsidP="00D97B81">
      <w:pPr>
        <w:pStyle w:val="ListParagraph"/>
        <w:numPr>
          <w:ilvl w:val="0"/>
          <w:numId w:val="5"/>
        </w:numPr>
        <w:rPr>
          <w:rFonts w:ascii="Arial" w:hAnsi="Arial" w:cs="Arial"/>
        </w:rPr>
      </w:pPr>
      <w:r w:rsidRPr="00616694">
        <w:rPr>
          <w:rFonts w:ascii="Arial" w:hAnsi="Arial" w:cs="Arial"/>
        </w:rPr>
        <w:t xml:space="preserve">ein </w:t>
      </w:r>
      <w:hyperlink r:id="rId5" w:tooltip="Schlachtschiff" w:history="1">
        <w:r w:rsidRPr="00616694">
          <w:rPr>
            <w:rFonts w:ascii="Arial" w:hAnsi="Arial" w:cs="Arial"/>
          </w:rPr>
          <w:t>Schlachtschiff</w:t>
        </w:r>
      </w:hyperlink>
      <w:r w:rsidRPr="00616694">
        <w:rPr>
          <w:rFonts w:ascii="Arial" w:hAnsi="Arial" w:cs="Arial"/>
        </w:rPr>
        <w:t xml:space="preserve"> (5 Kästchen)</w:t>
      </w:r>
    </w:p>
    <w:p w14:paraId="13913408" w14:textId="538F6570" w:rsidR="00D97B81" w:rsidRPr="00616694" w:rsidRDefault="00D97B81" w:rsidP="00D97B81">
      <w:pPr>
        <w:pStyle w:val="ListParagraph"/>
        <w:numPr>
          <w:ilvl w:val="0"/>
          <w:numId w:val="5"/>
        </w:numPr>
        <w:rPr>
          <w:rFonts w:ascii="Arial" w:hAnsi="Arial" w:cs="Arial"/>
        </w:rPr>
      </w:pPr>
      <w:r w:rsidRPr="00616694">
        <w:rPr>
          <w:rFonts w:ascii="Arial" w:hAnsi="Arial" w:cs="Arial"/>
        </w:rPr>
        <w:t xml:space="preserve">zwei </w:t>
      </w:r>
      <w:hyperlink r:id="rId6" w:tooltip="Kreuzer (Schiffstyp)" w:history="1">
        <w:r w:rsidRPr="00616694">
          <w:rPr>
            <w:rFonts w:ascii="Arial" w:hAnsi="Arial" w:cs="Arial"/>
          </w:rPr>
          <w:t>Kreuzer</w:t>
        </w:r>
      </w:hyperlink>
      <w:r w:rsidRPr="00616694">
        <w:rPr>
          <w:rFonts w:ascii="Arial" w:hAnsi="Arial" w:cs="Arial"/>
        </w:rPr>
        <w:t xml:space="preserve"> (je 4 Kästchen)</w:t>
      </w:r>
    </w:p>
    <w:p w14:paraId="4485D7A5" w14:textId="356F3574" w:rsidR="00D97B81" w:rsidRPr="00616694" w:rsidRDefault="00D97B81" w:rsidP="00D97B81">
      <w:pPr>
        <w:pStyle w:val="ListParagraph"/>
        <w:numPr>
          <w:ilvl w:val="0"/>
          <w:numId w:val="5"/>
        </w:numPr>
        <w:rPr>
          <w:rFonts w:ascii="Arial" w:hAnsi="Arial" w:cs="Arial"/>
        </w:rPr>
      </w:pPr>
      <w:r w:rsidRPr="00616694">
        <w:rPr>
          <w:rFonts w:ascii="Arial" w:hAnsi="Arial" w:cs="Arial"/>
        </w:rPr>
        <w:t xml:space="preserve">drei </w:t>
      </w:r>
      <w:hyperlink r:id="rId7" w:tooltip="Zerstörer" w:history="1">
        <w:r w:rsidRPr="00616694">
          <w:rPr>
            <w:rFonts w:ascii="Arial" w:hAnsi="Arial" w:cs="Arial"/>
          </w:rPr>
          <w:t>Zerstörer</w:t>
        </w:r>
      </w:hyperlink>
      <w:r w:rsidRPr="00616694">
        <w:rPr>
          <w:rFonts w:ascii="Arial" w:hAnsi="Arial" w:cs="Arial"/>
        </w:rPr>
        <w:t xml:space="preserve"> (je 3 Kästchen)</w:t>
      </w:r>
    </w:p>
    <w:p w14:paraId="5DD2A79B" w14:textId="2B05B10D" w:rsidR="00D97B81" w:rsidRPr="00616694" w:rsidRDefault="00D97B81" w:rsidP="00D97B81">
      <w:pPr>
        <w:pStyle w:val="ListParagraph"/>
        <w:numPr>
          <w:ilvl w:val="0"/>
          <w:numId w:val="5"/>
        </w:numPr>
        <w:rPr>
          <w:rFonts w:ascii="Arial" w:hAnsi="Arial" w:cs="Arial"/>
        </w:rPr>
      </w:pPr>
      <w:r w:rsidRPr="00616694">
        <w:rPr>
          <w:rFonts w:ascii="Arial" w:hAnsi="Arial" w:cs="Arial"/>
        </w:rPr>
        <w:t xml:space="preserve">vier </w:t>
      </w:r>
      <w:hyperlink r:id="rId8" w:tooltip="U-Boot" w:history="1">
        <w:r w:rsidRPr="00616694">
          <w:rPr>
            <w:rFonts w:ascii="Arial" w:hAnsi="Arial" w:cs="Arial"/>
          </w:rPr>
          <w:t>U-Boote</w:t>
        </w:r>
      </w:hyperlink>
      <w:r w:rsidRPr="00616694">
        <w:rPr>
          <w:rFonts w:ascii="Arial" w:hAnsi="Arial" w:cs="Arial"/>
        </w:rPr>
        <w:t xml:space="preserve"> (je 2 Kästchen)</w:t>
      </w:r>
    </w:p>
    <w:p w14:paraId="14660CAD" w14:textId="273BCDF0" w:rsidR="00D97B81" w:rsidRPr="00616694" w:rsidRDefault="00D97B81" w:rsidP="00D97B81">
      <w:pPr>
        <w:rPr>
          <w:rFonts w:ascii="Arial" w:hAnsi="Arial" w:cs="Arial"/>
        </w:rPr>
      </w:pPr>
      <w:r w:rsidRPr="00616694">
        <w:rPr>
          <w:rFonts w:ascii="Arial" w:hAnsi="Arial" w:cs="Arial"/>
        </w:rPr>
        <w:t>Folgende Spielregeln sind zu beachten:</w:t>
      </w:r>
    </w:p>
    <w:p w14:paraId="44BC6F3B" w14:textId="48FA40BC" w:rsidR="00D97B81" w:rsidRPr="00616694" w:rsidRDefault="00D97B81" w:rsidP="00D97B81">
      <w:pPr>
        <w:pStyle w:val="ListParagraph"/>
        <w:numPr>
          <w:ilvl w:val="0"/>
          <w:numId w:val="5"/>
        </w:numPr>
        <w:rPr>
          <w:rFonts w:ascii="Arial" w:hAnsi="Arial" w:cs="Arial"/>
        </w:rPr>
      </w:pPr>
      <w:r w:rsidRPr="00616694">
        <w:rPr>
          <w:rFonts w:ascii="Arial" w:hAnsi="Arial" w:cs="Arial"/>
        </w:rPr>
        <w:t xml:space="preserve">Die Schiffe </w:t>
      </w:r>
      <w:r w:rsidRPr="00616694">
        <w:rPr>
          <w:rFonts w:ascii="Arial" w:hAnsi="Arial" w:cs="Arial"/>
        </w:rPr>
        <w:t>können</w:t>
      </w:r>
      <w:r w:rsidRPr="00616694">
        <w:rPr>
          <w:rFonts w:ascii="Arial" w:hAnsi="Arial" w:cs="Arial"/>
        </w:rPr>
        <w:t xml:space="preserve"> nicht </w:t>
      </w:r>
      <w:r w:rsidRPr="00616694">
        <w:rPr>
          <w:rFonts w:ascii="Arial" w:hAnsi="Arial" w:cs="Arial"/>
        </w:rPr>
        <w:t>aneinanderstoßen</w:t>
      </w:r>
      <w:r w:rsidRPr="00616694">
        <w:rPr>
          <w:rFonts w:ascii="Arial" w:hAnsi="Arial" w:cs="Arial"/>
        </w:rPr>
        <w:t xml:space="preserve">. </w:t>
      </w:r>
    </w:p>
    <w:p w14:paraId="121442B2" w14:textId="369B3B6C" w:rsidR="00D97B81" w:rsidRPr="00616694" w:rsidRDefault="00D97B81" w:rsidP="00D97B81">
      <w:pPr>
        <w:pStyle w:val="ListParagraph"/>
        <w:numPr>
          <w:ilvl w:val="0"/>
          <w:numId w:val="5"/>
        </w:numPr>
        <w:rPr>
          <w:rFonts w:ascii="Arial" w:hAnsi="Arial" w:cs="Arial"/>
        </w:rPr>
      </w:pPr>
      <w:r w:rsidRPr="00616694">
        <w:rPr>
          <w:rFonts w:ascii="Arial" w:hAnsi="Arial" w:cs="Arial"/>
        </w:rPr>
        <w:t>Die Schiffe können nicht diagonal aufgestellt werden.</w:t>
      </w:r>
    </w:p>
    <w:p w14:paraId="7225B0F4" w14:textId="2A16A516" w:rsidR="00D97B81" w:rsidRPr="00616694" w:rsidRDefault="00D97B81" w:rsidP="00D97B81">
      <w:pPr>
        <w:rPr>
          <w:rFonts w:ascii="Arial" w:hAnsi="Arial" w:cs="Arial"/>
        </w:rPr>
      </w:pPr>
      <w:r w:rsidRPr="00616694">
        <w:rPr>
          <w:rFonts w:ascii="Arial" w:hAnsi="Arial" w:cs="Arial"/>
        </w:rPr>
        <w:t xml:space="preserve">Am Anfang wird durch Zufall entschieden welcher Spieler zuerst dran ist. Der Spieler kann dann eine Koordinate angeben, um auf diese zu schießen. Der Spieler bekommt als Rückmeldung: “Treffer”, falls ein Teil </w:t>
      </w:r>
      <w:r w:rsidR="00616694" w:rsidRPr="00616694">
        <w:rPr>
          <w:rFonts w:ascii="Arial" w:hAnsi="Arial" w:cs="Arial"/>
        </w:rPr>
        <w:t>des gegnerischen Schiffs</w:t>
      </w:r>
      <w:r w:rsidRPr="00616694">
        <w:rPr>
          <w:rFonts w:ascii="Arial" w:hAnsi="Arial" w:cs="Arial"/>
        </w:rPr>
        <w:t xml:space="preserve"> getroffen wurde, “Wasser”, falls ein leeres Feld getroffen wurde und “Versenkt”, falls ein Treffer erzielt wurde und damit alle Felder von einem Schiff getroffen wurden. Jeder Spieler führt nacheinander einen Zug aus bis alle Schiffe eines Spielers versenkt wurden. Der Spieler, welcher das letzte Schiff versenkt, gewinnt.</w:t>
      </w:r>
    </w:p>
    <w:p w14:paraId="48E7652B" w14:textId="41C811E3" w:rsidR="00D97B81" w:rsidRPr="00616694" w:rsidRDefault="00D97B81" w:rsidP="00D97B81">
      <w:pPr>
        <w:rPr>
          <w:rFonts w:ascii="Arial" w:hAnsi="Arial" w:cs="Arial"/>
        </w:rPr>
      </w:pPr>
      <w:r w:rsidRPr="00616694">
        <w:rPr>
          <w:rFonts w:ascii="Arial" w:hAnsi="Arial" w:cs="Arial"/>
        </w:rPr>
        <w:t>Optional</w:t>
      </w:r>
      <w:r w:rsidR="00616694" w:rsidRPr="00616694">
        <w:rPr>
          <w:rFonts w:ascii="Arial" w:hAnsi="Arial" w:cs="Arial"/>
        </w:rPr>
        <w:t>e Anforderungen</w:t>
      </w:r>
      <w:r w:rsidRPr="00616694">
        <w:rPr>
          <w:rFonts w:ascii="Arial" w:hAnsi="Arial" w:cs="Arial"/>
        </w:rPr>
        <w:t>: Erweiterte Spielmodi</w:t>
      </w:r>
      <w:r w:rsidR="00616694" w:rsidRPr="00616694">
        <w:rPr>
          <w:rFonts w:ascii="Arial" w:hAnsi="Arial" w:cs="Arial"/>
        </w:rPr>
        <w:t>.</w:t>
      </w:r>
    </w:p>
    <w:p w14:paraId="33630396" w14:textId="1D08F33B" w:rsidR="00616694" w:rsidRPr="00616694" w:rsidRDefault="00616694" w:rsidP="00616694">
      <w:pPr>
        <w:pStyle w:val="Heading1"/>
        <w:numPr>
          <w:ilvl w:val="0"/>
          <w:numId w:val="2"/>
        </w:numPr>
        <w:rPr>
          <w:rFonts w:eastAsiaTheme="minorHAnsi"/>
        </w:rPr>
      </w:pPr>
      <w:r w:rsidRPr="00616694">
        <w:rPr>
          <w:rFonts w:eastAsiaTheme="minorHAnsi"/>
        </w:rPr>
        <w:t>Aufgabenverteilung (Vorläufig)</w:t>
      </w:r>
    </w:p>
    <w:p w14:paraId="7B67E982" w14:textId="5C762094" w:rsidR="00616694" w:rsidRPr="00616694" w:rsidRDefault="00616694" w:rsidP="00616694"/>
    <w:p w14:paraId="67C4BE2B" w14:textId="27A82C60" w:rsidR="00616694" w:rsidRPr="00616694" w:rsidRDefault="00616694" w:rsidP="00616694">
      <w:r w:rsidRPr="00616694">
        <w:t>Filip Maas:</w:t>
      </w:r>
      <w:r w:rsidRPr="00616694">
        <w:tab/>
        <w:t>lokaler Multiplayer</w:t>
      </w:r>
      <w:r w:rsidRPr="00616694">
        <w:br/>
        <w:t>Andre Martens:</w:t>
      </w:r>
      <w:r w:rsidRPr="00616694">
        <w:tab/>
        <w:t>Oberfläche/Spielfeld</w:t>
      </w:r>
      <w:r w:rsidRPr="00616694">
        <w:br/>
        <w:t xml:space="preserve">Daniel Isaak: </w:t>
      </w:r>
      <w:r w:rsidRPr="00616694">
        <w:tab/>
        <w:t>Spiellogik</w:t>
      </w:r>
    </w:p>
    <w:sectPr w:rsidR="00616694" w:rsidRPr="00616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65D52"/>
    <w:multiLevelType w:val="hybridMultilevel"/>
    <w:tmpl w:val="04AEE006"/>
    <w:lvl w:ilvl="0" w:tplc="7C7E7FDE">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FC3C52"/>
    <w:multiLevelType w:val="hybridMultilevel"/>
    <w:tmpl w:val="0B7E4D3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8B10D9C"/>
    <w:multiLevelType w:val="hybridMultilevel"/>
    <w:tmpl w:val="32F092D6"/>
    <w:lvl w:ilvl="0" w:tplc="8A1CE2D8">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BD64B16"/>
    <w:multiLevelType w:val="multilevel"/>
    <w:tmpl w:val="89D8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0B790E"/>
    <w:multiLevelType w:val="hybridMultilevel"/>
    <w:tmpl w:val="8EBE99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67"/>
    <w:rsid w:val="00021AE9"/>
    <w:rsid w:val="001E0D67"/>
    <w:rsid w:val="00275729"/>
    <w:rsid w:val="00616694"/>
    <w:rsid w:val="00D97B8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81359"/>
  <w15:chartTrackingRefBased/>
  <w15:docId w15:val="{1DB35EB8-A12A-4A67-B1A6-517546EC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021A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AE9"/>
    <w:rPr>
      <w:rFonts w:asciiTheme="majorHAnsi" w:eastAsiaTheme="majorEastAsia" w:hAnsiTheme="majorHAnsi" w:cstheme="majorBidi"/>
      <w:color w:val="2F5496" w:themeColor="accent1" w:themeShade="BF"/>
      <w:sz w:val="32"/>
      <w:szCs w:val="32"/>
      <w:lang w:val="de-DE"/>
    </w:rPr>
  </w:style>
  <w:style w:type="paragraph" w:styleId="ListParagraph">
    <w:name w:val="List Paragraph"/>
    <w:basedOn w:val="Normal"/>
    <w:uiPriority w:val="34"/>
    <w:qFormat/>
    <w:rsid w:val="00D97B81"/>
    <w:pPr>
      <w:ind w:left="720"/>
      <w:contextualSpacing/>
    </w:pPr>
  </w:style>
  <w:style w:type="character" w:styleId="Hyperlink">
    <w:name w:val="Hyperlink"/>
    <w:basedOn w:val="DefaultParagraphFont"/>
    <w:uiPriority w:val="99"/>
    <w:semiHidden/>
    <w:unhideWhenUsed/>
    <w:rsid w:val="00D97B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824536">
      <w:bodyDiv w:val="1"/>
      <w:marLeft w:val="0"/>
      <w:marRight w:val="0"/>
      <w:marTop w:val="0"/>
      <w:marBottom w:val="0"/>
      <w:divBdr>
        <w:top w:val="none" w:sz="0" w:space="0" w:color="auto"/>
        <w:left w:val="none" w:sz="0" w:space="0" w:color="auto"/>
        <w:bottom w:val="none" w:sz="0" w:space="0" w:color="auto"/>
        <w:right w:val="none" w:sz="0" w:space="0" w:color="auto"/>
      </w:divBdr>
    </w:div>
    <w:div w:id="1323780432">
      <w:bodyDiv w:val="1"/>
      <w:marLeft w:val="0"/>
      <w:marRight w:val="0"/>
      <w:marTop w:val="0"/>
      <w:marBottom w:val="0"/>
      <w:divBdr>
        <w:top w:val="none" w:sz="0" w:space="0" w:color="auto"/>
        <w:left w:val="none" w:sz="0" w:space="0" w:color="auto"/>
        <w:bottom w:val="none" w:sz="0" w:space="0" w:color="auto"/>
        <w:right w:val="none" w:sz="0" w:space="0" w:color="auto"/>
      </w:divBdr>
    </w:div>
    <w:div w:id="155130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U-Boot" TargetMode="External"/><Relationship Id="rId3" Type="http://schemas.openxmlformats.org/officeDocument/2006/relationships/settings" Target="settings.xml"/><Relationship Id="rId7" Type="http://schemas.openxmlformats.org/officeDocument/2006/relationships/hyperlink" Target="https://de.wikipedia.org/wiki/Zerst%C3%B6r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Kreuzer_(Schiffstyp)" TargetMode="External"/><Relationship Id="rId5" Type="http://schemas.openxmlformats.org/officeDocument/2006/relationships/hyperlink" Target="https://de.wikipedia.org/wiki/Schlachtschif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Isaak / PBT3H16A</dc:creator>
  <cp:keywords/>
  <dc:description/>
  <cp:lastModifiedBy>Daniel Isaak / PBT3H16A</cp:lastModifiedBy>
  <cp:revision>2</cp:revision>
  <dcterms:created xsi:type="dcterms:W3CDTF">2020-05-06T07:11:00Z</dcterms:created>
  <dcterms:modified xsi:type="dcterms:W3CDTF">2020-05-06T07:46:00Z</dcterms:modified>
</cp:coreProperties>
</file>