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1B5E83"/>
          <w:sz w:val="72"/>
          <w:szCs w:val="72"/>
        </w:rPr>
        <w:t xml:space="preserve">J.A.R.V.I.S</w:t>
      </w:r>
    </w:p>
    <w:p>
      <w:pPr>
        <w:jc w:val="center"/>
      </w:pPr>
      <w:r>
        <w:rPr>
          <w:i/>
          <w:iCs/>
          <w:color w:val="2E75B6"/>
          <w:sz w:val="28"/>
          <w:szCs w:val="28"/>
        </w:rPr>
        <w:t xml:space="preserve">Just A Rather Very Intelligent System</w:t>
      </w:r>
    </w:p>
    <w:p>
      <w:r>
        <w:t xml:space="preserve"/>
      </w:r>
    </w:p>
    <w:p>
      <w:pPr>
        <w:jc w:val="center"/>
      </w:pPr>
      <w:r>
        <w:rPr>
          <w:color w:val="444444"/>
          <w:sz w:val="24"/>
          <w:szCs w:val="24"/>
        </w:rPr>
        <w:t xml:space="preserve">Project Architecture, Technical Deep-Dive &amp; Interview Guide</w:t>
      </w:r>
    </w:p>
    <w:p>
      <w:r>
        <w:t xml:space="preserve"/>
      </w:r>
    </w:p>
    <w:p>
      <w:pPr>
        <w:jc w:val="center"/>
      </w:pPr>
      <w:r>
        <w:rPr>
          <w:color w:val="888888"/>
          <w:sz w:val="22"/>
          <w:szCs w:val="22"/>
        </w:rPr>
        <w:t xml:space="preserve">Built by Sharan Magesh  |  June 2026</w:t>
      </w:r>
    </w:p>
    <w:p>
      <w:r>
        <w:t xml:space="preserve"/>
      </w:r>
    </w:p>
    <w:p>
      <w:r>
        <w:t xml:space="preserve"/>
      </w:r>
    </w:p>
    <w:p>
      <w:pPr>
        <w:pBdr>
          <w:top w:val="single" w:color="2E75B6" w:sz="4" w:space="1"/>
          <w:bottom w:val="single" w:color="2E75B6" w:sz="4" w:space="1"/>
        </w:pBdr>
        <w:spacing w:after="40" w:before="40"/>
        <w:jc w:val="center"/>
      </w:pPr>
      <w:r>
        <w:rPr>
          <w:i/>
          <w:iCs/>
          <w:color w:val="333333"/>
          <w:sz w:val="20"/>
          <w:szCs w:val="20"/>
        </w:rPr>
        <w:t xml:space="preserve">A local, privacy-first AI voice assistant with Iron Man HUD — runs entirely on your machine</w:t>
      </w:r>
    </w:p>
    <w:p>
      <w:r>
        <w:br w:type="page"/>
      </w:r>
    </w:p>
    <w:p>
      <w:pPr>
        <w:pStyle w:val="Heading1"/>
      </w:pPr>
      <w:r>
        <w:rPr>
          <w:b/>
          <w:bCs/>
          <w:color w:val="1B5E83"/>
        </w:rPr>
        <w:t xml:space="preserve">1. Executive Summary</w:t>
      </w:r>
    </w:p>
    <w:p>
      <w:r>
        <w:t xml:space="preserve">Jarvis is a locally-running AI voice assistant built in Python, designed to work like Iron Man's J.A.R.V.I.S. It listens for a custom wake word, understands spoken commands, reasons with a local LLM, and responds with a neural voice — all on-device with no cloud dependency for the AI brain.</w:t>
      </w:r>
    </w:p>
    <w:p>
      <w:r>
        <w:t xml:space="preserve"/>
      </w:r>
    </w:p>
    <w:p>
      <w:r>
        <w:t xml:space="preserve">At a glance, one interaction looks like this:</w:t>
      </w:r>
    </w:p>
    <w:p>
      <w:r>
        <w:t xml:space="preserve"/>
      </w:r>
    </w:p>
    <w:p>
      <w:pPr>
        <w:pStyle w:val="ListParagraph"/>
        <w:numPr>
          <w:ilvl w:val="0"/>
          <w:numId w:val="2"/>
        </w:numPr>
      </w:pPr>
      <w:r>
        <w:t xml:space="preserve">You say: "Jarvis" → Porcupine detects the wake word</w:t>
      </w:r>
    </w:p>
    <w:p>
      <w:pPr>
        <w:pStyle w:val="ListParagraph"/>
        <w:numPr>
          <w:ilvl w:val="0"/>
          <w:numId w:val="2"/>
        </w:numPr>
      </w:pPr>
      <w:r>
        <w:t xml:space="preserve">You say: "Open Spotify" → Google STT transcribes it</w:t>
      </w:r>
    </w:p>
    <w:p>
      <w:pPr>
        <w:pStyle w:val="ListParagraph"/>
        <w:numPr>
          <w:ilvl w:val="0"/>
          <w:numId w:val="2"/>
        </w:numPr>
      </w:pPr>
      <w:r>
        <w:t xml:space="preserve">The intent router detects an app-open command</w:t>
      </w:r>
    </w:p>
    <w:p>
      <w:pPr>
        <w:pStyle w:val="ListParagraph"/>
        <w:numPr>
          <w:ilvl w:val="0"/>
          <w:numId w:val="2"/>
        </w:numPr>
      </w:pPr>
      <w:r>
        <w:t xml:space="preserve">The indexed app launcher opens Spotify with a dry quip</w:t>
      </w:r>
    </w:p>
    <w:p>
      <w:pPr>
        <w:pStyle w:val="ListParagraph"/>
        <w:numPr>
          <w:ilvl w:val="0"/>
          <w:numId w:val="2"/>
        </w:numPr>
      </w:pPr>
      <w:r>
        <w:t xml:space="preserve">Edge TTS speaks: "Opening Spotify, Sir. Your taste in music remains… consistent."</w:t>
      </w:r>
    </w:p>
    <w:p>
      <w:pPr>
        <w:pStyle w:val="ListParagraph"/>
        <w:numPr>
          <w:ilvl w:val="0"/>
          <w:numId w:val="2"/>
        </w:numPr>
      </w:pPr>
      <w:r>
        <w:t xml:space="preserve">The PyQt6 HUD animates the arc reactor and updates the state badge</w:t>
      </w:r>
    </w:p>
    <w:p>
      <w:r>
        <w:t xml:space="preserve"/>
      </w:r>
    </w:p>
    <w:p>
      <w:r>
        <w:t xml:space="preserve">The system is entirely local for AI inference (Ollama), bilingual (English + Tamil), vision-capable (LLaVA 13B for camera/screen), and extensible via YAML configuration.</w:t>
      </w:r>
    </w:p>
    <w:p>
      <w:r>
        <w:t xml:space="preserve"/>
      </w:r>
    </w:p>
    <w:p>
      <w:r>
        <w:br w:type="page"/>
      </w:r>
    </w:p>
    <w:p>
      <w:pPr>
        <w:pStyle w:val="Heading1"/>
      </w:pPr>
      <w:r>
        <w:rPr>
          <w:b/>
          <w:bCs/>
          <w:color w:val="1B5E83"/>
        </w:rPr>
        <w:t xml:space="preserve">2. System Architecture</w:t>
      </w:r>
    </w:p>
    <w:p>
      <w:pPr>
        <w:pStyle w:val="Heading2"/>
      </w:pPr>
      <w:r>
        <w:rPr>
          <w:b/>
          <w:bCs/>
          <w:color w:val="2E75B6"/>
        </w:rPr>
        <w:t xml:space="preserve">2.1 High-Level Component Map</w:t>
      </w:r>
    </w:p>
    <w:p>
      <w:r>
        <w:t xml:space="preserve">Jarvis has six logical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Layer</w:t>
            </w:r>
          </w:p>
        </w:tc>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Components</w:t>
            </w:r>
          </w:p>
        </w:tc>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Technology</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Input</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Wake Word Detection, Microphone Calibration</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Picovoice Porcupine, PyAudio/sounddevice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STT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Speech-to-Text, Self-Echo Guard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Google Speech API, difflib</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Brain</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Command Router, LLM Interface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Regex/NLP, Ollama (llama3.2:3b)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Memory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Fact Store, Utterance Log, Stats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SQLite + WAL, RLock</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Action</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App Launcher, Power Control, Web Search</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subprocess, os.startfile, webbrowser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Vision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Camera Capture, Screen OCR, VLM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OpenCV, mss, LLaVA 13B</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Output</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Text-to-Speech, GUI HUD</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Edge TTS, pygame, PyQt6</w:t>
            </w:r>
          </w:p>
        </w:tc>
      </w:tr>
    </w:tbl>
    <w:p>
      <w:r>
        <w:t xml:space="preserve"/>
      </w:r>
    </w:p>
    <w:p>
      <w:pPr>
        <w:pStyle w:val="Heading2"/>
      </w:pPr>
      <w:r>
        <w:rPr>
          <w:b/>
          <w:bCs/>
          <w:color w:val="2E75B6"/>
        </w:rPr>
        <w:t xml:space="preserve">2.2 Request Lifecycle — Step by Step</w:t>
      </w:r>
    </w:p>
    <w:p>
      <w:r>
        <w:t xml:space="preserve">Every interaction follows this pipeline:</w:t>
      </w:r>
    </w:p>
    <w:p>
      <w:r>
        <w:t xml:space="preserve"/>
      </w:r>
    </w:p>
    <w:p>
      <w:pPr>
        <w:pStyle w:val="ListParagraph"/>
        <w:numPr>
          <w:ilvl w:val="0"/>
          <w:numId w:val="3"/>
        </w:numPr>
      </w:pPr>
      <w:r>
        <w:rPr>
          <w:b/>
          <w:bCs/>
        </w:rPr>
        <w:t xml:space="preserve">Wake Detection: </w:t>
      </w:r>
      <w:r>
        <w:t xml:space="preserve">Porcupine continuously processes 16kHz audio frames. When the keyword 'Jarvis' is detected (score ≥ 0), the main loop is notified.</w:t>
      </w:r>
    </w:p>
    <w:p>
      <w:pPr>
        <w:pStyle w:val="ListParagraph"/>
        <w:numPr>
          <w:ilvl w:val="0"/>
          <w:numId w:val="3"/>
        </w:numPr>
      </w:pPr>
      <w:r>
        <w:rPr>
          <w:b/>
          <w:bCs/>
        </w:rPr>
        <w:t xml:space="preserve">STT: </w:t>
      </w:r>
      <w:r>
        <w:t xml:space="preserve">Google Speech API transcribes the next spoken phrase. A self-echo guard compares the result against recently-spoken TTS text using exact substring and fuzzy matching (difflib, threshold 0.60) to discard self-heard output.</w:t>
      </w:r>
    </w:p>
    <w:p>
      <w:pPr>
        <w:pStyle w:val="ListParagraph"/>
        <w:numPr>
          <w:ilvl w:val="0"/>
          <w:numId w:val="3"/>
        </w:numPr>
      </w:pPr>
      <w:r>
        <w:rPr>
          <w:b/>
          <w:bCs/>
        </w:rPr>
        <w:t xml:space="preserve">Intent Routing: </w:t>
      </w:r>
      <w:r>
        <w:t xml:space="preserve">The transcript passes through a priority chain: power intents → memory ops → vision intents → app launch → web search → LLM fallback.</w:t>
      </w:r>
    </w:p>
    <w:p>
      <w:pPr>
        <w:pStyle w:val="ListParagraph"/>
        <w:numPr>
          <w:ilvl w:val="0"/>
          <w:numId w:val="3"/>
        </w:numPr>
      </w:pPr>
      <w:r>
        <w:rPr>
          <w:b/>
          <w:bCs/>
        </w:rPr>
        <w:t xml:space="preserve">Execution: </w:t>
      </w:r>
      <w:r>
        <w:t xml:space="preserve">The matched handler executes (opens app / stores fact / calls LLM / invokes vision). LLM calls use streaming mode — first sentence dispatched to TTS while the rest generates.</w:t>
      </w:r>
    </w:p>
    <w:p>
      <w:pPr>
        <w:pStyle w:val="ListParagraph"/>
        <w:numPr>
          <w:ilvl w:val="0"/>
          <w:numId w:val="3"/>
        </w:numPr>
      </w:pPr>
      <w:r>
        <w:rPr>
          <w:b/>
          <w:bCs/>
        </w:rPr>
        <w:t xml:space="preserve">TTS Output: </w:t>
      </w:r>
      <w:r>
        <w:t xml:space="preserve">Text is queued to the speaker thread. Edge TTS renders neural MP3 → pygame plays it. pyttsx3 is the offline fallback.</w:t>
      </w:r>
    </w:p>
    <w:p>
      <w:pPr>
        <w:pStyle w:val="ListParagraph"/>
        <w:numPr>
          <w:ilvl w:val="0"/>
          <w:numId w:val="3"/>
        </w:numPr>
      </w:pPr>
      <w:r>
        <w:rPr>
          <w:b/>
          <w:bCs/>
        </w:rPr>
        <w:t xml:space="preserve">GUI Update: </w:t>
      </w:r>
      <w:r>
        <w:t xml:space="preserve">State badge, waveform, arc reactor color, and chat log update via callback injection.</w:t>
      </w:r>
    </w:p>
    <w:p>
      <w:r>
        <w:t xml:space="preserve"/>
      </w:r>
    </w:p>
    <w:p>
      <w:pPr>
        <w:pStyle w:val="Heading2"/>
      </w:pPr>
      <w:r>
        <w:rPr>
          <w:b/>
          <w:bCs/>
          <w:color w:val="2E75B6"/>
        </w:rPr>
        <w:t xml:space="preserve">2.3 Threading Model</w:t>
      </w:r>
    </w:p>
    <w:p>
      <w:r>
        <w:t xml:space="preserve">Jarvis runs four concurrent threads to remain responsive at all times: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Thread Name</w:t>
            </w:r>
          </w:p>
        </w:tc>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Responsibility</w:t>
            </w:r>
          </w:p>
        </w:tc>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Key Mechanism</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Main loop</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Wake → STT → Route → Dispatch cycle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Blocking listen() with timeout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jarvis-speaker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Drain speak_queue, render + play TTS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Queue.Queue consumer, pygame</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jarvis-indexer</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Build Windows app launcher index</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Daemon thread, glob + normalization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jarvis-boot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Cinematic boot sequence + LLM warm-up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threading.Event for LLM readiness</w:t>
            </w:r>
          </w:p>
        </w:tc>
      </w:tr>
    </w:tbl>
    <w:p>
      <w:r>
        <w:t xml:space="preserve"/>
      </w:r>
    </w:p>
    <w:p>
      <w:r>
        <w:t xml:space="preserve">Thread safety is enforced via: Queue.Queue for the TTS pipeline, threading.RLock for all SQLite operations, threading.Lock for the pending_tasks counter, and volatile flags (is_speaking, last_tts_ended) for state coordination.</w:t>
      </w:r>
    </w:p>
    <w:p>
      <w:r>
        <w:t xml:space="preserve"/>
      </w:r>
    </w:p>
    <w:p>
      <w:r>
        <w:br w:type="page"/>
      </w:r>
    </w:p>
    <w:p>
      <w:pPr>
        <w:pStyle w:val="Heading1"/>
      </w:pPr>
      <w:r>
        <w:rPr>
          <w:b/>
          <w:bCs/>
          <w:color w:val="1B5E83"/>
        </w:rPr>
        <w:t xml:space="preserve">3. Module Deep Dives</w:t>
      </w:r>
    </w:p>
    <w:p>
      <w:pPr>
        <w:pStyle w:val="Heading2"/>
      </w:pPr>
      <w:r>
        <w:rPr>
          <w:b/>
          <w:bCs/>
          <w:color w:val="2E75B6"/>
        </w:rPr>
        <w:t xml:space="preserve">3.1 Wake Word Detection</w:t>
      </w:r>
    </w:p>
    <w:p>
      <w:r>
        <w:t xml:space="preserve">The wake detector uses Picovoice Porcupine, a neural keyword-spotting engine that runs a compressed on-device model. The custom model file (Jarvis_en_windows_v3_0_0.ppn) was trained specifically for the keyword 'Jarvis' in English. It processes 16kHz PCM audio in fixed-size frames (frame_length), returning a detection index ≥ 0 when the keyword is found.</w:t>
      </w:r>
    </w:p>
    <w:p>
      <w:r>
        <w:t xml:space="preserve"/>
      </w:r>
    </w:p>
    <w:p>
      <w:r>
        <w:t xml:space="preserve">Sensitivity is configurable (0.0–1.0 in jarvis.yaml). Higher values increase recall but also false positives. The module is lazily initialized (_get_porcupine()) so import never crashes even if credentials are missing. A post-TTS cooldown (configurable, default 2.5s) suppresses the wake listener immediately after Jarvis speaks to prevent it from detecting words in its own TTS output.</w:t>
      </w:r>
    </w:p>
    <w:p>
      <w:r>
        <w:t xml:space="preserve"/>
      </w:r>
    </w:p>
    <w:p>
      <w:pPr>
        <w:pStyle w:val="Heading2"/>
      </w:pPr>
      <w:r>
        <w:rPr>
          <w:b/>
          <w:bCs/>
          <w:color w:val="2E75B6"/>
        </w:rPr>
        <w:t xml:space="preserve">3.2 Speech Recognition (STT)</w:t>
      </w:r>
    </w:p>
    <w:p>
      <w:r>
        <w:t xml:space="preserve">The SpeechRecognizer is configured with dynamic energy threshold calibration — it measures ambient noise for 3 seconds on startup and adjusts continuously. This makes Jarvis robust across different microphones and environments.</w:t>
      </w:r>
    </w:p>
    <w:p>
      <w:r>
        <w:t xml:space="preserve"/>
      </w:r>
    </w:p>
    <w:p>
      <w:r>
        <w:t xml:space="preserve">The self-echo guard is a critical reliability feature. When Jarvis speaks, the full text is stored in a deque (_spoken_buffer) with a timestamp. After STT returns a transcript, it checks: (a) if the transcript is a substring of any recently-spoken text or vice versa, or (b) if difflib.SequenceMatcher reports ≥ 60% similarity within the last 10 seconds. Matching transcripts are silently discarded, preventing feedback loops.</w:t>
      </w:r>
    </w:p>
    <w:p>
      <w:r>
        <w:t xml:space="preserve"/>
      </w:r>
    </w:p>
    <w:p>
      <w:pPr>
        <w:pStyle w:val="Heading2"/>
      </w:pPr>
      <w:r>
        <w:rPr>
          <w:b/>
          <w:bCs/>
          <w:color w:val="2E75B6"/>
        </w:rPr>
        <w:t xml:space="preserve">3.3 LLM Interface — Ollama</w:t>
      </w:r>
    </w:p>
    <w:p>
      <w:r>
        <w:t xml:space="preserve">The LocalLLM class wraps Ollama's HTTP API. Two modes exist: generate_streaming() (preferred) and generate_response() (blocking fallback).</w:t>
      </w:r>
    </w:p>
    <w:p>
      <w:r>
        <w:t xml:space="preserve"/>
      </w:r>
    </w:p>
    <w:p>
      <w:r>
        <w:t xml:space="preserve">Streaming works by POSTing to /api/generate with stream:true. The response is NDJSON — one JSON object per line, each containing a 'response' token. Tokens are accumulated in a buffer. When the buffer contains a complete sentence (detected by regex search for '. ! ?' followed by whitespace or end-of-string), that sentence is dispatched to the TTS queue immediately. This enables first-word latency of ~600ms versus waiting for the full response (~3-5s for a complete answer).</w:t>
      </w:r>
    </w:p>
    <w:p>
      <w:r>
        <w:t xml:space="preserve"/>
      </w:r>
    </w:p>
    <w:p>
      <w:r>
        <w:t xml:space="preserve">The system prompt is strict: one sentence max, no hallucination, formal British butler personality. Low temperature (0.35) and short token limit (num_predict: 80) further constrain outputs. The prompt includes injected facts from SQLite and the last 12 conversation turns as context.</w:t>
      </w:r>
    </w:p>
    <w:p>
      <w:r>
        <w:t xml:space="preserve"/>
      </w:r>
    </w:p>
    <w:p>
      <w:pPr>
        <w:pStyle w:val="Heading2"/>
      </w:pPr>
      <w:r>
        <w:rPr>
          <w:b/>
          <w:bCs/>
          <w:color w:val="2E75B6"/>
        </w:rPr>
        <w:t xml:space="preserve">3.4 Memory System — SQLite</w:t>
      </w:r>
    </w:p>
    <w:p>
      <w:r>
        <w:t xml:space="preserve">The MemoryStore class provides three data stores: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Table</w:t>
            </w:r>
          </w:p>
        </w:tc>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Schema</w:t>
            </w:r>
          </w:p>
        </w:tc>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facts</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key (PK), value, updated_at</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Persistent user facts (name, preferences,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utterances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id (AUTO), ts, 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Log of every voice command for search</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stats</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key (PK), value</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Conversation turn count, creation date</w:t>
            </w:r>
          </w:p>
        </w:tc>
      </w:tr>
    </w:tbl>
    <w:p>
      <w:r>
        <w:t xml:space="preserve"/>
      </w:r>
    </w:p>
    <w:p>
      <w:r>
        <w:t xml:space="preserve">SQLite uses WAL (Write-Ahead Logging) journal mode, which allows concurrent reads to proceed while a write is in progress — important since the LLM thread may be reading facts while the STT thread stores a new utterance. All operations are wrapped in threading.RLock for full thread safety.</w:t>
      </w:r>
    </w:p>
    <w:p>
      <w:r>
        <w:t xml:space="preserve"/>
      </w:r>
    </w:p>
    <w:p>
      <w:r>
        <w:t xml:space="preserve">A one-time automatic migration runs on first launch: if the facts table is empty and memory.json exists, all facts are bulk-inserted from the JSON file. This ensured backward compatibility with the old flat-file system.</w:t>
      </w:r>
    </w:p>
    <w:p>
      <w:r>
        <w:t xml:space="preserve"/>
      </w:r>
    </w:p>
    <w:p>
      <w:r>
        <w:t xml:space="preserve">Fact recall uses fuzzy matching as a fallback: if no exact key match is found, difflib.get_close_matches() searches all stored keys with a 0.6 cutoff, returning the best match. This means 'what is my colour?' can still find a fact stored under 'color'.</w:t>
      </w:r>
    </w:p>
    <w:p>
      <w:r>
        <w:t xml:space="preserve"/>
      </w:r>
    </w:p>
    <w:p>
      <w:pPr>
        <w:pStyle w:val="Heading2"/>
      </w:pPr>
      <w:r>
        <w:rPr>
          <w:b/>
          <w:bCs/>
          <w:color w:val="2E75B6"/>
        </w:rPr>
        <w:t xml:space="preserve">3.5 Vision Subsystem</w:t>
      </w:r>
    </w:p>
    <w:p>
      <w:r>
        <w:t xml:space="preserve">Vision is powered by LLaVA 13B, a multimodal model served via Ollama. Jarvis supports four vision modes:</w:t>
      </w:r>
    </w:p>
    <w:p>
      <w:r>
        <w:t xml:space="preserve"/>
      </w:r>
    </w:p>
    <w:p>
      <w:pPr>
        <w:pStyle w:val="ListParagraph"/>
        <w:numPr>
          <w:ilvl w:val="0"/>
          <w:numId w:val="2"/>
        </w:numPr>
      </w:pPr>
      <w:r>
        <w:t xml:space="preserve">cam_describe — captures one webcam frame via OpenCV, sends to LLaVA with a scene description prompt</w:t>
      </w:r>
    </w:p>
    <w:p>
      <w:pPr>
        <w:pStyle w:val="ListParagraph"/>
        <w:numPr>
          <w:ilvl w:val="0"/>
          <w:numId w:val="2"/>
        </w:numPr>
      </w:pPr>
      <w:r>
        <w:t xml:space="preserve">cam_detect — same capture, asks LLaVA to list objects</w:t>
      </w:r>
    </w:p>
    <w:p>
      <w:pPr>
        <w:pStyle w:val="ListParagraph"/>
        <w:numPr>
          <w:ilvl w:val="0"/>
          <w:numId w:val="2"/>
        </w:numPr>
      </w:pPr>
      <w:r>
        <w:t xml:space="preserve">screen_ocr — captures the full primary monitor via mss, asks LLaVA to extract all visible text</w:t>
      </w:r>
    </w:p>
    <w:p>
      <w:pPr>
        <w:pStyle w:val="ListParagraph"/>
        <w:numPr>
          <w:ilvl w:val="0"/>
          <w:numId w:val="2"/>
        </w:numPr>
      </w:pPr>
      <w:r>
        <w:t xml:space="preserve">screen_desc — same screenshot, asks for a 2-3 sentence summary of screen content</w:t>
      </w:r>
    </w:p>
    <w:p>
      <w:r>
        <w:t xml:space="preserve"/>
      </w:r>
    </w:p>
    <w:p>
      <w:r>
        <w:t xml:space="preserve">Before sending to the VLM, images are downscaled so the longest edge ≤ 896px (configurable). This balances detail vs. model inference speed. The frame is JPEG-encoded (quality 90), base64-encoded, and sent in the images[] array of the Ollama API request.</w:t>
      </w:r>
    </w:p>
    <w:p>
      <w:r>
        <w:t xml:space="preserve"/>
      </w:r>
    </w:p>
    <w:p>
      <w:r>
        <w:t xml:space="preserve">A VisionPanel widget in the GUI provides a live camera feed with annotated overlays, controlled by voice ('start camera' / 'stop camera').</w:t>
      </w:r>
    </w:p>
    <w:p>
      <w:r>
        <w:t xml:space="preserve"/>
      </w:r>
    </w:p>
    <w:p>
      <w:pPr>
        <w:pStyle w:val="Heading2"/>
      </w:pPr>
      <w:r>
        <w:rPr>
          <w:b/>
          <w:bCs/>
          <w:color w:val="2E75B6"/>
        </w:rPr>
        <w:t xml:space="preserve">3.6 App Launcher</w:t>
      </w:r>
    </w:p>
    <w:p>
      <w:r>
        <w:t xml:space="preserve">On every startup, a background daemon thread builds a launcher index by walking seven Windows directories (Start Menu Programs for both system and user, Program Files x86/x64, Desktop, Documents, Downloads), globbing for .lnk, .exe, and .url files.</w:t>
      </w:r>
    </w:p>
    <w:p>
      <w:r>
        <w:t xml:space="preserve"/>
      </w:r>
    </w:p>
    <w:p>
      <w:r>
        <w:t xml:space="preserve">Each filename stem is normalized — stripping prefixes like 'Microsoft', lowercasing, resolving aliases (e.g., 'chrome' → 'Google Chrome', 'vs code' → 'Visual Studio Code') — and stored in a dict mapping normalized name → [file paths].</w:t>
      </w:r>
    </w:p>
    <w:p>
      <w:r>
        <w:t xml:space="preserve"/>
      </w:r>
    </w:p>
    <w:p>
      <w:r>
        <w:t xml:space="preserve">On a launch command, the app name from the voice command is normalized through the same pipeline, then looked up in the index. Three launch methods are tried in order: os.startfile() for known file paths, cmd /c start &lt;name&gt; (Windows built-in resolution), and PowerShell Get-StartApps (UWP/Store app registry). Per-app quips (dry humor responses) are returned regardless of which method succeeds.</w:t>
      </w:r>
    </w:p>
    <w:p>
      <w:r>
        <w:t xml:space="preserve"/>
      </w:r>
    </w:p>
    <w:p>
      <w:pPr>
        <w:pStyle w:val="Heading2"/>
      </w:pPr>
      <w:r>
        <w:rPr>
          <w:b/>
          <w:bCs/>
          <w:color w:val="2E75B6"/>
        </w:rPr>
        <w:t xml:space="preserve">3.7 GUI — Iron Man HUD</w:t>
      </w:r>
    </w:p>
    <w:p>
      <w:r>
        <w:t xml:space="preserve">The GUI is a full PyQt6 application with custom-painted widgets that mimic the Iron Man HUD aesthetic:</w:t>
      </w:r>
    </w:p>
    <w:p>
      <w:r>
        <w:t xml:space="preserve"/>
      </w:r>
    </w:p>
    <w:p>
      <w:pPr>
        <w:pStyle w:val="ListParagraph"/>
        <w:numPr>
          <w:ilvl w:val="0"/>
          <w:numId w:val="2"/>
        </w:numPr>
      </w:pPr>
      <w:r>
        <w:t xml:space="preserve">HexGridWidget — animated honeycomb background grid, pulsing at ~16 FPS via QTimer (60ms interval). Uses QPainter with sine-wave alpha modulation for the pulse effect.</w:t>
      </w:r>
    </w:p>
    <w:p>
      <w:pPr>
        <w:pStyle w:val="ListParagraph"/>
        <w:numPr>
          <w:ilvl w:val="0"/>
          <w:numId w:val="2"/>
        </w:numPr>
      </w:pPr>
      <w:r>
        <w:t xml:space="preserve">ArcReactor — concentric glowing rings rendered with QPainter. Color changes by state: cyan (IDLE), green (LISTENING), gold (THINKING), magenta (SPEAKING), orange (BOOT).</w:t>
      </w:r>
    </w:p>
    <w:p>
      <w:pPr>
        <w:pStyle w:val="ListParagraph"/>
        <w:numPr>
          <w:ilvl w:val="0"/>
          <w:numId w:val="2"/>
        </w:numPr>
      </w:pPr>
      <w:r>
        <w:t xml:space="preserve">AudioWaveformWidget — simulated voice waveform animation that activates during speaking/listening states.</w:t>
      </w:r>
    </w:p>
    <w:p>
      <w:pPr>
        <w:pStyle w:val="ListParagraph"/>
        <w:numPr>
          <w:ilvl w:val="0"/>
          <w:numId w:val="2"/>
        </w:numPr>
      </w:pPr>
      <w:r>
        <w:t xml:space="preserve">Boot Overlay — semi-transparent panel showing diagnostic boot lines fed by the boot thread via the boot_line_cb callback.</w:t>
      </w:r>
    </w:p>
    <w:p>
      <w:pPr>
        <w:pStyle w:val="ListParagraph"/>
        <w:numPr>
          <w:ilvl w:val="0"/>
          <w:numId w:val="2"/>
        </w:numPr>
      </w:pPr>
      <w:r>
        <w:t xml:space="preserve">Chat Log — QTextEdit showing conversation history with color-coded user/Jarvis messages.</w:t>
      </w:r>
    </w:p>
    <w:p>
      <w:pPr>
        <w:pStyle w:val="ListParagraph"/>
        <w:numPr>
          <w:ilvl w:val="0"/>
          <w:numId w:val="2"/>
        </w:numPr>
      </w:pPr>
      <w:r>
        <w:t xml:space="preserve">System Metrics — CPU and RAM usage display.</w:t>
      </w:r>
    </w:p>
    <w:p>
      <w:r>
        <w:t xml:space="preserve"/>
      </w:r>
    </w:p>
    <w:p>
      <w:r>
        <w:t xml:space="preserve">The GUI and core engine are decoupled via callback injection: EnhancedJarvis exposes four callback slots (ui_notify, user_msg_cb, lang_change_cb, boot_line_cb) that the GUI fills at startup. The core never imports PyQt6; the GUI imports the core.</w:t>
      </w:r>
    </w:p>
    <w:p>
      <w:r>
        <w:t xml:space="preserve"/>
      </w:r>
    </w:p>
    <w:p>
      <w:r>
        <w:br w:type="page"/>
      </w:r>
    </w:p>
    <w:p>
      <w:pPr>
        <w:pStyle w:val="Heading1"/>
      </w:pPr>
      <w:r>
        <w:rPr>
          <w:b/>
          <w:bCs/>
          <w:color w:val="1B5E83"/>
        </w:rPr>
        <w:t xml:space="preserve">4. Key Design Decisions &amp; Trade-offs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Decision</w:t>
            </w:r>
          </w:p>
        </w:tc>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Rationale</w:t>
            </w:r>
          </w:p>
        </w:tc>
        <w:tc>
          <w:tcPr>
            <w:tcW w:type="dxa" w:w="312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Trade-off</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Local LLM (Ollama)</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Privacy, no API cost, offline capability</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Less capable than GPT-4; requires GPU/CPU resources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Streaming TTS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3-4x reduction in perceived response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More complex sentence-detection logic</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SQLite over flat JSON</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Thread-safety, concurrent reads (WAL), query support</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Slightly more setup; overkill for tiny datasets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Callback injection for GUI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Decouples core from UI framework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Extra boilerplate; no type safety on callbacks</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Google STT for recognition</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High accuracy, handles accents well (en-IN)</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Requires internet; sends audio to Google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Temperature 0.35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Reduces hallucination significantly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Less creative/varied responses</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Edge TTS primary</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Neural voice quality; no API key needed</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Requires internet; temp file creation</w:t>
            </w:r>
          </w:p>
        </w:tc>
      </w:tr>
    </w:tbl>
    <w:p>
      <w:r>
        <w:t xml:space="preserve"/>
      </w:r>
    </w:p>
    <w:p>
      <w:r>
        <w:br w:type="page"/>
      </w:r>
    </w:p>
    <w:p>
      <w:pPr>
        <w:pStyle w:val="Heading1"/>
      </w:pPr>
      <w:r>
        <w:rPr>
          <w:b/>
          <w:bCs/>
          <w:color w:val="1B5E83"/>
        </w:rPr>
        <w:t xml:space="preserve">5. Interview Q&amp;A — Technical</w:t>
      </w:r>
    </w:p>
    <w:p>
      <w:pPr>
        <w:pStyle w:val="Heading2"/>
      </w:pPr>
      <w:r>
        <w:rPr>
          <w:b/>
          <w:bCs/>
          <w:color w:val="2E75B6"/>
        </w:rPr>
        <w:t xml:space="preserve">Q1: How does streaming TTS reduce latency?</w:t>
      </w:r>
    </w:p>
    <w:p>
      <w:pPr>
        <w:pBdr>
          <w:left w:val="single" w:color="2E75B6" w:sz="8" w:space="8"/>
        </w:pBdr>
        <w:spacing w:after="80" w:before="80"/>
        <w:ind w:left="360"/>
      </w:pPr>
      <w:r>
        <w:rPr>
          <w:sz w:val="20"/>
          <w:szCs w:val="20"/>
        </w:rPr>
        <w:t xml:space="preserve">The LLM returns tokens one-at-a-time via NDJSON streaming. Each token is appended to a buffer; when a sentence boundary (. ! ?) is detected, that sentence is immediately dispatched to the TTS queue. The speaker thread starts rendering and playing the first sentence while Ollama is still generating the rest of the response. Perceived first-word latency drops from ~3-5 seconds (blocking) to ~600ms (streaming).</w:t>
      </w:r>
    </w:p>
    <w:p>
      <w:r>
        <w:t xml:space="preserve"/>
      </w:r>
    </w:p>
    <w:p>
      <w:pPr>
        <w:pStyle w:val="Heading2"/>
      </w:pPr>
      <w:r>
        <w:rPr>
          <w:b/>
          <w:bCs/>
          <w:color w:val="2E75B6"/>
        </w:rPr>
        <w:t xml:space="preserve">Q2: How does the self-echo guard work?</w:t>
      </w:r>
    </w:p>
    <w:p>
      <w:pPr>
        <w:pBdr>
          <w:left w:val="single" w:color="2E75B6" w:sz="8" w:space="8"/>
        </w:pBdr>
        <w:spacing w:after="80" w:before="80"/>
        <w:ind w:left="360"/>
      </w:pPr>
      <w:r>
        <w:rPr>
          <w:sz w:val="20"/>
          <w:szCs w:val="20"/>
        </w:rPr>
        <w:t xml:space="preserve">Every sentence Jarvis speaks is stored in a deque with a timestamp. After STT produces a transcript, two checks run within a 10-second window: (1) exact substring match — if the transcript contains or is contained in any recently spoken text; (2) fuzzy match — difflib.SequenceMatcher ratio ≥ 0.60. Either match discards the transcript silently, preventing the microphone from picking up Jarvis's own TTS audio and creating a feedback loop.</w:t>
      </w:r>
    </w:p>
    <w:p>
      <w:r>
        <w:t xml:space="preserve"/>
      </w:r>
    </w:p>
    <w:p>
      <w:pPr>
        <w:pStyle w:val="Heading2"/>
      </w:pPr>
      <w:r>
        <w:rPr>
          <w:b/>
          <w:bCs/>
          <w:color w:val="2E75B6"/>
        </w:rPr>
        <w:t xml:space="preserve">Q3: Describe the memory architecture and migration.</w:t>
      </w:r>
    </w:p>
    <w:p>
      <w:pPr>
        <w:pBdr>
          <w:left w:val="single" w:color="2E75B6" w:sz="8" w:space="8"/>
        </w:pBdr>
        <w:spacing w:after="80" w:before="80"/>
        <w:ind w:left="360"/>
      </w:pPr>
      <w:r>
        <w:rPr>
          <w:sz w:val="20"/>
          <w:szCs w:val="20"/>
        </w:rPr>
        <w:t xml:space="preserve">SQLite with WAL journal mode. Three tables: facts (key/value persistent store), utterances (timestamped voice transcripts for search), stats (turn count). All operations wrapped in threading.RLock. On first run, facts are auto-migrated from memory.json via a bulk INSERT. Fuzzy key lookup via difflib.get_close_matches() handles typos and British/American spelling variants.</w:t>
      </w:r>
    </w:p>
    <w:p>
      <w:r>
        <w:t xml:space="preserve"/>
      </w:r>
    </w:p>
    <w:p>
      <w:pPr>
        <w:pStyle w:val="Heading2"/>
      </w:pPr>
      <w:r>
        <w:rPr>
          <w:b/>
          <w:bCs/>
          <w:color w:val="2E75B6"/>
        </w:rPr>
        <w:t xml:space="preserve">Q4: How does the threading model prevent race conditions?</w:t>
      </w:r>
    </w:p>
    <w:p>
      <w:pPr>
        <w:pBdr>
          <w:left w:val="single" w:color="2E75B6" w:sz="8" w:space="8"/>
        </w:pBdr>
        <w:spacing w:after="80" w:before="80"/>
        <w:ind w:left="360"/>
      </w:pPr>
      <w:r>
        <w:rPr>
          <w:sz w:val="20"/>
          <w:szCs w:val="20"/>
        </w:rPr>
        <w:t xml:space="preserve">Queue.Queue for TTS pipeline (producer: LLM/main thread; consumer: speaker thread). threading.RLock for all SQLite MemoryStore operations. threading.Lock for the pending_tasks counter. Volatile boolean flags (is_speaking) and float timestamps (last_tts_ended) for state coordination — these are only written by the speaker thread and read by the main loop, avoiding mutex overhead.</w:t>
      </w:r>
    </w:p>
    <w:p>
      <w:r>
        <w:t xml:space="preserve"/>
      </w:r>
    </w:p>
    <w:p>
      <w:pPr>
        <w:pStyle w:val="Heading2"/>
      </w:pPr>
      <w:r>
        <w:rPr>
          <w:b/>
          <w:bCs/>
          <w:color w:val="2E75B6"/>
        </w:rPr>
        <w:t xml:space="preserve">Q5: What is the intent routing priority order and why?</w:t>
      </w:r>
    </w:p>
    <w:p>
      <w:pPr>
        <w:pBdr>
          <w:left w:val="single" w:color="2E75B6" w:sz="8" w:space="8"/>
        </w:pBdr>
        <w:spacing w:after="80" w:before="80"/>
        <w:ind w:left="360"/>
      </w:pPr>
      <w:r>
        <w:rPr>
          <w:sz w:val="20"/>
          <w:szCs w:val="20"/>
        </w:rPr>
        <w:t xml:space="preserve">Priority: (1) Power intents — safety-critical, must never fall through to LLM which might misinterpret. (2) Memory ops — deterministic CRUD, faster than LLM. (3) Vision — expensive (GPU), explicit commands only. (4) App launch — unambiguous 'open X' pattern. (5) Web search. (6) LLM — last resort for anything conversational. This ordering maximizes reliability for structured commands while reserving LLM calls (which have latency and cost) for genuinely open-ended queries.</w:t>
      </w:r>
    </w:p>
    <w:p>
      <w:r>
        <w:t xml:space="preserve"/>
      </w:r>
    </w:p>
    <w:p>
      <w:pPr>
        <w:pStyle w:val="Heading2"/>
      </w:pPr>
      <w:r>
        <w:rPr>
          <w:b/>
          <w:bCs/>
          <w:color w:val="2E75B6"/>
        </w:rPr>
        <w:t xml:space="preserve">Q6: How does the app launcher handle apps not in the index?</w:t>
      </w:r>
    </w:p>
    <w:p>
      <w:pPr>
        <w:pBdr>
          <w:left w:val="single" w:color="2E75B6" w:sz="8" w:space="8"/>
        </w:pBdr>
        <w:spacing w:after="80" w:before="80"/>
        <w:ind w:left="360"/>
      </w:pPr>
      <w:r>
        <w:rPr>
          <w:sz w:val="20"/>
          <w:szCs w:val="20"/>
        </w:rPr>
        <w:t xml:space="preserve">Three-stage fallback: (1) os.startfile() on indexed .lnk/.exe path — fastest, direct. (2) cmd /c start &lt;normalized_name&gt; — Windows shell resolution, handles many common apps by name. (3) PowerShell Get-StartApps — queries the Start Apps registry to find UWP/Store apps by name pattern and launch via shell:AppsFolder. If all three fail, an error is spoken. App name normalization (alias table + strip prefixes) maximizes index hit rate.</w:t>
      </w:r>
    </w:p>
    <w:p>
      <w:r>
        <w:t xml:space="preserve"/>
      </w:r>
    </w:p>
    <w:p>
      <w:pPr>
        <w:pStyle w:val="Heading2"/>
      </w:pPr>
      <w:r>
        <w:rPr>
          <w:b/>
          <w:bCs/>
          <w:color w:val="2E75B6"/>
        </w:rPr>
        <w:t xml:space="preserve">Q7: Why local LLM over OpenAI API?</w:t>
      </w:r>
    </w:p>
    <w:p>
      <w:pPr>
        <w:pBdr>
          <w:left w:val="single" w:color="2E75B6" w:sz="8" w:space="8"/>
        </w:pBdr>
        <w:spacing w:after="80" w:before="80"/>
        <w:ind w:left="360"/>
      </w:pPr>
      <w:r>
        <w:rPr>
          <w:sz w:val="20"/>
          <w:szCs w:val="20"/>
        </w:rPr>
        <w:t xml:space="preserve">Three reasons: (1) Privacy — voice commands and personal facts stay on-device, never sent to third parties. (2) Zero marginal cost — no per-token billing; only hardware cost. (3) Offline capability — works without internet for LLM queries. Trade-off: llama3.2:3b is less capable than GPT-4, but the strict personality prompt (one sentence max, no open-ended reasoning) makes this adequate for a voice assistant.</w:t>
      </w:r>
    </w:p>
    <w:p>
      <w:r>
        <w:t xml:space="preserve"/>
      </w:r>
    </w:p>
    <w:p>
      <w:pPr>
        <w:pStyle w:val="Heading2"/>
      </w:pPr>
      <w:r>
        <w:rPr>
          <w:b/>
          <w:bCs/>
          <w:color w:val="2E75B6"/>
        </w:rPr>
        <w:t xml:space="preserve">Q8: How does the LLM personality prevent hallucination?</w:t>
      </w:r>
    </w:p>
    <w:p>
      <w:pPr>
        <w:pBdr>
          <w:left w:val="single" w:color="2E75B6" w:sz="8" w:space="8"/>
        </w:pBdr>
        <w:spacing w:after="80" w:before="80"/>
        <w:ind w:left="360"/>
      </w:pPr>
      <w:r>
        <w:rPr>
          <w:sz w:val="20"/>
          <w:szCs w:val="20"/>
        </w:rPr>
        <w:t xml:space="preserve">Five layers: (1) Low temperature (0.35) — reduces randomness and invented content. (2) Short token limit (num_predict: 80) — forces concise answers, less room to hallucinate. (3) System prompt explicitly forbids invention: 'NEVER invent appointments, schedules, tasks, files, names, or facts not provided.' (4) Memory facts are injected as a whitelist — model only uses provided facts. (5) Fallback phrase for noise: 'Didn't quite catch that, Sir.' for ambiguous inputs.</w:t>
      </w:r>
    </w:p>
    <w:p>
      <w:r>
        <w:t xml:space="preserve"/>
      </w:r>
    </w:p>
    <w:p>
      <w:r>
        <w:br w:type="page"/>
      </w:r>
    </w:p>
    <w:p>
      <w:pPr>
        <w:pStyle w:val="Heading1"/>
      </w:pPr>
      <w:r>
        <w:rPr>
          <w:b/>
          <w:bCs/>
          <w:color w:val="1B5E83"/>
        </w:rPr>
        <w:t xml:space="preserve">6. Interview Q&amp;A — Non-Technical</w:t>
      </w:r>
    </w:p>
    <w:p>
      <w:pPr>
        <w:pStyle w:val="Heading2"/>
      </w:pPr>
      <w:r>
        <w:rPr>
          <w:b/>
          <w:bCs/>
          <w:color w:val="2E75B6"/>
        </w:rPr>
        <w:t xml:space="preserve">Q1: What is Jarvis and what does it do?</w:t>
      </w:r>
    </w:p>
    <w:p>
      <w:pPr>
        <w:pBdr>
          <w:left w:val="single" w:color="00aa77" w:sz="8" w:space="8"/>
        </w:pBdr>
        <w:spacing w:after="80" w:before="80"/>
        <w:ind w:left="360"/>
      </w:pPr>
      <w:r>
        <w:rPr>
          <w:sz w:val="20"/>
          <w:szCs w:val="20"/>
        </w:rPr>
        <w:t xml:space="preserve">Jarvis is a personal AI assistant that lives on your computer and responds to voice commands — similar to Siri, Alexa, or Google Assistant, but running completely on your own machine. You say 'Jarvis' to wake it up, then ask it anything or tell it to do something. It can open applications, answer questions, remember personal information, describe what's on your screen or webcam, and even control system power (shutdown, sleep, etc.). It responds with a natural-sounding voice and shows a cinematic Iron Man-style interface.</w:t>
      </w:r>
    </w:p>
    <w:p>
      <w:r>
        <w:t xml:space="preserve"/>
      </w:r>
    </w:p>
    <w:p>
      <w:pPr>
        <w:pStyle w:val="Heading2"/>
      </w:pPr>
      <w:r>
        <w:rPr>
          <w:b/>
          <w:bCs/>
          <w:color w:val="2E75B6"/>
        </w:rPr>
        <w:t xml:space="preserve">Q2: Why did you build it locally instead of using a cloud service?</w:t>
      </w:r>
    </w:p>
    <w:p>
      <w:pPr>
        <w:pBdr>
          <w:left w:val="single" w:color="00aa77" w:sz="8" w:space="8"/>
        </w:pBdr>
        <w:spacing w:after="80" w:before="80"/>
        <w:ind w:left="360"/>
      </w:pPr>
      <w:r>
        <w:rPr>
          <w:sz w:val="20"/>
          <w:szCs w:val="20"/>
        </w:rPr>
        <w:t xml:space="preserve">Privacy and independence. When you use cloud AI assistants, your voice and personal data are sent to remote servers. Jarvis runs the AI 'brain' on your own computer — nothing leaves your machine. It also means there are no subscription costs for the AI and it can work without an internet connection. The trade-off is that local AI models are slightly less powerful than cloud-based ones, but for day-to-day assistant tasks, they work great.</w:t>
      </w:r>
    </w:p>
    <w:p>
      <w:r>
        <w:t xml:space="preserve"/>
      </w:r>
    </w:p>
    <w:p>
      <w:pPr>
        <w:pStyle w:val="Heading2"/>
      </w:pPr>
      <w:r>
        <w:rPr>
          <w:b/>
          <w:bCs/>
          <w:color w:val="2E75B6"/>
        </w:rPr>
        <w:t xml:space="preserve">Q3: How does Jarvis remember things about you?</w:t>
      </w:r>
    </w:p>
    <w:p>
      <w:pPr>
        <w:pBdr>
          <w:left w:val="single" w:color="00aa77" w:sz="8" w:space="8"/>
        </w:pBdr>
        <w:spacing w:after="80" w:before="80"/>
        <w:ind w:left="360"/>
      </w:pPr>
      <w:r>
        <w:rPr>
          <w:sz w:val="20"/>
          <w:szCs w:val="20"/>
        </w:rPr>
        <w:t xml:space="preserve">It has a persistent memory database stored on your computer. When you tell Jarvis something like 'my favorite food is biryani', it recognizes that as a fact to store and saves it. Next time you ask 'what is my favorite food?', Jarvis looks up the stored fact and tells you — without needing to ask the AI again. This memory persists between sessions, so Jarvis remembers you every time you use it.</w:t>
      </w:r>
    </w:p>
    <w:p>
      <w:r>
        <w:t xml:space="preserve"/>
      </w:r>
    </w:p>
    <w:p>
      <w:pPr>
        <w:pStyle w:val="Heading2"/>
      </w:pPr>
      <w:r>
        <w:rPr>
          <w:b/>
          <w:bCs/>
          <w:color w:val="2E75B6"/>
        </w:rPr>
        <w:t xml:space="preserve">Q4: What is the Iron Man HUD for?</w:t>
      </w:r>
    </w:p>
    <w:p>
      <w:pPr>
        <w:pBdr>
          <w:left w:val="single" w:color="00aa77" w:sz="8" w:space="8"/>
        </w:pBdr>
        <w:spacing w:after="80" w:before="80"/>
        <w:ind w:left="360"/>
      </w:pPr>
      <w:r>
        <w:rPr>
          <w:sz w:val="20"/>
          <w:szCs w:val="20"/>
        </w:rPr>
        <w:t xml:space="preserve">The HUD (Heads-Up Display) is the visual interface, designed to look like Tony Stark's J.A.R.V.I.S. from the Marvel films. It shows the conversation history, system status (CPU, memory usage), a live camera feed, and visual indicators for what Jarvis is currently doing — idle, listening, thinking, or speaking. The arc reactor in the center changes color to show the current state. It makes the experience feel immersive while also being practically useful for seeing what Jarvis heard and said.</w:t>
      </w:r>
    </w:p>
    <w:p>
      <w:r>
        <w:t xml:space="preserve"/>
      </w:r>
    </w:p>
    <w:p>
      <w:pPr>
        <w:pStyle w:val="Heading2"/>
      </w:pPr>
      <w:r>
        <w:rPr>
          <w:b/>
          <w:bCs/>
          <w:color w:val="2E75B6"/>
        </w:rPr>
        <w:t xml:space="preserve">Q5: What happens when you say 'shut down' — is it safe?</w:t>
      </w:r>
    </w:p>
    <w:p>
      <w:pPr>
        <w:pBdr>
          <w:left w:val="single" w:color="00aa77" w:sz="8" w:space="8"/>
        </w:pBdr>
        <w:spacing w:after="80" w:before="80"/>
        <w:ind w:left="360"/>
      </w:pPr>
      <w:r>
        <w:rPr>
          <w:sz w:val="20"/>
          <w:szCs w:val="20"/>
        </w:rPr>
        <w:t xml:space="preserve">Yes, there is a safety mechanism. When a power command is detected, there is a 5-second countdown displayed and spoken before any action is taken. You can cancel with Ctrl+C. The power command handling is deliberately separated from the AI brain — it uses direct system commands rather than asking the LLM, so there is no risk of the AI misinterpreting a casual mention of 'shutting down a project' as a shutdown command, because specific pattern matching rules determine when it qualifies as a power intent.</w:t>
      </w:r>
    </w:p>
    <w:p>
      <w:r>
        <w:t xml:space="preserve"/>
      </w:r>
    </w:p>
    <w:p>
      <w:r>
        <w:br w:type="page"/>
      </w:r>
    </w:p>
    <w:p>
      <w:pPr>
        <w:pStyle w:val="Heading1"/>
      </w:pPr>
      <w:r>
        <w:rPr>
          <w:b/>
          <w:bCs/>
          <w:color w:val="1B5E83"/>
        </w:rPr>
        <w:t xml:space="preserve">7. Architecture &amp; Design Questions</w:t>
      </w:r>
    </w:p>
    <w:p>
      <w:pPr>
        <w:pStyle w:val="Heading2"/>
      </w:pPr>
      <w:r>
        <w:rPr>
          <w:b/>
          <w:bCs/>
          <w:color w:val="2E75B6"/>
        </w:rPr>
        <w:t xml:space="preserve">Q1: What design pattern is used for GUI-core separation?</w:t>
      </w:r>
    </w:p>
    <w:p>
      <w:pPr>
        <w:pBdr>
          <w:left w:val="single" w:color="cc8800" w:sz="8" w:space="8"/>
        </w:pBdr>
        <w:spacing w:after="80" w:before="80"/>
        <w:ind w:left="360"/>
      </w:pPr>
      <w:r>
        <w:rPr>
          <w:sz w:val="20"/>
          <w:szCs w:val="20"/>
        </w:rPr>
        <w:t xml:space="preserve">Callback injection (Observer-lite pattern). EnhancedJarvis exposes four nullable callback slots: ui_notify (state transitions), user_msg_cb (display user input), lang_change_cb (Tamil mode toggle), boot_line_cb (boot overlay text). The GUI assigns Python functions to these slots at startup. The core engine never imports PyQt6 — it only calls these slots if they are callable. This keeps the engine testable independently of the GUI.</w:t>
      </w:r>
    </w:p>
    <w:p>
      <w:r>
        <w:t xml:space="preserve"/>
      </w:r>
    </w:p>
    <w:p>
      <w:pPr>
        <w:pStyle w:val="Heading2"/>
      </w:pPr>
      <w:r>
        <w:rPr>
          <w:b/>
          <w:bCs/>
          <w:color w:val="2E75B6"/>
        </w:rPr>
        <w:t xml:space="preserve">Q2: How would you scale Jarvis to support multiple users?</w:t>
      </w:r>
    </w:p>
    <w:p>
      <w:pPr>
        <w:pBdr>
          <w:left w:val="single" w:color="cc8800" w:sz="8" w:space="8"/>
        </w:pBdr>
        <w:spacing w:after="80" w:before="80"/>
        <w:ind w:left="360"/>
      </w:pPr>
      <w:r>
        <w:rPr>
          <w:sz w:val="20"/>
          <w:szCs w:val="20"/>
        </w:rPr>
        <w:t xml:space="preserve">The main changes needed: (1) Per-user SQLite databases (currently one global DB). (2) Voice enrollment / speaker identification to route audio to the right user's context. (3) The LLM and TTS layers are already stateless — they take context as input — so they scale horizontally. (4) The app launcher index is machine-wide and can be shared. (5) The GUI would need a session/user switcher. The architecture's callback injection pattern makes it straightforward to instantiate multiple EnhancedJarvis objects with separate memory stores.</w:t>
      </w:r>
    </w:p>
    <w:p>
      <w:r>
        <w:t xml:space="preserve"/>
      </w:r>
    </w:p>
    <w:p>
      <w:pPr>
        <w:pStyle w:val="Heading2"/>
      </w:pPr>
      <w:r>
        <w:rPr>
          <w:b/>
          <w:bCs/>
          <w:color w:val="2E75B6"/>
        </w:rPr>
        <w:t xml:space="preserve">Q3: What would you change if starting over?</w:t>
      </w:r>
    </w:p>
    <w:p>
      <w:pPr>
        <w:pBdr>
          <w:left w:val="single" w:color="cc8800" w:sz="8" w:space="8"/>
        </w:pBdr>
        <w:spacing w:after="80" w:before="80"/>
        <w:ind w:left="360"/>
      </w:pPr>
      <w:r>
        <w:rPr>
          <w:sz w:val="20"/>
          <w:szCs w:val="20"/>
        </w:rPr>
        <w:t xml:space="preserve">Three things: (1) Replace Google STT with a local Whisper model — this removes the last cloud dependency and improves privacy. (2) Use an async event loop (asyncio) as the main loop instead of blocking threads — this would simplify the threading model and enable easier cancellation of in-flight LLM requests. (3) Introduce a proper plugin architecture for intents — the current if/elif intent chain in the command loop would be cleaner as a registry of handler classes.</w:t>
      </w:r>
    </w:p>
    <w:p>
      <w:r>
        <w:t xml:space="preserve"/>
      </w:r>
    </w:p>
    <w:p>
      <w:pPr>
        <w:pStyle w:val="Heading2"/>
      </w:pPr>
      <w:r>
        <w:rPr>
          <w:b/>
          <w:bCs/>
          <w:color w:val="2E75B6"/>
        </w:rPr>
        <w:t xml:space="preserve">Q4: How does the config system work?</w:t>
      </w:r>
    </w:p>
    <w:p>
      <w:pPr>
        <w:pBdr>
          <w:left w:val="single" w:color="cc8800" w:sz="8" w:space="8"/>
        </w:pBdr>
        <w:spacing w:after="80" w:before="80"/>
        <w:ind w:left="360"/>
      </w:pPr>
      <w:r>
        <w:rPr>
          <w:sz w:val="20"/>
          <w:szCs w:val="20"/>
        </w:rPr>
        <w:t xml:space="preserve">A single jarvis.yaml is loaded at module import time via PyYAML. A helper function _cfg(section, key, default) provides safe access with fallback values. Secrets (Picovoice API key, mic index) are stored in .env and loaded by a built-in dotenv parser (no third-party library) that reads KEY=VALUE lines without overwriting existing environment variables. This means the same codebase works in development (local .env) and deployment (system environment variables).</w:t>
      </w:r>
    </w:p>
    <w:p>
      <w:r>
        <w:t xml:space="preserve"/>
      </w:r>
    </w:p>
    <w:p>
      <w:r>
        <w:br w:type="page"/>
      </w:r>
    </w:p>
    <w:p>
      <w:pPr>
        <w:pStyle w:val="Heading1"/>
      </w:pPr>
      <w:r>
        <w:rPr>
          <w:b/>
          <w:bCs/>
          <w:color w:val="1B5E83"/>
        </w:rPr>
        <w:t xml:space="preserve">8. Full Technology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Category</w:t>
            </w:r>
          </w:p>
        </w:tc>
        <w:tc>
          <w:tcPr>
            <w:tcW w:type="dxa" w:w="234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Technology</w:t>
            </w:r>
          </w:p>
        </w:tc>
        <w:tc>
          <w:tcPr>
            <w:tcW w:type="dxa" w:w="234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Version/Notes</w:t>
            </w:r>
          </w:p>
        </w:tc>
        <w:tc>
          <w:tcPr>
            <w:tcW w:type="dxa" w:w="234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Purpose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Core AI</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Ollama</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Local server</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LLM inference host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Core AI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LLaMA 3.2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3B parameters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Conversation, reasoning</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Core AI</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LLaVA</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13B parameters</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Vision understanding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Wake Word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Picovoice Porcupine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Custom 'Jarvis' keyword</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STT</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Google Speech API</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via speech_recognition</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Voice transcription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TTS Primary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Microsoft Edge TTS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edge-tts library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Neural voice synthesis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TTS Fallback</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pyttsx3</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Windows SAPI</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Offline voice synthesis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Audio Playback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pygame.mixer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SDL2 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MP3 audio playback</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GUI</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PyQt6</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Qt 6.x</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Cinematic HUD interface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Vision Capture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OpenCV (cv2)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4.x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Camera frame capture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Screen Capture</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mss</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9.x</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Multi-monitor screenshot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SQLite3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Built-in 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Persistent memory store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Config</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PyYAML</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6.x</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YAML configuration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Fuzzy Match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difflib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Built-in Python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Self-echo + key matching</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HTTP Client</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requests</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2.x</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Ollama API calls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Audio Input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sounddevice / PyAudio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Microphone capture</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Numerics</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NumPy</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1.x</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Frame processing</w:t>
            </w:r>
          </w:p>
        </w:tc>
      </w:tr>
    </w:tbl>
    <w:p>
      <w:r>
        <w:t xml:space="preserve"/>
      </w:r>
    </w:p>
    <w:p>
      <w:r>
        <w:br w:type="page"/>
      </w:r>
    </w:p>
    <w:p>
      <w:pPr>
        <w:pStyle w:val="Heading1"/>
      </w:pPr>
      <w:r>
        <w:rPr>
          <w:b/>
          <w:bCs/>
          <w:color w:val="1B5E83"/>
        </w:rPr>
        <w:t xml:space="preserve">9. Quick Reference Cheat Sheet</w:t>
      </w:r>
    </w:p>
    <w:p>
      <w:pPr>
        <w:pStyle w:val="Heading2"/>
      </w:pPr>
      <w:r>
        <w:rPr>
          <w:b/>
          <w:bCs/>
          <w:color w:val="2E75B6"/>
        </w:rPr>
        <w:t xml:space="preserve">Voice Commands by Category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Category</w:t>
            </w:r>
          </w:p>
        </w:tc>
        <w:tc>
          <w:tcPr>
            <w:tcW w:type="dxa" w:w="468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Example Commands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Wake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'Jarvis' — activates the assistant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Apps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'Open Spotify', 'Open VS Code', 'Open Chrome'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Web</w:t>
            </w:r>
          </w:p>
        </w:tc>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'Search for Python tutorials'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Memory Write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'My name is Sharan', 'Remember that my birthday is June 5'</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Memory Read</w:t>
            </w:r>
          </w:p>
        </w:tc>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'What is my name?', 'What is my birthday?'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Vision Camera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'What do you see?', 'Describe', 'Detect objects'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Vision Screen</w:t>
            </w:r>
          </w:p>
        </w:tc>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'Read the screen', 'What is on the screen?'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Power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'Shutdown', 'Restart', 'Sleep', 'Lock the screen', 'Sign out'</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Language</w:t>
            </w:r>
          </w:p>
        </w:tc>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'Switch to Tamil', 'Switch to English'</w:t>
            </w:r>
          </w:p>
        </w:tc>
      </w:tr>
    </w:tbl>
    <w:p>
      <w:r>
        <w:t xml:space="preserve"/>
      </w:r>
    </w:p>
    <w:p>
      <w:pPr>
        <w:pStyle w:val="Heading2"/>
      </w:pPr>
      <w:r>
        <w:rPr>
          <w:b/>
          <w:bCs/>
          <w:color w:val="2E75B6"/>
        </w:rPr>
        <w:t xml:space="preserve">Key Configuration Parameters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Parameter</w:t>
            </w:r>
          </w:p>
        </w:tc>
        <w:tc>
          <w:tcPr>
            <w:tcW w:type="dxa" w:w="234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Location</w:t>
            </w:r>
          </w:p>
        </w:tc>
        <w:tc>
          <w:tcPr>
            <w:tcW w:type="dxa" w:w="234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Default</w:t>
            </w:r>
          </w:p>
        </w:tc>
        <w:tc>
          <w:tcPr>
            <w:tcW w:type="dxa" w:w="2340"/>
            <w:tcBorders>
              <w:top w:val="single" w:color="CCCCCC" w:sz="1"/>
              <w:left w:val="single" w:color="CCCCCC" w:sz="1"/>
              <w:bottom w:val="single" w:color="CCCCCC" w:sz="1"/>
              <w:right w:val="single" w:color="CCCCCC" w:sz="1"/>
            </w:tcBorders>
            <w:shd w:fill="1B5E83" w:val="clear"/>
            <w:tcMar>
              <w:top w:type="dxa" w:w="80"/>
              <w:left w:type="dxa" w:w="120"/>
              <w:bottom w:type="dxa" w:w="80"/>
              <w:right w:type="dxa" w:w="120"/>
            </w:tcMar>
          </w:tcPr>
          <w:p>
            <w:r>
              <w:rPr>
                <w:b/>
                <w:bCs/>
                <w:color w:val="FFFFFF"/>
                <w:sz w:val="22"/>
                <w:szCs w:val="22"/>
              </w:rPr>
              <w:t xml:space="preserve">Effect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llm.model</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jarvis.yaml</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llama3.2:3b</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Which Ollama model to use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llm.temperature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jarvis.yaml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0.35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Lower = less creative, less hallucination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wake.sensitivity</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jarvis.yaml</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0.5</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Higher = more sensitive wake detection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wake.post_tts_cooldown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jarvis.yaml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2.5s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Silence period after speaking</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stt.language</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jarvis.yaml</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en-IN</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Speech recognition locale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vision.model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jarvis.yaml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llava:13b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Vision model for camera/screen</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tts.primary_voice</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jarvis.yaml</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en-US-GuyNeural</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color w:val="333333"/>
                <w:sz w:val="20"/>
                <w:szCs w:val="20"/>
              </w:rPr>
              <w:t xml:space="preserve">Edge TTS voice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PICOVOICE_ACCESS_KEY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.env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333333"/>
                <w:sz w:val="20"/>
                <w:szCs w:val="20"/>
              </w:rPr>
              <w:t xml:space="preserve">Required for wake word detection</w:t>
            </w:r>
          </w:p>
        </w:tc>
      </w:tr>
    </w:tbl>
    <w:p>
      <w:r>
        <w:t xml:space="preserve"/>
      </w:r>
    </w:p>
    <w:p>
      <w:r>
        <w:t xml:space="preserve"/>
      </w:r>
    </w:p>
    <w:p>
      <w:pPr>
        <w:jc w:val="center"/>
      </w:pPr>
      <w:r>
        <w:rPr>
          <w:i/>
          <w:iCs/>
          <w:color w:val="888888"/>
          <w:sz w:val="18"/>
          <w:szCs w:val="18"/>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b/>
        <w:bCs/>
        <w:color w:val="1B5E83"/>
        <w:sz w:val="18"/>
        <w:szCs w:val="18"/>
      </w:rPr>
      <w:t xml:space="preserve">J.A.R.V.I.S — Project Architecture &amp; Interview Guide</w:t>
    </w:r>
    <w:r>
      <w:rPr>
        <w:color w:val="666666"/>
        <w:sz w:val="16"/>
        <w:szCs w:val="16"/>
      </w:rPr>
      <w:t xml:space="preserve">	Built by Sharan Magesh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5E83"/>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2026-06-05T15:31:34.233Z</dcterms:created>
  <dcterms:modified xsi:type="dcterms:W3CDTF">2026-06-05T15:31:34.233Z</dcterms:modified>
</cp:coreProperties>
</file>

<file path=docProps/custom.xml><?xml version="1.0" encoding="utf-8"?>
<Properties xmlns="http://schemas.openxmlformats.org/officeDocument/2006/custom-properties" xmlns:vt="http://schemas.openxmlformats.org/officeDocument/2006/docPropsVTypes"/>
</file>