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72BB0" w14:textId="1F7FD55E" w:rsidR="00923971" w:rsidRPr="003B0097" w:rsidRDefault="00923971" w:rsidP="0092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</w:pPr>
      <w:r w:rsidRPr="003B009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CA"/>
          <w14:ligatures w14:val="none"/>
        </w:rPr>
        <w:t>Data Engineering</w:t>
      </w:r>
    </w:p>
    <w:p w14:paraId="53D418AE" w14:textId="1CCB9A9D" w:rsidR="00923971" w:rsidRPr="00923971" w:rsidRDefault="00923971" w:rsidP="0092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Employees Table:</w:t>
      </w:r>
    </w:p>
    <w:p w14:paraId="0AC3B098" w14:textId="77777777" w:rsidR="00923971" w:rsidRPr="00923971" w:rsidRDefault="00923971" w:rsidP="00923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Emp_no: INT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Stores the employee number as a whole number without decimals.</w:t>
      </w:r>
    </w:p>
    <w:p w14:paraId="105A617B" w14:textId="77777777" w:rsidR="00923971" w:rsidRPr="00923971" w:rsidRDefault="00923971" w:rsidP="00923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birth_date: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Records the employee’s birth date in the standard year-month-day format.</w:t>
      </w:r>
    </w:p>
    <w:p w14:paraId="765A703D" w14:textId="77777777" w:rsidR="00923971" w:rsidRPr="00923971" w:rsidRDefault="00923971" w:rsidP="00923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first_name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VARCHAR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Holds the employee’s first name as a variable-length string.</w:t>
      </w:r>
    </w:p>
    <w:p w14:paraId="0690DC15" w14:textId="77777777" w:rsidR="00923971" w:rsidRPr="00923971" w:rsidRDefault="00923971" w:rsidP="00923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last_name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VARCHAR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Holds the employee’s last name as a variable-length string.</w:t>
      </w:r>
    </w:p>
    <w:p w14:paraId="7E57D848" w14:textId="77777777" w:rsidR="00923971" w:rsidRPr="00923971" w:rsidRDefault="00923971" w:rsidP="00923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gender: VARCHAR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Contains a letter representing the employee’s gender (stored as text).</w:t>
      </w:r>
    </w:p>
    <w:p w14:paraId="0B114D60" w14:textId="77777777" w:rsidR="00923971" w:rsidRPr="00923971" w:rsidRDefault="00923971" w:rsidP="00923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hire_date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Records the date the employee was hired, following the standard date format.</w:t>
      </w:r>
    </w:p>
    <w:p w14:paraId="31D2223C" w14:textId="77777777" w:rsidR="00923971" w:rsidRPr="00923971" w:rsidRDefault="00923971" w:rsidP="009239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64ADFDC">
          <v:rect id="_x0000_i1130" style="width:0;height:1.5pt" o:hralign="center" o:hrstd="t" o:hr="t" fillcolor="#a0a0a0" stroked="f"/>
        </w:pict>
      </w:r>
    </w:p>
    <w:p w14:paraId="657820C6" w14:textId="77777777" w:rsidR="00923971" w:rsidRPr="00923971" w:rsidRDefault="00923971" w:rsidP="0092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Salaries Table:</w:t>
      </w:r>
    </w:p>
    <w:p w14:paraId="4C8E48FC" w14:textId="77777777" w:rsidR="00923971" w:rsidRPr="00923971" w:rsidRDefault="00923971" w:rsidP="00923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Emp_no: INT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Links the salary record to an employee by storing their number as an integer.</w:t>
      </w:r>
    </w:p>
    <w:p w14:paraId="0992CB75" w14:textId="77777777" w:rsidR="00923971" w:rsidRPr="00923971" w:rsidRDefault="00923971" w:rsidP="00923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salary: INT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Stores the salary amount as a whole number.</w:t>
      </w:r>
    </w:p>
    <w:p w14:paraId="5F940E29" w14:textId="77777777" w:rsidR="00923971" w:rsidRPr="00923971" w:rsidRDefault="00923971" w:rsidP="00923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from_date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Indicates the start date of the salary period.</w:t>
      </w:r>
    </w:p>
    <w:p w14:paraId="4DF01FBF" w14:textId="77777777" w:rsidR="00923971" w:rsidRPr="00923971" w:rsidRDefault="00923971" w:rsidP="00923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to_date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Indicates the end date of the salary period.</w:t>
      </w:r>
    </w:p>
    <w:p w14:paraId="0FFECEF6" w14:textId="77777777" w:rsidR="00923971" w:rsidRPr="00923971" w:rsidRDefault="00923971" w:rsidP="009239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17AC64D">
          <v:rect id="_x0000_i1131" style="width:0;height:1.5pt" o:hralign="center" o:hrstd="t" o:hr="t" fillcolor="#a0a0a0" stroked="f"/>
        </w:pict>
      </w:r>
    </w:p>
    <w:p w14:paraId="3D566E69" w14:textId="77777777" w:rsidR="00923971" w:rsidRPr="00923971" w:rsidRDefault="00923971" w:rsidP="0092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Titles Table:</w:t>
      </w:r>
    </w:p>
    <w:p w14:paraId="37D69114" w14:textId="77777777" w:rsidR="00923971" w:rsidRPr="00923971" w:rsidRDefault="00923971" w:rsidP="00923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Emp_no: INT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Associates the title record with an employee via their number.</w:t>
      </w:r>
    </w:p>
    <w:p w14:paraId="3D888B6D" w14:textId="77777777" w:rsidR="00923971" w:rsidRPr="00923971" w:rsidRDefault="00923971" w:rsidP="00923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title: VARCHAR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Contains the employee’s job title as a text string.</w:t>
      </w:r>
    </w:p>
    <w:p w14:paraId="3A59A24D" w14:textId="77777777" w:rsidR="00923971" w:rsidRPr="00923971" w:rsidRDefault="00923971" w:rsidP="00923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from_date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Marks the date when the employee started holding the title.</w:t>
      </w:r>
    </w:p>
    <w:p w14:paraId="1BB42550" w14:textId="77777777" w:rsidR="00923971" w:rsidRPr="00923971" w:rsidRDefault="00923971" w:rsidP="00923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to_date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Marks the date when the title ended. A value of 9999 as the year indicates the title is currently held.</w:t>
      </w:r>
    </w:p>
    <w:p w14:paraId="69083086" w14:textId="77777777" w:rsidR="00923971" w:rsidRPr="00923971" w:rsidRDefault="00923971" w:rsidP="009239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pict w14:anchorId="6E164778">
          <v:rect id="_x0000_i1132" style="width:0;height:1.5pt" o:hralign="center" o:hrstd="t" o:hr="t" fillcolor="#a0a0a0" stroked="f"/>
        </w:pict>
      </w:r>
    </w:p>
    <w:p w14:paraId="7A3A62F0" w14:textId="77777777" w:rsidR="00923971" w:rsidRPr="00923971" w:rsidRDefault="00923971" w:rsidP="0092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Dept_Emp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Table:</w:t>
      </w:r>
    </w:p>
    <w:p w14:paraId="2CF27E5C" w14:textId="77777777" w:rsidR="00923971" w:rsidRPr="00923971" w:rsidRDefault="00923971" w:rsidP="009239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Emp_no: INT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Identifies the employee by number in department assignments.</w:t>
      </w:r>
    </w:p>
    <w:p w14:paraId="6DE65BEC" w14:textId="77777777" w:rsidR="00923971" w:rsidRPr="00923971" w:rsidRDefault="00923971" w:rsidP="009239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dept_no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VARCHAR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Holds the department number, which includes letters and digits.</w:t>
      </w:r>
    </w:p>
    <w:p w14:paraId="39615808" w14:textId="77777777" w:rsidR="00923971" w:rsidRPr="00923971" w:rsidRDefault="00923971" w:rsidP="009239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from_date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Specifies when the employee started working in the department.</w:t>
      </w:r>
    </w:p>
    <w:p w14:paraId="667B08F0" w14:textId="77777777" w:rsidR="00923971" w:rsidRPr="00923971" w:rsidRDefault="00923971" w:rsidP="009239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to_date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Specifies when the employee stopped working in the department. A year of 9999 implies the employee is still in that department.</w:t>
      </w:r>
    </w:p>
    <w:p w14:paraId="1912DDD2" w14:textId="77777777" w:rsidR="00923971" w:rsidRPr="00923971" w:rsidRDefault="00923971" w:rsidP="009239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7C0BC14">
          <v:rect id="_x0000_i1133" style="width:0;height:1.5pt" o:hralign="center" o:hrstd="t" o:hr="t" fillcolor="#a0a0a0" stroked="f"/>
        </w:pict>
      </w:r>
    </w:p>
    <w:p w14:paraId="03D473B8" w14:textId="77777777" w:rsidR="00923971" w:rsidRPr="00923971" w:rsidRDefault="00923971" w:rsidP="0092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Departments Table:</w:t>
      </w:r>
    </w:p>
    <w:p w14:paraId="086816B0" w14:textId="77777777" w:rsidR="00923971" w:rsidRPr="00923971" w:rsidRDefault="00923971" w:rsidP="00923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dept_no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VARCHAR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Uniquely identifies the department with a combination of letters and digits.</w:t>
      </w:r>
    </w:p>
    <w:p w14:paraId="1C3B244C" w14:textId="77777777" w:rsidR="00923971" w:rsidRPr="00923971" w:rsidRDefault="00923971" w:rsidP="00923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dept_name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VARCHAR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Stores the department name as text.</w:t>
      </w:r>
    </w:p>
    <w:p w14:paraId="23EC4097" w14:textId="77777777" w:rsidR="00923971" w:rsidRPr="00923971" w:rsidRDefault="00923971" w:rsidP="0092397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7FC4446">
          <v:rect id="_x0000_i1134" style="width:0;height:1.5pt" o:hralign="center" o:hrstd="t" o:hr="t" fillcolor="#a0a0a0" stroked="f"/>
        </w:pict>
      </w:r>
    </w:p>
    <w:p w14:paraId="3976B78C" w14:textId="77777777" w:rsidR="00923971" w:rsidRPr="00923971" w:rsidRDefault="00923971" w:rsidP="0092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Dept_Manager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Table:</w:t>
      </w:r>
    </w:p>
    <w:p w14:paraId="1A6C55C5" w14:textId="77777777" w:rsidR="00923971" w:rsidRPr="00923971" w:rsidRDefault="00923971" w:rsidP="00923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dept_no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VARCHAR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Associates the manager with a department using its unique identifier.</w:t>
      </w:r>
    </w:p>
    <w:p w14:paraId="49232D39" w14:textId="77777777" w:rsidR="00923971" w:rsidRPr="00923971" w:rsidRDefault="00923971" w:rsidP="00923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Emp_no: INT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Links the manager record to an employee by number.</w:t>
      </w:r>
    </w:p>
    <w:p w14:paraId="658AC88F" w14:textId="77777777" w:rsidR="00923971" w:rsidRPr="00923971" w:rsidRDefault="00923971" w:rsidP="00923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from_date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Indicates when the employee started their managerial role.</w:t>
      </w:r>
    </w:p>
    <w:p w14:paraId="183D0286" w14:textId="77777777" w:rsidR="00923971" w:rsidRPr="00923971" w:rsidRDefault="00923971" w:rsidP="00923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to_date</w:t>
      </w:r>
      <w:proofErr w:type="spellEnd"/>
      <w:r w:rsidRPr="0092397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 DATE (YYYY-MM-DD)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23971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Description:</w:t>
      </w:r>
      <w:r w:rsidRPr="0092397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Indicates when the managerial role ended. A year of 9999 suggests the employee is still serving as manager.</w:t>
      </w:r>
    </w:p>
    <w:p w14:paraId="0F6A97BC" w14:textId="77777777" w:rsidR="00923971" w:rsidRDefault="00923971" w:rsidP="009239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UPDATE</w:t>
      </w:r>
      <w:proofErr w:type="gramEnd"/>
      <w:r>
        <w:rPr>
          <w:rStyle w:val="Strong"/>
          <w:rFonts w:eastAsiaTheme="majorEastAsia"/>
        </w:rPr>
        <w:t xml:space="preserve"> titles:</w:t>
      </w:r>
      <w:r>
        <w:br/>
      </w:r>
      <w:r>
        <w:rPr>
          <w:rStyle w:val="Emphasis"/>
          <w:rFonts w:eastAsiaTheme="majorEastAsia"/>
        </w:rPr>
        <w:t>Description:</w:t>
      </w:r>
      <w:r>
        <w:t xml:space="preserve"> Specifies that the update is applied to the </w:t>
      </w:r>
      <w:r>
        <w:rPr>
          <w:rStyle w:val="HTMLCode"/>
          <w:rFonts w:eastAsiaTheme="majorEastAsia"/>
        </w:rPr>
        <w:t>titles</w:t>
      </w:r>
      <w:r>
        <w:t xml:space="preserve"> table.</w:t>
      </w:r>
    </w:p>
    <w:p w14:paraId="074BC0C5" w14:textId="77777777" w:rsidR="00923971" w:rsidRDefault="00923971" w:rsidP="009239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SET</w:t>
      </w:r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to_date</w:t>
      </w:r>
      <w:proofErr w:type="spellEnd"/>
      <w:r>
        <w:rPr>
          <w:rStyle w:val="Strong"/>
          <w:rFonts w:eastAsiaTheme="majorEastAsia"/>
        </w:rPr>
        <w:t xml:space="preserve"> = CURRENT_DATE:</w:t>
      </w:r>
      <w:r>
        <w:br/>
      </w:r>
      <w:r>
        <w:rPr>
          <w:rStyle w:val="Emphasis"/>
          <w:rFonts w:eastAsiaTheme="majorEastAsia"/>
        </w:rPr>
        <w:t>Description:</w:t>
      </w:r>
      <w:r>
        <w:t xml:space="preserve"> Changes the </w:t>
      </w:r>
      <w:proofErr w:type="spellStart"/>
      <w:r>
        <w:rPr>
          <w:rStyle w:val="HTMLCode"/>
          <w:rFonts w:eastAsiaTheme="majorEastAsia"/>
        </w:rPr>
        <w:t>to_date</w:t>
      </w:r>
      <w:proofErr w:type="spellEnd"/>
      <w:r>
        <w:t xml:space="preserve"> field to the current date for the selected records.</w:t>
      </w:r>
    </w:p>
    <w:p w14:paraId="002F0542" w14:textId="77777777" w:rsidR="00923971" w:rsidRDefault="00923971" w:rsidP="009239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WHERE</w:t>
      </w:r>
      <w:proofErr w:type="gramEnd"/>
      <w:r>
        <w:rPr>
          <w:rStyle w:val="Strong"/>
          <w:rFonts w:eastAsiaTheme="majorEastAsia"/>
        </w:rPr>
        <w:t xml:space="preserve"> EXTRACT(year FROM </w:t>
      </w:r>
      <w:proofErr w:type="spellStart"/>
      <w:r>
        <w:rPr>
          <w:rStyle w:val="Strong"/>
          <w:rFonts w:eastAsiaTheme="majorEastAsia"/>
        </w:rPr>
        <w:t>to_date</w:t>
      </w:r>
      <w:proofErr w:type="spellEnd"/>
      <w:r>
        <w:rPr>
          <w:rStyle w:val="Strong"/>
          <w:rFonts w:eastAsiaTheme="majorEastAsia"/>
        </w:rPr>
        <w:t>) = 9999:</w:t>
      </w:r>
      <w:r>
        <w:br/>
      </w:r>
      <w:r>
        <w:rPr>
          <w:rStyle w:val="Emphasis"/>
          <w:rFonts w:eastAsiaTheme="majorEastAsia"/>
        </w:rPr>
        <w:t>Description:</w:t>
      </w:r>
      <w:r>
        <w:t xml:space="preserve"> Filters the records to update only those rows where the </w:t>
      </w:r>
      <w:proofErr w:type="spellStart"/>
      <w:r>
        <w:rPr>
          <w:rStyle w:val="HTMLCode"/>
          <w:rFonts w:eastAsiaTheme="majorEastAsia"/>
        </w:rPr>
        <w:t>to_date</w:t>
      </w:r>
      <w:proofErr w:type="spellEnd"/>
      <w:r>
        <w:t xml:space="preserve"> year is 9999 (a placeholder for current records).</w:t>
      </w:r>
    </w:p>
    <w:p w14:paraId="6A7916E4" w14:textId="77777777" w:rsidR="00EA7E58" w:rsidRDefault="00EA7E58"/>
    <w:sectPr w:rsidR="00EA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60E35"/>
    <w:multiLevelType w:val="multilevel"/>
    <w:tmpl w:val="8E26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E6BFF"/>
    <w:multiLevelType w:val="multilevel"/>
    <w:tmpl w:val="E458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3794C"/>
    <w:multiLevelType w:val="multilevel"/>
    <w:tmpl w:val="3426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B7876"/>
    <w:multiLevelType w:val="multilevel"/>
    <w:tmpl w:val="327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33951"/>
    <w:multiLevelType w:val="multilevel"/>
    <w:tmpl w:val="3684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F3C87"/>
    <w:multiLevelType w:val="multilevel"/>
    <w:tmpl w:val="ACF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2153A"/>
    <w:multiLevelType w:val="multilevel"/>
    <w:tmpl w:val="F75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674474">
    <w:abstractNumId w:val="6"/>
  </w:num>
  <w:num w:numId="2" w16cid:durableId="1714185601">
    <w:abstractNumId w:val="1"/>
  </w:num>
  <w:num w:numId="3" w16cid:durableId="1468860759">
    <w:abstractNumId w:val="4"/>
  </w:num>
  <w:num w:numId="4" w16cid:durableId="1877498293">
    <w:abstractNumId w:val="5"/>
  </w:num>
  <w:num w:numId="5" w16cid:durableId="1163155689">
    <w:abstractNumId w:val="3"/>
  </w:num>
  <w:num w:numId="6" w16cid:durableId="1060055494">
    <w:abstractNumId w:val="0"/>
  </w:num>
  <w:num w:numId="7" w16cid:durableId="152443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58"/>
    <w:rsid w:val="003B0097"/>
    <w:rsid w:val="00573558"/>
    <w:rsid w:val="00923971"/>
    <w:rsid w:val="00E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3878"/>
  <w15:chartTrackingRefBased/>
  <w15:docId w15:val="{1B9F0DA2-10B5-4129-B94D-0CBC4FE2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23971"/>
    <w:rPr>
      <w:b/>
      <w:bCs/>
    </w:rPr>
  </w:style>
  <w:style w:type="character" w:styleId="Emphasis">
    <w:name w:val="Emphasis"/>
    <w:basedOn w:val="DefaultParagraphFont"/>
    <w:uiPriority w:val="20"/>
    <w:qFormat/>
    <w:rsid w:val="009239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3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3</cp:revision>
  <dcterms:created xsi:type="dcterms:W3CDTF">2025-03-04T04:27:00Z</dcterms:created>
  <dcterms:modified xsi:type="dcterms:W3CDTF">2025-03-04T04:31:00Z</dcterms:modified>
</cp:coreProperties>
</file>