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01B8" w14:textId="078AA333" w:rsidR="00A9204E" w:rsidRDefault="00AC7A11" w:rsidP="00AC7A11">
      <w:pPr>
        <w:pStyle w:val="Title"/>
        <w:spacing w:line="360" w:lineRule="auto"/>
        <w:jc w:val="center"/>
        <w:rPr>
          <w:rFonts w:ascii="Times New Roman" w:hAnsi="Times New Roman" w:cs="Times New Roman"/>
          <w:b/>
          <w:bCs/>
          <w:color w:val="2E74B5" w:themeColor="accent1" w:themeShade="BF"/>
          <w:u w:val="double"/>
          <w:lang w:val="en-IN"/>
        </w:rPr>
      </w:pPr>
      <w:r w:rsidRPr="00AC7A11">
        <w:rPr>
          <w:rFonts w:ascii="Times New Roman" w:hAnsi="Times New Roman" w:cs="Times New Roman"/>
          <w:b/>
          <w:bCs/>
          <w:color w:val="2E74B5" w:themeColor="accent1" w:themeShade="BF"/>
          <w:u w:val="double"/>
          <w:lang w:val="en-IN"/>
        </w:rPr>
        <w:t>Reverse Image Search Package</w:t>
      </w:r>
    </w:p>
    <w:p w14:paraId="0DEAFF11" w14:textId="371C267C" w:rsidR="00AC7A11" w:rsidRPr="00AC7A11" w:rsidRDefault="00AC7A11" w:rsidP="00AC7A11">
      <w:pPr>
        <w:pStyle w:val="Heading2"/>
        <w:spacing w:line="360" w:lineRule="auto"/>
        <w:jc w:val="both"/>
        <w:rPr>
          <w:rFonts w:ascii="Verdana" w:hAnsi="Verdana"/>
          <w:i/>
          <w:iCs/>
          <w:color w:val="1F3864" w:themeColor="accent5" w:themeShade="80"/>
          <w:u w:val="double"/>
          <w:lang w:val="en-IN"/>
        </w:rPr>
      </w:pPr>
      <w:r w:rsidRPr="00AC7A11">
        <w:rPr>
          <w:rFonts w:ascii="Verdana" w:hAnsi="Verdana"/>
          <w:i/>
          <w:iCs/>
          <w:color w:val="1F3864" w:themeColor="accent5" w:themeShade="80"/>
          <w:u w:val="double"/>
          <w:lang w:val="en-IN"/>
        </w:rPr>
        <w:t>Overview on Reverse Image Search Technique:</w:t>
      </w:r>
    </w:p>
    <w:p w14:paraId="4DFD3697" w14:textId="343FB3C1" w:rsidR="00AC7A11" w:rsidRDefault="00AC7A11" w:rsidP="00AC7A11">
      <w:pPr>
        <w:spacing w:line="360" w:lineRule="auto"/>
        <w:jc w:val="both"/>
        <w:rPr>
          <w:rFonts w:ascii="MS Reference Sans Serif" w:hAnsi="MS Reference Sans Serif"/>
          <w:lang w:val="en-IN"/>
        </w:rPr>
      </w:pPr>
      <w:r w:rsidRPr="00AC7A11">
        <w:rPr>
          <w:rFonts w:ascii="MS Reference Sans Serif" w:hAnsi="MS Reference Sans Serif"/>
          <w:lang w:val="en-IN"/>
        </w:rPr>
        <w:t xml:space="preserve">Reverse image search is a technique that enables you to find all the information related to an image by uploading it to an engine such as Google images, Tineye, etc. A reverse image search tool can help you find information about a particular image that you are interested in, such as the origin of the image, its creator, and where it has been published. In this document, we present a package for reverse image search, which uses </w:t>
      </w:r>
      <w:r>
        <w:rPr>
          <w:rFonts w:ascii="MS Reference Sans Serif" w:hAnsi="MS Reference Sans Serif"/>
          <w:lang w:val="en-IN"/>
        </w:rPr>
        <w:t>machine</w:t>
      </w:r>
      <w:r w:rsidRPr="00AC7A11">
        <w:rPr>
          <w:rFonts w:ascii="MS Reference Sans Serif" w:hAnsi="MS Reference Sans Serif"/>
          <w:lang w:val="en-IN"/>
        </w:rPr>
        <w:t xml:space="preserve"> learning techniques to search for similar images.</w:t>
      </w:r>
    </w:p>
    <w:p w14:paraId="0ADFB25B" w14:textId="3E0A2D8E" w:rsidR="00AC7A11" w:rsidRDefault="00AC7A11" w:rsidP="00AC7A11">
      <w:pPr>
        <w:spacing w:line="360" w:lineRule="auto"/>
        <w:jc w:val="both"/>
        <w:rPr>
          <w:rFonts w:ascii="MS Reference Sans Serif" w:hAnsi="MS Reference Sans Serif"/>
          <w:lang w:val="en-IN"/>
        </w:rPr>
      </w:pPr>
    </w:p>
    <w:p w14:paraId="27827CC0" w14:textId="42FB218E" w:rsidR="00AC7A11" w:rsidRDefault="00AC7A11" w:rsidP="00AC7A11">
      <w:pPr>
        <w:spacing w:line="360" w:lineRule="auto"/>
        <w:jc w:val="both"/>
        <w:rPr>
          <w:rFonts w:ascii="MS Reference Sans Serif" w:hAnsi="MS Reference Sans Serif"/>
          <w:lang w:val="en-IN"/>
        </w:rPr>
      </w:pPr>
      <w:r w:rsidRPr="00AC7A11">
        <w:rPr>
          <w:rFonts w:ascii="MS Reference Sans Serif" w:hAnsi="MS Reference Sans Serif"/>
          <w:lang w:val="en-IN"/>
        </w:rPr>
        <w:t xml:space="preserve">Our package uses the </w:t>
      </w:r>
      <w:r w:rsidRPr="00AC7A11">
        <w:rPr>
          <w:rFonts w:ascii="MS Reference Sans Serif" w:hAnsi="MS Reference Sans Serif"/>
          <w:b/>
          <w:bCs/>
          <w:lang w:val="en-IN"/>
        </w:rPr>
        <w:t>PyTorch library</w:t>
      </w:r>
      <w:r w:rsidRPr="00AC7A11">
        <w:rPr>
          <w:rFonts w:ascii="MS Reference Sans Serif" w:hAnsi="MS Reference Sans Serif"/>
          <w:lang w:val="en-IN"/>
        </w:rPr>
        <w:t xml:space="preserve"> to implement the reverse image search tool</w:t>
      </w:r>
      <w:r>
        <w:rPr>
          <w:rFonts w:ascii="MS Reference Sans Serif" w:hAnsi="MS Reference Sans Serif"/>
          <w:lang w:val="en-IN"/>
        </w:rPr>
        <w:t>.</w:t>
      </w:r>
    </w:p>
    <w:p w14:paraId="569BA63C" w14:textId="507E956A" w:rsidR="00AC7A11" w:rsidRDefault="00AC7A11" w:rsidP="00AC7A11">
      <w:pPr>
        <w:pStyle w:val="Heading2"/>
        <w:spacing w:line="360" w:lineRule="auto"/>
        <w:rPr>
          <w:rFonts w:ascii="Verdana" w:hAnsi="Verdana"/>
          <w:i/>
          <w:iCs/>
          <w:u w:val="double"/>
          <w:lang w:val="en-IN"/>
        </w:rPr>
      </w:pPr>
      <w:r>
        <w:rPr>
          <w:rFonts w:ascii="Verdana" w:hAnsi="Verdana"/>
          <w:i/>
          <w:iCs/>
          <w:u w:val="double"/>
          <w:lang w:val="en-IN"/>
        </w:rPr>
        <w:t>Brief Intro about Pytorch:</w:t>
      </w:r>
    </w:p>
    <w:p w14:paraId="2336E7EA" w14:textId="5FD92100" w:rsidR="00AC7A11" w:rsidRDefault="00AC7A11" w:rsidP="00AC7A11">
      <w:pPr>
        <w:spacing w:line="360" w:lineRule="auto"/>
        <w:rPr>
          <w:rFonts w:ascii="MS Reference Sans Serif" w:hAnsi="MS Reference Sans Serif"/>
          <w:lang w:val="en-IN"/>
        </w:rPr>
      </w:pPr>
      <w:r w:rsidRPr="00AC7A11">
        <w:rPr>
          <w:rFonts w:ascii="MS Reference Sans Serif" w:hAnsi="MS Reference Sans Serif"/>
          <w:lang w:val="en-IN"/>
        </w:rPr>
        <w:t>The package is called 'PyTorch Reverse Image Search' and is designed to take an image as input and return a list of similar images. The package consists of two main modules: 'pre-processing' and 'model'.</w:t>
      </w:r>
    </w:p>
    <w:p w14:paraId="27D3E048" w14:textId="064FF77C" w:rsidR="00AC7A11" w:rsidRDefault="00AC7A11" w:rsidP="00AC7A11">
      <w:pPr>
        <w:spacing w:line="360" w:lineRule="auto"/>
        <w:rPr>
          <w:rFonts w:ascii="MS Reference Sans Serif" w:hAnsi="MS Reference Sans Serif"/>
          <w:lang w:val="en-IN"/>
        </w:rPr>
      </w:pPr>
    </w:p>
    <w:p w14:paraId="44D614E8" w14:textId="197EAC78" w:rsidR="00AC7A11" w:rsidRDefault="00AC7A11" w:rsidP="00AC7A11">
      <w:pPr>
        <w:pStyle w:val="Heading3"/>
        <w:rPr>
          <w:rFonts w:ascii="Verdana" w:hAnsi="Verdana"/>
          <w:sz w:val="22"/>
          <w:szCs w:val="22"/>
          <w:u w:val="double"/>
          <w:lang w:val="en-IN"/>
        </w:rPr>
      </w:pPr>
      <w:r w:rsidRPr="006070F7">
        <w:rPr>
          <w:rFonts w:ascii="Verdana" w:hAnsi="Verdana"/>
          <w:sz w:val="22"/>
          <w:szCs w:val="22"/>
          <w:u w:val="double"/>
          <w:lang w:val="en-IN"/>
        </w:rPr>
        <w:t>Pre-processing:</w:t>
      </w:r>
    </w:p>
    <w:p w14:paraId="2BAB3EC7" w14:textId="77777777" w:rsidR="006070F7" w:rsidRPr="006070F7" w:rsidRDefault="006070F7" w:rsidP="006070F7">
      <w:pPr>
        <w:rPr>
          <w:lang w:val="en-IN"/>
        </w:rPr>
      </w:pPr>
    </w:p>
    <w:p w14:paraId="72CB6DF0" w14:textId="3D86C206" w:rsidR="006070F7" w:rsidRPr="006070F7" w:rsidRDefault="006070F7" w:rsidP="006070F7">
      <w:pPr>
        <w:spacing w:line="360" w:lineRule="auto"/>
        <w:rPr>
          <w:rFonts w:ascii="MS Reference Sans Serif" w:hAnsi="MS Reference Sans Serif"/>
          <w:lang w:val="en-IN"/>
        </w:rPr>
      </w:pPr>
      <w:r w:rsidRPr="006070F7">
        <w:rPr>
          <w:rFonts w:ascii="MS Reference Sans Serif" w:hAnsi="MS Reference Sans Serif"/>
          <w:lang w:val="en-IN"/>
        </w:rPr>
        <w:t>The pre-processing module is responsible for converting the input image into a format that can be processed by the model. The pre-processing module performs the following steps:</w:t>
      </w:r>
    </w:p>
    <w:p w14:paraId="0145805C" w14:textId="77777777" w:rsidR="006070F7" w:rsidRPr="006070F7" w:rsidRDefault="006070F7" w:rsidP="006070F7">
      <w:pPr>
        <w:spacing w:line="360" w:lineRule="auto"/>
        <w:rPr>
          <w:rFonts w:ascii="MS Reference Sans Serif" w:hAnsi="MS Reference Sans Serif"/>
          <w:lang w:val="en-IN"/>
        </w:rPr>
      </w:pPr>
    </w:p>
    <w:p w14:paraId="6259F9C0" w14:textId="180D4CEE" w:rsidR="006070F7" w:rsidRDefault="006070F7" w:rsidP="006070F7">
      <w:pPr>
        <w:spacing w:line="360" w:lineRule="auto"/>
        <w:rPr>
          <w:rFonts w:ascii="MS Reference Sans Serif" w:hAnsi="MS Reference Sans Serif"/>
          <w:lang w:val="en-IN"/>
        </w:rPr>
      </w:pPr>
      <w:r>
        <w:rPr>
          <w:rFonts w:ascii="MS Reference Sans Serif" w:hAnsi="MS Reference Sans Serif"/>
          <w:lang w:val="en-IN"/>
        </w:rPr>
        <w:t xml:space="preserve">• </w:t>
      </w:r>
      <w:r w:rsidRPr="006070F7">
        <w:rPr>
          <w:rFonts w:ascii="MS Reference Sans Serif" w:hAnsi="MS Reference Sans Serif"/>
          <w:lang w:val="en-IN"/>
        </w:rPr>
        <w:t>Image Resizing: The input image is resized to a predefined size, usually 224x224, to ensure that the image size is consistent across all images.</w:t>
      </w:r>
    </w:p>
    <w:p w14:paraId="514D0FBD" w14:textId="77777777" w:rsidR="006070F7" w:rsidRPr="006070F7" w:rsidRDefault="006070F7" w:rsidP="006070F7">
      <w:pPr>
        <w:spacing w:line="360" w:lineRule="auto"/>
        <w:rPr>
          <w:rFonts w:ascii="MS Reference Sans Serif" w:hAnsi="MS Reference Sans Serif"/>
          <w:lang w:val="en-IN"/>
        </w:rPr>
      </w:pPr>
    </w:p>
    <w:p w14:paraId="30CF1AA9" w14:textId="1080C84C" w:rsidR="006070F7" w:rsidRDefault="006070F7" w:rsidP="006070F7">
      <w:pPr>
        <w:spacing w:line="360" w:lineRule="auto"/>
        <w:rPr>
          <w:rFonts w:ascii="MS Reference Sans Serif" w:hAnsi="MS Reference Sans Serif"/>
          <w:lang w:val="en-IN"/>
        </w:rPr>
      </w:pPr>
      <w:r>
        <w:rPr>
          <w:rFonts w:ascii="MS Reference Sans Serif" w:hAnsi="MS Reference Sans Serif"/>
          <w:lang w:val="en-IN"/>
        </w:rPr>
        <w:t xml:space="preserve">• </w:t>
      </w:r>
      <w:r w:rsidRPr="006070F7">
        <w:rPr>
          <w:rFonts w:ascii="MS Reference Sans Serif" w:hAnsi="MS Reference Sans Serif"/>
          <w:lang w:val="en-IN"/>
        </w:rPr>
        <w:t>Data Normalization: The pixel values of the input image are normalized to a range of [0,1].</w:t>
      </w:r>
    </w:p>
    <w:p w14:paraId="3790BC04" w14:textId="77777777" w:rsidR="006070F7" w:rsidRPr="006070F7" w:rsidRDefault="006070F7" w:rsidP="006070F7">
      <w:pPr>
        <w:spacing w:line="360" w:lineRule="auto"/>
        <w:rPr>
          <w:rFonts w:ascii="MS Reference Sans Serif" w:hAnsi="MS Reference Sans Serif"/>
          <w:lang w:val="en-IN"/>
        </w:rPr>
      </w:pPr>
    </w:p>
    <w:p w14:paraId="4A249736" w14:textId="37A13622" w:rsidR="00AC7A11" w:rsidRPr="006070F7" w:rsidRDefault="006070F7" w:rsidP="006070F7">
      <w:pPr>
        <w:spacing w:line="360" w:lineRule="auto"/>
        <w:rPr>
          <w:rFonts w:ascii="MS Reference Sans Serif" w:hAnsi="MS Reference Sans Serif"/>
          <w:lang w:val="en-IN"/>
        </w:rPr>
      </w:pPr>
      <w:r>
        <w:rPr>
          <w:rFonts w:ascii="MS Reference Sans Serif" w:hAnsi="MS Reference Sans Serif"/>
          <w:lang w:val="en-IN"/>
        </w:rPr>
        <w:t xml:space="preserve">• </w:t>
      </w:r>
      <w:r w:rsidRPr="006070F7">
        <w:rPr>
          <w:rFonts w:ascii="MS Reference Sans Serif" w:hAnsi="MS Reference Sans Serif"/>
          <w:lang w:val="en-IN"/>
        </w:rPr>
        <w:t>Data Augmentation: To improve the model's performance, the input image is augmented by applying random transformations such as rotations, flips, and zooms.</w:t>
      </w:r>
    </w:p>
    <w:p w14:paraId="2532E00F" w14:textId="77777777" w:rsidR="00AC7A11" w:rsidRPr="00AC7A11" w:rsidRDefault="00AC7A11" w:rsidP="00AC7A11">
      <w:pPr>
        <w:spacing w:line="360" w:lineRule="auto"/>
        <w:rPr>
          <w:lang w:val="en-IN"/>
        </w:rPr>
      </w:pPr>
    </w:p>
    <w:p w14:paraId="13D41062"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lastRenderedPageBreak/>
        <w:t>Model:</w:t>
      </w:r>
    </w:p>
    <w:p w14:paraId="498528D0"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The model module is responsible for finding the similar images for the input image. The model is based on a deep convolutional neural network that has been pre-trained on a large dataset such as ImageNet. The pre-trained model is used as a feature extractor, which extracts the most important features from the input image. The extracted features are then compared with the features of other images in the dataset using cosine similarity. The images with the highest cosine similarity are considered to be the most similar images to the input image.</w:t>
      </w:r>
    </w:p>
    <w:p w14:paraId="1B6DB667" w14:textId="77777777" w:rsidR="000B6D51" w:rsidRPr="000B6D51" w:rsidRDefault="000B6D51" w:rsidP="000B6D51">
      <w:pPr>
        <w:spacing w:line="360" w:lineRule="auto"/>
        <w:jc w:val="both"/>
        <w:rPr>
          <w:rFonts w:ascii="MS Reference Sans Serif" w:hAnsi="MS Reference Sans Serif"/>
          <w:lang w:val="en-IN"/>
        </w:rPr>
      </w:pPr>
    </w:p>
    <w:p w14:paraId="5AFB477C"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Usage:</w:t>
      </w:r>
    </w:p>
    <w:p w14:paraId="74F2577B"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To use the PyTorch Reverse Image Search package, you need to follow the following steps:</w:t>
      </w:r>
    </w:p>
    <w:p w14:paraId="1012F80E" w14:textId="77777777" w:rsidR="000B6D51" w:rsidRPr="000B6D51" w:rsidRDefault="000B6D51" w:rsidP="000B6D51">
      <w:pPr>
        <w:spacing w:line="360" w:lineRule="auto"/>
        <w:jc w:val="both"/>
        <w:rPr>
          <w:rFonts w:ascii="MS Reference Sans Serif" w:hAnsi="MS Reference Sans Serif"/>
          <w:lang w:val="en-IN"/>
        </w:rPr>
      </w:pPr>
    </w:p>
    <w:p w14:paraId="42C2F9FE"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Install PyTorch and other dependencies required by the package.</w:t>
      </w:r>
    </w:p>
    <w:p w14:paraId="4CFD54FF"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Import the 'PyTorch Reverse Image Search' package.</w:t>
      </w:r>
    </w:p>
    <w:p w14:paraId="2DB29EAB"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Load the pre-trained model using the 'model.load_model()' function.</w:t>
      </w:r>
    </w:p>
    <w:p w14:paraId="387DCC68"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Preprocess the input image using the 'preprocessing.preprocess_image()' function.</w:t>
      </w:r>
    </w:p>
    <w:p w14:paraId="4D1773CB"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Use the 'model.search_similar_images()' function to find similar images for the input image.</w:t>
      </w:r>
    </w:p>
    <w:p w14:paraId="17C20D90"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Example Usage:</w:t>
      </w:r>
    </w:p>
    <w:p w14:paraId="6A6C1ED5" w14:textId="2BF88D3A" w:rsidR="00AC7A1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Here is an example of how to use the PyTorch Reverse Image Search package:</w:t>
      </w:r>
    </w:p>
    <w:p w14:paraId="616C7452"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import torch_reverse_image_search as tris</w:t>
      </w:r>
    </w:p>
    <w:p w14:paraId="18B74994" w14:textId="77777777" w:rsidR="000B6D51" w:rsidRPr="000B6D51" w:rsidRDefault="000B6D51" w:rsidP="000B6D51">
      <w:pPr>
        <w:spacing w:line="360" w:lineRule="auto"/>
        <w:jc w:val="both"/>
        <w:rPr>
          <w:rFonts w:ascii="MS Reference Sans Serif" w:hAnsi="MS Reference Sans Serif"/>
          <w:lang w:val="en-IN"/>
        </w:rPr>
      </w:pPr>
    </w:p>
    <w:p w14:paraId="4A8E79CC"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 Load the pre-trained model</w:t>
      </w:r>
    </w:p>
    <w:p w14:paraId="56E36871"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model = tris.model.load_model()</w:t>
      </w:r>
    </w:p>
    <w:p w14:paraId="6D2A8F04" w14:textId="77777777" w:rsidR="000B6D51" w:rsidRPr="000B6D51" w:rsidRDefault="000B6D51" w:rsidP="000B6D51">
      <w:pPr>
        <w:spacing w:line="360" w:lineRule="auto"/>
        <w:jc w:val="both"/>
        <w:rPr>
          <w:rFonts w:ascii="MS Reference Sans Serif" w:hAnsi="MS Reference Sans Serif"/>
          <w:lang w:val="en-IN"/>
        </w:rPr>
      </w:pPr>
    </w:p>
    <w:p w14:paraId="14BD6FBC"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 Load the input image</w:t>
      </w:r>
    </w:p>
    <w:p w14:paraId="42744CB3"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image_path = 'input_image.jpg'</w:t>
      </w:r>
    </w:p>
    <w:p w14:paraId="02AF3ADC"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input_image = tris.preprocessing.preprocess_image(image_path)</w:t>
      </w:r>
    </w:p>
    <w:p w14:paraId="1771B682" w14:textId="77777777" w:rsidR="000B6D51" w:rsidRPr="000B6D51" w:rsidRDefault="000B6D51" w:rsidP="000B6D51">
      <w:pPr>
        <w:spacing w:line="360" w:lineRule="auto"/>
        <w:jc w:val="both"/>
        <w:rPr>
          <w:rFonts w:ascii="MS Reference Sans Serif" w:hAnsi="MS Reference Sans Serif"/>
          <w:lang w:val="en-IN"/>
        </w:rPr>
      </w:pPr>
    </w:p>
    <w:p w14:paraId="00734FA2"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 Search for similar images</w:t>
      </w:r>
    </w:p>
    <w:p w14:paraId="62C29905"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similar_images = tris.model.search_similar_images(input_image)</w:t>
      </w:r>
    </w:p>
    <w:p w14:paraId="5E75443C" w14:textId="77777777" w:rsidR="000B6D51" w:rsidRPr="000B6D51" w:rsidRDefault="000B6D51" w:rsidP="000B6D51">
      <w:pPr>
        <w:spacing w:line="360" w:lineRule="auto"/>
        <w:jc w:val="both"/>
        <w:rPr>
          <w:rFonts w:ascii="MS Reference Sans Serif" w:hAnsi="MS Reference Sans Serif"/>
          <w:lang w:val="en-IN"/>
        </w:rPr>
      </w:pPr>
    </w:p>
    <w:p w14:paraId="53C79AEC"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 Print the list of similar images</w:t>
      </w:r>
    </w:p>
    <w:p w14:paraId="794EBD2A" w14:textId="2D51E88D" w:rsid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print(similar_images)</w:t>
      </w:r>
    </w:p>
    <w:p w14:paraId="3A533726" w14:textId="2577830D" w:rsidR="000B6D51" w:rsidRDefault="000B6D51" w:rsidP="000B6D51">
      <w:pPr>
        <w:spacing w:line="360" w:lineRule="auto"/>
        <w:jc w:val="both"/>
        <w:rPr>
          <w:rFonts w:ascii="MS Reference Sans Serif" w:hAnsi="MS Reference Sans Serif"/>
          <w:lang w:val="en-IN"/>
        </w:rPr>
      </w:pPr>
    </w:p>
    <w:p w14:paraId="3F4CF10A" w14:textId="77777777" w:rsidR="000B6D51" w:rsidRPr="000B6D5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Conclusion:</w:t>
      </w:r>
    </w:p>
    <w:p w14:paraId="74EB3FD1" w14:textId="63FC0622" w:rsidR="000B6D51" w:rsidRPr="00AC7A11" w:rsidRDefault="000B6D51" w:rsidP="000B6D51">
      <w:pPr>
        <w:spacing w:line="360" w:lineRule="auto"/>
        <w:jc w:val="both"/>
        <w:rPr>
          <w:rFonts w:ascii="MS Reference Sans Serif" w:hAnsi="MS Reference Sans Serif"/>
          <w:lang w:val="en-IN"/>
        </w:rPr>
      </w:pPr>
      <w:r w:rsidRPr="000B6D51">
        <w:rPr>
          <w:rFonts w:ascii="MS Reference Sans Serif" w:hAnsi="MS Reference Sans Serif"/>
          <w:lang w:val="en-IN"/>
        </w:rPr>
        <w:t>In this document, we presented a package for reverse image search using PyTorch. The package consists of two main modules, 'pre</w:t>
      </w:r>
      <w:r w:rsidR="001416DA">
        <w:rPr>
          <w:rFonts w:ascii="MS Reference Sans Serif" w:hAnsi="MS Reference Sans Serif"/>
          <w:lang w:val="en-IN"/>
        </w:rPr>
        <w:t>-</w:t>
      </w:r>
      <w:r w:rsidRPr="000B6D51">
        <w:rPr>
          <w:rFonts w:ascii="MS Reference Sans Serif" w:hAnsi="MS Reference Sans Serif"/>
          <w:lang w:val="en-IN"/>
        </w:rPr>
        <w:t>processing' and 'model', which work together to find similar images for the input image. The package can be used in various applications such as image retrieval, image recognition, and content-based image retrieval.</w:t>
      </w:r>
    </w:p>
    <w:sectPr w:rsidR="000B6D51" w:rsidRPr="00AC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63696185">
    <w:abstractNumId w:val="19"/>
  </w:num>
  <w:num w:numId="2" w16cid:durableId="1109741773">
    <w:abstractNumId w:val="12"/>
  </w:num>
  <w:num w:numId="3" w16cid:durableId="2129661048">
    <w:abstractNumId w:val="10"/>
  </w:num>
  <w:num w:numId="4" w16cid:durableId="1889032468">
    <w:abstractNumId w:val="21"/>
  </w:num>
  <w:num w:numId="5" w16cid:durableId="1323196398">
    <w:abstractNumId w:val="13"/>
  </w:num>
  <w:num w:numId="6" w16cid:durableId="1955870028">
    <w:abstractNumId w:val="16"/>
  </w:num>
  <w:num w:numId="7" w16cid:durableId="1302004287">
    <w:abstractNumId w:val="18"/>
  </w:num>
  <w:num w:numId="8" w16cid:durableId="642347352">
    <w:abstractNumId w:val="9"/>
  </w:num>
  <w:num w:numId="9" w16cid:durableId="507251335">
    <w:abstractNumId w:val="7"/>
  </w:num>
  <w:num w:numId="10" w16cid:durableId="1318998603">
    <w:abstractNumId w:val="6"/>
  </w:num>
  <w:num w:numId="11" w16cid:durableId="1729691777">
    <w:abstractNumId w:val="5"/>
  </w:num>
  <w:num w:numId="12" w16cid:durableId="340552273">
    <w:abstractNumId w:val="4"/>
  </w:num>
  <w:num w:numId="13" w16cid:durableId="673849132">
    <w:abstractNumId w:val="8"/>
  </w:num>
  <w:num w:numId="14" w16cid:durableId="1807812971">
    <w:abstractNumId w:val="3"/>
  </w:num>
  <w:num w:numId="15" w16cid:durableId="1728215679">
    <w:abstractNumId w:val="2"/>
  </w:num>
  <w:num w:numId="16" w16cid:durableId="48573653">
    <w:abstractNumId w:val="1"/>
  </w:num>
  <w:num w:numId="17" w16cid:durableId="1624995554">
    <w:abstractNumId w:val="0"/>
  </w:num>
  <w:num w:numId="18" w16cid:durableId="1407651665">
    <w:abstractNumId w:val="14"/>
  </w:num>
  <w:num w:numId="19" w16cid:durableId="1985113572">
    <w:abstractNumId w:val="15"/>
  </w:num>
  <w:num w:numId="20" w16cid:durableId="1483735234">
    <w:abstractNumId w:val="20"/>
  </w:num>
  <w:num w:numId="21" w16cid:durableId="698816336">
    <w:abstractNumId w:val="17"/>
  </w:num>
  <w:num w:numId="22" w16cid:durableId="1645307184">
    <w:abstractNumId w:val="11"/>
  </w:num>
  <w:num w:numId="23" w16cid:durableId="8219673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11"/>
    <w:rsid w:val="000B6D51"/>
    <w:rsid w:val="001416DA"/>
    <w:rsid w:val="0022539D"/>
    <w:rsid w:val="006070F7"/>
    <w:rsid w:val="00645252"/>
    <w:rsid w:val="006D3D74"/>
    <w:rsid w:val="0083569A"/>
    <w:rsid w:val="00A9204E"/>
    <w:rsid w:val="00AC7A11"/>
    <w:rsid w:val="00B0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D0EA"/>
  <w15:chartTrackingRefBased/>
  <w15:docId w15:val="{BC0A0FE8-42E0-4A41-B023-379ABB44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m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111</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Rishima</dc:creator>
  <cp:keywords/>
  <dc:description/>
  <cp:lastModifiedBy>Rishima Chowdhury</cp:lastModifiedBy>
  <cp:revision>4</cp:revision>
  <dcterms:created xsi:type="dcterms:W3CDTF">2023-03-27T16:56:00Z</dcterms:created>
  <dcterms:modified xsi:type="dcterms:W3CDTF">2023-03-30T18:07:00Z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