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86" w:rsidRPr="006722E4" w:rsidRDefault="00482570" w:rsidP="00BE1827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en-US"/>
        </w:rPr>
      </w:pPr>
      <w:r w:rsidRPr="006722E4">
        <w:rPr>
          <w:rFonts w:ascii="Calibri" w:eastAsia="Calibri" w:hAnsi="Calibri" w:cs="Calibri"/>
          <w:color w:val="2F5496"/>
          <w:sz w:val="32"/>
          <w:szCs w:val="32"/>
          <w:lang w:val="en-US"/>
        </w:rPr>
        <w:t>Software requirem</w:t>
      </w:r>
      <w:bookmarkStart w:id="0" w:name="_GoBack"/>
      <w:bookmarkEnd w:id="0"/>
      <w:r w:rsidRPr="006722E4">
        <w:rPr>
          <w:rFonts w:ascii="Calibri" w:eastAsia="Calibri" w:hAnsi="Calibri" w:cs="Calibri"/>
          <w:color w:val="2F5496"/>
          <w:sz w:val="32"/>
          <w:szCs w:val="32"/>
          <w:lang w:val="en-US"/>
        </w:rPr>
        <w:t>ents specification for project</w:t>
      </w:r>
    </w:p>
    <w:p w:rsidR="00593786" w:rsidRPr="006722E4" w:rsidRDefault="00482570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en-US"/>
        </w:rPr>
      </w:pPr>
      <w:r w:rsidRPr="006722E4">
        <w:rPr>
          <w:rFonts w:ascii="Calibri" w:eastAsia="Calibri" w:hAnsi="Calibri" w:cs="Calibri"/>
          <w:color w:val="2F5496"/>
          <w:sz w:val="32"/>
          <w:szCs w:val="32"/>
          <w:shd w:val="clear" w:color="auto" w:fill="FCFCFC"/>
          <w:lang w:val="en-US"/>
        </w:rPr>
        <w:t>Blood, sweat, and voxels</w:t>
      </w:r>
    </w:p>
    <w:p w:rsidR="00593786" w:rsidRDefault="00482570">
      <w:pPr>
        <w:pStyle w:val="2"/>
        <w:numPr>
          <w:ilvl w:val="0"/>
          <w:numId w:val="1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Authors</w:t>
      </w:r>
      <w:proofErr w:type="spellEnd"/>
    </w:p>
    <w:p w:rsidR="00593786" w:rsidRDefault="00482570">
      <w:pPr>
        <w:ind w:left="720"/>
        <w:rPr>
          <w:color w:val="333333"/>
          <w:sz w:val="24"/>
          <w:szCs w:val="24"/>
          <w:shd w:val="clear" w:color="auto" w:fill="FCFCFC"/>
        </w:rPr>
      </w:pPr>
      <w:r>
        <w:rPr>
          <w:color w:val="333333"/>
          <w:sz w:val="24"/>
          <w:szCs w:val="24"/>
          <w:highlight w:val="white"/>
        </w:rPr>
        <w:t>π</w:t>
      </w:r>
      <w:proofErr w:type="spellStart"/>
      <w:r>
        <w:rPr>
          <w:color w:val="333333"/>
          <w:sz w:val="24"/>
          <w:szCs w:val="24"/>
          <w:shd w:val="clear" w:color="auto" w:fill="FCFCFC"/>
        </w:rPr>
        <w:t>VoxelTeam</w:t>
      </w:r>
      <w:proofErr w:type="spellEnd"/>
      <w:r>
        <w:rPr>
          <w:color w:val="333333"/>
          <w:sz w:val="24"/>
          <w:szCs w:val="24"/>
          <w:shd w:val="clear" w:color="auto" w:fill="FCFCFC"/>
        </w:rPr>
        <w:t>:</w:t>
      </w:r>
    </w:p>
    <w:p w:rsidR="00593786" w:rsidRDefault="00482570">
      <w:pPr>
        <w:ind w:left="720"/>
        <w:rPr>
          <w:color w:val="333333"/>
          <w:sz w:val="24"/>
          <w:szCs w:val="24"/>
          <w:shd w:val="clear" w:color="auto" w:fill="FCFCFC"/>
        </w:rPr>
      </w:pPr>
      <w:proofErr w:type="spellStart"/>
      <w:r>
        <w:rPr>
          <w:color w:val="333333"/>
          <w:sz w:val="24"/>
          <w:szCs w:val="24"/>
          <w:shd w:val="clear" w:color="auto" w:fill="FCFCFC"/>
        </w:rPr>
        <w:t>Arseniy</w:t>
      </w:r>
      <w:proofErr w:type="spellEnd"/>
      <w:r>
        <w:rPr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color w:val="333333"/>
          <w:sz w:val="24"/>
          <w:szCs w:val="24"/>
          <w:shd w:val="clear" w:color="auto" w:fill="FCFCFC"/>
        </w:rPr>
        <w:t>Morozov</w:t>
      </w:r>
      <w:proofErr w:type="spellEnd"/>
    </w:p>
    <w:p w:rsidR="00593786" w:rsidRDefault="00482570">
      <w:pPr>
        <w:ind w:left="720"/>
        <w:rPr>
          <w:color w:val="333333"/>
          <w:sz w:val="24"/>
          <w:szCs w:val="24"/>
          <w:shd w:val="clear" w:color="auto" w:fill="FCFCFC"/>
        </w:rPr>
      </w:pPr>
      <w:proofErr w:type="spellStart"/>
      <w:r>
        <w:rPr>
          <w:color w:val="333333"/>
          <w:sz w:val="24"/>
          <w:szCs w:val="24"/>
          <w:shd w:val="clear" w:color="auto" w:fill="FCFCFC"/>
        </w:rPr>
        <w:t>Denis</w:t>
      </w:r>
      <w:proofErr w:type="spellEnd"/>
      <w:r>
        <w:rPr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color w:val="333333"/>
          <w:sz w:val="24"/>
          <w:szCs w:val="24"/>
          <w:shd w:val="clear" w:color="auto" w:fill="FCFCFC"/>
        </w:rPr>
        <w:t>Enes</w:t>
      </w:r>
      <w:proofErr w:type="spellEnd"/>
    </w:p>
    <w:p w:rsidR="00593786" w:rsidRDefault="00482570">
      <w:pPr>
        <w:ind w:left="720"/>
        <w:rPr>
          <w:color w:val="333333"/>
          <w:sz w:val="24"/>
          <w:szCs w:val="24"/>
          <w:shd w:val="clear" w:color="auto" w:fill="FCFCFC"/>
        </w:rPr>
      </w:pPr>
      <w:proofErr w:type="spellStart"/>
      <w:r>
        <w:rPr>
          <w:color w:val="333333"/>
          <w:sz w:val="24"/>
          <w:szCs w:val="24"/>
          <w:shd w:val="clear" w:color="auto" w:fill="FCFCFC"/>
        </w:rPr>
        <w:t>Maxim</w:t>
      </w:r>
      <w:proofErr w:type="spellEnd"/>
      <w:r>
        <w:rPr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color w:val="333333"/>
          <w:sz w:val="24"/>
          <w:szCs w:val="24"/>
          <w:shd w:val="clear" w:color="auto" w:fill="FCFCFC"/>
        </w:rPr>
        <w:t>Sharapov</w:t>
      </w:r>
      <w:proofErr w:type="spellEnd"/>
    </w:p>
    <w:p w:rsidR="00593786" w:rsidRDefault="00482570">
      <w:pPr>
        <w:ind w:left="720"/>
      </w:pPr>
      <w:proofErr w:type="spellStart"/>
      <w:r>
        <w:rPr>
          <w:color w:val="333333"/>
          <w:sz w:val="24"/>
          <w:szCs w:val="24"/>
          <w:shd w:val="clear" w:color="auto" w:fill="FCFCFC"/>
        </w:rPr>
        <w:t>Vladimir</w:t>
      </w:r>
      <w:proofErr w:type="spellEnd"/>
      <w:r>
        <w:rPr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>
        <w:rPr>
          <w:color w:val="333333"/>
          <w:sz w:val="24"/>
          <w:szCs w:val="24"/>
          <w:shd w:val="clear" w:color="auto" w:fill="FCFCFC"/>
        </w:rPr>
        <w:t>Parnachev</w:t>
      </w:r>
      <w:proofErr w:type="spellEnd"/>
    </w:p>
    <w:p w:rsidR="00593786" w:rsidRDefault="00482570">
      <w:pPr>
        <w:pStyle w:val="2"/>
        <w:numPr>
          <w:ilvl w:val="0"/>
          <w:numId w:val="1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Introduction</w:t>
      </w:r>
      <w:proofErr w:type="spellEnd"/>
    </w:p>
    <w:p w:rsidR="00593786" w:rsidRPr="006722E4" w:rsidRDefault="00482570">
      <w:pPr>
        <w:ind w:firstLine="720"/>
        <w:rPr>
          <w:rFonts w:ascii="Calibri" w:eastAsia="Calibri" w:hAnsi="Calibri" w:cs="Calibri"/>
          <w:i/>
          <w:lang w:val="en-US"/>
        </w:rPr>
      </w:pPr>
      <w:r w:rsidRPr="006722E4">
        <w:rPr>
          <w:highlight w:val="white"/>
          <w:lang w:val="en-US"/>
        </w:rPr>
        <w:t xml:space="preserve">We want to improve the user's experience of interacting with the game world and make this world feel more realistic. </w:t>
      </w:r>
      <w:proofErr w:type="gramStart"/>
      <w:r w:rsidRPr="006722E4">
        <w:rPr>
          <w:highlight w:val="white"/>
          <w:lang w:val="en-US"/>
        </w:rPr>
        <w:t>That’s</w:t>
      </w:r>
      <w:proofErr w:type="gramEnd"/>
      <w:r w:rsidRPr="006722E4">
        <w:rPr>
          <w:highlight w:val="white"/>
          <w:lang w:val="en-US"/>
        </w:rPr>
        <w:t xml:space="preserve"> why we decided to use the voxel world representation. Our final library </w:t>
      </w:r>
      <w:proofErr w:type="gramStart"/>
      <w:r w:rsidRPr="006722E4">
        <w:rPr>
          <w:highlight w:val="white"/>
          <w:lang w:val="en-US"/>
        </w:rPr>
        <w:t>will be used</w:t>
      </w:r>
      <w:proofErr w:type="gramEnd"/>
      <w:r w:rsidRPr="006722E4">
        <w:rPr>
          <w:highlight w:val="white"/>
          <w:lang w:val="en-US"/>
        </w:rPr>
        <w:t xml:space="preserve"> as a graphic base for other more complicated applications.</w:t>
      </w:r>
    </w:p>
    <w:p w:rsidR="00593786" w:rsidRDefault="00482570">
      <w:pPr>
        <w:pStyle w:val="2"/>
        <w:numPr>
          <w:ilvl w:val="0"/>
          <w:numId w:val="1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Glossary</w:t>
      </w:r>
      <w:proofErr w:type="spellEnd"/>
    </w:p>
    <w:p w:rsidR="00593786" w:rsidRPr="006722E4" w:rsidRDefault="00482570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6722E4">
        <w:rPr>
          <w:rFonts w:ascii="Calibri" w:eastAsia="Calibri" w:hAnsi="Calibri" w:cs="Calibri"/>
          <w:sz w:val="24"/>
          <w:szCs w:val="24"/>
          <w:lang w:val="en-US"/>
        </w:rPr>
        <w:t>Voxel - (</w:t>
      </w:r>
      <w:r w:rsidRPr="006722E4">
        <w:rPr>
          <w:rFonts w:ascii="Calibri" w:eastAsia="Calibri" w:hAnsi="Calibri" w:cs="Calibri"/>
          <w:b/>
          <w:sz w:val="24"/>
          <w:szCs w:val="24"/>
          <w:lang w:val="en-US"/>
        </w:rPr>
        <w:t>vo</w:t>
      </w:r>
      <w:r w:rsidRPr="006722E4">
        <w:rPr>
          <w:rFonts w:ascii="Calibri" w:eastAsia="Calibri" w:hAnsi="Calibri" w:cs="Calibri"/>
          <w:sz w:val="24"/>
          <w:szCs w:val="24"/>
          <w:lang w:val="en-US"/>
        </w:rPr>
        <w:t>lumetric + pi</w:t>
      </w:r>
      <w:r w:rsidRPr="006722E4">
        <w:rPr>
          <w:rFonts w:ascii="Calibri" w:eastAsia="Calibri" w:hAnsi="Calibri" w:cs="Calibri"/>
          <w:b/>
          <w:sz w:val="24"/>
          <w:szCs w:val="24"/>
          <w:lang w:val="en-US"/>
        </w:rPr>
        <w:t>xel</w:t>
      </w:r>
      <w:r w:rsidRPr="006722E4">
        <w:rPr>
          <w:rFonts w:ascii="Calibri" w:eastAsia="Calibri" w:hAnsi="Calibri" w:cs="Calibri"/>
          <w:sz w:val="24"/>
          <w:szCs w:val="24"/>
          <w:lang w:val="en-US"/>
        </w:rPr>
        <w:t>) - a volumetric image element containing the value of a raster element in three-dimensional space.  Voxels are analogous to 2D pixels in 3D space.</w:t>
      </w:r>
    </w:p>
    <w:p w:rsidR="00593786" w:rsidRPr="006722E4" w:rsidRDefault="00482570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6722E4">
        <w:rPr>
          <w:rFonts w:ascii="Calibri" w:eastAsia="Calibri" w:hAnsi="Calibri" w:cs="Calibri"/>
          <w:sz w:val="24"/>
          <w:szCs w:val="24"/>
          <w:lang w:val="en-US"/>
        </w:rPr>
        <w:t xml:space="preserve">Graphics engine - </w:t>
      </w:r>
      <w:r w:rsidRPr="006722E4">
        <w:rPr>
          <w:rFonts w:ascii="Calibri" w:eastAsia="Calibri" w:hAnsi="Calibri" w:cs="Calibri"/>
          <w:sz w:val="24"/>
          <w:szCs w:val="24"/>
          <w:highlight w:val="white"/>
          <w:lang w:val="en-US"/>
        </w:rPr>
        <w:t>a program that performs a core or essential function for developing other applications involving graphics.</w:t>
      </w:r>
    </w:p>
    <w:p w:rsidR="00593786" w:rsidRPr="006722E4" w:rsidRDefault="00482570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6722E4">
        <w:rPr>
          <w:rFonts w:ascii="Calibri" w:eastAsia="Calibri" w:hAnsi="Calibri" w:cs="Calibri"/>
          <w:sz w:val="24"/>
          <w:szCs w:val="24"/>
          <w:lang w:val="en-US"/>
        </w:rPr>
        <w:t>Vizualizator</w:t>
      </w:r>
      <w:proofErr w:type="spellEnd"/>
      <w:r w:rsidRPr="006722E4">
        <w:rPr>
          <w:rFonts w:ascii="Calibri" w:eastAsia="Calibri" w:hAnsi="Calibri" w:cs="Calibri"/>
          <w:sz w:val="24"/>
          <w:szCs w:val="24"/>
          <w:lang w:val="en-US"/>
        </w:rPr>
        <w:t xml:space="preserve"> - a part of a program that will draw stuff on screen.</w:t>
      </w:r>
    </w:p>
    <w:p w:rsidR="00593786" w:rsidRPr="006722E4" w:rsidRDefault="00482570" w:rsidP="006722E4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6722E4">
        <w:rPr>
          <w:rFonts w:ascii="Calibri" w:eastAsia="Calibri" w:hAnsi="Calibri" w:cs="Calibri"/>
          <w:sz w:val="24"/>
          <w:szCs w:val="24"/>
          <w:lang w:val="en-US"/>
        </w:rPr>
        <w:t>Scene - computer model for representing virtual space.</w:t>
      </w:r>
    </w:p>
    <w:p w:rsidR="00593786" w:rsidRDefault="00482570">
      <w:pPr>
        <w:pStyle w:val="2"/>
        <w:numPr>
          <w:ilvl w:val="0"/>
          <w:numId w:val="1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Actors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 xml:space="preserve">Game developer </w:t>
      </w:r>
      <w:proofErr w:type="gramStart"/>
      <w:r w:rsidRPr="006722E4">
        <w:rPr>
          <w:rFonts w:ascii="Calibri" w:eastAsia="Calibri" w:hAnsi="Calibri" w:cs="Calibri"/>
          <w:lang w:val="en-US"/>
        </w:rPr>
        <w:t>-  wants</w:t>
      </w:r>
      <w:proofErr w:type="gramEnd"/>
      <w:r w:rsidRPr="006722E4">
        <w:rPr>
          <w:rFonts w:ascii="Calibri" w:eastAsia="Calibri" w:hAnsi="Calibri" w:cs="Calibri"/>
          <w:lang w:val="en-US"/>
        </w:rPr>
        <w:t xml:space="preserve"> to develop his own game. He chooses our engine and works on voxel-based game.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>Medical software developer - can develop a program to visualize results of magnetic resonance imaging (e.g.).</w:t>
      </w:r>
    </w:p>
    <w:p w:rsidR="00593786" w:rsidRDefault="00482570">
      <w:pPr>
        <w:pStyle w:val="2"/>
        <w:numPr>
          <w:ilvl w:val="0"/>
          <w:numId w:val="1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Functional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requirements</w:t>
      </w:r>
      <w:proofErr w:type="spellEnd"/>
    </w:p>
    <w:p w:rsidR="00593786" w:rsidRDefault="00482570">
      <w:pPr>
        <w:pStyle w:val="3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Strategic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Use-cases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6722E4">
        <w:rPr>
          <w:rFonts w:ascii="Calibri" w:eastAsia="Calibri" w:hAnsi="Calibri" w:cs="Calibri"/>
          <w:i/>
          <w:lang w:val="en-US"/>
        </w:rPr>
        <w:t xml:space="preserve">[Optional. White-level use-cases. This section is useful when there are too many blue-level use-cases and they </w:t>
      </w:r>
      <w:proofErr w:type="gramStart"/>
      <w:r w:rsidRPr="006722E4">
        <w:rPr>
          <w:rFonts w:ascii="Calibri" w:eastAsia="Calibri" w:hAnsi="Calibri" w:cs="Calibri"/>
          <w:i/>
          <w:lang w:val="en-US"/>
        </w:rPr>
        <w:t>should be grouped</w:t>
      </w:r>
      <w:proofErr w:type="gramEnd"/>
      <w:r w:rsidRPr="006722E4">
        <w:rPr>
          <w:rFonts w:ascii="Calibri" w:eastAsia="Calibri" w:hAnsi="Calibri" w:cs="Calibri"/>
          <w:i/>
          <w:lang w:val="en-US"/>
        </w:rPr>
        <w:t xml:space="preserve"> somehow.]</w:t>
      </w:r>
    </w:p>
    <w:p w:rsidR="00593786" w:rsidRDefault="00482570">
      <w:pPr>
        <w:pStyle w:val="4"/>
        <w:numPr>
          <w:ilvl w:val="2"/>
          <w:numId w:val="1"/>
        </w:numPr>
        <w:spacing w:before="40" w:after="0" w:line="259" w:lineRule="auto"/>
        <w:rPr>
          <w:rFonts w:ascii="Calibri" w:eastAsia="Calibri" w:hAnsi="Calibri" w:cs="Calibri"/>
          <w:i/>
          <w:color w:val="2F5496"/>
        </w:rPr>
      </w:pPr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&lt;UC-S-1&gt;</w:t>
      </w:r>
    </w:p>
    <w:p w:rsidR="00593786" w:rsidRDefault="00482570">
      <w:pPr>
        <w:pStyle w:val="4"/>
        <w:numPr>
          <w:ilvl w:val="2"/>
          <w:numId w:val="1"/>
        </w:numPr>
        <w:spacing w:before="40" w:after="0" w:line="259" w:lineRule="auto"/>
        <w:rPr>
          <w:rFonts w:ascii="Calibri" w:eastAsia="Calibri" w:hAnsi="Calibri" w:cs="Calibri"/>
          <w:i/>
          <w:color w:val="2F5496"/>
        </w:rPr>
      </w:pPr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&lt;UC-S-2&gt;</w:t>
      </w:r>
    </w:p>
    <w:p w:rsidR="00593786" w:rsidRDefault="00482570">
      <w:pPr>
        <w:pStyle w:val="3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Use-cases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game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developer</w:t>
      </w:r>
      <w:proofErr w:type="spellEnd"/>
    </w:p>
    <w:p w:rsidR="00593786" w:rsidRDefault="00482570">
      <w:pPr>
        <w:pStyle w:val="4"/>
        <w:numPr>
          <w:ilvl w:val="2"/>
          <w:numId w:val="1"/>
        </w:numPr>
        <w:spacing w:before="40" w:after="0" w:line="259" w:lineRule="auto"/>
        <w:rPr>
          <w:rFonts w:ascii="Calibri" w:eastAsia="Calibri" w:hAnsi="Calibri" w:cs="Calibri"/>
          <w:i/>
          <w:color w:val="2F5496"/>
        </w:rPr>
      </w:pPr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&lt;UC-1-1&gt; </w:t>
      </w:r>
    </w:p>
    <w:p w:rsidR="00593786" w:rsidRDefault="00482570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game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b/>
          <w:lang w:val="en-US"/>
        </w:rPr>
        <w:t xml:space="preserve">Goals: </w:t>
      </w:r>
      <w:r w:rsidRPr="006722E4">
        <w:rPr>
          <w:rFonts w:ascii="Calibri" w:eastAsia="Calibri" w:hAnsi="Calibri" w:cs="Calibri"/>
          <w:lang w:val="en-US"/>
        </w:rPr>
        <w:t>create a game based on voxels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6722E4">
        <w:rPr>
          <w:rFonts w:ascii="Calibri" w:eastAsia="Calibri" w:hAnsi="Calibri" w:cs="Calibri"/>
          <w:b/>
          <w:lang w:val="en-US"/>
        </w:rPr>
        <w:t xml:space="preserve">Mains success scenario: 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lastRenderedPageBreak/>
        <w:t xml:space="preserve">1) Developer wants to create a game 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 xml:space="preserve">2) Developer </w:t>
      </w:r>
      <w:proofErr w:type="gramStart"/>
      <w:r w:rsidRPr="006722E4">
        <w:rPr>
          <w:rFonts w:ascii="Calibri" w:eastAsia="Calibri" w:hAnsi="Calibri" w:cs="Calibri"/>
          <w:lang w:val="en-US"/>
        </w:rPr>
        <w:t>find</w:t>
      </w:r>
      <w:proofErr w:type="gramEnd"/>
      <w:r w:rsidRPr="006722E4">
        <w:rPr>
          <w:rFonts w:ascii="Calibri" w:eastAsia="Calibri" w:hAnsi="Calibri" w:cs="Calibri"/>
          <w:lang w:val="en-US"/>
        </w:rPr>
        <w:t xml:space="preserve"> our API on </w:t>
      </w:r>
      <w:proofErr w:type="spellStart"/>
      <w:r w:rsidRPr="006722E4">
        <w:rPr>
          <w:rFonts w:ascii="Calibri" w:eastAsia="Calibri" w:hAnsi="Calibri" w:cs="Calibri"/>
          <w:lang w:val="en-US"/>
        </w:rPr>
        <w:t>github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>3) He develops game logics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>4) He use our lib to visualize his in-game actions</w:t>
      </w:r>
    </w:p>
    <w:p w:rsidR="00593786" w:rsidRDefault="00482570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successfully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game</w:t>
      </w:r>
      <w:proofErr w:type="spellEnd"/>
    </w:p>
    <w:p w:rsidR="00593786" w:rsidRPr="006722E4" w:rsidRDefault="00482570">
      <w:pPr>
        <w:pStyle w:val="3"/>
        <w:numPr>
          <w:ilvl w:val="1"/>
          <w:numId w:val="1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  <w:lang w:val="en-US"/>
        </w:rPr>
      </w:pPr>
      <w:r w:rsidRPr="006722E4">
        <w:rPr>
          <w:rFonts w:ascii="Calibri" w:eastAsia="Calibri" w:hAnsi="Calibri" w:cs="Calibri"/>
          <w:color w:val="1F3863"/>
          <w:sz w:val="24"/>
          <w:szCs w:val="24"/>
          <w:lang w:val="en-US"/>
        </w:rPr>
        <w:t>Use-cases for medicine software developer</w:t>
      </w:r>
    </w:p>
    <w:p w:rsidR="00593786" w:rsidRDefault="00482570">
      <w:pPr>
        <w:pStyle w:val="4"/>
        <w:numPr>
          <w:ilvl w:val="2"/>
          <w:numId w:val="1"/>
        </w:numPr>
        <w:spacing w:before="40" w:after="0" w:line="259" w:lineRule="auto"/>
        <w:rPr>
          <w:rFonts w:ascii="Calibri" w:eastAsia="Calibri" w:hAnsi="Calibri" w:cs="Calibri"/>
          <w:i/>
          <w:color w:val="2F5496"/>
        </w:rPr>
      </w:pPr>
      <w:bookmarkStart w:id="1" w:name="_z4sb7nkiadml" w:colFirst="0" w:colLast="0"/>
      <w:bookmarkEnd w:id="1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&lt;UC-1-1&gt; </w:t>
      </w:r>
    </w:p>
    <w:p w:rsidR="00593786" w:rsidRDefault="00482570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medicine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6722E4">
        <w:rPr>
          <w:rFonts w:ascii="Calibri" w:eastAsia="Calibri" w:hAnsi="Calibri" w:cs="Calibri"/>
          <w:b/>
          <w:lang w:val="en-US"/>
        </w:rPr>
        <w:t xml:space="preserve">Goals: </w:t>
      </w:r>
      <w:r w:rsidRPr="006722E4">
        <w:rPr>
          <w:rFonts w:ascii="Calibri" w:eastAsia="Calibri" w:hAnsi="Calibri" w:cs="Calibri"/>
          <w:lang w:val="en-US"/>
        </w:rPr>
        <w:t xml:space="preserve">create a program that can visualize </w:t>
      </w:r>
      <w:proofErr w:type="gramStart"/>
      <w:r w:rsidRPr="006722E4">
        <w:rPr>
          <w:rFonts w:ascii="Calibri" w:eastAsia="Calibri" w:hAnsi="Calibri" w:cs="Calibri"/>
          <w:lang w:val="en-US"/>
        </w:rPr>
        <w:t>results  medical</w:t>
      </w:r>
      <w:proofErr w:type="gramEnd"/>
      <w:r w:rsidRPr="006722E4">
        <w:rPr>
          <w:rFonts w:ascii="Calibri" w:eastAsia="Calibri" w:hAnsi="Calibri" w:cs="Calibri"/>
          <w:lang w:val="en-US"/>
        </w:rPr>
        <w:t xml:space="preserve"> imaging devices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6722E4">
        <w:rPr>
          <w:rFonts w:ascii="Calibri" w:eastAsia="Calibri" w:hAnsi="Calibri" w:cs="Calibri"/>
          <w:b/>
          <w:lang w:val="en-US"/>
        </w:rPr>
        <w:t>Mains success scenario: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>1) Medicine worker wants to create a tool for representing MRI-results in a volume form.</w:t>
      </w:r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 xml:space="preserve">2) He </w:t>
      </w:r>
      <w:proofErr w:type="gramStart"/>
      <w:r w:rsidRPr="006722E4">
        <w:rPr>
          <w:rFonts w:ascii="Calibri" w:eastAsia="Calibri" w:hAnsi="Calibri" w:cs="Calibri"/>
          <w:lang w:val="en-US"/>
        </w:rPr>
        <w:t>find</w:t>
      </w:r>
      <w:proofErr w:type="gramEnd"/>
      <w:r w:rsidRPr="006722E4">
        <w:rPr>
          <w:rFonts w:ascii="Calibri" w:eastAsia="Calibri" w:hAnsi="Calibri" w:cs="Calibri"/>
          <w:lang w:val="en-US"/>
        </w:rPr>
        <w:t xml:space="preserve"> our engine on </w:t>
      </w:r>
      <w:proofErr w:type="spellStart"/>
      <w:r w:rsidRPr="006722E4">
        <w:rPr>
          <w:rFonts w:ascii="Calibri" w:eastAsia="Calibri" w:hAnsi="Calibri" w:cs="Calibri"/>
          <w:lang w:val="en-US"/>
        </w:rPr>
        <w:t>github</w:t>
      </w:r>
      <w:proofErr w:type="spellEnd"/>
    </w:p>
    <w:p w:rsidR="00593786" w:rsidRPr="006722E4" w:rsidRDefault="0048257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6722E4">
        <w:rPr>
          <w:rFonts w:ascii="Calibri" w:eastAsia="Calibri" w:hAnsi="Calibri" w:cs="Calibri"/>
          <w:lang w:val="en-US"/>
        </w:rPr>
        <w:t>3) He uses preferences of voxel models to represent layer-based data.</w:t>
      </w:r>
      <w:bookmarkStart w:id="2" w:name="_79d8c4wpilx8" w:colFirst="0" w:colLast="0"/>
      <w:bookmarkEnd w:id="2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3" w:name="_utr8yreb9rer" w:colFirst="0" w:colLast="0"/>
      <w:bookmarkEnd w:id="3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4" w:name="_ygpcoj7dtouq" w:colFirst="0" w:colLast="0"/>
      <w:bookmarkEnd w:id="4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5" w:name="_1hn3vs7jye8z" w:colFirst="0" w:colLast="0"/>
      <w:bookmarkEnd w:id="5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6" w:name="_clqh7kl82qsp" w:colFirst="0" w:colLast="0"/>
      <w:bookmarkEnd w:id="6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7" w:name="_3hqmnqnlb38" w:colFirst="0" w:colLast="0"/>
      <w:bookmarkEnd w:id="7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8" w:name="_d55ea5jfev71" w:colFirst="0" w:colLast="0"/>
      <w:bookmarkEnd w:id="8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9" w:name="_xd50xhh5nerr" w:colFirst="0" w:colLast="0"/>
      <w:bookmarkEnd w:id="9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lang w:val="en-US"/>
        </w:rPr>
      </w:pPr>
      <w:bookmarkStart w:id="10" w:name="_tzr8ohfkfiwo" w:colFirst="0" w:colLast="0"/>
      <w:bookmarkStart w:id="11" w:name="_cw7uwl78ir0q" w:colFirst="0" w:colLast="0"/>
      <w:bookmarkEnd w:id="10"/>
      <w:bookmarkEnd w:id="11"/>
    </w:p>
    <w:p w:rsidR="00593786" w:rsidRPr="006722E4" w:rsidRDefault="00593786">
      <w:pPr>
        <w:spacing w:after="160" w:line="259" w:lineRule="auto"/>
        <w:rPr>
          <w:rFonts w:ascii="Calibri" w:eastAsia="Calibri" w:hAnsi="Calibri" w:cs="Calibri"/>
          <w:lang w:val="en-US"/>
        </w:rPr>
      </w:pPr>
      <w:bookmarkStart w:id="12" w:name="_cu93h0ridl9c" w:colFirst="0" w:colLast="0"/>
      <w:bookmarkEnd w:id="12"/>
    </w:p>
    <w:sectPr w:rsidR="00593786" w:rsidRPr="006722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803"/>
    <w:multiLevelType w:val="multilevel"/>
    <w:tmpl w:val="C19CE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0BE87692"/>
    <w:multiLevelType w:val="multilevel"/>
    <w:tmpl w:val="3B0A6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86"/>
    <w:rsid w:val="00482570"/>
    <w:rsid w:val="00593786"/>
    <w:rsid w:val="006722E4"/>
    <w:rsid w:val="00B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F7951-8070-4A58-A234-12BB1514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Максим Шарапов</cp:lastModifiedBy>
  <cp:revision>3</cp:revision>
  <dcterms:created xsi:type="dcterms:W3CDTF">2020-09-24T14:59:00Z</dcterms:created>
  <dcterms:modified xsi:type="dcterms:W3CDTF">2020-09-24T15:01:00Z</dcterms:modified>
</cp:coreProperties>
</file>