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333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74F7DB1B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A/B testing:</w:t>
      </w:r>
      <w:r>
        <w:rPr>
          <w:rFonts w:ascii="Google Sans" w:eastAsia="Google Sans" w:hAnsi="Google Sans" w:cs="Google Sans"/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14:paraId="639D98C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Absolute reference: </w:t>
      </w:r>
      <w:r>
        <w:rPr>
          <w:rFonts w:ascii="Google Sans" w:eastAsia="Google Sans" w:hAnsi="Google Sans" w:cs="Google Sans"/>
          <w:color w:val="434343"/>
        </w:rPr>
        <w:t xml:space="preserve">A reference within a function that is locked so that rows and columns won’t change </w:t>
      </w:r>
      <w:r>
        <w:rPr>
          <w:rFonts w:ascii="Google Sans" w:eastAsia="Google Sans" w:hAnsi="Google Sans" w:cs="Google Sans"/>
          <w:color w:val="434343"/>
        </w:rPr>
        <w:t>if the function is copied</w:t>
      </w:r>
    </w:p>
    <w:p w14:paraId="2FFA57B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Access control:</w:t>
      </w:r>
      <w:r>
        <w:rPr>
          <w:rFonts w:ascii="Google Sans" w:eastAsia="Google Sans" w:hAnsi="Google Sans" w:cs="Google Sans"/>
          <w:color w:val="434343"/>
        </w:rPr>
        <w:t xml:space="preserve"> Features such as password protection, user permissions, and encryption that are used to protect a spreadsheet </w:t>
      </w:r>
    </w:p>
    <w:p w14:paraId="3203F062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The degree to which data conforms to the actual entity being measured or described</w:t>
      </w:r>
    </w:p>
    <w:p w14:paraId="5C299E77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Action-ori</w:t>
      </w:r>
      <w:r>
        <w:rPr>
          <w:rFonts w:ascii="Google Sans" w:eastAsia="Google Sans" w:hAnsi="Google Sans" w:cs="Google Sans"/>
          <w:b/>
          <w:color w:val="434343"/>
        </w:rPr>
        <w:t xml:space="preserve">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43B1244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Administrative metadata: </w:t>
      </w:r>
      <w:r>
        <w:rPr>
          <w:rFonts w:ascii="Google Sans" w:eastAsia="Google Sans" w:hAnsi="Google Sans" w:cs="Google Sans"/>
          <w:color w:val="434343"/>
        </w:rPr>
        <w:t>Metadata that indicates the technical source of a digital asset</w:t>
      </w:r>
    </w:p>
    <w:p w14:paraId="7DC9AAF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Agenda</w:t>
      </w:r>
      <w:r>
        <w:rPr>
          <w:rFonts w:ascii="Google Sans" w:eastAsia="Google Sans" w:hAnsi="Google Sans" w:cs="Google Sans"/>
          <w:color w:val="434343"/>
        </w:rPr>
        <w:t xml:space="preserve">: A list of scheduled appointments </w:t>
      </w:r>
    </w:p>
    <w:p w14:paraId="3CB059D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Aggregation: </w:t>
      </w:r>
      <w:r>
        <w:rPr>
          <w:rFonts w:ascii="Google Sans" w:eastAsia="Google Sans" w:hAnsi="Google Sans" w:cs="Google Sans"/>
          <w:color w:val="434343"/>
        </w:rPr>
        <w:t>The process of collecting or gathering many separate pi</w:t>
      </w:r>
      <w:r>
        <w:rPr>
          <w:rFonts w:ascii="Google Sans" w:eastAsia="Google Sans" w:hAnsi="Google Sans" w:cs="Google Sans"/>
          <w:color w:val="434343"/>
        </w:rPr>
        <w:t>eces into a whole</w:t>
      </w:r>
    </w:p>
    <w:p w14:paraId="54724E1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402B884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Aliasing: </w:t>
      </w:r>
      <w:r>
        <w:rPr>
          <w:rFonts w:ascii="Google Sans" w:eastAsia="Google Sans" w:hAnsi="Google Sans" w:cs="Google Sans"/>
          <w:color w:val="434343"/>
        </w:rPr>
        <w:t>Temporarily naming a table or column in a query to make it easier to read and write</w:t>
      </w:r>
    </w:p>
    <w:p w14:paraId="6118BCA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Alternative text: </w:t>
      </w:r>
      <w:r>
        <w:rPr>
          <w:rFonts w:ascii="Google Sans" w:eastAsia="Google Sans" w:hAnsi="Google Sans" w:cs="Google Sans"/>
          <w:color w:val="434343"/>
        </w:rPr>
        <w:t xml:space="preserve">Text that provides an alternative to non-text content, such </w:t>
      </w:r>
      <w:r>
        <w:rPr>
          <w:rFonts w:ascii="Google Sans" w:eastAsia="Google Sans" w:hAnsi="Google Sans" w:cs="Google Sans"/>
          <w:color w:val="434343"/>
        </w:rPr>
        <w:t>as images and videos</w:t>
      </w:r>
    </w:p>
    <w:p w14:paraId="0D0B165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7D65954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14:paraId="3D1C6DB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A</w:t>
      </w:r>
      <w:r>
        <w:rPr>
          <w:rFonts w:ascii="Google Sans" w:eastAsia="Google Sans" w:hAnsi="Google Sans" w:cs="Google Sans"/>
          <w:b/>
          <w:color w:val="434343"/>
        </w:rPr>
        <w:t>nnotation:</w:t>
      </w:r>
      <w:r>
        <w:rPr>
          <w:rFonts w:ascii="Google Sans" w:eastAsia="Google Sans" w:hAnsi="Google Sans" w:cs="Google Sans"/>
          <w:color w:val="434343"/>
        </w:rPr>
        <w:t xml:space="preserve"> Text that briefly explains data or helps focus the audience on a particular aspect of the data in a visualization</w:t>
      </w:r>
    </w:p>
    <w:p w14:paraId="06A9732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Array: </w:t>
      </w:r>
      <w:r>
        <w:rPr>
          <w:rFonts w:ascii="Google Sans" w:eastAsia="Google Sans" w:hAnsi="Google Sans" w:cs="Google Sans"/>
          <w:color w:val="434343"/>
        </w:rPr>
        <w:t>A collection of values in spreadsheet cells</w:t>
      </w:r>
    </w:p>
    <w:p w14:paraId="2DB2593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14:paraId="2E15242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Audio file:</w:t>
      </w:r>
      <w:r>
        <w:rPr>
          <w:rFonts w:ascii="Google Sans" w:eastAsia="Google Sans" w:hAnsi="Google Sans" w:cs="Google Sans"/>
          <w:color w:val="434343"/>
        </w:rPr>
        <w:t xml:space="preserve"> Digitized audio storage usually in an MP3, AAC, or other compressed format</w:t>
      </w:r>
    </w:p>
    <w:p w14:paraId="7C18436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49DECDD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AVERAGEIF: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the average of all cell value</w:t>
      </w:r>
      <w:r>
        <w:rPr>
          <w:rFonts w:ascii="Google Sans" w:eastAsia="Google Sans" w:hAnsi="Google Sans" w:cs="Google Sans"/>
          <w:color w:val="434343"/>
        </w:rPr>
        <w:t xml:space="preserve">s from a given range that meet a specified condition </w:t>
      </w:r>
    </w:p>
    <w:p w14:paraId="038A8719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746D7816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not reliable, original, comprehensive, current, and cited (ROCCC) </w:t>
      </w:r>
    </w:p>
    <w:p w14:paraId="26A4D21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Balance: </w:t>
      </w:r>
      <w:r>
        <w:rPr>
          <w:rFonts w:ascii="Google Sans" w:eastAsia="Google Sans" w:hAnsi="Google Sans" w:cs="Google Sans"/>
          <w:color w:val="434343"/>
        </w:rPr>
        <w:t>The design principle of creating aesthetic appeal and clarity in a data visualization</w:t>
      </w:r>
      <w:r>
        <w:rPr>
          <w:rFonts w:ascii="Google Sans" w:eastAsia="Google Sans" w:hAnsi="Google Sans" w:cs="Google Sans"/>
          <w:color w:val="434343"/>
        </w:rPr>
        <w:t xml:space="preserve"> by evenly distributing visual elements</w:t>
      </w:r>
    </w:p>
    <w:p w14:paraId="1C1B833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Bar graph: </w:t>
      </w:r>
      <w:r>
        <w:rPr>
          <w:rFonts w:ascii="Google Sans" w:eastAsia="Google Sans" w:hAnsi="Google Sans" w:cs="Google Sans"/>
          <w:color w:val="434343"/>
        </w:rPr>
        <w:t>A data visualization that uses size to contrast and compare two or more values</w:t>
      </w:r>
    </w:p>
    <w:p w14:paraId="6685687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Bias: </w:t>
      </w:r>
      <w:r>
        <w:rPr>
          <w:rFonts w:ascii="Google Sans" w:eastAsia="Google Sans" w:hAnsi="Google Sans" w:cs="Google Sans"/>
          <w:color w:val="434343"/>
        </w:rPr>
        <w:t>A conscious or subconscious preference in favor of or against a person, group of people, or thing</w:t>
      </w:r>
    </w:p>
    <w:p w14:paraId="2705596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14:paraId="1343726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Boolean data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A data type with only two possible values, usually true or false</w:t>
      </w:r>
    </w:p>
    <w:p w14:paraId="1D89874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40188EA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data analysis resolves for a business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</w:p>
    <w:p w14:paraId="09259C46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02E8E9B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Calculated field:</w:t>
      </w:r>
      <w:r>
        <w:rPr>
          <w:rFonts w:ascii="Google Sans" w:eastAsia="Google Sans" w:hAnsi="Google Sans" w:cs="Google Sans"/>
          <w:color w:val="434343"/>
        </w:rPr>
        <w:t xml:space="preserve"> A new field within a pivot table that carries out certain calculations based on the values of other fields</w:t>
      </w:r>
    </w:p>
    <w:p w14:paraId="3C5B0BD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Calculus:</w:t>
      </w:r>
      <w:r>
        <w:rPr>
          <w:rFonts w:ascii="Google Sans" w:eastAsia="Google Sans" w:hAnsi="Google Sans" w:cs="Google Sans"/>
          <w:color w:val="434343"/>
        </w:rPr>
        <w:t xml:space="preserve"> A branch of mathematics that involves the study of rate</w:t>
      </w:r>
      <w:r>
        <w:rPr>
          <w:rFonts w:ascii="Google Sans" w:eastAsia="Google Sans" w:hAnsi="Google Sans" w:cs="Google Sans"/>
          <w:color w:val="434343"/>
        </w:rPr>
        <w:t xml:space="preserve">s of change and the changes between values that are related by a function </w:t>
      </w:r>
    </w:p>
    <w:p w14:paraId="0BE20257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CASE: </w:t>
      </w:r>
      <w:r>
        <w:rPr>
          <w:rFonts w:ascii="Google Sans" w:eastAsia="Google Sans" w:hAnsi="Google Sans" w:cs="Google Sans"/>
          <w:color w:val="434343"/>
        </w:rPr>
        <w:t>A SQL statement that returns records that meet conditions by including an if/then statement in a query</w:t>
      </w:r>
    </w:p>
    <w:p w14:paraId="788075CE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CAST:</w:t>
      </w:r>
      <w:r>
        <w:rPr>
          <w:rFonts w:ascii="Google Sans" w:eastAsia="Google Sans" w:hAnsi="Google Sans" w:cs="Google Sans"/>
          <w:color w:val="434343"/>
        </w:rPr>
        <w:t xml:space="preserve"> A SQL function that converts data from one datatype to another</w:t>
      </w:r>
    </w:p>
    <w:p w14:paraId="7334547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Cau</w:t>
      </w:r>
      <w:r>
        <w:rPr>
          <w:rFonts w:ascii="Google Sans" w:eastAsia="Google Sans" w:hAnsi="Google Sans" w:cs="Google Sans"/>
          <w:b/>
          <w:color w:val="434343"/>
        </w:rPr>
        <w:t xml:space="preserve">sation: </w:t>
      </w:r>
      <w:r>
        <w:rPr>
          <w:rFonts w:ascii="Google Sans" w:eastAsia="Google Sans" w:hAnsi="Google Sans" w:cs="Google Sans"/>
          <w:color w:val="434343"/>
        </w:rPr>
        <w:t>When an action directly leads to an outcome, such as a cause-effect relationship</w:t>
      </w:r>
    </w:p>
    <w:p w14:paraId="399A854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>A cell or a range of cells in a worksheet typically used in formulas and functions</w:t>
      </w:r>
    </w:p>
    <w:p w14:paraId="77F8838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Changelog:</w:t>
      </w:r>
      <w:r>
        <w:rPr>
          <w:rFonts w:ascii="Google Sans" w:eastAsia="Google Sans" w:hAnsi="Google Sans" w:cs="Google Sans"/>
          <w:color w:val="434343"/>
        </w:rPr>
        <w:t xml:space="preserve"> A file containing a chronologically ordered list of modif</w:t>
      </w:r>
      <w:r>
        <w:rPr>
          <w:rFonts w:ascii="Google Sans" w:eastAsia="Google Sans" w:hAnsi="Google Sans" w:cs="Google Sans"/>
          <w:color w:val="434343"/>
        </w:rPr>
        <w:t>ications made to a project</w:t>
      </w:r>
    </w:p>
    <w:p w14:paraId="13D9F65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Channel:</w:t>
      </w:r>
      <w:r>
        <w:rPr>
          <w:rFonts w:ascii="Google Sans" w:eastAsia="Google Sans" w:hAnsi="Google Sans" w:cs="Google Sans"/>
          <w:color w:val="434343"/>
        </w:rPr>
        <w:t xml:space="preserve"> A visual aspect or variable that represents characteristics of the data in a visualization</w:t>
      </w:r>
    </w:p>
    <w:p w14:paraId="2BCBE822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Chart: </w:t>
      </w:r>
      <w:r>
        <w:rPr>
          <w:rFonts w:ascii="Google Sans" w:eastAsia="Google Sans" w:hAnsi="Google Sans" w:cs="Google Sans"/>
          <w:color w:val="434343"/>
        </w:rPr>
        <w:t>A graphical representation of data from a worksheet</w:t>
      </w:r>
    </w:p>
    <w:p w14:paraId="48951E3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Clean data:</w:t>
      </w:r>
      <w:r>
        <w:rPr>
          <w:rFonts w:ascii="Google Sans" w:eastAsia="Google Sans" w:hAnsi="Google Sans" w:cs="Google Sans"/>
          <w:color w:val="434343"/>
        </w:rPr>
        <w:t xml:space="preserve"> Data that is complete, correct, and relevant to the proble</w:t>
      </w:r>
      <w:r>
        <w:rPr>
          <w:rFonts w:ascii="Google Sans" w:eastAsia="Google Sans" w:hAnsi="Google Sans" w:cs="Google Sans"/>
          <w:color w:val="434343"/>
        </w:rPr>
        <w:t>m being solved</w:t>
      </w:r>
    </w:p>
    <w:p w14:paraId="1BB60BB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31EC212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Cluster:</w:t>
      </w:r>
      <w:r>
        <w:rPr>
          <w:rFonts w:ascii="Google Sans" w:eastAsia="Google Sans" w:hAnsi="Google Sans" w:cs="Google Sans"/>
          <w:color w:val="434343"/>
        </w:rPr>
        <w:t xml:space="preserve"> A collection of data points on a data visualization with similar values</w:t>
      </w:r>
    </w:p>
    <w:p w14:paraId="4ABFCAE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COALESCE: </w:t>
      </w:r>
      <w:r>
        <w:rPr>
          <w:rFonts w:ascii="Google Sans" w:eastAsia="Google Sans" w:hAnsi="Google Sans" w:cs="Google Sans"/>
          <w:color w:val="434343"/>
        </w:rPr>
        <w:t>A SQL function that returns non-null values in a list</w:t>
      </w:r>
    </w:p>
    <w:p w14:paraId="3AD8BB1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Compatibility:</w:t>
      </w:r>
      <w:r>
        <w:rPr>
          <w:rFonts w:ascii="Google Sans" w:eastAsia="Google Sans" w:hAnsi="Google Sans" w:cs="Google Sans"/>
          <w:color w:val="434343"/>
        </w:rPr>
        <w:t xml:space="preserve"> How well tw</w:t>
      </w:r>
      <w:r>
        <w:rPr>
          <w:rFonts w:ascii="Google Sans" w:eastAsia="Google Sans" w:hAnsi="Google Sans" w:cs="Google Sans"/>
          <w:color w:val="434343"/>
        </w:rPr>
        <w:t>o or more datasets are able to work together</w:t>
      </w:r>
    </w:p>
    <w:p w14:paraId="278D544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Completeness:</w:t>
      </w:r>
      <w:r>
        <w:rPr>
          <w:rFonts w:ascii="Google Sans" w:eastAsia="Google Sans" w:hAnsi="Google Sans" w:cs="Google Sans"/>
          <w:color w:val="434343"/>
        </w:rPr>
        <w:t xml:space="preserve"> The degree to which data contains all desired components or measures</w:t>
      </w:r>
    </w:p>
    <w:p w14:paraId="73E68D6A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CONCAT: </w:t>
      </w:r>
      <w:r>
        <w:rPr>
          <w:rFonts w:ascii="Google Sans" w:eastAsia="Google Sans" w:hAnsi="Google Sans" w:cs="Google Sans"/>
          <w:color w:val="434343"/>
        </w:rPr>
        <w:t>A SQL function that adds strings together to create new text strings that can be used as unique keys</w:t>
      </w:r>
    </w:p>
    <w:p w14:paraId="6ECC1E1B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CONCATENATE:</w:t>
      </w:r>
      <w:r>
        <w:rPr>
          <w:rFonts w:ascii="Google Sans" w:eastAsia="Google Sans" w:hAnsi="Google Sans" w:cs="Google Sans"/>
          <w:color w:val="434343"/>
        </w:rPr>
        <w:t xml:space="preserve"> A spreadsheet function that joins together two or more text strings</w:t>
      </w:r>
    </w:p>
    <w:p w14:paraId="27ABE2B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Conditional formatting:</w:t>
      </w:r>
      <w:r>
        <w:rPr>
          <w:rFonts w:ascii="Google Sans" w:eastAsia="Google Sans" w:hAnsi="Google Sans" w:cs="Google Sans"/>
          <w:color w:val="434343"/>
        </w:rPr>
        <w:t xml:space="preserve"> A spreadsheet tool that changes how cells appear when values meet specific conditions</w:t>
      </w:r>
    </w:p>
    <w:p w14:paraId="0825C93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Confidence interval:</w:t>
      </w:r>
      <w:r>
        <w:rPr>
          <w:rFonts w:ascii="Google Sans" w:eastAsia="Google Sans" w:hAnsi="Google Sans" w:cs="Google Sans"/>
          <w:color w:val="434343"/>
        </w:rPr>
        <w:t xml:space="preserve">  A range of values that conveys how likely a</w:t>
      </w:r>
      <w:r>
        <w:rPr>
          <w:rFonts w:ascii="Google Sans" w:eastAsia="Google Sans" w:hAnsi="Google Sans" w:cs="Google Sans"/>
          <w:color w:val="434343"/>
        </w:rPr>
        <w:t xml:space="preserve"> statistical estimate reflects the population</w:t>
      </w:r>
    </w:p>
    <w:p w14:paraId="2CA5466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Confidence level: </w:t>
      </w:r>
      <w:r>
        <w:rPr>
          <w:rFonts w:ascii="Google Sans" w:eastAsia="Google Sans" w:hAnsi="Google Sans" w:cs="Google Sans"/>
          <w:color w:val="434343"/>
        </w:rPr>
        <w:t>The probability that a sample size accurately reflects the greater population</w:t>
      </w:r>
    </w:p>
    <w:p w14:paraId="5B8ACE2F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Confirmation bias: </w:t>
      </w:r>
      <w:r>
        <w:rPr>
          <w:rFonts w:ascii="Google Sans" w:eastAsia="Google Sans" w:hAnsi="Google Sans" w:cs="Google Sans"/>
          <w:color w:val="434343"/>
        </w:rPr>
        <w:t>The tendency to search for or interpret information in a way that confirms pre-existing beliefs</w:t>
      </w:r>
    </w:p>
    <w:p w14:paraId="7714C912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Consent: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7372BC3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Consistency:</w:t>
      </w:r>
      <w:r>
        <w:rPr>
          <w:rFonts w:ascii="Google Sans" w:eastAsia="Google Sans" w:hAnsi="Google Sans" w:cs="Google Sans"/>
          <w:color w:val="434343"/>
        </w:rPr>
        <w:t xml:space="preserve"> The degree to which data is repeatable from different points of entry or collection</w:t>
      </w:r>
    </w:p>
    <w:p w14:paraId="13AC3E0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</w:t>
      </w:r>
      <w:r>
        <w:rPr>
          <w:rFonts w:ascii="Google Sans" w:eastAsia="Google Sans" w:hAnsi="Google Sans" w:cs="Google Sans"/>
          <w:b/>
          <w:color w:val="434343"/>
        </w:rPr>
        <w:t>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51D3C87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Continuous data: </w:t>
      </w:r>
      <w:r>
        <w:rPr>
          <w:rFonts w:ascii="Google Sans" w:eastAsia="Google Sans" w:hAnsi="Google Sans" w:cs="Google Sans"/>
          <w:color w:val="434343"/>
        </w:rPr>
        <w:t>Data that is measured and can have almost any numeric value</w:t>
      </w:r>
    </w:p>
    <w:p w14:paraId="44BD583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CONVERT: </w:t>
      </w:r>
      <w:r>
        <w:rPr>
          <w:rFonts w:ascii="Google Sans" w:eastAsia="Google Sans" w:hAnsi="Google Sans" w:cs="Google Sans"/>
          <w:color w:val="434343"/>
        </w:rPr>
        <w:t>A SQL function that changes the unit of measurement of a value in data</w:t>
      </w:r>
    </w:p>
    <w:p w14:paraId="2EEEF70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Cookie: </w:t>
      </w:r>
      <w:r>
        <w:rPr>
          <w:rFonts w:ascii="Google Sans" w:eastAsia="Google Sans" w:hAnsi="Google Sans" w:cs="Google Sans"/>
          <w:color w:val="434343"/>
        </w:rPr>
        <w:t>A small file stored on a computer that contains information about its users</w:t>
      </w:r>
    </w:p>
    <w:p w14:paraId="20886DD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Correlation:</w:t>
      </w:r>
      <w:r>
        <w:rPr>
          <w:rFonts w:ascii="Google Sans" w:eastAsia="Google Sans" w:hAnsi="Google Sans" w:cs="Google Sans"/>
          <w:color w:val="434343"/>
        </w:rPr>
        <w:t xml:space="preserve"> The measure of the degree to which two variables change in relationship to each other</w:t>
      </w:r>
    </w:p>
    <w:p w14:paraId="2CEB7D5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</w:t>
      </w:r>
      <w:r>
        <w:rPr>
          <w:rFonts w:ascii="Google Sans" w:eastAsia="Google Sans" w:hAnsi="Google Sans" w:cs="Google Sans"/>
          <w:color w:val="434343"/>
        </w:rPr>
        <w:t>: A spreadsheet function that counts the number of cells in a range</w:t>
      </w:r>
    </w:p>
    <w:p w14:paraId="61346C7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COUNTA: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spreadsheet function that counts the total number of values within a range that meet specified criteria</w:t>
      </w:r>
    </w:p>
    <w:p w14:paraId="3330EBD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COUNTIF: </w:t>
      </w:r>
      <w:r>
        <w:rPr>
          <w:rFonts w:ascii="Google Sans" w:eastAsia="Google Sans" w:hAnsi="Google Sans" w:cs="Google Sans"/>
          <w:color w:val="434343"/>
        </w:rPr>
        <w:t>A spreadsheet function that returns the number of cells in a range that match a specified value</w:t>
      </w:r>
    </w:p>
    <w:p w14:paraId="76D55BB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 DISTINCT: </w:t>
      </w:r>
      <w:r>
        <w:rPr>
          <w:rFonts w:ascii="Google Sans" w:eastAsia="Google Sans" w:hAnsi="Google Sans" w:cs="Google Sans"/>
          <w:color w:val="434343"/>
        </w:rPr>
        <w:t>A SQL function that only retu</w:t>
      </w:r>
      <w:r>
        <w:rPr>
          <w:rFonts w:ascii="Google Sans" w:eastAsia="Google Sans" w:hAnsi="Google Sans" w:cs="Google Sans"/>
          <w:color w:val="434343"/>
        </w:rPr>
        <w:t>rns the distinct values in a specified range</w:t>
      </w:r>
    </w:p>
    <w:p w14:paraId="722B906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CREATE TABLE:</w:t>
      </w:r>
      <w:r>
        <w:rPr>
          <w:rFonts w:ascii="Google Sans" w:eastAsia="Google Sans" w:hAnsi="Google Sans" w:cs="Google Sans"/>
          <w:color w:val="434343"/>
        </w:rPr>
        <w:t xml:space="preserve"> A SQL clause that adds a temporary table to a database that can be used by multiple people</w:t>
      </w:r>
    </w:p>
    <w:p w14:paraId="0C4FD06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Cross-field validation:</w:t>
      </w:r>
      <w:r>
        <w:rPr>
          <w:rFonts w:ascii="Google Sans" w:eastAsia="Google Sans" w:hAnsi="Google Sans" w:cs="Google Sans"/>
          <w:color w:val="434343"/>
        </w:rPr>
        <w:t xml:space="preserve"> A process that ensures certain conditions for multiple data fields are satisfied</w:t>
      </w:r>
    </w:p>
    <w:p w14:paraId="6CFAEB8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</w:t>
      </w:r>
      <w:r>
        <w:rPr>
          <w:rFonts w:ascii="Google Sans" w:eastAsia="Google Sans" w:hAnsi="Google Sans" w:cs="Google Sans"/>
          <w:b/>
          <w:color w:val="434343"/>
        </w:rPr>
        <w:t xml:space="preserve">SV (comma-separated values) file: </w:t>
      </w:r>
      <w:r>
        <w:rPr>
          <w:rFonts w:ascii="Google Sans" w:eastAsia="Google Sans" w:hAnsi="Google Sans" w:cs="Google Sans"/>
          <w:color w:val="434343"/>
        </w:rPr>
        <w:t>A delimited text file that uses a comma to separate values</w:t>
      </w:r>
    </w:p>
    <w:p w14:paraId="712AEB1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Currency: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individuals should be aware of financial transactions resulting from the use of their personal data and the scale</w:t>
      </w:r>
      <w:r>
        <w:rPr>
          <w:rFonts w:ascii="Google Sans" w:eastAsia="Google Sans" w:hAnsi="Google Sans" w:cs="Google Sans"/>
          <w:color w:val="434343"/>
        </w:rPr>
        <w:t xml:space="preserve"> of those transactions</w:t>
      </w:r>
    </w:p>
    <w:p w14:paraId="1689C92B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3EF73B2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2DA6354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5C565E9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aggregation: </w:t>
      </w:r>
      <w:r>
        <w:rPr>
          <w:rFonts w:ascii="Google Sans" w:eastAsia="Google Sans" w:hAnsi="Google Sans" w:cs="Google Sans"/>
          <w:color w:val="434343"/>
        </w:rPr>
        <w:t>The process of gathering data from multiple sources and combining it into a single, summarized collection</w:t>
      </w:r>
    </w:p>
    <w:p w14:paraId="78770451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</w:t>
      </w:r>
      <w:r>
        <w:rPr>
          <w:rFonts w:ascii="Google Sans" w:eastAsia="Google Sans" w:hAnsi="Google Sans" w:cs="Google Sans"/>
          <w:color w:val="434343"/>
        </w:rPr>
        <w:t>king</w:t>
      </w:r>
    </w:p>
    <w:p w14:paraId="08ED8C3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drive informed decision-making</w:t>
      </w:r>
    </w:p>
    <w:p w14:paraId="1C29E0E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</w:t>
      </w:r>
      <w:r>
        <w:rPr>
          <w:rFonts w:ascii="Google Sans" w:eastAsia="Google Sans" w:hAnsi="Google Sans" w:cs="Google Sans"/>
          <w:color w:val="434343"/>
        </w:rPr>
        <w:t>ns, make predictions, and drive informed decision-making</w:t>
      </w:r>
    </w:p>
    <w:p w14:paraId="0DA577C7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1FF0C4D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anonymization: </w:t>
      </w:r>
      <w:r>
        <w:rPr>
          <w:rFonts w:ascii="Google Sans" w:eastAsia="Google Sans" w:hAnsi="Google Sans" w:cs="Google Sans"/>
          <w:color w:val="434343"/>
        </w:rPr>
        <w:t>The process of protecting people's private or sensitive data by eliminating identifying information</w:t>
      </w:r>
    </w:p>
    <w:p w14:paraId="72BB504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bias:</w:t>
      </w:r>
      <w:r>
        <w:rPr>
          <w:rFonts w:ascii="Google Sans" w:eastAsia="Google Sans" w:hAnsi="Google Sans" w:cs="Google Sans"/>
          <w:color w:val="434343"/>
        </w:rPr>
        <w:t xml:space="preserve"> When a preference in favor of or</w:t>
      </w:r>
      <w:r>
        <w:rPr>
          <w:rFonts w:ascii="Google Sans" w:eastAsia="Google Sans" w:hAnsi="Google Sans" w:cs="Google Sans"/>
          <w:color w:val="434343"/>
        </w:rPr>
        <w:t xml:space="preserve"> against a person, group of people, or thing systematically skews data analysis results in a certain direction</w:t>
      </w:r>
    </w:p>
    <w:p w14:paraId="1702AEA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composition:</w:t>
      </w:r>
      <w:r>
        <w:rPr>
          <w:rFonts w:ascii="Google Sans" w:eastAsia="Google Sans" w:hAnsi="Google Sans" w:cs="Google Sans"/>
          <w:color w:val="434343"/>
        </w:rPr>
        <w:t xml:space="preserve"> The process of combining the individual parts in a visualization and displaying them together as a whole </w:t>
      </w:r>
    </w:p>
    <w:p w14:paraId="5CF2D27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constraints:</w:t>
      </w:r>
      <w:r>
        <w:rPr>
          <w:rFonts w:ascii="Google Sans" w:eastAsia="Google Sans" w:hAnsi="Google Sans" w:cs="Google Sans"/>
          <w:color w:val="434343"/>
        </w:rPr>
        <w:t xml:space="preserve"> The</w:t>
      </w:r>
      <w:r>
        <w:rPr>
          <w:rFonts w:ascii="Google Sans" w:eastAsia="Google Sans" w:hAnsi="Google Sans" w:cs="Google Sans"/>
          <w:color w:val="434343"/>
        </w:rPr>
        <w:t xml:space="preserve"> criteria that determine whether a piece of a data is clean and valid</w:t>
      </w:r>
    </w:p>
    <w:p w14:paraId="6A81405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7B8D9E3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strategy</w:t>
      </w:r>
    </w:p>
    <w:p w14:paraId="02FBC408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</w:t>
      </w:r>
      <w:r>
        <w:rPr>
          <w:rFonts w:ascii="Google Sans" w:eastAsia="Google Sans" w:hAnsi="Google Sans" w:cs="Google Sans"/>
          <w:color w:val="434343"/>
        </w:rPr>
        <w:t xml:space="preserve"> to produce, manage, store, organize, analyze, and share data</w:t>
      </w:r>
    </w:p>
    <w:p w14:paraId="0F9C19C9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element: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piece of information in a dataset </w:t>
      </w:r>
    </w:p>
    <w:p w14:paraId="7295F44F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engineer: </w:t>
      </w:r>
      <w:r>
        <w:rPr>
          <w:rFonts w:ascii="Google Sans" w:eastAsia="Google Sans" w:hAnsi="Google Sans" w:cs="Google Sans"/>
          <w:color w:val="434343"/>
        </w:rPr>
        <w:t>A professional who transforms data into a useful format for analysis and gives it a reliable infrastructure</w:t>
      </w:r>
    </w:p>
    <w:p w14:paraId="7DCA65B2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ethics: </w:t>
      </w:r>
      <w:r>
        <w:rPr>
          <w:rFonts w:ascii="Google Sans" w:eastAsia="Google Sans" w:hAnsi="Google Sans" w:cs="Google Sans"/>
          <w:color w:val="434343"/>
        </w:rPr>
        <w:t>Well-fo</w:t>
      </w:r>
      <w:r>
        <w:rPr>
          <w:rFonts w:ascii="Google Sans" w:eastAsia="Google Sans" w:hAnsi="Google Sans" w:cs="Google Sans"/>
          <w:color w:val="434343"/>
        </w:rPr>
        <w:t>unded standards of right and wrong that dictate how data is collected, shared, and used</w:t>
      </w:r>
    </w:p>
    <w:p w14:paraId="58AC463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governance: </w:t>
      </w:r>
      <w:r>
        <w:rPr>
          <w:rFonts w:ascii="Google Sans" w:eastAsia="Google Sans" w:hAnsi="Google Sans" w:cs="Google Sans"/>
          <w:color w:val="434343"/>
        </w:rPr>
        <w:t>A process for ensuring the formal management of a company’s data assets</w:t>
      </w:r>
    </w:p>
    <w:p w14:paraId="640D884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in common</w:t>
      </w:r>
    </w:p>
    <w:p w14:paraId="7631509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integrity:</w:t>
      </w:r>
      <w:r>
        <w:rPr>
          <w:rFonts w:ascii="Google Sans" w:eastAsia="Google Sans" w:hAnsi="Google Sans" w:cs="Google Sans"/>
          <w:color w:val="434343"/>
        </w:rPr>
        <w:t xml:space="preserve"> The accuracy, completeness, consistency, and trustworthiness of data throughout its life cycle</w:t>
      </w:r>
    </w:p>
    <w:p w14:paraId="5CEDEAC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interoperability: </w:t>
      </w:r>
      <w:r>
        <w:rPr>
          <w:rFonts w:ascii="Google Sans" w:eastAsia="Google Sans" w:hAnsi="Google Sans" w:cs="Google Sans"/>
          <w:color w:val="434343"/>
        </w:rPr>
        <w:t>The ability to integrate data from multiple sources</w:t>
      </w:r>
      <w:r>
        <w:rPr>
          <w:rFonts w:ascii="Google Sans" w:eastAsia="Google Sans" w:hAnsi="Google Sans" w:cs="Google Sans"/>
          <w:color w:val="434343"/>
        </w:rPr>
        <w:t xml:space="preserve"> and a key factor leading to the successful use of open data among companies and governments</w:t>
      </w:r>
    </w:p>
    <w:p w14:paraId="2E53BA9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14:paraId="5D2B045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manipulation:</w:t>
      </w:r>
      <w:r>
        <w:rPr>
          <w:rFonts w:ascii="Google Sans" w:eastAsia="Google Sans" w:hAnsi="Google Sans" w:cs="Google Sans"/>
          <w:color w:val="434343"/>
        </w:rPr>
        <w:t xml:space="preserve"> The process of changing data to make it more organized and easier to read</w:t>
      </w:r>
    </w:p>
    <w:p w14:paraId="56520EEA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mapping: </w:t>
      </w:r>
      <w:r>
        <w:rPr>
          <w:rFonts w:ascii="Google Sans" w:eastAsia="Google Sans" w:hAnsi="Google Sans" w:cs="Google Sans"/>
          <w:color w:val="434343"/>
        </w:rPr>
        <w:t>The process of matching fields from one data source to another</w:t>
      </w:r>
    </w:p>
    <w:p w14:paraId="2512FF4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rFonts w:ascii="Google Sans" w:eastAsia="Google Sans" w:hAnsi="Google Sans" w:cs="Google Sans"/>
          <w:b/>
          <w:color w:val="434343"/>
        </w:rPr>
        <w:t>Data merging:</w:t>
      </w:r>
      <w:r>
        <w:rPr>
          <w:rFonts w:ascii="Google Sans" w:eastAsia="Google Sans" w:hAnsi="Google Sans" w:cs="Google Sans"/>
          <w:color w:val="434343"/>
        </w:rPr>
        <w:t xml:space="preserve"> The process of combining two or more datasets into a single dataset</w:t>
      </w:r>
    </w:p>
    <w:p w14:paraId="64D7F938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</w:t>
      </w:r>
      <w:r>
        <w:rPr>
          <w:rFonts w:ascii="Google Sans" w:eastAsia="Google Sans" w:hAnsi="Google Sans" w:cs="Google Sans"/>
          <w:b/>
          <w:color w:val="434343"/>
        </w:rPr>
        <w:t xml:space="preserve">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4C80BC8C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privacy: </w:t>
      </w:r>
      <w:r>
        <w:rPr>
          <w:rFonts w:ascii="Google Sans" w:eastAsia="Google Sans" w:hAnsi="Google Sans" w:cs="Google Sans"/>
          <w:color w:val="434343"/>
        </w:rPr>
        <w:t>Preserving a data subject’s information any time a data transaction occurs</w:t>
      </w:r>
    </w:p>
    <w:p w14:paraId="01CE339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range:</w:t>
      </w:r>
      <w:r>
        <w:rPr>
          <w:rFonts w:ascii="Google Sans" w:eastAsia="Google Sans" w:hAnsi="Google Sans" w:cs="Google Sans"/>
          <w:color w:val="434343"/>
        </w:rPr>
        <w:t xml:space="preserve"> Numerical values that fall between predefined maximum and minimum values</w:t>
      </w:r>
    </w:p>
    <w:p w14:paraId="5E9DA41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</w:t>
      </w:r>
      <w:r>
        <w:rPr>
          <w:rFonts w:ascii="Google Sans" w:eastAsia="Google Sans" w:hAnsi="Google Sans" w:cs="Google Sans"/>
          <w:b/>
          <w:color w:val="434343"/>
        </w:rPr>
        <w:t>a replication:</w:t>
      </w:r>
      <w:r>
        <w:rPr>
          <w:rFonts w:ascii="Google Sans" w:eastAsia="Google Sans" w:hAnsi="Google Sans" w:cs="Google Sans"/>
          <w:color w:val="434343"/>
        </w:rPr>
        <w:t xml:space="preserve"> The process of storing data in multiple locations</w:t>
      </w:r>
    </w:p>
    <w:p w14:paraId="60AD9CD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7F67C13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security: </w:t>
      </w:r>
      <w:r>
        <w:rPr>
          <w:rFonts w:ascii="Google Sans" w:eastAsia="Google Sans" w:hAnsi="Google Sans" w:cs="Google Sans"/>
          <w:color w:val="434343"/>
        </w:rPr>
        <w:t>Protecting data from unauthorized access or corruption by adopti</w:t>
      </w:r>
      <w:r>
        <w:rPr>
          <w:rFonts w:ascii="Google Sans" w:eastAsia="Google Sans" w:hAnsi="Google Sans" w:cs="Google Sans"/>
          <w:color w:val="434343"/>
        </w:rPr>
        <w:t>ng safety measures</w:t>
      </w:r>
    </w:p>
    <w:p w14:paraId="4A6B7F1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14:paraId="18F887B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transfer:</w:t>
      </w:r>
      <w:r>
        <w:rPr>
          <w:rFonts w:ascii="Google Sans" w:eastAsia="Google Sans" w:hAnsi="Google Sans" w:cs="Google Sans"/>
          <w:color w:val="434343"/>
        </w:rPr>
        <w:t xml:space="preserve"> The process of copying data from a storage device to computer memory or from one computer to another</w:t>
      </w:r>
    </w:p>
    <w:p w14:paraId="117BBEA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type: </w:t>
      </w:r>
      <w:r>
        <w:rPr>
          <w:rFonts w:ascii="Google Sans" w:eastAsia="Google Sans" w:hAnsi="Google Sans" w:cs="Google Sans"/>
          <w:color w:val="434343"/>
        </w:rPr>
        <w:t>An attribute that desc</w:t>
      </w:r>
      <w:r>
        <w:rPr>
          <w:rFonts w:ascii="Google Sans" w:eastAsia="Google Sans" w:hAnsi="Google Sans" w:cs="Google Sans"/>
          <w:color w:val="434343"/>
        </w:rPr>
        <w:t>ribes a piece of data based on its values, its programming language, or the operations it can perform</w:t>
      </w:r>
    </w:p>
    <w:p w14:paraId="534D6BC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validation:</w:t>
      </w:r>
      <w:r>
        <w:rPr>
          <w:rFonts w:ascii="Google Sans" w:eastAsia="Google Sans" w:hAnsi="Google Sans" w:cs="Google Sans"/>
          <w:color w:val="434343"/>
        </w:rPr>
        <w:t xml:space="preserve"> A tool for checking the accuracy and quality of data</w:t>
      </w:r>
    </w:p>
    <w:p w14:paraId="5C2C6EBC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 process:</w:t>
      </w:r>
      <w:r>
        <w:rPr>
          <w:rFonts w:ascii="Google Sans" w:eastAsia="Google Sans" w:hAnsi="Google Sans" w:cs="Google Sans"/>
          <w:color w:val="434343"/>
        </w:rPr>
        <w:t xml:space="preserve"> The process of checking and rechecking the quality of data </w:t>
      </w:r>
      <w:r>
        <w:rPr>
          <w:rFonts w:ascii="Google Sans" w:eastAsia="Google Sans" w:hAnsi="Google Sans" w:cs="Google Sans"/>
          <w:color w:val="434343"/>
        </w:rPr>
        <w:t>so that it is complete, accurate, secure and consistent</w:t>
      </w:r>
    </w:p>
    <w:p w14:paraId="2FA0FA0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4DA52002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warehousing specialist:</w:t>
      </w:r>
      <w:r>
        <w:rPr>
          <w:rFonts w:ascii="Google Sans" w:eastAsia="Google Sans" w:hAnsi="Google Sans" w:cs="Google Sans"/>
          <w:color w:val="434343"/>
        </w:rPr>
        <w:t xml:space="preserve"> A professional who develops processes and procedures to effectively store and organize data</w:t>
      </w:r>
    </w:p>
    <w:p w14:paraId="52C9C66A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</w:t>
      </w:r>
      <w:r>
        <w:rPr>
          <w:rFonts w:ascii="Google Sans" w:eastAsia="Google Sans" w:hAnsi="Google Sans" w:cs="Google Sans"/>
          <w:color w:val="434343"/>
        </w:rPr>
        <w:t xml:space="preserve"> of data stored in a computer system</w:t>
      </w:r>
    </w:p>
    <w:p w14:paraId="21CDBA9C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6C7CADF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DATEDIF:</w:t>
      </w:r>
      <w:r>
        <w:rPr>
          <w:rFonts w:ascii="Google Sans" w:eastAsia="Google Sans" w:hAnsi="Google Sans" w:cs="Google Sans"/>
          <w:color w:val="434343"/>
        </w:rPr>
        <w:t xml:space="preserve"> A spreadsheet function that calculates the number of days, months, or years between two dates</w:t>
      </w:r>
    </w:p>
    <w:p w14:paraId="0629C408" w14:textId="77777777" w:rsidR="00850601" w:rsidRDefault="00C338A7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Decision tree</w:t>
      </w:r>
      <w:r>
        <w:rPr>
          <w:rFonts w:ascii="Google Sans" w:eastAsia="Google Sans" w:hAnsi="Google Sans" w:cs="Google Sans"/>
          <w:color w:val="434343"/>
        </w:rPr>
        <w:t>: A tool that helps anal</w:t>
      </w:r>
      <w:r>
        <w:rPr>
          <w:rFonts w:ascii="Google Sans" w:eastAsia="Google Sans" w:hAnsi="Google Sans" w:cs="Google Sans"/>
          <w:color w:val="434343"/>
        </w:rPr>
        <w:t>ysts make decisions about critical features of a visualization</w:t>
      </w:r>
    </w:p>
    <w:p w14:paraId="0B52137E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Delimiter:</w:t>
      </w:r>
      <w:r>
        <w:rPr>
          <w:rFonts w:ascii="Google Sans" w:eastAsia="Google Sans" w:hAnsi="Google Sans" w:cs="Google Sans"/>
          <w:color w:val="434343"/>
        </w:rPr>
        <w:t xml:space="preserve"> A character that indicates the beginning or end of a data item</w:t>
      </w:r>
    </w:p>
    <w:p w14:paraId="66C27F2B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Descriptive metadata: </w:t>
      </w:r>
      <w:r>
        <w:rPr>
          <w:rFonts w:ascii="Google Sans" w:eastAsia="Google Sans" w:hAnsi="Google Sans" w:cs="Google Sans"/>
          <w:color w:val="434343"/>
        </w:rPr>
        <w:t>Metadata that describes a piece of data and can be used to identify it at a later point in time</w:t>
      </w:r>
    </w:p>
    <w:p w14:paraId="4E958FE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Design thinking:</w:t>
      </w:r>
      <w:r>
        <w:rPr>
          <w:rFonts w:ascii="Google Sans" w:eastAsia="Google Sans" w:hAnsi="Google Sans" w:cs="Google Sans"/>
          <w:color w:val="434343"/>
        </w:rPr>
        <w:t xml:space="preserve"> A process used to solve complex problems in a user-centric way</w:t>
      </w:r>
    </w:p>
    <w:p w14:paraId="5ABD7CDC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photo: </w:t>
      </w:r>
      <w:r>
        <w:rPr>
          <w:rFonts w:ascii="Google Sans" w:eastAsia="Google Sans" w:hAnsi="Google Sans" w:cs="Google Sans"/>
          <w:color w:val="434343"/>
        </w:rPr>
        <w:t>An electronic or computer-based image usually in BMP or JPG format</w:t>
      </w:r>
    </w:p>
    <w:p w14:paraId="326BE0C2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Dirty data:</w:t>
      </w:r>
      <w:r>
        <w:rPr>
          <w:rFonts w:ascii="Google Sans" w:eastAsia="Google Sans" w:hAnsi="Google Sans" w:cs="Google Sans"/>
          <w:color w:val="434343"/>
        </w:rPr>
        <w:t xml:space="preserve"> Data that is incomplete, incorrect, or irrelevant to the problem to be solved</w:t>
      </w:r>
    </w:p>
    <w:p w14:paraId="6F9A4E5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Disc</w:t>
      </w:r>
      <w:r>
        <w:rPr>
          <w:rFonts w:ascii="Google Sans" w:eastAsia="Google Sans" w:hAnsi="Google Sans" w:cs="Google Sans"/>
          <w:b/>
          <w:color w:val="434343"/>
        </w:rPr>
        <w:t>rete data:</w:t>
      </w:r>
      <w:r>
        <w:rPr>
          <w:rFonts w:ascii="Google Sans" w:eastAsia="Google Sans" w:hAnsi="Google Sans" w:cs="Google Sans"/>
          <w:color w:val="434343"/>
        </w:rPr>
        <w:t xml:space="preserve"> Data that is counted and has a limited number of values</w:t>
      </w:r>
    </w:p>
    <w:p w14:paraId="0DBC2D9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DISTINCT:</w:t>
      </w:r>
      <w:r>
        <w:rPr>
          <w:rFonts w:ascii="Google Sans" w:eastAsia="Google Sans" w:hAnsi="Google Sans" w:cs="Google Sans"/>
          <w:color w:val="434343"/>
        </w:rPr>
        <w:t xml:space="preserve"> A keyword that is added to a SQL SELECT statement to retrieve only non-duplicate entries</w:t>
      </w:r>
    </w:p>
    <w:p w14:paraId="072E7099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Distribution graph: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data visualization that displays the frequency of various outcomes i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n a sample </w:t>
      </w:r>
    </w:p>
    <w:p w14:paraId="1BA2568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DROP TABLE:</w:t>
      </w:r>
      <w:r>
        <w:rPr>
          <w:rFonts w:ascii="Google Sans" w:eastAsia="Google Sans" w:hAnsi="Google Sans" w:cs="Google Sans"/>
          <w:color w:val="434343"/>
        </w:rPr>
        <w:t xml:space="preserve"> A SQL clause that removes a temporary table from a database</w:t>
      </w:r>
    </w:p>
    <w:p w14:paraId="3DDE54AE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Duplicate data:</w:t>
      </w:r>
      <w:r>
        <w:rPr>
          <w:rFonts w:ascii="Google Sans" w:eastAsia="Google Sans" w:hAnsi="Google Sans" w:cs="Google Sans"/>
          <w:color w:val="434343"/>
        </w:rPr>
        <w:t xml:space="preserve"> Any record that inadvertently shares data with another record</w:t>
      </w:r>
    </w:p>
    <w:p w14:paraId="156376A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Dynamic visualizations: </w:t>
      </w:r>
      <w:r>
        <w:rPr>
          <w:rFonts w:ascii="Google Sans" w:eastAsia="Google Sans" w:hAnsi="Google Sans" w:cs="Google Sans"/>
          <w:color w:val="434343"/>
        </w:rPr>
        <w:t>Data visualizations that are interactive or change over time</w:t>
      </w:r>
    </w:p>
    <w:p w14:paraId="23CC67B2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73B2EEE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Emphasi</w:t>
      </w:r>
      <w:r>
        <w:rPr>
          <w:rFonts w:ascii="Google Sans" w:eastAsia="Google Sans" w:hAnsi="Google Sans" w:cs="Google Sans"/>
          <w:b/>
          <w:color w:val="434343"/>
        </w:rPr>
        <w:t xml:space="preserve">s: </w:t>
      </w:r>
      <w:r>
        <w:rPr>
          <w:rFonts w:ascii="Google Sans" w:eastAsia="Google Sans" w:hAnsi="Google Sans" w:cs="Google Sans"/>
          <w:color w:val="434343"/>
        </w:rPr>
        <w:t>The design principle of arranging visual elements to focus the audience’s attention on important information in a data visualization</w:t>
      </w:r>
    </w:p>
    <w:p w14:paraId="32831810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involves addition, subtraction, multiplication, or division (also called a math expression)</w:t>
      </w:r>
    </w:p>
    <w:p w14:paraId="6A3EEE0F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Estimated response rate</w:t>
      </w:r>
      <w:r>
        <w:rPr>
          <w:rFonts w:ascii="Google Sans" w:eastAsia="Google Sans" w:hAnsi="Google Sans" w:cs="Google Sans"/>
          <w:color w:val="434343"/>
        </w:rPr>
        <w:t>: The average number of people who typically complete a survey</w:t>
      </w:r>
    </w:p>
    <w:p w14:paraId="0B3FA3E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Ethics: </w:t>
      </w:r>
      <w:r>
        <w:rPr>
          <w:rFonts w:ascii="Google Sans" w:eastAsia="Google Sans" w:hAnsi="Google Sans" w:cs="Google Sans"/>
          <w:color w:val="434343"/>
        </w:rPr>
        <w:t>Well-founded standards of right and wrong that prescribe what humans ought to do, usually in terms of rights, obligations, benefits to society, fairness, or specific virtues</w:t>
      </w:r>
    </w:p>
    <w:p w14:paraId="237F57F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Experimenter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</w:t>
      </w:r>
      <w:r>
        <w:rPr>
          <w:rFonts w:ascii="Google Sans" w:eastAsia="Google Sans" w:hAnsi="Google Sans" w:cs="Google Sans"/>
          <w:color w:val="434343"/>
        </w:rPr>
        <w:t xml:space="preserve"> (Refer to Observer bias)</w:t>
      </w:r>
    </w:p>
    <w:p w14:paraId="675F6FE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data: </w:t>
      </w:r>
      <w:r>
        <w:rPr>
          <w:rFonts w:ascii="Google Sans" w:eastAsia="Google Sans" w:hAnsi="Google Sans" w:cs="Google Sans"/>
          <w:color w:val="434343"/>
        </w:rPr>
        <w:t>Data that lives, and is generated, outside of an organization</w:t>
      </w:r>
    </w:p>
    <w:p w14:paraId="5354FFCE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7EE66A9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6893D3C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Field: </w:t>
      </w:r>
      <w:r>
        <w:rPr>
          <w:rFonts w:ascii="Google Sans" w:eastAsia="Google Sans" w:hAnsi="Google Sans" w:cs="Google Sans"/>
          <w:color w:val="434343"/>
        </w:rPr>
        <w:t>A single piece of information from a row or column of a spreadsheet</w:t>
      </w:r>
      <w:r>
        <w:rPr>
          <w:rFonts w:ascii="Google Sans" w:eastAsia="Google Sans" w:hAnsi="Google Sans" w:cs="Google Sans"/>
          <w:color w:val="434343"/>
        </w:rPr>
        <w:t>;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in a data table, typically a column in the table</w:t>
      </w:r>
    </w:p>
    <w:p w14:paraId="0A30910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Field length:</w:t>
      </w:r>
      <w:r>
        <w:rPr>
          <w:rFonts w:ascii="Google Sans" w:eastAsia="Google Sans" w:hAnsi="Google Sans" w:cs="Google Sans"/>
          <w:color w:val="434343"/>
        </w:rPr>
        <w:t xml:space="preserve"> A tool for determining how many characters can be keyed into a spreadsheet field</w:t>
      </w:r>
    </w:p>
    <w:p w14:paraId="04386634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selected spreadsheet cell that can be dragged through n</w:t>
      </w:r>
      <w:r>
        <w:rPr>
          <w:rFonts w:ascii="Google Sans" w:eastAsia="Google Sans" w:hAnsi="Google Sans" w:cs="Google Sans"/>
          <w:color w:val="434343"/>
        </w:rPr>
        <w:t>eighboring cells in order to continue an instruction</w:t>
      </w:r>
    </w:p>
    <w:p w14:paraId="02B5964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data that meets a specified criteria while hiding the rest</w:t>
      </w:r>
    </w:p>
    <w:p w14:paraId="0B5232C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Find and replace: </w:t>
      </w:r>
      <w:r>
        <w:rPr>
          <w:rFonts w:ascii="Google Sans" w:eastAsia="Google Sans" w:hAnsi="Google Sans" w:cs="Google Sans"/>
          <w:color w:val="434343"/>
        </w:rPr>
        <w:t>A tool that finds a specified search term and replaces it with something else</w:t>
      </w:r>
    </w:p>
    <w:p w14:paraId="6B71C23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First</w:t>
      </w:r>
      <w:r>
        <w:rPr>
          <w:rFonts w:ascii="Google Sans" w:eastAsia="Google Sans" w:hAnsi="Google Sans" w:cs="Google Sans"/>
          <w:b/>
          <w:color w:val="434343"/>
        </w:rPr>
        <w:t>-party data:</w:t>
      </w:r>
      <w:r>
        <w:rPr>
          <w:rFonts w:ascii="Google Sans" w:eastAsia="Google Sans" w:hAnsi="Google Sans" w:cs="Google Sans"/>
          <w:color w:val="434343"/>
        </w:rPr>
        <w:t xml:space="preserve"> Data collected by an individual or group using their own resources</w:t>
      </w:r>
    </w:p>
    <w:p w14:paraId="0635DB3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Float:</w:t>
      </w:r>
      <w:r>
        <w:rPr>
          <w:rFonts w:ascii="Google Sans" w:eastAsia="Google Sans" w:hAnsi="Google Sans" w:cs="Google Sans"/>
          <w:color w:val="434343"/>
        </w:rPr>
        <w:t xml:space="preserve"> A number that contains a decimal</w:t>
      </w:r>
    </w:p>
    <w:p w14:paraId="5B26E282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table (Refer to primary key)</w:t>
      </w:r>
    </w:p>
    <w:p w14:paraId="7DCC6ACB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</w:t>
      </w:r>
      <w:r>
        <w:rPr>
          <w:rFonts w:ascii="Google Sans" w:eastAsia="Google Sans" w:hAnsi="Google Sans" w:cs="Google Sans"/>
          <w:color w:val="434343"/>
        </w:rPr>
        <w:t>s used to perform a calculation using the data in a spreadsheet</w:t>
      </w:r>
    </w:p>
    <w:p w14:paraId="2629D839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FROM: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table(s) to extract the data</w:t>
      </w:r>
    </w:p>
    <w:p w14:paraId="2E58BA8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specific process or task using the data in a spreadsheet</w:t>
      </w:r>
    </w:p>
    <w:p w14:paraId="1CF8B33F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0C014870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14:paraId="2844AE4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Ge</w:t>
      </w:r>
      <w:r>
        <w:rPr>
          <w:rFonts w:ascii="Google Sans" w:eastAsia="Google Sans" w:hAnsi="Google Sans" w:cs="Google Sans"/>
          <w:b/>
          <w:color w:val="434343"/>
        </w:rPr>
        <w:t xml:space="preserve">neral Data Protection Regulation of the European Union (GDPR): </w:t>
      </w:r>
      <w:r>
        <w:rPr>
          <w:rFonts w:ascii="Google Sans" w:eastAsia="Google Sans" w:hAnsi="Google Sans" w:cs="Google Sans"/>
          <w:color w:val="434343"/>
        </w:rPr>
        <w:t>Policy-making body in the European Union created to help protect people and their data</w:t>
      </w:r>
    </w:p>
    <w:p w14:paraId="6DDEBF7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Geolocation: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  <w:highlight w:val="white"/>
        </w:rPr>
        <w:t>he geographical location of a person or device by means of digital information</w:t>
      </w:r>
    </w:p>
    <w:p w14:paraId="15644B1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reliable, original, comprehensive, current, and cited (ROCCC) </w:t>
      </w:r>
    </w:p>
    <w:p w14:paraId="43A18BC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GROUP BY:</w:t>
      </w:r>
      <w:r>
        <w:rPr>
          <w:rFonts w:ascii="Google Sans" w:eastAsia="Google Sans" w:hAnsi="Google Sans" w:cs="Google Sans"/>
          <w:color w:val="434343"/>
        </w:rPr>
        <w:t xml:space="preserve"> A SQL clause that groups rows that have the same values from a table into summary rows </w:t>
      </w:r>
    </w:p>
    <w:p w14:paraId="277CCDCE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79F0104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HAVING: </w:t>
      </w:r>
      <w:r>
        <w:rPr>
          <w:rFonts w:ascii="Google Sans" w:eastAsia="Google Sans" w:hAnsi="Google Sans" w:cs="Google Sans"/>
          <w:color w:val="434343"/>
        </w:rPr>
        <w:t>A SQL clause that adds a filter to a query in</w:t>
      </w:r>
      <w:r>
        <w:rPr>
          <w:rFonts w:ascii="Google Sans" w:eastAsia="Google Sans" w:hAnsi="Google Sans" w:cs="Google Sans"/>
          <w:color w:val="434343"/>
        </w:rPr>
        <w:t>stead of the underlying table that can only be used with aggregate functions</w:t>
      </w:r>
    </w:p>
    <w:p w14:paraId="09AC8534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labels the type of data in each column</w:t>
      </w:r>
    </w:p>
    <w:p w14:paraId="3A7ECB7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Headline:</w:t>
      </w:r>
      <w:r>
        <w:rPr>
          <w:rFonts w:ascii="Google Sans" w:eastAsia="Google Sans" w:hAnsi="Google Sans" w:cs="Google Sans"/>
          <w:color w:val="434343"/>
        </w:rPr>
        <w:t xml:space="preserve"> Text at the top of a visualization that communicates the data being presented</w:t>
      </w:r>
    </w:p>
    <w:p w14:paraId="2D50A18C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Heat map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data visualization that uses color contrast to compare categories in a dataset</w:t>
      </w:r>
    </w:p>
    <w:p w14:paraId="0952415E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Histogram:</w:t>
      </w:r>
      <w:r>
        <w:rPr>
          <w:rFonts w:ascii="Google Sans" w:eastAsia="Google Sans" w:hAnsi="Google Sans" w:cs="Google Sans"/>
          <w:color w:val="434343"/>
        </w:rPr>
        <w:t xml:space="preserve"> A data visualization that shows how often data values fall into certain ranges</w:t>
      </w:r>
    </w:p>
    <w:p w14:paraId="33A26DE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 testing: </w:t>
      </w:r>
      <w:r>
        <w:rPr>
          <w:rFonts w:ascii="Google Sans" w:eastAsia="Google Sans" w:hAnsi="Google Sans" w:cs="Google Sans"/>
          <w:color w:val="434343"/>
        </w:rPr>
        <w:t>A process to determine if a survey or experiment has meaningful</w:t>
      </w:r>
      <w:r>
        <w:rPr>
          <w:rFonts w:ascii="Google Sans" w:eastAsia="Google Sans" w:hAnsi="Google Sans" w:cs="Google Sans"/>
          <w:color w:val="434343"/>
        </w:rPr>
        <w:t xml:space="preserve"> results</w:t>
      </w:r>
    </w:p>
    <w:p w14:paraId="795EAD40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40295FE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Incomplete data: </w:t>
      </w:r>
      <w:r>
        <w:rPr>
          <w:rFonts w:ascii="Google Sans" w:eastAsia="Google Sans" w:hAnsi="Google Sans" w:cs="Google Sans"/>
          <w:color w:val="434343"/>
        </w:rPr>
        <w:t>Data that is missing important fields</w:t>
      </w:r>
    </w:p>
    <w:p w14:paraId="0E50A08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Inconsistent data: </w:t>
      </w:r>
      <w:r>
        <w:rPr>
          <w:rFonts w:ascii="Google Sans" w:eastAsia="Google Sans" w:hAnsi="Google Sans" w:cs="Google Sans"/>
          <w:color w:val="434343"/>
        </w:rPr>
        <w:t>Data that uses different formats to represent the same thing</w:t>
      </w:r>
    </w:p>
    <w:p w14:paraId="462BD1D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Incorrect/inaccurate data: </w:t>
      </w:r>
      <w:r>
        <w:rPr>
          <w:rFonts w:ascii="Google Sans" w:eastAsia="Google Sans" w:hAnsi="Google Sans" w:cs="Google Sans"/>
          <w:color w:val="434343"/>
        </w:rPr>
        <w:t>Data that is complete but inaccurate</w:t>
      </w:r>
    </w:p>
    <w:p w14:paraId="1A1EA4D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INNER JOIN : </w:t>
      </w:r>
      <w:r>
        <w:rPr>
          <w:rFonts w:ascii="Google Sans" w:eastAsia="Google Sans" w:hAnsi="Google Sans" w:cs="Google Sans"/>
          <w:color w:val="434343"/>
        </w:rPr>
        <w:t>A SQL function that returns records with matching values in both tables</w:t>
      </w:r>
    </w:p>
    <w:p w14:paraId="24A67D43" w14:textId="77777777" w:rsidR="00850601" w:rsidRDefault="00C338A7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Inner query:</w:t>
      </w:r>
      <w:r>
        <w:rPr>
          <w:rFonts w:ascii="Google Sans" w:eastAsia="Google Sans" w:hAnsi="Google Sans" w:cs="Google Sans"/>
          <w:color w:val="434343"/>
        </w:rPr>
        <w:t xml:space="preserve"> A SQL subquery that is inside of another SQL statement</w:t>
      </w:r>
    </w:p>
    <w:p w14:paraId="22202CD0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Internal data:</w:t>
      </w:r>
      <w:r>
        <w:rPr>
          <w:rFonts w:ascii="Google Sans" w:eastAsia="Google Sans" w:hAnsi="Google Sans" w:cs="Google Sans"/>
          <w:color w:val="434343"/>
        </w:rPr>
        <w:t xml:space="preserve"> Data that lives within a company’s own systems</w:t>
      </w:r>
    </w:p>
    <w:p w14:paraId="4763E740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Interpretation bias:</w:t>
      </w:r>
      <w:r>
        <w:rPr>
          <w:rFonts w:ascii="Google Sans" w:eastAsia="Google Sans" w:hAnsi="Google Sans" w:cs="Google Sans"/>
          <w:color w:val="434343"/>
        </w:rPr>
        <w:t xml:space="preserve"> The tendency to interpret ambiguo</w:t>
      </w:r>
      <w:r>
        <w:rPr>
          <w:rFonts w:ascii="Google Sans" w:eastAsia="Google Sans" w:hAnsi="Google Sans" w:cs="Google Sans"/>
          <w:color w:val="434343"/>
        </w:rPr>
        <w:t>us situations in a positive or negative way</w:t>
      </w:r>
    </w:p>
    <w:p w14:paraId="5EAB6B39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713D55E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JOIN: </w:t>
      </w:r>
      <w:r>
        <w:rPr>
          <w:rFonts w:ascii="Google Sans" w:eastAsia="Google Sans" w:hAnsi="Google Sans" w:cs="Google Sans"/>
          <w:color w:val="434343"/>
        </w:rPr>
        <w:t>A SQL function that is used to combine rows from two or more tables based on a related column</w:t>
      </w:r>
    </w:p>
    <w:p w14:paraId="591563D8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24A44916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4D948EE2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Label: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Text in a visualization that identifies a value or describes a scale</w:t>
      </w:r>
    </w:p>
    <w:p w14:paraId="573A4F4A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7300A5E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LEFT:</w:t>
      </w:r>
      <w:r>
        <w:rPr>
          <w:rFonts w:ascii="Google Sans" w:eastAsia="Google Sans" w:hAnsi="Google Sans" w:cs="Google Sans"/>
          <w:color w:val="434343"/>
        </w:rPr>
        <w:t xml:space="preserve"> A function that returns a set number of characters from the left side of a text string </w:t>
      </w:r>
    </w:p>
    <w:p w14:paraId="7AE91E2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LEFT JOIN: </w:t>
      </w:r>
      <w:r>
        <w:rPr>
          <w:rFonts w:ascii="Google Sans" w:eastAsia="Google Sans" w:hAnsi="Google Sans" w:cs="Google Sans"/>
          <w:color w:val="434343"/>
        </w:rPr>
        <w:t xml:space="preserve">A SQL </w:t>
      </w:r>
      <w:r>
        <w:rPr>
          <w:rFonts w:ascii="Google Sans" w:eastAsia="Google Sans" w:hAnsi="Google Sans" w:cs="Google Sans"/>
          <w:color w:val="434343"/>
        </w:rPr>
        <w:t>function that will return all the records from the left table and only the matching records from the right table</w:t>
      </w:r>
    </w:p>
    <w:p w14:paraId="5C35AD0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Legend: </w:t>
      </w:r>
      <w:r>
        <w:rPr>
          <w:rFonts w:ascii="Google Sans" w:eastAsia="Google Sans" w:hAnsi="Google Sans" w:cs="Google Sans"/>
          <w:color w:val="434343"/>
        </w:rPr>
        <w:t>A tool that identifies the meaning of various elements in a data visualization</w:t>
      </w:r>
    </w:p>
    <w:p w14:paraId="123BEC0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LEN:</w:t>
      </w:r>
      <w:r>
        <w:rPr>
          <w:rFonts w:ascii="Google Sans" w:eastAsia="Google Sans" w:hAnsi="Google Sans" w:cs="Google Sans"/>
          <w:color w:val="434343"/>
        </w:rPr>
        <w:t xml:space="preserve"> A function that returns the length of a text string</w:t>
      </w:r>
      <w:r>
        <w:rPr>
          <w:rFonts w:ascii="Google Sans" w:eastAsia="Google Sans" w:hAnsi="Google Sans" w:cs="Google Sans"/>
          <w:color w:val="434343"/>
        </w:rPr>
        <w:t xml:space="preserve"> by counting the number of characters it contains</w:t>
      </w:r>
    </w:p>
    <w:p w14:paraId="1FDB173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Length:</w:t>
      </w:r>
      <w:r>
        <w:rPr>
          <w:rFonts w:ascii="Google Sans" w:eastAsia="Google Sans" w:hAnsi="Google Sans" w:cs="Google Sans"/>
          <w:color w:val="434343"/>
        </w:rPr>
        <w:t xml:space="preserve"> The number of characters in a text string</w:t>
      </w:r>
    </w:p>
    <w:p w14:paraId="3315B1A8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LIMIT:</w:t>
      </w:r>
      <w:r>
        <w:rPr>
          <w:rFonts w:ascii="Google Sans" w:eastAsia="Google Sans" w:hAnsi="Google Sans" w:cs="Google Sans"/>
          <w:color w:val="434343"/>
        </w:rPr>
        <w:t xml:space="preserve"> A SQL clause that specifies the maximum number of records returned in a query</w:t>
      </w:r>
    </w:p>
    <w:p w14:paraId="624D415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Line graph:</w:t>
      </w:r>
      <w:r>
        <w:rPr>
          <w:rFonts w:ascii="Google Sans" w:eastAsia="Google Sans" w:hAnsi="Google Sans" w:cs="Google Sans"/>
          <w:color w:val="434343"/>
        </w:rPr>
        <w:t xml:space="preserve"> A data visualization that uses one or more lines to display shifts or changes in data over time</w:t>
      </w:r>
    </w:p>
    <w:p w14:paraId="48D163A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Long data:</w:t>
      </w:r>
      <w:r>
        <w:rPr>
          <w:rFonts w:ascii="Google Sans" w:eastAsia="Google Sans" w:hAnsi="Google Sans" w:cs="Google Sans"/>
          <w:color w:val="434343"/>
        </w:rPr>
        <w:t xml:space="preserve"> A dataset in which each row is one time point per subject,</w:t>
      </w:r>
      <w:r>
        <w:rPr>
          <w:rFonts w:ascii="Google Sans" w:eastAsia="Google Sans" w:hAnsi="Google Sans" w:cs="Google Sans"/>
          <w:color w:val="434343"/>
        </w:rPr>
        <w:t xml:space="preserve"> so each subject has data in multiple rows</w:t>
      </w:r>
    </w:p>
    <w:p w14:paraId="23E7DEF9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1161B4E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Mandatory: </w:t>
      </w:r>
      <w:r>
        <w:rPr>
          <w:rFonts w:ascii="Google Sans" w:eastAsia="Google Sans" w:hAnsi="Google Sans" w:cs="Google Sans"/>
          <w:color w:val="434343"/>
        </w:rPr>
        <w:t>A data value that cannot be left blank or empty</w:t>
      </w:r>
    </w:p>
    <w:p w14:paraId="6C64B49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Map:</w:t>
      </w:r>
      <w:r>
        <w:rPr>
          <w:rFonts w:ascii="Google Sans" w:eastAsia="Google Sans" w:hAnsi="Google Sans" w:cs="Google Sans"/>
          <w:color w:val="434343"/>
        </w:rPr>
        <w:t xml:space="preserve"> A data visualization that organizes data geographically</w:t>
      </w:r>
    </w:p>
    <w:p w14:paraId="6E71D08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Margin of error</w:t>
      </w:r>
      <w:r>
        <w:rPr>
          <w:rFonts w:ascii="Google Sans" w:eastAsia="Google Sans" w:hAnsi="Google Sans" w:cs="Google Sans"/>
          <w:color w:val="434343"/>
        </w:rPr>
        <w:t>: The maximum amount that sample results are expected to differ from those o</w:t>
      </w:r>
      <w:r>
        <w:rPr>
          <w:rFonts w:ascii="Google Sans" w:eastAsia="Google Sans" w:hAnsi="Google Sans" w:cs="Google Sans"/>
          <w:color w:val="434343"/>
        </w:rPr>
        <w:t>f the actual population</w:t>
      </w:r>
    </w:p>
    <w:p w14:paraId="1F5B02F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Mark:</w:t>
      </w:r>
      <w:r>
        <w:rPr>
          <w:rFonts w:ascii="Google Sans" w:eastAsia="Google Sans" w:hAnsi="Google Sans" w:cs="Google Sans"/>
          <w:color w:val="434343"/>
        </w:rPr>
        <w:t xml:space="preserve"> A visual object in a data visualization such as a point, line, or shape</w:t>
      </w:r>
    </w:p>
    <w:p w14:paraId="018CE7A4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MATCH: </w:t>
      </w:r>
      <w:r>
        <w:rPr>
          <w:rFonts w:ascii="Google Sans" w:eastAsia="Google Sans" w:hAnsi="Google Sans" w:cs="Google Sans"/>
          <w:color w:val="434343"/>
        </w:rPr>
        <w:t>A spreadsheet function used to locate the position of a specific lookup value</w:t>
      </w:r>
    </w:p>
    <w:p w14:paraId="159F3D5F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Math expression: </w:t>
      </w:r>
      <w:r>
        <w:rPr>
          <w:rFonts w:ascii="Google Sans" w:eastAsia="Google Sans" w:hAnsi="Google Sans" w:cs="Google Sans"/>
          <w:color w:val="434343"/>
        </w:rPr>
        <w:t>A calculation that involves addition, subtraction, m</w:t>
      </w:r>
      <w:r>
        <w:rPr>
          <w:rFonts w:ascii="Google Sans" w:eastAsia="Google Sans" w:hAnsi="Google Sans" w:cs="Google Sans"/>
          <w:color w:val="434343"/>
        </w:rPr>
        <w:t>ultiplication, or division (also called an equation)</w:t>
      </w:r>
    </w:p>
    <w:p w14:paraId="1902213C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>: A function that is used as part of a mathematical formula</w:t>
      </w:r>
    </w:p>
    <w:p w14:paraId="01C1B0D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7EAAB0A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MAXIFS: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>the maxim</w:t>
      </w:r>
      <w:r>
        <w:rPr>
          <w:rFonts w:ascii="Google Sans" w:eastAsia="Google Sans" w:hAnsi="Google Sans" w:cs="Google Sans"/>
          <w:color w:val="434343"/>
          <w:highlight w:val="white"/>
        </w:rPr>
        <w:t>um value from a given range that meets a specified condition</w:t>
      </w:r>
    </w:p>
    <w:p w14:paraId="75475510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assessed</w:t>
      </w:r>
    </w:p>
    <w:p w14:paraId="4C97391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Mental model: </w:t>
      </w:r>
      <w:r>
        <w:rPr>
          <w:rFonts w:ascii="Google Sans" w:eastAsia="Google Sans" w:hAnsi="Google Sans" w:cs="Google Sans"/>
          <w:color w:val="434343"/>
        </w:rPr>
        <w:t>A data analyst’s thought process and approach to a problem</w:t>
      </w:r>
    </w:p>
    <w:p w14:paraId="60758E4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Mentor: </w:t>
      </w:r>
      <w:r>
        <w:rPr>
          <w:rFonts w:ascii="Google Sans" w:eastAsia="Google Sans" w:hAnsi="Google Sans" w:cs="Google Sans"/>
          <w:color w:val="434343"/>
        </w:rPr>
        <w:t>Someone who shares knowledge, skills, and experience to help another grow both professionally and personally</w:t>
      </w:r>
    </w:p>
    <w:p w14:paraId="18DF3339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Merger:</w:t>
      </w:r>
      <w:r>
        <w:rPr>
          <w:rFonts w:ascii="Google Sans" w:eastAsia="Google Sans" w:hAnsi="Google Sans" w:cs="Google Sans"/>
          <w:color w:val="434343"/>
        </w:rPr>
        <w:t xml:space="preserve"> An agreement that unites two organizations into a single new one</w:t>
      </w:r>
    </w:p>
    <w:p w14:paraId="45BCE2D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Metadata: </w:t>
      </w:r>
      <w:r>
        <w:rPr>
          <w:rFonts w:ascii="Google Sans" w:eastAsia="Google Sans" w:hAnsi="Google Sans" w:cs="Google Sans"/>
          <w:color w:val="434343"/>
        </w:rPr>
        <w:t>Data about data</w:t>
      </w:r>
    </w:p>
    <w:p w14:paraId="7A57BA8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 repository: </w:t>
      </w:r>
      <w:r>
        <w:rPr>
          <w:rFonts w:ascii="Google Sans" w:eastAsia="Google Sans" w:hAnsi="Google Sans" w:cs="Google Sans"/>
          <w:color w:val="434343"/>
        </w:rPr>
        <w:t>A database created to store</w:t>
      </w:r>
      <w:r>
        <w:rPr>
          <w:rFonts w:ascii="Google Sans" w:eastAsia="Google Sans" w:hAnsi="Google Sans" w:cs="Google Sans"/>
          <w:color w:val="434343"/>
        </w:rPr>
        <w:t xml:space="preserve"> metadata</w:t>
      </w:r>
    </w:p>
    <w:p w14:paraId="129BDE7B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14:paraId="00B2DDE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68F7390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MID:</w:t>
      </w:r>
      <w:r>
        <w:rPr>
          <w:rFonts w:ascii="Google Sans" w:eastAsia="Google Sans" w:hAnsi="Google Sans" w:cs="Google Sans"/>
          <w:color w:val="434343"/>
        </w:rPr>
        <w:t xml:space="preserve"> A function that returns a segment from the middle of a text string</w:t>
      </w:r>
    </w:p>
    <w:p w14:paraId="6F54EE5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 xml:space="preserve">: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284912A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MINIFS: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>the minimum value from a given range that meets a spec</w:t>
      </w:r>
      <w:r>
        <w:rPr>
          <w:rFonts w:ascii="Google Sans" w:eastAsia="Google Sans" w:hAnsi="Google Sans" w:cs="Google Sans"/>
          <w:color w:val="434343"/>
          <w:highlight w:val="white"/>
        </w:rPr>
        <w:t>ified condition</w:t>
      </w:r>
    </w:p>
    <w:p w14:paraId="165DFC78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Modulo:</w:t>
      </w:r>
      <w:r>
        <w:rPr>
          <w:rFonts w:ascii="Google Sans" w:eastAsia="Google Sans" w:hAnsi="Google Sans" w:cs="Google Sans"/>
          <w:color w:val="434343"/>
        </w:rPr>
        <w:t xml:space="preserve"> An operator (%) that returns the remainder when one number is divided by another</w:t>
      </w:r>
    </w:p>
    <w:p w14:paraId="2EAB52F9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Movement:</w:t>
      </w:r>
      <w:r>
        <w:rPr>
          <w:rFonts w:ascii="Google Sans" w:eastAsia="Google Sans" w:hAnsi="Google Sans" w:cs="Google Sans"/>
          <w:color w:val="434343"/>
        </w:rPr>
        <w:t xml:space="preserve"> The design principle of arranging visual elements to guide the audience’s eyes from one part of a data visualization to another</w:t>
      </w:r>
    </w:p>
    <w:p w14:paraId="7D9AE9F4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3B0E2B2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Naming conv</w:t>
      </w:r>
      <w:r>
        <w:rPr>
          <w:rFonts w:ascii="Google Sans" w:eastAsia="Google Sans" w:hAnsi="Google Sans" w:cs="Google Sans"/>
          <w:b/>
          <w:color w:val="434343"/>
        </w:rPr>
        <w:t xml:space="preserve">entions: </w:t>
      </w:r>
      <w:r>
        <w:rPr>
          <w:rFonts w:ascii="Google Sans" w:eastAsia="Google Sans" w:hAnsi="Google Sans" w:cs="Google Sans"/>
          <w:color w:val="434343"/>
        </w:rPr>
        <w:t>Consistent guidelines that describe the content, creation date, and version of a file in its name</w:t>
      </w:r>
    </w:p>
    <w:p w14:paraId="299963A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Narrative:</w:t>
      </w:r>
      <w:r>
        <w:rPr>
          <w:rFonts w:ascii="Google Sans" w:eastAsia="Google Sans" w:hAnsi="Google Sans" w:cs="Google Sans"/>
          <w:color w:val="434343"/>
        </w:rPr>
        <w:t xml:space="preserve"> (Refer to story)</w:t>
      </w:r>
    </w:p>
    <w:p w14:paraId="7C902519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Networking: </w:t>
      </w:r>
      <w:r>
        <w:rPr>
          <w:rFonts w:ascii="Google Sans" w:eastAsia="Google Sans" w:hAnsi="Google Sans" w:cs="Google Sans"/>
          <w:color w:val="434343"/>
        </w:rPr>
        <w:t>Building relationships by meeting people both in person and online</w:t>
      </w:r>
    </w:p>
    <w:p w14:paraId="40EC3BD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Nominal data:</w:t>
      </w:r>
      <w:r>
        <w:rPr>
          <w:rFonts w:ascii="Google Sans" w:eastAsia="Google Sans" w:hAnsi="Google Sans" w:cs="Google Sans"/>
          <w:color w:val="434343"/>
        </w:rPr>
        <w:t xml:space="preserve"> A type of qualitative data t</w:t>
      </w:r>
      <w:r>
        <w:rPr>
          <w:rFonts w:ascii="Google Sans" w:eastAsia="Google Sans" w:hAnsi="Google Sans" w:cs="Google Sans"/>
          <w:color w:val="434343"/>
        </w:rPr>
        <w:t>hat is categorized without a set order</w:t>
      </w:r>
    </w:p>
    <w:p w14:paraId="41BFDE5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Normalized database:</w:t>
      </w:r>
      <w:r>
        <w:rPr>
          <w:rFonts w:ascii="Google Sans" w:eastAsia="Google Sans" w:hAnsi="Google Sans" w:cs="Google Sans"/>
          <w:color w:val="434343"/>
        </w:rPr>
        <w:t xml:space="preserve"> A database in which only related data is stored in each table</w:t>
      </w:r>
    </w:p>
    <w:p w14:paraId="78C1EE3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Notebook:</w:t>
      </w:r>
      <w:r>
        <w:rPr>
          <w:rFonts w:ascii="Google Sans" w:eastAsia="Google Sans" w:hAnsi="Google Sans" w:cs="Google Sans"/>
          <w:color w:val="434343"/>
        </w:rPr>
        <w:t xml:space="preserve"> An interactive, editable programming environment for creating data reports and showcasing data skills</w:t>
      </w:r>
    </w:p>
    <w:p w14:paraId="42DCDE2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Null:</w:t>
      </w:r>
      <w:r>
        <w:rPr>
          <w:rFonts w:ascii="Google Sans" w:eastAsia="Google Sans" w:hAnsi="Google Sans" w:cs="Google Sans"/>
          <w:color w:val="434343"/>
        </w:rPr>
        <w:t xml:space="preserve"> An indication that a value does not exist in a dataset</w:t>
      </w:r>
    </w:p>
    <w:p w14:paraId="2E42F866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5A403B6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6D3453F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(also called experimenter bias)</w:t>
      </w:r>
    </w:p>
    <w:p w14:paraId="0B85C0EA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data: </w:t>
      </w:r>
      <w:r>
        <w:rPr>
          <w:rFonts w:ascii="Google Sans" w:eastAsia="Google Sans" w:hAnsi="Google Sans" w:cs="Google Sans"/>
          <w:color w:val="434343"/>
        </w:rPr>
        <w:t>Data that is available to the public</w:t>
      </w:r>
    </w:p>
    <w:p w14:paraId="25467B7E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Openness: </w:t>
      </w:r>
      <w:r>
        <w:rPr>
          <w:rFonts w:ascii="Google Sans" w:eastAsia="Google Sans" w:hAnsi="Google Sans" w:cs="Google Sans"/>
          <w:color w:val="434343"/>
        </w:rPr>
        <w:t>The aspect of data ethics that promotes the free access, usage, and sharing of data</w:t>
      </w:r>
    </w:p>
    <w:p w14:paraId="1BFC6A3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3D847B5B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ORDER BY: </w:t>
      </w:r>
      <w:r>
        <w:rPr>
          <w:rFonts w:ascii="Google Sans" w:eastAsia="Google Sans" w:hAnsi="Google Sans" w:cs="Google Sans"/>
          <w:color w:val="434343"/>
        </w:rPr>
        <w:t>A SQL clause that sorts resu</w:t>
      </w:r>
      <w:r>
        <w:rPr>
          <w:rFonts w:ascii="Google Sans" w:eastAsia="Google Sans" w:hAnsi="Google Sans" w:cs="Google Sans"/>
          <w:color w:val="434343"/>
        </w:rPr>
        <w:t>lts returned in a query</w:t>
      </w:r>
    </w:p>
    <w:p w14:paraId="1E7D19B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Using parentheses to group together spreadsheet values in order to clarify the order in which operations should be performed</w:t>
      </w:r>
    </w:p>
    <w:p w14:paraId="404F67A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Ordinal data: </w:t>
      </w:r>
      <w:r>
        <w:rPr>
          <w:rFonts w:ascii="Google Sans" w:eastAsia="Google Sans" w:hAnsi="Google Sans" w:cs="Google Sans"/>
          <w:color w:val="434343"/>
        </w:rPr>
        <w:t>Qualitative data with a set order or scale</w:t>
      </w:r>
    </w:p>
    <w:p w14:paraId="41484F0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Outdated data: </w:t>
      </w:r>
      <w:r>
        <w:rPr>
          <w:rFonts w:ascii="Google Sans" w:eastAsia="Google Sans" w:hAnsi="Google Sans" w:cs="Google Sans"/>
          <w:color w:val="434343"/>
        </w:rPr>
        <w:t xml:space="preserve">Any data that </w:t>
      </w:r>
      <w:r>
        <w:rPr>
          <w:rFonts w:ascii="Google Sans" w:eastAsia="Google Sans" w:hAnsi="Google Sans" w:cs="Google Sans"/>
          <w:color w:val="434343"/>
        </w:rPr>
        <w:t>has been superseded by newer and more accurate information</w:t>
      </w:r>
    </w:p>
    <w:p w14:paraId="0E0CA5D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OUTER JOIN: </w:t>
      </w:r>
      <w:r>
        <w:rPr>
          <w:rFonts w:ascii="Google Sans" w:eastAsia="Google Sans" w:hAnsi="Google Sans" w:cs="Google Sans"/>
          <w:color w:val="434343"/>
        </w:rPr>
        <w:t>A SQL function that combines RIGHT and LEFT JOIN to return all matching records in both tables</w:t>
      </w:r>
    </w:p>
    <w:p w14:paraId="164240CF" w14:textId="77777777" w:rsidR="00850601" w:rsidRDefault="00C338A7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Outer query:</w:t>
      </w:r>
      <w:r>
        <w:rPr>
          <w:rFonts w:ascii="Google Sans" w:eastAsia="Google Sans" w:hAnsi="Google Sans" w:cs="Google Sans"/>
          <w:color w:val="434343"/>
        </w:rPr>
        <w:t xml:space="preserve"> A SQL statement containing a subquery </w:t>
      </w:r>
    </w:p>
    <w:p w14:paraId="06BCFEA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</w:t>
      </w:r>
      <w:r>
        <w:rPr>
          <w:rFonts w:ascii="Google Sans" w:eastAsia="Google Sans" w:hAnsi="Google Sans" w:cs="Google Sans"/>
          <w:color w:val="434343"/>
        </w:rPr>
        <w:t>: The aspect of data ethics t</w:t>
      </w:r>
      <w:r>
        <w:rPr>
          <w:rFonts w:ascii="Google Sans" w:eastAsia="Google Sans" w:hAnsi="Google Sans" w:cs="Google Sans"/>
          <w:color w:val="434343"/>
        </w:rPr>
        <w:t xml:space="preserve">hat presumes individuals own the raw data they provide and have primary control over its usage, processing, and sharing </w:t>
      </w:r>
    </w:p>
    <w:p w14:paraId="1B82CC2D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03DF9CF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Pattern:</w:t>
      </w:r>
      <w:r>
        <w:rPr>
          <w:rFonts w:ascii="Google Sans" w:eastAsia="Google Sans" w:hAnsi="Google Sans" w:cs="Google Sans"/>
          <w:color w:val="434343"/>
        </w:rPr>
        <w:t xml:space="preserve"> The design principle of using similar visual elements to demonstrate trends and relationships in a data visualization</w:t>
      </w:r>
    </w:p>
    <w:p w14:paraId="34954F3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Pie chart:</w:t>
      </w:r>
      <w:r>
        <w:rPr>
          <w:rFonts w:ascii="Google Sans" w:eastAsia="Google Sans" w:hAnsi="Google Sans" w:cs="Google Sans"/>
          <w:color w:val="434343"/>
        </w:rPr>
        <w:t xml:space="preserve"> A data visualization that uses segments of a circle to represent the proportions of each data category compared to the whole</w:t>
      </w:r>
    </w:p>
    <w:p w14:paraId="5F0C3C7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</w:t>
      </w:r>
      <w:r>
        <w:rPr>
          <w:rFonts w:ascii="Google Sans" w:eastAsia="Google Sans" w:hAnsi="Google Sans" w:cs="Google Sans"/>
          <w:b/>
          <w:color w:val="434343"/>
        </w:rPr>
        <w:t xml:space="preserve">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14:paraId="737821A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14:paraId="62B0ED7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Pixel:</w:t>
      </w:r>
      <w:r>
        <w:rPr>
          <w:rFonts w:ascii="Google Sans" w:eastAsia="Google Sans" w:hAnsi="Google Sans" w:cs="Google Sans"/>
          <w:color w:val="434343"/>
        </w:rPr>
        <w:t xml:space="preserve"> In digital imaging, a small area of illumination on a display screen that, when combi</w:t>
      </w:r>
      <w:r>
        <w:rPr>
          <w:rFonts w:ascii="Google Sans" w:eastAsia="Google Sans" w:hAnsi="Google Sans" w:cs="Google Sans"/>
          <w:color w:val="434343"/>
        </w:rPr>
        <w:t xml:space="preserve">ned with other adjacent areas, forms a digital image </w:t>
      </w:r>
    </w:p>
    <w:p w14:paraId="3894008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Population:</w:t>
      </w:r>
      <w:r>
        <w:rPr>
          <w:rFonts w:ascii="Google Sans" w:eastAsia="Google Sans" w:hAnsi="Google Sans" w:cs="Google Sans"/>
          <w:color w:val="434343"/>
        </w:rPr>
        <w:t xml:space="preserve"> In data analytics, all possible data values in a dataset</w:t>
      </w:r>
    </w:p>
    <w:p w14:paraId="20E4D0E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Pre-attentive attributes:</w:t>
      </w:r>
      <w:r>
        <w:rPr>
          <w:rFonts w:ascii="Google Sans" w:eastAsia="Google Sans" w:hAnsi="Google Sans" w:cs="Google Sans"/>
          <w:color w:val="434343"/>
        </w:rPr>
        <w:t xml:space="preserve"> The elements of a data visualization that an audience recognizes automatically without conscious effort</w:t>
      </w:r>
    </w:p>
    <w:p w14:paraId="052FC91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in which each value is unique (Refer to foreign key)</w:t>
      </w:r>
    </w:p>
    <w:p w14:paraId="1541A17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domain:</w:t>
      </w:r>
      <w:r>
        <w:rPr>
          <w:rFonts w:ascii="Google Sans" w:eastAsia="Google Sans" w:hAnsi="Google Sans" w:cs="Google Sans"/>
          <w:color w:val="434343"/>
        </w:rPr>
        <w:t xml:space="preserve"> The area of anal</w:t>
      </w:r>
      <w:r>
        <w:rPr>
          <w:rFonts w:ascii="Google Sans" w:eastAsia="Google Sans" w:hAnsi="Google Sans" w:cs="Google Sans"/>
          <w:color w:val="434343"/>
        </w:rPr>
        <w:t>ysis that encompasses every activity affecting or affected by a problem</w:t>
      </w:r>
    </w:p>
    <w:p w14:paraId="11DD0C1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Problem types: </w:t>
      </w:r>
      <w:r>
        <w:rPr>
          <w:rFonts w:ascii="Google Sans" w:eastAsia="Google Sans" w:hAnsi="Google Sans" w:cs="Google Sans"/>
          <w:color w:val="434343"/>
        </w:rPr>
        <w:t xml:space="preserve">The various problems that data analysts encounter, including categorizing things, discovering connections, finding patterns, identifying themes, making predictions, and </w:t>
      </w:r>
      <w:r>
        <w:rPr>
          <w:rFonts w:ascii="Google Sans" w:eastAsia="Google Sans" w:hAnsi="Google Sans" w:cs="Google Sans"/>
          <w:color w:val="434343"/>
        </w:rPr>
        <w:t>spotting something unusual</w:t>
      </w:r>
    </w:p>
    <w:p w14:paraId="68263D86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Profit margin:</w:t>
      </w:r>
      <w:r>
        <w:rPr>
          <w:rFonts w:ascii="Google Sans" w:eastAsia="Google Sans" w:hAnsi="Google Sans" w:cs="Google Sans"/>
          <w:color w:val="434343"/>
        </w:rPr>
        <w:t xml:space="preserve"> A percentage that indicates how many cents of profit has been generated for each dollar of sale</w:t>
      </w:r>
    </w:p>
    <w:p w14:paraId="1E13361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Proportion:</w:t>
      </w:r>
      <w:r>
        <w:rPr>
          <w:rFonts w:ascii="Google Sans" w:eastAsia="Google Sans" w:hAnsi="Google Sans" w:cs="Google Sans"/>
          <w:color w:val="434343"/>
        </w:rPr>
        <w:t xml:space="preserve"> The design principle of using the relative size and arrangement of visual elements to demonstrate informat</w:t>
      </w:r>
      <w:r>
        <w:rPr>
          <w:rFonts w:ascii="Google Sans" w:eastAsia="Google Sans" w:hAnsi="Google Sans" w:cs="Google Sans"/>
          <w:color w:val="434343"/>
        </w:rPr>
        <w:t>ion in a data visualization</w:t>
      </w:r>
    </w:p>
    <w:p w14:paraId="620EE639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70A2F8B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372B6BE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17D843D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</w:t>
      </w:r>
      <w:r>
        <w:rPr>
          <w:rFonts w:ascii="Google Sans" w:eastAsia="Google Sans" w:hAnsi="Google Sans" w:cs="Google Sans"/>
          <w:color w:val="434343"/>
        </w:rPr>
        <w:t>tabase</w:t>
      </w:r>
    </w:p>
    <w:p w14:paraId="5EAF08F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7BF7A340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663EBEF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R:</w:t>
      </w:r>
      <w:r>
        <w:rPr>
          <w:rFonts w:ascii="Google Sans" w:eastAsia="Google Sans" w:hAnsi="Google Sans" w:cs="Google Sans"/>
          <w:color w:val="434343"/>
        </w:rPr>
        <w:t xml:space="preserve"> A programming language used for statistical analysis, visualization, and other data analysis</w:t>
      </w:r>
      <w:r>
        <w:rPr>
          <w:rFonts w:ascii="Google Sans" w:eastAsia="Google Sans" w:hAnsi="Google Sans" w:cs="Google Sans"/>
          <w:strike/>
          <w:color w:val="434343"/>
        </w:rPr>
        <w:t xml:space="preserve"> </w:t>
      </w:r>
    </w:p>
    <w:p w14:paraId="10300496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Random sampling:</w:t>
      </w:r>
      <w:r>
        <w:rPr>
          <w:rFonts w:ascii="Google Sans" w:eastAsia="Google Sans" w:hAnsi="Google Sans" w:cs="Google Sans"/>
          <w:color w:val="434343"/>
        </w:rPr>
        <w:t xml:space="preserve"> A way of selecting a sample from a population so </w:t>
      </w:r>
      <w:r>
        <w:rPr>
          <w:rFonts w:ascii="Google Sans" w:eastAsia="Google Sans" w:hAnsi="Google Sans" w:cs="Google Sans"/>
          <w:color w:val="434343"/>
        </w:rPr>
        <w:t>that every possible type of the sample has an equal chance of being chosen</w:t>
      </w:r>
    </w:p>
    <w:p w14:paraId="1D2CAA9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559909E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Ranking:</w:t>
      </w:r>
      <w:r>
        <w:rPr>
          <w:rFonts w:ascii="Google Sans" w:eastAsia="Google Sans" w:hAnsi="Google Sans" w:cs="Google Sans"/>
          <w:color w:val="434343"/>
        </w:rPr>
        <w:t xml:space="preserve"> A system to position values of a dataset within a scale of achievement or status</w:t>
      </w:r>
    </w:p>
    <w:p w14:paraId="6B1D620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Record:</w:t>
      </w:r>
      <w:r>
        <w:rPr>
          <w:rFonts w:ascii="Google Sans" w:eastAsia="Google Sans" w:hAnsi="Google Sans" w:cs="Google Sans"/>
          <w:color w:val="434343"/>
        </w:rPr>
        <w:t xml:space="preserve"> A collection of related d</w:t>
      </w:r>
      <w:r>
        <w:rPr>
          <w:rFonts w:ascii="Google Sans" w:eastAsia="Google Sans" w:hAnsi="Google Sans" w:cs="Google Sans"/>
          <w:color w:val="434343"/>
        </w:rPr>
        <w:t>ata in a data table, usually synonymous with row</w:t>
      </w:r>
    </w:p>
    <w:p w14:paraId="61462CC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Redundancy:</w:t>
      </w:r>
      <w:r>
        <w:rPr>
          <w:rFonts w:ascii="Google Sans" w:eastAsia="Google Sans" w:hAnsi="Google Sans" w:cs="Google Sans"/>
          <w:color w:val="434343"/>
        </w:rPr>
        <w:t xml:space="preserve"> When the same piece of data is stored in two or more places</w:t>
      </w:r>
    </w:p>
    <w:p w14:paraId="5C3011A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The process of restating a problem or challenge, then redirecting it toward a potential resolution </w:t>
      </w:r>
    </w:p>
    <w:p w14:paraId="3B22F5B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Regular expression (RegEx): </w:t>
      </w:r>
      <w:r>
        <w:rPr>
          <w:rFonts w:ascii="Google Sans" w:eastAsia="Google Sans" w:hAnsi="Google Sans" w:cs="Google Sans"/>
          <w:color w:val="434343"/>
        </w:rPr>
        <w:t>A rule that says the values in a table must match a prescribed pattern</w:t>
      </w:r>
    </w:p>
    <w:p w14:paraId="4739151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Relational database:</w:t>
      </w:r>
      <w:r>
        <w:rPr>
          <w:rFonts w:ascii="Google Sans" w:eastAsia="Google Sans" w:hAnsi="Google Sans" w:cs="Google Sans"/>
          <w:color w:val="434343"/>
        </w:rPr>
        <w:t xml:space="preserve"> A database that contains a series o</w:t>
      </w:r>
      <w:r>
        <w:rPr>
          <w:rFonts w:ascii="Google Sans" w:eastAsia="Google Sans" w:hAnsi="Google Sans" w:cs="Google Sans"/>
          <w:color w:val="434343"/>
        </w:rPr>
        <w:t>f tables that can be connected to form relationships</w:t>
      </w:r>
    </w:p>
    <w:p w14:paraId="73EBFD1B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Relativity:</w:t>
      </w:r>
      <w:r>
        <w:rPr>
          <w:rFonts w:ascii="Google Sans" w:eastAsia="Google Sans" w:hAnsi="Google Sans" w:cs="Google Sans"/>
          <w:color w:val="434343"/>
        </w:rPr>
        <w:t xml:space="preserve"> The process of considering observations in relation or proportion to something else</w:t>
      </w:r>
    </w:p>
    <w:p w14:paraId="3F59F38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problem to be solved</w:t>
      </w:r>
    </w:p>
    <w:p w14:paraId="78DFC86C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Remove duplicates:</w:t>
      </w:r>
      <w:r>
        <w:rPr>
          <w:rFonts w:ascii="Google Sans" w:eastAsia="Google Sans" w:hAnsi="Google Sans" w:cs="Google Sans"/>
          <w:color w:val="434343"/>
        </w:rPr>
        <w:t xml:space="preserve"> A spreadsheet tool that automatically searches for and eliminates duplicate entries from a spreadsheet</w:t>
      </w:r>
    </w:p>
    <w:p w14:paraId="3C18BD4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Repetition: </w:t>
      </w:r>
      <w:r>
        <w:rPr>
          <w:rFonts w:ascii="Google Sans" w:eastAsia="Google Sans" w:hAnsi="Google Sans" w:cs="Google Sans"/>
          <w:color w:val="434343"/>
        </w:rPr>
        <w:t>The design principle of repeating visual elements to demonstr</w:t>
      </w:r>
      <w:r>
        <w:rPr>
          <w:rFonts w:ascii="Google Sans" w:eastAsia="Google Sans" w:hAnsi="Google Sans" w:cs="Google Sans"/>
          <w:color w:val="434343"/>
        </w:rPr>
        <w:t>ate meaning in a data visualization</w:t>
      </w:r>
    </w:p>
    <w:p w14:paraId="1C2282A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72FAC7B5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14:paraId="19CC6DC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</w:t>
      </w:r>
      <w:r>
        <w:rPr>
          <w:rFonts w:ascii="Google Sans" w:eastAsia="Google Sans" w:hAnsi="Google Sans" w:cs="Google Sans"/>
          <w:color w:val="434343"/>
        </w:rPr>
        <w:t xml:space="preserve">unt of income generated by the sale of goods or services </w:t>
      </w:r>
    </w:p>
    <w:p w14:paraId="529D45D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Rhythm: </w:t>
      </w:r>
      <w:r>
        <w:rPr>
          <w:rFonts w:ascii="Google Sans" w:eastAsia="Google Sans" w:hAnsi="Google Sans" w:cs="Google Sans"/>
          <w:color w:val="434343"/>
        </w:rPr>
        <w:t>The design principle of creating movement and flow in a data visualization to engage an audience</w:t>
      </w:r>
    </w:p>
    <w:p w14:paraId="768CFFF3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RIGHT: </w:t>
      </w:r>
      <w:r>
        <w:rPr>
          <w:rFonts w:ascii="Google Sans" w:eastAsia="Google Sans" w:hAnsi="Google Sans" w:cs="Google Sans"/>
          <w:color w:val="434343"/>
        </w:rPr>
        <w:t>A function that returns a set number of characters from the right side of a text strin</w:t>
      </w:r>
      <w:r>
        <w:rPr>
          <w:rFonts w:ascii="Google Sans" w:eastAsia="Google Sans" w:hAnsi="Google Sans" w:cs="Google Sans"/>
          <w:color w:val="434343"/>
        </w:rPr>
        <w:t>g</w:t>
      </w:r>
    </w:p>
    <w:p w14:paraId="1A440BFC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RIGHT JOIN: </w:t>
      </w:r>
      <w:r>
        <w:rPr>
          <w:rFonts w:ascii="Google Sans" w:eastAsia="Google Sans" w:hAnsi="Google Sans" w:cs="Google Sans"/>
          <w:color w:val="434343"/>
        </w:rPr>
        <w:t xml:space="preserve">A SQL function that will return all records from the right table and only the matching records from the left. </w:t>
      </w:r>
    </w:p>
    <w:p w14:paraId="3F8C7C0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0B7E8B82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ROUND: </w:t>
      </w:r>
      <w:r>
        <w:rPr>
          <w:rFonts w:ascii="Google Sans" w:eastAsia="Google Sans" w:hAnsi="Google Sans" w:cs="Google Sans"/>
          <w:color w:val="434343"/>
        </w:rPr>
        <w:t>A SQL function that returns a number rounded to a certain number of decimal plac</w:t>
      </w:r>
      <w:r>
        <w:rPr>
          <w:rFonts w:ascii="Google Sans" w:eastAsia="Google Sans" w:hAnsi="Google Sans" w:cs="Google Sans"/>
          <w:color w:val="434343"/>
        </w:rPr>
        <w:t xml:space="preserve">es. </w:t>
      </w:r>
    </w:p>
    <w:p w14:paraId="10BABCD7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66EB49F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Sample: </w:t>
      </w:r>
      <w:r>
        <w:rPr>
          <w:rFonts w:ascii="Google Sans" w:eastAsia="Google Sans" w:hAnsi="Google Sans" w:cs="Google Sans"/>
          <w:color w:val="434343"/>
        </w:rPr>
        <w:t>In data analytics, a segment of a population that is representative of the entire population</w:t>
      </w:r>
    </w:p>
    <w:p w14:paraId="6B80611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Sampling bias: </w:t>
      </w:r>
      <w:r>
        <w:rPr>
          <w:rFonts w:ascii="Google Sans" w:eastAsia="Google Sans" w:hAnsi="Google Sans" w:cs="Google Sans"/>
          <w:color w:val="434343"/>
        </w:rPr>
        <w:t>Overrepresenting or underrepresenting certain members of a population as a result of working with a sample that is not representative</w:t>
      </w:r>
      <w:r>
        <w:rPr>
          <w:rFonts w:ascii="Google Sans" w:eastAsia="Google Sans" w:hAnsi="Google Sans" w:cs="Google Sans"/>
          <w:color w:val="434343"/>
        </w:rPr>
        <w:t xml:space="preserve"> of the population as a whole</w:t>
      </w:r>
    </w:p>
    <w:p w14:paraId="371A8913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Scatter plot: </w:t>
      </w:r>
      <w:r>
        <w:rPr>
          <w:rFonts w:ascii="Google Sans" w:eastAsia="Google Sans" w:hAnsi="Google Sans" w:cs="Google Sans"/>
          <w:color w:val="434343"/>
        </w:rPr>
        <w:t xml:space="preserve">A data visualization that represents relationships between different variables with individual data points without a connecting line </w:t>
      </w:r>
    </w:p>
    <w:p w14:paraId="10097B57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A way of describing how something, such as data, is organized</w:t>
      </w:r>
    </w:p>
    <w:p w14:paraId="56CD7F7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>An agreed-upon outline of the tasks to be performed during a project</w:t>
      </w:r>
    </w:p>
    <w:p w14:paraId="24A0B1CF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Second-party data: </w:t>
      </w:r>
      <w:r>
        <w:rPr>
          <w:rFonts w:ascii="Google Sans" w:eastAsia="Google Sans" w:hAnsi="Google Sans" w:cs="Google Sans"/>
          <w:color w:val="434343"/>
        </w:rPr>
        <w:t xml:space="preserve">Data collected by a group directly from its audience and then sold </w:t>
      </w:r>
    </w:p>
    <w:p w14:paraId="43D20C0B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SELECT:</w:t>
      </w:r>
      <w:r>
        <w:rPr>
          <w:rFonts w:ascii="Google Sans" w:eastAsia="Google Sans" w:hAnsi="Google Sans" w:cs="Google Sans"/>
          <w:color w:val="434343"/>
        </w:rPr>
        <w:t xml:space="preserve"> The secti</w:t>
      </w:r>
      <w:r>
        <w:rPr>
          <w:rFonts w:ascii="Google Sans" w:eastAsia="Google Sans" w:hAnsi="Google Sans" w:cs="Google Sans"/>
          <w:color w:val="434343"/>
        </w:rPr>
        <w:t>on of a query that indicates from which column(s) to extract the data</w:t>
      </w:r>
    </w:p>
    <w:p w14:paraId="6C24E486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SELECT INTO: </w:t>
      </w:r>
      <w:r>
        <w:rPr>
          <w:rFonts w:ascii="Google Sans" w:eastAsia="Google Sans" w:hAnsi="Google Sans" w:cs="Google Sans"/>
          <w:color w:val="434343"/>
        </w:rPr>
        <w:t>A SQL clause that copies data from one table into a temporary table without adding the new table to the database</w:t>
      </w:r>
    </w:p>
    <w:p w14:paraId="5E5FE369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</w:t>
      </w:r>
      <w:r>
        <w:rPr>
          <w:rFonts w:ascii="Google Sans" w:eastAsia="Google Sans" w:hAnsi="Google Sans" w:cs="Google Sans"/>
          <w:color w:val="434343"/>
        </w:rPr>
        <w:t>a short period of time, which are useful for making day-to-day decisions</w:t>
      </w:r>
    </w:p>
    <w:p w14:paraId="1FA4215E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 xml:space="preserve">A tool for determining a question’s effectiveness based on whether it is specific, measurable, action-oriented, relevant, and time-bound </w:t>
      </w:r>
    </w:p>
    <w:p w14:paraId="76A0CE0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media: </w:t>
      </w:r>
      <w:r>
        <w:rPr>
          <w:rFonts w:ascii="Google Sans" w:eastAsia="Google Sans" w:hAnsi="Google Sans" w:cs="Google Sans"/>
          <w:color w:val="434343"/>
          <w:highlight w:val="white"/>
        </w:rPr>
        <w:t>Websites and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applications through which users create and share content or participate in social networking</w:t>
      </w:r>
    </w:p>
    <w:p w14:paraId="120D4CF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Soft skills:</w:t>
      </w:r>
      <w:r>
        <w:rPr>
          <w:rFonts w:ascii="Google Sans" w:eastAsia="Google Sans" w:hAnsi="Google Sans" w:cs="Google Sans"/>
          <w:color w:val="434343"/>
        </w:rPr>
        <w:t xml:space="preserve"> Nontechnical traits and behaviors that relate to how people work</w:t>
      </w:r>
    </w:p>
    <w:p w14:paraId="234F93C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Sort range:</w:t>
      </w:r>
      <w:r>
        <w:rPr>
          <w:rFonts w:ascii="Google Sans" w:eastAsia="Google Sans" w:hAnsi="Google Sans" w:cs="Google Sans"/>
          <w:color w:val="434343"/>
        </w:rPr>
        <w:t xml:space="preserve"> A spreadsheet menu function that sorts a specified range and preserves </w:t>
      </w:r>
      <w:r>
        <w:rPr>
          <w:rFonts w:ascii="Google Sans" w:eastAsia="Google Sans" w:hAnsi="Google Sans" w:cs="Google Sans"/>
          <w:color w:val="434343"/>
        </w:rPr>
        <w:t>the cells outside the range</w:t>
      </w:r>
    </w:p>
    <w:p w14:paraId="3EE400AC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 sheet: </w:t>
      </w:r>
      <w:r>
        <w:rPr>
          <w:rFonts w:ascii="Google Sans" w:eastAsia="Google Sans" w:hAnsi="Google Sans" w:cs="Google Sans"/>
          <w:color w:val="434343"/>
        </w:rPr>
        <w:t>A spreadsheet menu function that sorts all data by the ranking of a specific sorted column and keeps data together across rows</w:t>
      </w:r>
    </w:p>
    <w:p w14:paraId="4BFA8AB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</w:t>
      </w:r>
      <w:r>
        <w:rPr>
          <w:rFonts w:ascii="Google Sans" w:eastAsia="Google Sans" w:hAnsi="Google Sans" w:cs="Google Sans"/>
          <w:color w:val="434343"/>
        </w:rPr>
        <w:t>stand, analyze, and visualize</w:t>
      </w:r>
    </w:p>
    <w:p w14:paraId="65A9871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 or a few closely related ideas</w:t>
      </w:r>
    </w:p>
    <w:p w14:paraId="33AF9488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SPLIT: </w:t>
      </w:r>
      <w:r>
        <w:rPr>
          <w:rFonts w:ascii="Google Sans" w:eastAsia="Google Sans" w:hAnsi="Google Sans" w:cs="Google Sans"/>
          <w:color w:val="434343"/>
        </w:rPr>
        <w:t>A spreadsheet  function that divides text around a specified character and puts each fragment into a new, separate cell</w:t>
      </w:r>
    </w:p>
    <w:p w14:paraId="71E1FAD2" w14:textId="77777777" w:rsidR="00850601" w:rsidRDefault="00C338A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Sponsor: </w:t>
      </w:r>
      <w:r>
        <w:rPr>
          <w:rFonts w:ascii="Google Sans" w:eastAsia="Google Sans" w:hAnsi="Google Sans" w:cs="Google Sans"/>
          <w:color w:val="434343"/>
        </w:rPr>
        <w:t xml:space="preserve">A professional advocate who is committed to moving forward the career of another </w:t>
      </w:r>
    </w:p>
    <w:p w14:paraId="05604D31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5A7E10D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</w:t>
      </w:r>
      <w:r>
        <w:rPr>
          <w:rFonts w:ascii="Google Sans" w:eastAsia="Google Sans" w:hAnsi="Google Sans" w:cs="Google Sans"/>
          <w:color w:val="434343"/>
        </w:rPr>
        <w:t>to Structured Query Language)</w:t>
      </w:r>
    </w:p>
    <w:p w14:paraId="3159D3B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5E1CD140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Static visualization:</w:t>
      </w:r>
      <w:r>
        <w:rPr>
          <w:rFonts w:ascii="Google Sans" w:eastAsia="Google Sans" w:hAnsi="Google Sans" w:cs="Google Sans"/>
          <w:color w:val="434343"/>
        </w:rPr>
        <w:t xml:space="preserve"> A data visualization that does not change over time unless it is edited</w:t>
      </w:r>
    </w:p>
    <w:p w14:paraId="12946B0E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Statistical power:</w:t>
      </w:r>
      <w:r>
        <w:rPr>
          <w:rFonts w:ascii="Google Sans" w:eastAsia="Google Sans" w:hAnsi="Google Sans" w:cs="Google Sans"/>
          <w:color w:val="434343"/>
        </w:rPr>
        <w:t xml:space="preserve"> The probabili</w:t>
      </w:r>
      <w:r>
        <w:rPr>
          <w:rFonts w:ascii="Google Sans" w:eastAsia="Google Sans" w:hAnsi="Google Sans" w:cs="Google Sans"/>
          <w:color w:val="434343"/>
        </w:rPr>
        <w:t>ty that a test of significance will recognize an effect that is present</w:t>
      </w:r>
    </w:p>
    <w:p w14:paraId="62DBB3A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Statistical significance: </w:t>
      </w:r>
      <w:r>
        <w:rPr>
          <w:rFonts w:ascii="Google Sans" w:eastAsia="Google Sans" w:hAnsi="Google Sans" w:cs="Google Sans"/>
          <w:color w:val="434343"/>
        </w:rPr>
        <w:t>The probability that sample results are not due to random chance</w:t>
      </w:r>
    </w:p>
    <w:p w14:paraId="2187F70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Statistics:</w:t>
      </w:r>
      <w:r>
        <w:rPr>
          <w:rFonts w:ascii="Google Sans" w:eastAsia="Google Sans" w:hAnsi="Google Sans" w:cs="Google Sans"/>
          <w:color w:val="434343"/>
        </w:rPr>
        <w:t xml:space="preserve"> The study of how to collect, analyze, summarize, and present data</w:t>
      </w:r>
    </w:p>
    <w:p w14:paraId="781C3D20" w14:textId="77777777" w:rsidR="00850601" w:rsidRDefault="00C338A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Story: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narrative of a data presentation that makes it meaningful and interesting </w:t>
      </w:r>
    </w:p>
    <w:p w14:paraId="6E61EB4F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String data type:</w:t>
      </w:r>
      <w:r>
        <w:rPr>
          <w:rFonts w:ascii="Google Sans" w:eastAsia="Google Sans" w:hAnsi="Google Sans" w:cs="Google Sans"/>
          <w:color w:val="434343"/>
        </w:rPr>
        <w:t xml:space="preserve"> A sequence of characters and punctuation that contains textual information (also call</w:t>
      </w:r>
      <w:r>
        <w:rPr>
          <w:rFonts w:ascii="Google Sans" w:eastAsia="Google Sans" w:hAnsi="Google Sans" w:cs="Google Sans"/>
          <w:color w:val="434343"/>
        </w:rPr>
        <w:t>ed text data type)</w:t>
      </w:r>
    </w:p>
    <w:p w14:paraId="3D8D2B1D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Structural metadata: </w:t>
      </w:r>
      <w:r>
        <w:rPr>
          <w:rFonts w:ascii="Google Sans" w:eastAsia="Google Sans" w:hAnsi="Google Sans" w:cs="Google Sans"/>
          <w:color w:val="434343"/>
        </w:rPr>
        <w:t>Metadata that indicates how a piece of data is organized and whether it is part of one or more than one data collection</w:t>
      </w:r>
    </w:p>
    <w:p w14:paraId="6BBBC349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>Data organized in a certain format such as rows and columns</w:t>
      </w:r>
    </w:p>
    <w:p w14:paraId="1D3FB9D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Query La</w:t>
      </w:r>
      <w:r>
        <w:rPr>
          <w:rFonts w:ascii="Google Sans" w:eastAsia="Google Sans" w:hAnsi="Google Sans" w:cs="Google Sans"/>
          <w:b/>
          <w:color w:val="434343"/>
        </w:rPr>
        <w:t xml:space="preserve">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30CA0DF5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14:paraId="52862C18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Subqu</w:t>
      </w:r>
      <w:r>
        <w:rPr>
          <w:rFonts w:ascii="Google Sans" w:eastAsia="Google Sans" w:hAnsi="Google Sans" w:cs="Google Sans"/>
          <w:b/>
          <w:color w:val="434343"/>
        </w:rPr>
        <w:t xml:space="preserve">ery: </w:t>
      </w:r>
      <w:r>
        <w:rPr>
          <w:rFonts w:ascii="Google Sans" w:eastAsia="Google Sans" w:hAnsi="Google Sans" w:cs="Google Sans"/>
          <w:color w:val="434343"/>
        </w:rPr>
        <w:t>A SQL query that is nested inside a larger query</w:t>
      </w:r>
    </w:p>
    <w:p w14:paraId="0056887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SUBSTR:</w:t>
      </w:r>
      <w:r>
        <w:rPr>
          <w:rFonts w:ascii="Google Sans" w:eastAsia="Google Sans" w:hAnsi="Google Sans" w:cs="Google Sans"/>
          <w:color w:val="434343"/>
        </w:rPr>
        <w:t xml:space="preserve"> A SQL function that extracts a substring from a string variable</w:t>
      </w:r>
    </w:p>
    <w:p w14:paraId="12BEC8E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Substring: </w:t>
      </w:r>
      <w:r>
        <w:rPr>
          <w:rFonts w:ascii="Google Sans" w:eastAsia="Google Sans" w:hAnsi="Google Sans" w:cs="Google Sans"/>
          <w:color w:val="434343"/>
        </w:rPr>
        <w:t>A subset of a text string</w:t>
      </w:r>
    </w:p>
    <w:p w14:paraId="3C2D0C5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Subtitle:</w:t>
      </w:r>
      <w:r>
        <w:rPr>
          <w:rFonts w:ascii="Google Sans" w:eastAsia="Google Sans" w:hAnsi="Google Sans" w:cs="Google Sans"/>
          <w:color w:val="434343"/>
        </w:rPr>
        <w:t xml:space="preserve"> Text that supports a headline by adding context and description</w:t>
      </w:r>
    </w:p>
    <w:p w14:paraId="273E90E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function tha</w:t>
      </w:r>
      <w:r>
        <w:rPr>
          <w:rFonts w:ascii="Google Sans" w:eastAsia="Google Sans" w:hAnsi="Google Sans" w:cs="Google Sans"/>
          <w:color w:val="434343"/>
        </w:rPr>
        <w:t>t adds the values of a selected range of cells</w:t>
      </w:r>
    </w:p>
    <w:p w14:paraId="264A5F5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SUMIF: </w:t>
      </w:r>
      <w:r>
        <w:rPr>
          <w:rFonts w:ascii="Google Sans" w:eastAsia="Google Sans" w:hAnsi="Google Sans" w:cs="Google Sans"/>
          <w:color w:val="434343"/>
        </w:rPr>
        <w:t>A spreadsheet function that adds numeric data based on one condition</w:t>
      </w:r>
    </w:p>
    <w:p w14:paraId="0E38498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Summary table: </w:t>
      </w:r>
      <w:r>
        <w:rPr>
          <w:rFonts w:ascii="Google Sans" w:eastAsia="Google Sans" w:hAnsi="Google Sans" w:cs="Google Sans"/>
          <w:color w:val="434343"/>
        </w:rPr>
        <w:t>A table used to summarize statistical information about data</w:t>
      </w:r>
    </w:p>
    <w:p w14:paraId="20696702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SUMPRODUCT:</w:t>
      </w:r>
      <w:r>
        <w:rPr>
          <w:rFonts w:ascii="Google Sans" w:eastAsia="Google Sans" w:hAnsi="Google Sans" w:cs="Google Sans"/>
          <w:color w:val="434343"/>
        </w:rPr>
        <w:t xml:space="preserve"> A function that multiplies arrays and returns the sum of those products</w:t>
      </w:r>
    </w:p>
    <w:p w14:paraId="06A17C97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Syntax:</w:t>
      </w:r>
      <w:r>
        <w:rPr>
          <w:rFonts w:ascii="Google Sans" w:eastAsia="Google Sans" w:hAnsi="Google Sans" w:cs="Google Sans"/>
          <w:color w:val="434343"/>
        </w:rPr>
        <w:t xml:space="preserve"> The predetermined structure of a language that includes all required words, symbols, and punctuation, a</w:t>
      </w:r>
      <w:r>
        <w:rPr>
          <w:rFonts w:ascii="Google Sans" w:eastAsia="Google Sans" w:hAnsi="Google Sans" w:cs="Google Sans"/>
          <w:color w:val="434343"/>
        </w:rPr>
        <w:t>s well as their proper placement</w:t>
      </w:r>
    </w:p>
    <w:p w14:paraId="7C355D8E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2653135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Tableau:</w:t>
      </w:r>
      <w:r>
        <w:rPr>
          <w:rFonts w:ascii="Google Sans" w:eastAsia="Google Sans" w:hAnsi="Google Sans" w:cs="Google Sans"/>
          <w:color w:val="434343"/>
        </w:rPr>
        <w:t xml:space="preserve"> A business intelligence and analytics platform that helps people visualize, understand, and make decisions with data</w:t>
      </w:r>
    </w:p>
    <w:p w14:paraId="5C19A2BB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5E84CDA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Temporar</w:t>
      </w:r>
      <w:r>
        <w:rPr>
          <w:rFonts w:ascii="Google Sans" w:eastAsia="Google Sans" w:hAnsi="Google Sans" w:cs="Google Sans"/>
          <w:b/>
          <w:color w:val="434343"/>
        </w:rPr>
        <w:t>y table:</w:t>
      </w:r>
      <w:r>
        <w:rPr>
          <w:rFonts w:ascii="Google Sans" w:eastAsia="Google Sans" w:hAnsi="Google Sans" w:cs="Google Sans"/>
          <w:color w:val="434343"/>
        </w:rPr>
        <w:t xml:space="preserve"> A database table that is created and exists temporarily on a database server</w:t>
      </w:r>
    </w:p>
    <w:p w14:paraId="27D1705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Text data type: </w:t>
      </w:r>
      <w:r>
        <w:rPr>
          <w:rFonts w:ascii="Google Sans" w:eastAsia="Google Sans" w:hAnsi="Google Sans" w:cs="Google Sans"/>
          <w:color w:val="434343"/>
        </w:rPr>
        <w:t>A sequence of characters and punctuation that contains textual information (also called string data type)</w:t>
      </w:r>
    </w:p>
    <w:p w14:paraId="28CF345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Text string:</w:t>
      </w:r>
      <w:r>
        <w:rPr>
          <w:rFonts w:ascii="Google Sans" w:eastAsia="Google Sans" w:hAnsi="Google Sans" w:cs="Google Sans"/>
          <w:color w:val="434343"/>
        </w:rPr>
        <w:t xml:space="preserve"> A group of characters within a cell</w:t>
      </w:r>
      <w:r>
        <w:rPr>
          <w:rFonts w:ascii="Google Sans" w:eastAsia="Google Sans" w:hAnsi="Google Sans" w:cs="Google Sans"/>
          <w:color w:val="434343"/>
        </w:rPr>
        <w:t>, most often composed of letters</w:t>
      </w:r>
    </w:p>
    <w:p w14:paraId="3018923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Third-party data: </w:t>
      </w:r>
      <w:r>
        <w:rPr>
          <w:rFonts w:ascii="Google Sans" w:eastAsia="Google Sans" w:hAnsi="Google Sans" w:cs="Google Sans"/>
          <w:color w:val="434343"/>
        </w:rPr>
        <w:t>Data provided from outside sources who didn’t collect it directly</w:t>
      </w:r>
    </w:p>
    <w:p w14:paraId="39AD942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studied </w:t>
      </w:r>
    </w:p>
    <w:p w14:paraId="53189B8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Transaction transparency: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</w:t>
      </w:r>
      <w:r>
        <w:rPr>
          <w:rFonts w:ascii="Google Sans" w:eastAsia="Google Sans" w:hAnsi="Google Sans" w:cs="Google Sans"/>
          <w:color w:val="434343"/>
        </w:rPr>
        <w:t xml:space="preserve"> all data-processing activities and algorithms should be explainable and understood by the individual who provides the data</w:t>
      </w:r>
    </w:p>
    <w:p w14:paraId="7212F58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Transferable skills:</w:t>
      </w:r>
      <w:r>
        <w:rPr>
          <w:rFonts w:ascii="Google Sans" w:eastAsia="Google Sans" w:hAnsi="Google Sans" w:cs="Google Sans"/>
          <w:color w:val="434343"/>
        </w:rPr>
        <w:t xml:space="preserve"> Skills and qualities that can transfer from one job or industry to another</w:t>
      </w:r>
    </w:p>
    <w:p w14:paraId="5C61854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TRIM: </w:t>
      </w:r>
      <w:r>
        <w:rPr>
          <w:rFonts w:ascii="Google Sans" w:eastAsia="Google Sans" w:hAnsi="Google Sans" w:cs="Google Sans"/>
          <w:color w:val="434343"/>
        </w:rPr>
        <w:t>A function that removes leadin</w:t>
      </w:r>
      <w:r>
        <w:rPr>
          <w:rFonts w:ascii="Google Sans" w:eastAsia="Google Sans" w:hAnsi="Google Sans" w:cs="Google Sans"/>
          <w:color w:val="434343"/>
        </w:rPr>
        <w:t>g, trailing, and repeated spaces in data</w:t>
      </w:r>
    </w:p>
    <w:p w14:paraId="24428A73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employees voluntarily leave a company</w:t>
      </w:r>
    </w:p>
    <w:p w14:paraId="27C62436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Typecasting:</w:t>
      </w:r>
      <w:r>
        <w:rPr>
          <w:rFonts w:ascii="Google Sans" w:eastAsia="Google Sans" w:hAnsi="Google Sans" w:cs="Google Sans"/>
          <w:color w:val="434343"/>
        </w:rPr>
        <w:t xml:space="preserve"> Converting data from one type to another</w:t>
      </w:r>
    </w:p>
    <w:p w14:paraId="7767FB90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6B2ABC3F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Unbiased sampling: </w:t>
      </w:r>
      <w:r>
        <w:rPr>
          <w:rFonts w:ascii="Google Sans" w:eastAsia="Google Sans" w:hAnsi="Google Sans" w:cs="Google Sans"/>
          <w:color w:val="434343"/>
        </w:rPr>
        <w:t>When the sample of the population being measured is representative of</w:t>
      </w:r>
      <w:r>
        <w:rPr>
          <w:rFonts w:ascii="Google Sans" w:eastAsia="Google Sans" w:hAnsi="Google Sans" w:cs="Google Sans"/>
          <w:color w:val="434343"/>
        </w:rPr>
        <w:t xml:space="preserve"> the population as a whole</w:t>
      </w:r>
    </w:p>
    <w:p w14:paraId="61849D5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Underscores</w:t>
      </w:r>
      <w:r>
        <w:rPr>
          <w:rFonts w:ascii="Google Sans" w:eastAsia="Google Sans" w:hAnsi="Google Sans" w:cs="Google Sans"/>
          <w:color w:val="434343"/>
        </w:rPr>
        <w:t>: Lines used to underline words and connect text characters</w:t>
      </w:r>
    </w:p>
    <w:p w14:paraId="379423F0" w14:textId="77777777" w:rsidR="00850601" w:rsidRDefault="00C338A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assumptions or is difficult to answer honestly </w:t>
      </w:r>
    </w:p>
    <w:p w14:paraId="49337D29" w14:textId="77777777" w:rsidR="00850601" w:rsidRDefault="00850601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75578F7" w14:textId="77777777" w:rsidR="00850601" w:rsidRDefault="00C338A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Unique: </w:t>
      </w:r>
      <w:r>
        <w:rPr>
          <w:rFonts w:ascii="Google Sans" w:eastAsia="Google Sans" w:hAnsi="Google Sans" w:cs="Google Sans"/>
          <w:color w:val="434343"/>
        </w:rPr>
        <w:t>A value that can’t have a duplicate</w:t>
      </w:r>
    </w:p>
    <w:p w14:paraId="050E8B3A" w14:textId="77777777" w:rsidR="00850601" w:rsidRDefault="00850601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9FFEE57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United States Census Bure</w:t>
      </w:r>
      <w:r>
        <w:rPr>
          <w:rFonts w:ascii="Google Sans" w:eastAsia="Google Sans" w:hAnsi="Google Sans" w:cs="Google Sans"/>
          <w:b/>
          <w:color w:val="434343"/>
        </w:rPr>
        <w:t>au:</w:t>
      </w:r>
      <w:r>
        <w:rPr>
          <w:rFonts w:ascii="Google Sans" w:eastAsia="Google Sans" w:hAnsi="Google Sans" w:cs="Google Sans"/>
          <w:color w:val="434343"/>
        </w:rPr>
        <w:t xml:space="preserve"> An agency in the U.S. Department of Commerce that serves as the nation’s leading provider of quality data about its people and economy</w:t>
      </w:r>
    </w:p>
    <w:p w14:paraId="0A6730E9" w14:textId="77777777" w:rsidR="00850601" w:rsidRDefault="00C338A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Unity:</w:t>
      </w:r>
      <w:r>
        <w:rPr>
          <w:rFonts w:ascii="Google Sans" w:eastAsia="Google Sans" w:hAnsi="Google Sans" w:cs="Google Sans"/>
          <w:color w:val="434343"/>
        </w:rPr>
        <w:t xml:space="preserve"> The design principle of using visual elements that complement each other to create aesthetic appeal and clarit</w:t>
      </w:r>
      <w:r>
        <w:rPr>
          <w:rFonts w:ascii="Google Sans" w:eastAsia="Google Sans" w:hAnsi="Google Sans" w:cs="Google Sans"/>
          <w:color w:val="434343"/>
        </w:rPr>
        <w:t>y in a data visualization</w:t>
      </w:r>
    </w:p>
    <w:p w14:paraId="33CC220D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Unstructured data: </w:t>
      </w:r>
      <w:r>
        <w:rPr>
          <w:rFonts w:ascii="Google Sans" w:eastAsia="Google Sans" w:hAnsi="Google Sans" w:cs="Google Sans"/>
          <w:color w:val="434343"/>
        </w:rPr>
        <w:t>Data that is not organized in any easily identifiable manner</w:t>
      </w:r>
    </w:p>
    <w:p w14:paraId="39432A89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60C38D21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Validity: </w:t>
      </w:r>
      <w:r>
        <w:rPr>
          <w:rFonts w:ascii="Google Sans" w:eastAsia="Google Sans" w:hAnsi="Google Sans" w:cs="Google Sans"/>
          <w:color w:val="434343"/>
        </w:rPr>
        <w:t>The degree to which data conforms to constraints when it is input, collected, or created</w:t>
      </w:r>
    </w:p>
    <w:p w14:paraId="490A102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VALUE: </w:t>
      </w:r>
      <w:r>
        <w:rPr>
          <w:rFonts w:ascii="Google Sans" w:eastAsia="Google Sans" w:hAnsi="Google Sans" w:cs="Google Sans"/>
          <w:color w:val="434343"/>
        </w:rPr>
        <w:t>A spreadsheet function that converts a text string that represents a number to a numeric value</w:t>
      </w:r>
    </w:p>
    <w:p w14:paraId="221A1729" w14:textId="77777777" w:rsidR="00850601" w:rsidRDefault="00C338A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Variety:</w:t>
      </w:r>
      <w:r>
        <w:rPr>
          <w:rFonts w:ascii="Google Sans" w:eastAsia="Google Sans" w:hAnsi="Google Sans" w:cs="Google Sans"/>
          <w:color w:val="434343"/>
        </w:rPr>
        <w:t xml:space="preserve"> The design principle of using different kinds of visual </w:t>
      </w:r>
      <w:r>
        <w:rPr>
          <w:rFonts w:ascii="Google Sans" w:eastAsia="Google Sans" w:hAnsi="Google Sans" w:cs="Google Sans"/>
          <w:color w:val="434343"/>
        </w:rPr>
        <w:t>elements in a data visualization to engage an audience</w:t>
      </w:r>
    </w:p>
    <w:p w14:paraId="5DF750D1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Verification:</w:t>
      </w:r>
      <w:r>
        <w:rPr>
          <w:rFonts w:ascii="Google Sans" w:eastAsia="Google Sans" w:hAnsi="Google Sans" w:cs="Google Sans"/>
          <w:color w:val="434343"/>
        </w:rPr>
        <w:t xml:space="preserve"> A process to confirm that a data-cleaning effort was well executed and the resulting data is accurate and reliable</w:t>
      </w:r>
    </w:p>
    <w:p w14:paraId="73E4425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file:</w:t>
      </w:r>
      <w:r>
        <w:rPr>
          <w:rFonts w:ascii="Google Sans" w:eastAsia="Google Sans" w:hAnsi="Google Sans" w:cs="Google Sans"/>
          <w:color w:val="434343"/>
        </w:rPr>
        <w:t xml:space="preserve"> A collection of images, audio files, and other data usually </w:t>
      </w:r>
      <w:r>
        <w:rPr>
          <w:rFonts w:ascii="Google Sans" w:eastAsia="Google Sans" w:hAnsi="Google Sans" w:cs="Google Sans"/>
          <w:color w:val="434343"/>
        </w:rPr>
        <w:t>encoded in a compressed format such as MP4, MV4, MOV, AVI, or FLV</w:t>
      </w:r>
    </w:p>
    <w:p w14:paraId="16D2947F" w14:textId="77777777" w:rsidR="00850601" w:rsidRDefault="00C338A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Visual form: </w:t>
      </w:r>
      <w:r>
        <w:rPr>
          <w:rFonts w:ascii="Google Sans" w:eastAsia="Google Sans" w:hAnsi="Google Sans" w:cs="Google Sans"/>
          <w:color w:val="434343"/>
          <w:highlight w:val="white"/>
        </w:rPr>
        <w:t>The appearance of a data visualization that gives it structure and aesthetic appeal</w:t>
      </w:r>
    </w:p>
    <w:p w14:paraId="2797944B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7D20D802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VLOOKUP:</w:t>
      </w:r>
      <w:r>
        <w:rPr>
          <w:rFonts w:ascii="Google Sans" w:eastAsia="Google Sans" w:hAnsi="Google Sans" w:cs="Google Sans"/>
          <w:color w:val="434343"/>
        </w:rPr>
        <w:t xml:space="preserve"> A spreadsheet function that vertically</w:t>
      </w:r>
      <w:r>
        <w:rPr>
          <w:rFonts w:ascii="Google Sans" w:eastAsia="Google Sans" w:hAnsi="Google Sans" w:cs="Google Sans"/>
          <w:color w:val="434343"/>
        </w:rPr>
        <w:t xml:space="preserve"> searches for a certain value in a column to return a corresponding piece of information</w:t>
      </w:r>
    </w:p>
    <w:p w14:paraId="700BD1F7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1082D9B5" w14:textId="77777777" w:rsidR="00850601" w:rsidRDefault="00C338A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WHERE: </w:t>
      </w:r>
      <w:r>
        <w:rPr>
          <w:rFonts w:ascii="Google Sans" w:eastAsia="Google Sans" w:hAnsi="Google Sans" w:cs="Google Sans"/>
          <w:color w:val="434343"/>
        </w:rPr>
        <w:t>The section of a query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that specifies criteria that the requested data must meet</w:t>
      </w:r>
    </w:p>
    <w:p w14:paraId="06E6BAA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Wide data:</w:t>
      </w:r>
      <w:r>
        <w:rPr>
          <w:rFonts w:ascii="Google Sans" w:eastAsia="Google Sans" w:hAnsi="Google Sans" w:cs="Google Sans"/>
          <w:color w:val="434343"/>
        </w:rPr>
        <w:t xml:space="preserve"> A dataset in which every data subject has a single row with multip</w:t>
      </w:r>
      <w:r>
        <w:rPr>
          <w:rFonts w:ascii="Google Sans" w:eastAsia="Google Sans" w:hAnsi="Google Sans" w:cs="Google Sans"/>
          <w:color w:val="434343"/>
        </w:rPr>
        <w:t>le columns to hold the values of various attributes of the subject</w:t>
      </w:r>
    </w:p>
    <w:p w14:paraId="5C93D14A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WITH:</w:t>
      </w:r>
      <w:r>
        <w:rPr>
          <w:rFonts w:ascii="Google Sans" w:eastAsia="Google Sans" w:hAnsi="Google Sans" w:cs="Google Sans"/>
          <w:color w:val="434343"/>
        </w:rPr>
        <w:t xml:space="preserve"> A SQL clause that creates a temporary table that can be queried multiple times</w:t>
      </w:r>
    </w:p>
    <w:p w14:paraId="2DD0F34D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World Health Organization:</w:t>
      </w:r>
      <w:r>
        <w:rPr>
          <w:rFonts w:ascii="Google Sans" w:eastAsia="Google Sans" w:hAnsi="Google Sans" w:cs="Google Sans"/>
          <w:color w:val="434343"/>
        </w:rPr>
        <w:t xml:space="preserve"> An organization whose primary role is to direct and coordinate international health within the United Nations system</w:t>
      </w:r>
    </w:p>
    <w:p w14:paraId="4412AEA2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1BC258A4" w14:textId="77777777" w:rsidR="00850601" w:rsidRDefault="00C338A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X-axis: </w:t>
      </w:r>
      <w:r>
        <w:rPr>
          <w:rFonts w:ascii="Google Sans" w:eastAsia="Google Sans" w:hAnsi="Google Sans" w:cs="Google Sans"/>
          <w:color w:val="434343"/>
        </w:rPr>
        <w:t>The horizontal line of a graph usually placed at the bottom, which is often used to represent time scales and discrete categorie</w:t>
      </w:r>
      <w:r>
        <w:rPr>
          <w:rFonts w:ascii="Google Sans" w:eastAsia="Google Sans" w:hAnsi="Google Sans" w:cs="Google Sans"/>
          <w:color w:val="434343"/>
        </w:rPr>
        <w:t>s</w:t>
      </w:r>
    </w:p>
    <w:p w14:paraId="09CF529D" w14:textId="77777777" w:rsidR="00850601" w:rsidRDefault="00C338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71A10C00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Y-axis: </w:t>
      </w:r>
      <w:r>
        <w:rPr>
          <w:rFonts w:ascii="Google Sans" w:eastAsia="Google Sans" w:hAnsi="Google Sans" w:cs="Google Sans"/>
          <w:color w:val="434343"/>
        </w:rPr>
        <w:t>The vertical line of a graph usually placed to the left, which is often used to represent frequencies and other numerical variables</w:t>
      </w:r>
    </w:p>
    <w:p w14:paraId="4A565A54" w14:textId="77777777" w:rsidR="00850601" w:rsidRDefault="00C338A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sectPr w:rsidR="00850601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FDE51" w14:textId="77777777" w:rsidR="00C338A7" w:rsidRDefault="00C338A7">
      <w:pPr>
        <w:spacing w:line="240" w:lineRule="auto"/>
      </w:pPr>
      <w:r>
        <w:separator/>
      </w:r>
    </w:p>
  </w:endnote>
  <w:endnote w:type="continuationSeparator" w:id="0">
    <w:p w14:paraId="0478D4DA" w14:textId="77777777" w:rsidR="00C338A7" w:rsidRDefault="00C33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BAD6" w14:textId="77777777" w:rsidR="00850601" w:rsidRDefault="008506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E821" w14:textId="77777777" w:rsidR="00C338A7" w:rsidRDefault="00C338A7">
      <w:pPr>
        <w:spacing w:line="240" w:lineRule="auto"/>
      </w:pPr>
      <w:r>
        <w:separator/>
      </w:r>
    </w:p>
  </w:footnote>
  <w:footnote w:type="continuationSeparator" w:id="0">
    <w:p w14:paraId="717AA829" w14:textId="77777777" w:rsidR="00C338A7" w:rsidRDefault="00C33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3123" w14:textId="77777777" w:rsidR="00850601" w:rsidRDefault="00850601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E2AF" w14:textId="77777777" w:rsidR="00850601" w:rsidRDefault="00C338A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1DA104" wp14:editId="36B6E43B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1931E8" w14:textId="77777777" w:rsidR="00850601" w:rsidRDefault="00C338A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089C856C" w14:textId="77777777" w:rsidR="00850601" w:rsidRDefault="00C338A7">
    <w:pPr>
      <w:rPr>
        <w:rFonts w:ascii="Google Sans" w:eastAsia="Google Sans" w:hAnsi="Google Sans" w:cs="Google Sans"/>
        <w:sz w:val="48"/>
        <w:szCs w:val="48"/>
      </w:rPr>
    </w:pPr>
    <w:r>
      <w:pict w14:anchorId="215E73BE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601"/>
    <w:rsid w:val="0052771B"/>
    <w:rsid w:val="00850601"/>
    <w:rsid w:val="00C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D146B"/>
  <w15:docId w15:val="{654EA2D6-CBBB-4512-B375-DE9A5A64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4589</Words>
  <Characters>26160</Characters>
  <Application>Microsoft Office Word</Application>
  <DocSecurity>0</DocSecurity>
  <Lines>218</Lines>
  <Paragraphs>61</Paragraphs>
  <ScaleCrop>false</ScaleCrop>
  <Company/>
  <LinksUpToDate>false</LinksUpToDate>
  <CharactersWithSpaces>30688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SHARATH S R - [CB.EN.U4CSE20159]</cp:lastModifiedBy>
  <cp:revision>2</cp:revision>
  <dcterms:created xsi:type="dcterms:W3CDTF">2021-12-08T15:14:00Z</dcterms:created>
  <dcterms:modified xsi:type="dcterms:W3CDTF">2021-12-08T15:14:00Z</dcterms:modified>
</cp:coreProperties>
</file>