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2940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19752EFB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Action-oriented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lead to change </w:t>
      </w:r>
    </w:p>
    <w:p w14:paraId="3F980589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Algorithm: </w:t>
      </w:r>
      <w:r>
        <w:rPr>
          <w:rFonts w:ascii="Google Sans" w:eastAsia="Google Sans" w:hAnsi="Google Sans" w:cs="Google Sans"/>
          <w:color w:val="434343"/>
        </w:rPr>
        <w:t>A process or set of rules followed for a specific task</w:t>
      </w:r>
    </w:p>
    <w:p w14:paraId="46193502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>Qualities and characteristics associated with using facts to solve problems</w:t>
      </w:r>
    </w:p>
    <w:p w14:paraId="50135834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thinking: </w:t>
      </w:r>
      <w:r>
        <w:rPr>
          <w:rFonts w:ascii="Google Sans" w:eastAsia="Google Sans" w:hAnsi="Google Sans" w:cs="Google Sans"/>
          <w:color w:val="434343"/>
        </w:rPr>
        <w:t>The process of identifying and defining a problem, then solving it by using data in an organized, step-by-step manner</w:t>
      </w:r>
    </w:p>
    <w:p w14:paraId="112BB1DD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</w:t>
      </w:r>
      <w:r>
        <w:rPr>
          <w:rFonts w:ascii="Google Sans" w:eastAsia="Google Sans" w:hAnsi="Google Sans" w:cs="Google Sans"/>
          <w:color w:val="434343"/>
        </w:rPr>
        <w:t xml:space="preserve"> data used to label a column in a table</w:t>
      </w:r>
    </w:p>
    <w:p w14:paraId="54531F22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</w:t>
      </w:r>
      <w:r>
        <w:rPr>
          <w:rFonts w:ascii="Google Sans" w:eastAsia="Google Sans" w:hAnsi="Google Sans" w:cs="Google Sans"/>
          <w:color w:val="434343"/>
        </w:rPr>
        <w:t>: A spreadsheet function that returns an average of the values from a selected range</w:t>
      </w:r>
    </w:p>
    <w:p w14:paraId="13DE4FDE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52AABC6F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Big data:</w:t>
      </w:r>
      <w:r>
        <w:rPr>
          <w:rFonts w:ascii="Google Sans" w:eastAsia="Google Sans" w:hAnsi="Google Sans" w:cs="Google Sans"/>
          <w:color w:val="434343"/>
        </w:rPr>
        <w:t xml:space="preserve"> Large, complex datasets typically involving long periods of time, which enable data analysts to address far-reac</w:t>
      </w:r>
      <w:r>
        <w:rPr>
          <w:rFonts w:ascii="Google Sans" w:eastAsia="Google Sans" w:hAnsi="Google Sans" w:cs="Google Sans"/>
          <w:color w:val="434343"/>
        </w:rPr>
        <w:t xml:space="preserve">hing business problems </w:t>
      </w:r>
    </w:p>
    <w:p w14:paraId="7B0BBE6B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Borders</w:t>
      </w:r>
      <w:r>
        <w:rPr>
          <w:rFonts w:ascii="Google Sans" w:eastAsia="Google Sans" w:hAnsi="Google Sans" w:cs="Google Sans"/>
          <w:color w:val="434343"/>
        </w:rPr>
        <w:t>: Lines that can be added around two or more cells on a spreadsheet</w:t>
      </w:r>
    </w:p>
    <w:p w14:paraId="0C9515BF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task:</w:t>
      </w:r>
      <w:r>
        <w:rPr>
          <w:rFonts w:ascii="Google Sans" w:eastAsia="Google Sans" w:hAnsi="Google Sans" w:cs="Google Sans"/>
          <w:color w:val="434343"/>
        </w:rPr>
        <w:t xml:space="preserve"> The question or problem that data analysis resolves for a business</w:t>
      </w:r>
    </w:p>
    <w:p w14:paraId="4E6FF210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37A63A10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Cell reference: </w:t>
      </w:r>
      <w:r>
        <w:rPr>
          <w:rFonts w:ascii="Google Sans" w:eastAsia="Google Sans" w:hAnsi="Google Sans" w:cs="Google Sans"/>
          <w:color w:val="434343"/>
        </w:rPr>
        <w:t xml:space="preserve">A cell or a range of cells in a worksheet typically used </w:t>
      </w:r>
      <w:r>
        <w:rPr>
          <w:rFonts w:ascii="Google Sans" w:eastAsia="Google Sans" w:hAnsi="Google Sans" w:cs="Google Sans"/>
          <w:color w:val="434343"/>
        </w:rPr>
        <w:t>in formulas and functions</w:t>
      </w:r>
    </w:p>
    <w:p w14:paraId="7F0E4104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Cloud: </w:t>
      </w:r>
      <w:r>
        <w:rPr>
          <w:rFonts w:ascii="Google Sans" w:eastAsia="Google Sans" w:hAnsi="Google Sans" w:cs="Google Sans"/>
          <w:color w:val="434343"/>
        </w:rPr>
        <w:t>A place to keep data online, rather than a computer hard drive</w:t>
      </w:r>
    </w:p>
    <w:p w14:paraId="60E1220C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Context: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14:paraId="37E42045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COUNT</w:t>
      </w:r>
      <w:r>
        <w:rPr>
          <w:rFonts w:ascii="Google Sans" w:eastAsia="Google Sans" w:hAnsi="Google Sans" w:cs="Google Sans"/>
          <w:color w:val="434343"/>
        </w:rPr>
        <w:t xml:space="preserve">: A spreadsheet function that counts the number of cells in a range that meet a </w:t>
      </w:r>
      <w:proofErr w:type="gramStart"/>
      <w:r>
        <w:rPr>
          <w:rFonts w:ascii="Google Sans" w:eastAsia="Google Sans" w:hAnsi="Google Sans" w:cs="Google Sans"/>
          <w:color w:val="434343"/>
        </w:rPr>
        <w:t>specific criter</w:t>
      </w:r>
      <w:r>
        <w:rPr>
          <w:rFonts w:ascii="Google Sans" w:eastAsia="Google Sans" w:hAnsi="Google Sans" w:cs="Google Sans"/>
          <w:color w:val="434343"/>
        </w:rPr>
        <w:t>ia</w:t>
      </w:r>
      <w:proofErr w:type="gramEnd"/>
    </w:p>
    <w:p w14:paraId="45B6BED9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0EC46520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Dashboard: </w:t>
      </w:r>
      <w:r>
        <w:rPr>
          <w:rFonts w:ascii="Google Sans" w:eastAsia="Google Sans" w:hAnsi="Google Sans" w:cs="Google Sans"/>
          <w:color w:val="434343"/>
        </w:rPr>
        <w:t>A tool that monitors live, incoming data</w:t>
      </w:r>
    </w:p>
    <w:p w14:paraId="1F682B62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7A550F43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collection, transformation, and organization of data in order to draw conclusions, make predictions, and drive informed decision-making</w:t>
      </w:r>
    </w:p>
    <w:p w14:paraId="2C37742D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analysis pr</w:t>
      </w:r>
      <w:r>
        <w:rPr>
          <w:rFonts w:ascii="Google Sans" w:eastAsia="Google Sans" w:hAnsi="Google Sans" w:cs="Google Sans"/>
          <w:b/>
          <w:color w:val="434343"/>
        </w:rPr>
        <w:t xml:space="preserve">ocess: </w:t>
      </w:r>
      <w:r>
        <w:rPr>
          <w:rFonts w:ascii="Google Sans" w:eastAsia="Google Sans" w:hAnsi="Google Sans" w:cs="Google Sans"/>
          <w:color w:val="434343"/>
        </w:rPr>
        <w:t>The six phases of ask, prepare, process, analyze, share, and act whose purpose is to gain insights that drive informed decision-making</w:t>
      </w:r>
    </w:p>
    <w:p w14:paraId="6670BF7B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order to draw conclusions, make predictions, and drive informed decision-making</w:t>
      </w:r>
    </w:p>
    <w:p w14:paraId="0E6EC96C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4B31F1C0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design: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14:paraId="56143175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Using facts t</w:t>
      </w:r>
      <w:r>
        <w:rPr>
          <w:rFonts w:ascii="Google Sans" w:eastAsia="Google Sans" w:hAnsi="Google Sans" w:cs="Google Sans"/>
          <w:color w:val="434343"/>
        </w:rPr>
        <w:t>o guide business strategy</w:t>
      </w:r>
    </w:p>
    <w:p w14:paraId="5FBA461F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another in order to produce, manage, store, organize, analyze, and share data</w:t>
      </w:r>
    </w:p>
    <w:p w14:paraId="0820ED54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Data-inspired decision-making:</w:t>
      </w:r>
      <w:r>
        <w:rPr>
          <w:rFonts w:ascii="Google Sans" w:eastAsia="Google Sans" w:hAnsi="Google Sans" w:cs="Google Sans"/>
          <w:color w:val="434343"/>
        </w:rPr>
        <w:t xml:space="preserve"> Exploring different data sources to find out what they have i</w:t>
      </w:r>
      <w:r>
        <w:rPr>
          <w:rFonts w:ascii="Google Sans" w:eastAsia="Google Sans" w:hAnsi="Google Sans" w:cs="Google Sans"/>
          <w:color w:val="434343"/>
        </w:rPr>
        <w:t>n common</w:t>
      </w:r>
    </w:p>
    <w:p w14:paraId="723D6FBA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life cycle: </w:t>
      </w:r>
      <w:r>
        <w:rPr>
          <w:rFonts w:ascii="Google Sans" w:eastAsia="Google Sans" w:hAnsi="Google Sans" w:cs="Google Sans"/>
          <w:color w:val="434343"/>
        </w:rPr>
        <w:t>The sequence of stages that data experiences, which include plan, capture, manage, analyze, archive, and destroy</w:t>
      </w:r>
    </w:p>
    <w:p w14:paraId="39F425F6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14:paraId="66611DB7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data analysis</w:t>
      </w:r>
    </w:p>
    <w:p w14:paraId="36BDDD08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graphical representation of data</w:t>
      </w:r>
    </w:p>
    <w:p w14:paraId="2CD556CC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Database: </w:t>
      </w:r>
      <w:r>
        <w:rPr>
          <w:rFonts w:ascii="Google Sans" w:eastAsia="Google Sans" w:hAnsi="Google Sans" w:cs="Google Sans"/>
          <w:color w:val="434343"/>
        </w:rPr>
        <w:t>A collection of data stored in a computer system</w:t>
      </w:r>
    </w:p>
    <w:p w14:paraId="0F6F9040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14:paraId="45FDAD4F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E</w:t>
      </w:r>
    </w:p>
    <w:p w14:paraId="2FEE832C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Equation:</w:t>
      </w:r>
      <w:r>
        <w:rPr>
          <w:rFonts w:ascii="Google Sans" w:eastAsia="Google Sans" w:hAnsi="Google Sans" w:cs="Google Sans"/>
          <w:color w:val="434343"/>
        </w:rPr>
        <w:t xml:space="preserve"> A calculation that involves addition, subtraction, multiplication, or division (also called a math expression)</w:t>
      </w:r>
    </w:p>
    <w:p w14:paraId="6C2AEFCC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463E4385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Fairness:</w:t>
      </w:r>
      <w:r>
        <w:rPr>
          <w:rFonts w:ascii="Google Sans" w:eastAsia="Google Sans" w:hAnsi="Google Sans" w:cs="Google Sans"/>
          <w:color w:val="434343"/>
        </w:rPr>
        <w:t xml:space="preserve"> A quality of data analysis that does not c</w:t>
      </w:r>
      <w:r>
        <w:rPr>
          <w:rFonts w:ascii="Google Sans" w:eastAsia="Google Sans" w:hAnsi="Google Sans" w:cs="Google Sans"/>
          <w:color w:val="434343"/>
        </w:rPr>
        <w:t xml:space="preserve">reate or reinforce bias </w:t>
      </w:r>
    </w:p>
    <w:p w14:paraId="5DB11A0F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Fill handle:</w:t>
      </w:r>
      <w:r>
        <w:rPr>
          <w:rFonts w:ascii="Google Sans" w:eastAsia="Google Sans" w:hAnsi="Google Sans" w:cs="Google Sans"/>
          <w:color w:val="434343"/>
        </w:rPr>
        <w:t xml:space="preserve"> A box in the lower-right-hand corner of a selected spreadsheet cell that can be dragged through neighboring cells in order to continue an instruction</w:t>
      </w:r>
    </w:p>
    <w:p w14:paraId="6E419BFF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Filtering:</w:t>
      </w:r>
      <w:r>
        <w:rPr>
          <w:rFonts w:ascii="Google Sans" w:eastAsia="Google Sans" w:hAnsi="Google Sans" w:cs="Google Sans"/>
          <w:color w:val="434343"/>
        </w:rPr>
        <w:t xml:space="preserve"> The process of showing only the data that meets a specifi</w:t>
      </w:r>
      <w:r>
        <w:rPr>
          <w:rFonts w:ascii="Google Sans" w:eastAsia="Google Sans" w:hAnsi="Google Sans" w:cs="Google Sans"/>
          <w:color w:val="434343"/>
        </w:rPr>
        <w:t>ed criteria while hiding the rest</w:t>
      </w:r>
    </w:p>
    <w:p w14:paraId="660A6AB7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instructions used to perform a calculation using the data in a spreadsheet</w:t>
      </w:r>
    </w:p>
    <w:p w14:paraId="38ACC9AB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specified process or task using the data in a spreadsheet</w:t>
      </w:r>
    </w:p>
    <w:p w14:paraId="57C18122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14:paraId="3583D14A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>A method for examining and evaluating the current state of a process in order to identify opportunities for improvement in the future</w:t>
      </w:r>
    </w:p>
    <w:p w14:paraId="1D00D8DB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14:paraId="448BFC49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Header:</w:t>
      </w:r>
      <w:r>
        <w:rPr>
          <w:rFonts w:ascii="Google Sans" w:eastAsia="Google Sans" w:hAnsi="Google Sans" w:cs="Google Sans"/>
          <w:color w:val="434343"/>
        </w:rPr>
        <w:t xml:space="preserve"> The first row in a spreadsheet that labels the type of data in each column</w:t>
      </w:r>
    </w:p>
    <w:p w14:paraId="495A553C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2984BB09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14:paraId="640812BF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24C4185C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L</w:t>
      </w:r>
    </w:p>
    <w:p w14:paraId="11E73547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Leading questio</w:t>
      </w:r>
      <w:r>
        <w:rPr>
          <w:rFonts w:ascii="Google Sans" w:eastAsia="Google Sans" w:hAnsi="Google Sans" w:cs="Google Sans"/>
          <w:b/>
          <w:color w:val="434343"/>
        </w:rPr>
        <w:t xml:space="preserve">n: </w:t>
      </w:r>
      <w:r>
        <w:rPr>
          <w:rFonts w:ascii="Google Sans" w:eastAsia="Google Sans" w:hAnsi="Google Sans" w:cs="Google Sans"/>
          <w:color w:val="434343"/>
        </w:rPr>
        <w:t xml:space="preserve">A question that steers people toward a certain response </w:t>
      </w:r>
    </w:p>
    <w:p w14:paraId="6DF38C94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3364F4EA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Math expression: </w:t>
      </w:r>
      <w:r>
        <w:rPr>
          <w:rFonts w:ascii="Google Sans" w:eastAsia="Google Sans" w:hAnsi="Google Sans" w:cs="Google Sans"/>
          <w:color w:val="434343"/>
        </w:rPr>
        <w:t>A calculation that involves addition, subtraction, multiplication, or division (also called an equation)</w:t>
      </w:r>
    </w:p>
    <w:p w14:paraId="43148542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Math function</w:t>
      </w:r>
      <w:r>
        <w:rPr>
          <w:rFonts w:ascii="Google Sans" w:eastAsia="Google Sans" w:hAnsi="Google Sans" w:cs="Google Sans"/>
          <w:color w:val="434343"/>
        </w:rPr>
        <w:t>: A function that is used as part of a mathematical formula</w:t>
      </w:r>
    </w:p>
    <w:p w14:paraId="0548FD10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MAX: </w:t>
      </w:r>
      <w:r>
        <w:rPr>
          <w:rFonts w:ascii="Google Sans" w:eastAsia="Google Sans" w:hAnsi="Google Sans" w:cs="Google Sans"/>
          <w:color w:val="434343"/>
        </w:rPr>
        <w:t xml:space="preserve">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largest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5C20F83F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Measurable question: </w:t>
      </w:r>
      <w:r>
        <w:rPr>
          <w:rFonts w:ascii="Google Sans" w:eastAsia="Google Sans" w:hAnsi="Google Sans" w:cs="Google Sans"/>
          <w:color w:val="434343"/>
        </w:rPr>
        <w:t>A question whose answers can be quantified and assessed</w:t>
      </w:r>
    </w:p>
    <w:p w14:paraId="77E073E2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Metric:</w:t>
      </w:r>
      <w:r>
        <w:rPr>
          <w:rFonts w:ascii="Google Sans" w:eastAsia="Google Sans" w:hAnsi="Google Sans" w:cs="Google Sans"/>
          <w:color w:val="434343"/>
        </w:rPr>
        <w:t xml:space="preserve"> A single, quantifiable type of data that is used for measurement </w:t>
      </w:r>
    </w:p>
    <w:p w14:paraId="78CA8DA0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 goal: </w:t>
      </w:r>
      <w:r>
        <w:rPr>
          <w:rFonts w:ascii="Google Sans" w:eastAsia="Google Sans" w:hAnsi="Google Sans" w:cs="Google Sans"/>
          <w:color w:val="434343"/>
        </w:rPr>
        <w:t>A measurable goal set by a company and evaluated using metrics</w:t>
      </w:r>
    </w:p>
    <w:p w14:paraId="0DA81BF4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MIN</w:t>
      </w:r>
      <w:r>
        <w:rPr>
          <w:rFonts w:ascii="Google Sans" w:eastAsia="Google Sans" w:hAnsi="Google Sans" w:cs="Google Sans"/>
          <w:color w:val="434343"/>
        </w:rPr>
        <w:t xml:space="preserve">: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smallest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0545179E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14:paraId="46A7AFD0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14:paraId="2A1086DF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14:paraId="5712D75A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 data: </w:t>
      </w:r>
      <w:r>
        <w:rPr>
          <w:rFonts w:ascii="Google Sans" w:eastAsia="Google Sans" w:hAnsi="Google Sans" w:cs="Google Sans"/>
          <w:color w:val="434343"/>
        </w:rPr>
        <w:t>Data that is available to the public</w:t>
      </w:r>
    </w:p>
    <w:p w14:paraId="08DC7655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Operator: </w:t>
      </w:r>
      <w:r>
        <w:rPr>
          <w:rFonts w:ascii="Google Sans" w:eastAsia="Google Sans" w:hAnsi="Google Sans" w:cs="Google Sans"/>
          <w:color w:val="434343"/>
        </w:rPr>
        <w:t>A symbol that names the operation or calculation to be performed</w:t>
      </w:r>
    </w:p>
    <w:p w14:paraId="0CB45E2B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Order of operations:</w:t>
      </w:r>
      <w:r>
        <w:rPr>
          <w:rFonts w:ascii="Google Sans" w:eastAsia="Google Sans" w:hAnsi="Google Sans" w:cs="Google Sans"/>
          <w:color w:val="434343"/>
        </w:rPr>
        <w:t xml:space="preserve"> Using parentheses to group together s</w:t>
      </w:r>
      <w:r>
        <w:rPr>
          <w:rFonts w:ascii="Google Sans" w:eastAsia="Google Sans" w:hAnsi="Google Sans" w:cs="Google Sans"/>
          <w:color w:val="434343"/>
        </w:rPr>
        <w:t>preadsheet values in order to clarify the order in which operations should be performed</w:t>
      </w:r>
    </w:p>
    <w:p w14:paraId="7E8D4F70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14:paraId="0E2D8842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chart: </w:t>
      </w:r>
      <w:r>
        <w:rPr>
          <w:rFonts w:ascii="Google Sans" w:eastAsia="Google Sans" w:hAnsi="Google Sans" w:cs="Google Sans"/>
          <w:color w:val="434343"/>
        </w:rPr>
        <w:t xml:space="preserve">A chart created from the fields in a pivot table </w:t>
      </w:r>
    </w:p>
    <w:p w14:paraId="03D0F62A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Pivot table: </w:t>
      </w:r>
      <w:r>
        <w:rPr>
          <w:rFonts w:ascii="Google Sans" w:eastAsia="Google Sans" w:hAnsi="Google Sans" w:cs="Google Sans"/>
          <w:color w:val="434343"/>
        </w:rPr>
        <w:t>A data summarization tool used to sort, reorganize, group, count, total, or average data</w:t>
      </w:r>
    </w:p>
    <w:p w14:paraId="028066DA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</w:t>
      </w:r>
      <w:r>
        <w:rPr>
          <w:rFonts w:ascii="Google Sans" w:eastAsia="Google Sans" w:hAnsi="Google Sans" w:cs="Google Sans"/>
          <w:b/>
          <w:color w:val="434343"/>
        </w:rPr>
        <w:t>roblem domain:</w:t>
      </w:r>
      <w:r>
        <w:rPr>
          <w:rFonts w:ascii="Google Sans" w:eastAsia="Google Sans" w:hAnsi="Google Sans" w:cs="Google Sans"/>
          <w:color w:val="434343"/>
        </w:rPr>
        <w:t xml:space="preserve"> The area of analysis that encompasses every activity affecting or affected by a problem</w:t>
      </w:r>
    </w:p>
    <w:p w14:paraId="12F67883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Problem types: </w:t>
      </w:r>
      <w:r>
        <w:rPr>
          <w:rFonts w:ascii="Google Sans" w:eastAsia="Google Sans" w:hAnsi="Google Sans" w:cs="Google Sans"/>
          <w:color w:val="434343"/>
        </w:rPr>
        <w:t>The various problems that data analysts encounter, including categorizing things, discovering connections, finding patterns, identifying t</w:t>
      </w:r>
      <w:r>
        <w:rPr>
          <w:rFonts w:ascii="Google Sans" w:eastAsia="Google Sans" w:hAnsi="Google Sans" w:cs="Google Sans"/>
          <w:color w:val="434343"/>
        </w:rPr>
        <w:t>hemes, making predictions, and spotting something unusual</w:t>
      </w:r>
    </w:p>
    <w:p w14:paraId="1479FFBA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14:paraId="27544DA6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Qualitative data: </w:t>
      </w:r>
      <w:r>
        <w:rPr>
          <w:rFonts w:ascii="Google Sans" w:eastAsia="Google Sans" w:hAnsi="Google Sans" w:cs="Google Sans"/>
          <w:color w:val="434343"/>
        </w:rPr>
        <w:t>A subjective and explanatory measure of a quality or characteristic</w:t>
      </w:r>
    </w:p>
    <w:p w14:paraId="6833B34B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Quantitative data: </w:t>
      </w:r>
      <w:r>
        <w:rPr>
          <w:rFonts w:ascii="Google Sans" w:eastAsia="Google Sans" w:hAnsi="Google Sans" w:cs="Google Sans"/>
          <w:color w:val="434343"/>
        </w:rPr>
        <w:t>A specific and objective measure, such as a number, quantity, or range</w:t>
      </w:r>
    </w:p>
    <w:p w14:paraId="227223DB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</w:t>
      </w:r>
      <w:r>
        <w:rPr>
          <w:rFonts w:ascii="Google Sans" w:eastAsia="Google Sans" w:hAnsi="Google Sans" w:cs="Google Sans"/>
          <w:color w:val="434343"/>
        </w:rPr>
        <w:t xml:space="preserve"> data or information from a database</w:t>
      </w:r>
    </w:p>
    <w:p w14:paraId="0FD659B6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14:paraId="2D3C43BB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7BFF21A4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Range: </w:t>
      </w:r>
      <w:r>
        <w:rPr>
          <w:rFonts w:ascii="Google Sans" w:eastAsia="Google Sans" w:hAnsi="Google Sans" w:cs="Google Sans"/>
          <w:color w:val="434343"/>
        </w:rPr>
        <w:t>A collection of two or more cells in a spreadsheet</w:t>
      </w:r>
    </w:p>
    <w:p w14:paraId="05BA8013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Reframing:</w:t>
      </w:r>
      <w:r>
        <w:rPr>
          <w:rFonts w:ascii="Google Sans" w:eastAsia="Google Sans" w:hAnsi="Google Sans" w:cs="Google Sans"/>
          <w:color w:val="434343"/>
        </w:rPr>
        <w:t xml:space="preserve"> Restating a problem or challenge, then redirecting it toward a p</w:t>
      </w:r>
      <w:r>
        <w:rPr>
          <w:rFonts w:ascii="Google Sans" w:eastAsia="Google Sans" w:hAnsi="Google Sans" w:cs="Google Sans"/>
          <w:color w:val="434343"/>
        </w:rPr>
        <w:t xml:space="preserve">otential resolution </w:t>
      </w:r>
    </w:p>
    <w:p w14:paraId="5ED0172B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Relevant question: </w:t>
      </w:r>
      <w:r>
        <w:rPr>
          <w:rFonts w:ascii="Google Sans" w:eastAsia="Google Sans" w:hAnsi="Google Sans" w:cs="Google Sans"/>
          <w:color w:val="434343"/>
        </w:rPr>
        <w:t>A question that has significance to the problem to be solved</w:t>
      </w:r>
    </w:p>
    <w:p w14:paraId="7015A449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Report: </w:t>
      </w:r>
      <w:r>
        <w:rPr>
          <w:rFonts w:ascii="Google Sans" w:eastAsia="Google Sans" w:hAnsi="Google Sans" w:cs="Google Sans"/>
          <w:color w:val="434343"/>
        </w:rPr>
        <w:t xml:space="preserve">A static collection of data periodically given to stakeholders </w:t>
      </w:r>
    </w:p>
    <w:p w14:paraId="094C724B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Return on investment (ROI): </w:t>
      </w:r>
      <w:r>
        <w:rPr>
          <w:rFonts w:ascii="Google Sans" w:eastAsia="Google Sans" w:hAnsi="Google Sans" w:cs="Google Sans"/>
          <w:color w:val="434343"/>
        </w:rPr>
        <w:t>A formula that uses the metrics of investment and profi</w:t>
      </w:r>
      <w:r>
        <w:rPr>
          <w:rFonts w:ascii="Google Sans" w:eastAsia="Google Sans" w:hAnsi="Google Sans" w:cs="Google Sans"/>
          <w:color w:val="434343"/>
        </w:rPr>
        <w:t>t to evaluate the success of an investment</w:t>
      </w:r>
    </w:p>
    <w:p w14:paraId="54C95EC4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Revenue:</w:t>
      </w:r>
      <w:r>
        <w:rPr>
          <w:rFonts w:ascii="Google Sans" w:eastAsia="Google Sans" w:hAnsi="Google Sans" w:cs="Google Sans"/>
          <w:color w:val="434343"/>
        </w:rPr>
        <w:t xml:space="preserve"> The total amount of income generated by the sale of goods or services </w:t>
      </w:r>
    </w:p>
    <w:p w14:paraId="4C4575E5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occurs</w:t>
      </w:r>
    </w:p>
    <w:p w14:paraId="1FC8B33A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71907429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Scope of work (SOW): </w:t>
      </w:r>
      <w:r>
        <w:rPr>
          <w:rFonts w:ascii="Google Sans" w:eastAsia="Google Sans" w:hAnsi="Google Sans" w:cs="Google Sans"/>
          <w:color w:val="434343"/>
        </w:rPr>
        <w:t>An agreed-upon outline of the tasks to be performed during a project</w:t>
      </w:r>
    </w:p>
    <w:p w14:paraId="4DC53CA9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Small data:</w:t>
      </w:r>
      <w:r>
        <w:rPr>
          <w:rFonts w:ascii="Google Sans" w:eastAsia="Google Sans" w:hAnsi="Google Sans" w:cs="Google Sans"/>
          <w:color w:val="434343"/>
        </w:rPr>
        <w:t xml:space="preserve"> Small, specific data points typically involving a short period of time, which are useful for making day-to-day decisions</w:t>
      </w:r>
    </w:p>
    <w:p w14:paraId="22B4EB4D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 methodology: </w:t>
      </w:r>
      <w:r>
        <w:rPr>
          <w:rFonts w:ascii="Google Sans" w:eastAsia="Google Sans" w:hAnsi="Google Sans" w:cs="Google Sans"/>
          <w:color w:val="434343"/>
        </w:rPr>
        <w:t>A tool for determining a question’s effectiveness based on whether it is specific, measurable, action-oriented, rel</w:t>
      </w:r>
      <w:r>
        <w:rPr>
          <w:rFonts w:ascii="Google Sans" w:eastAsia="Google Sans" w:hAnsi="Google Sans" w:cs="Google Sans"/>
          <w:color w:val="434343"/>
        </w:rPr>
        <w:t xml:space="preserve">evant, and time-bound </w:t>
      </w:r>
    </w:p>
    <w:p w14:paraId="11B39C87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Sorting: </w:t>
      </w:r>
      <w:r>
        <w:rPr>
          <w:rFonts w:ascii="Google Sans" w:eastAsia="Google Sans" w:hAnsi="Google Sans" w:cs="Google Sans"/>
          <w:color w:val="434343"/>
        </w:rPr>
        <w:t>The process of arranging data into a meaningful order to make it easier to understand, analyze, and visualize</w:t>
      </w:r>
    </w:p>
    <w:p w14:paraId="32889952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Specific question: </w:t>
      </w:r>
      <w:r>
        <w:rPr>
          <w:rFonts w:ascii="Google Sans" w:eastAsia="Google Sans" w:hAnsi="Google Sans" w:cs="Google Sans"/>
          <w:color w:val="434343"/>
        </w:rPr>
        <w:t xml:space="preserve">A question that is simple, significant, and focused on a single topic or a few closely related </w:t>
      </w:r>
      <w:r>
        <w:rPr>
          <w:rFonts w:ascii="Google Sans" w:eastAsia="Google Sans" w:hAnsi="Google Sans" w:cs="Google Sans"/>
          <w:color w:val="434343"/>
        </w:rPr>
        <w:t>ideas</w:t>
      </w:r>
    </w:p>
    <w:p w14:paraId="3D6EB40F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Spreadsheet:</w:t>
      </w:r>
      <w:r>
        <w:rPr>
          <w:rFonts w:ascii="Google Sans" w:eastAsia="Google Sans" w:hAnsi="Google Sans" w:cs="Google Sans"/>
          <w:color w:val="434343"/>
        </w:rPr>
        <w:t xml:space="preserve"> A digital worksheet</w:t>
      </w:r>
    </w:p>
    <w:p w14:paraId="5AFE720C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SQL:</w:t>
      </w:r>
      <w:r>
        <w:rPr>
          <w:rFonts w:ascii="Google Sans" w:eastAsia="Google Sans" w:hAnsi="Google Sans" w:cs="Google Sans"/>
          <w:color w:val="434343"/>
        </w:rPr>
        <w:t xml:space="preserve"> Refer to Structured Query Language</w:t>
      </w:r>
    </w:p>
    <w:p w14:paraId="6E6A24F3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14:paraId="7918825F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</w:t>
      </w:r>
      <w:r>
        <w:rPr>
          <w:rFonts w:ascii="Google Sans" w:eastAsia="Google Sans" w:hAnsi="Google Sans" w:cs="Google Sans"/>
          <w:color w:val="434343"/>
        </w:rPr>
        <w:t>e with a database</w:t>
      </w:r>
    </w:p>
    <w:p w14:paraId="3C4E7FB5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thinking:</w:t>
      </w:r>
      <w:r>
        <w:rPr>
          <w:rFonts w:ascii="Google Sans" w:eastAsia="Google Sans" w:hAnsi="Google Sans" w:cs="Google Sans"/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14:paraId="2A860CB6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SUM:</w:t>
      </w:r>
      <w:r>
        <w:rPr>
          <w:rFonts w:ascii="Google Sans" w:eastAsia="Google Sans" w:hAnsi="Google Sans" w:cs="Google Sans"/>
          <w:color w:val="434343"/>
        </w:rPr>
        <w:t xml:space="preserve"> A spreadsheet function that adds the values of a selected </w:t>
      </w:r>
      <w:r>
        <w:rPr>
          <w:rFonts w:ascii="Google Sans" w:eastAsia="Google Sans" w:hAnsi="Google Sans" w:cs="Google Sans"/>
          <w:color w:val="434343"/>
        </w:rPr>
        <w:t>range of cells</w:t>
      </w:r>
    </w:p>
    <w:p w14:paraId="73A2604E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37558766" w14:textId="77777777" w:rsidR="00411927" w:rsidRDefault="002167A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>The ability to break things down into smaller steps or pieces and work with them in an orderly and logical way</w:t>
      </w:r>
    </w:p>
    <w:p w14:paraId="67381FA8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Time-bound question: </w:t>
      </w:r>
      <w:r>
        <w:rPr>
          <w:rFonts w:ascii="Google Sans" w:eastAsia="Google Sans" w:hAnsi="Google Sans" w:cs="Google Sans"/>
          <w:color w:val="434343"/>
        </w:rPr>
        <w:t xml:space="preserve">A question that specifies a timeframe to be studied </w:t>
      </w:r>
    </w:p>
    <w:p w14:paraId="6F23546F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Turnover rate:</w:t>
      </w:r>
      <w:r>
        <w:rPr>
          <w:rFonts w:ascii="Google Sans" w:eastAsia="Google Sans" w:hAnsi="Google Sans" w:cs="Google Sans"/>
          <w:color w:val="434343"/>
        </w:rPr>
        <w:t xml:space="preserve"> The rate at which em</w:t>
      </w:r>
      <w:r>
        <w:rPr>
          <w:rFonts w:ascii="Google Sans" w:eastAsia="Google Sans" w:hAnsi="Google Sans" w:cs="Google Sans"/>
          <w:color w:val="434343"/>
        </w:rPr>
        <w:t>ployees voluntarily leave a company</w:t>
      </w:r>
    </w:p>
    <w:p w14:paraId="396B0F73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5B3C829F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Unfair question: </w:t>
      </w:r>
      <w:r>
        <w:rPr>
          <w:rFonts w:ascii="Google Sans" w:eastAsia="Google Sans" w:hAnsi="Google Sans" w:cs="Google Sans"/>
          <w:color w:val="434343"/>
        </w:rPr>
        <w:t xml:space="preserve">A question that makes assumptions or is difficult to answer honestly </w:t>
      </w:r>
    </w:p>
    <w:p w14:paraId="3B6BF16B" w14:textId="77777777" w:rsidR="00411927" w:rsidRDefault="002167A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37195FAD" w14:textId="77777777" w:rsidR="00411927" w:rsidRDefault="002167A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14:paraId="63784677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18341C2C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14:paraId="22298EC4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14:paraId="2F56B352" w14:textId="77777777" w:rsidR="00411927" w:rsidRDefault="002167AF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p w14:paraId="2C2A1A85" w14:textId="77777777" w:rsidR="00411927" w:rsidRDefault="0041192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14:paraId="66482FF7" w14:textId="77777777" w:rsidR="00411927" w:rsidRDefault="00411927">
      <w:pPr>
        <w:widowControl w:val="0"/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</w:p>
    <w:p w14:paraId="7A64F3CA" w14:textId="77777777" w:rsidR="00411927" w:rsidRDefault="0041192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41192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0774" w14:textId="77777777" w:rsidR="002167AF" w:rsidRDefault="002167AF">
      <w:pPr>
        <w:spacing w:line="240" w:lineRule="auto"/>
      </w:pPr>
      <w:r>
        <w:separator/>
      </w:r>
    </w:p>
  </w:endnote>
  <w:endnote w:type="continuationSeparator" w:id="0">
    <w:p w14:paraId="65F0357B" w14:textId="77777777" w:rsidR="002167AF" w:rsidRDefault="00216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F6EF" w14:textId="77777777" w:rsidR="00411927" w:rsidRDefault="004119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1D72" w14:textId="77777777" w:rsidR="002167AF" w:rsidRDefault="002167AF">
      <w:pPr>
        <w:spacing w:line="240" w:lineRule="auto"/>
      </w:pPr>
      <w:r>
        <w:separator/>
      </w:r>
    </w:p>
  </w:footnote>
  <w:footnote w:type="continuationSeparator" w:id="0">
    <w:p w14:paraId="4E7285DE" w14:textId="77777777" w:rsidR="002167AF" w:rsidRDefault="002167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8154" w14:textId="77777777" w:rsidR="00411927" w:rsidRDefault="00411927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4364" w14:textId="77777777" w:rsidR="00411927" w:rsidRDefault="002167A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EA4D58" wp14:editId="57A5E3B6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A60456" w14:textId="77777777" w:rsidR="00411927" w:rsidRDefault="002167A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580102C6" w14:textId="77777777" w:rsidR="00411927" w:rsidRDefault="002167AF">
    <w:pPr>
      <w:rPr>
        <w:rFonts w:ascii="Google Sans" w:eastAsia="Google Sans" w:hAnsi="Google Sans" w:cs="Google Sans"/>
        <w:sz w:val="48"/>
        <w:szCs w:val="48"/>
      </w:rPr>
    </w:pPr>
    <w:r>
      <w:pict w14:anchorId="121DA68B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27"/>
    <w:rsid w:val="002167AF"/>
    <w:rsid w:val="00382582"/>
    <w:rsid w:val="00411927"/>
    <w:rsid w:val="00FB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FD7E"/>
  <w15:docId w15:val="{6C89E48F-EDB1-4963-A9D2-3E02E65E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SHARATH S R - [CB.EN.U4CSE20159]</cp:lastModifiedBy>
  <cp:revision>2</cp:revision>
  <dcterms:created xsi:type="dcterms:W3CDTF">2021-11-20T15:58:00Z</dcterms:created>
  <dcterms:modified xsi:type="dcterms:W3CDTF">2021-11-20T15:58:00Z</dcterms:modified>
</cp:coreProperties>
</file>