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6B902" w14:textId="40CCCE4E" w:rsidR="006B1621" w:rsidRDefault="006B1621" w:rsidP="006B162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Q3. </w:t>
      </w:r>
      <w:r w:rsidRPr="006B1621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What is Datagram </w:t>
      </w:r>
      <w:proofErr w:type="gramStart"/>
      <w:r w:rsidRPr="006B1621">
        <w:rPr>
          <w:rFonts w:ascii="Times New Roman" w:hAnsi="Times New Roman" w:cs="Times New Roman"/>
          <w:b/>
          <w:bCs/>
          <w:sz w:val="28"/>
          <w:szCs w:val="28"/>
          <w:lang w:val="en-IN"/>
        </w:rPr>
        <w:t>Socket ?</w:t>
      </w:r>
      <w:proofErr w:type="gramEnd"/>
      <w:r w:rsidRPr="006B1621">
        <w:rPr>
          <w:rFonts w:ascii="Times New Roman" w:hAnsi="Times New Roman" w:cs="Times New Roman"/>
          <w:b/>
          <w:bCs/>
          <w:sz w:val="28"/>
          <w:szCs w:val="28"/>
          <w:lang w:val="en-IN"/>
        </w:rPr>
        <w:t>  </w:t>
      </w:r>
    </w:p>
    <w:p w14:paraId="0C136366" w14:textId="5ED90A75" w:rsidR="006B1621" w:rsidRDefault="006B1621" w:rsidP="006B162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7731281" w14:textId="7CE9B2D7" w:rsidR="006B1621" w:rsidRPr="006B1621" w:rsidRDefault="006B1621" w:rsidP="006B1621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6B1621">
        <w:rPr>
          <w:rFonts w:ascii="Times New Roman" w:hAnsi="Times New Roman" w:cs="Times New Roman"/>
          <w:sz w:val="28"/>
          <w:szCs w:val="28"/>
        </w:rPr>
        <w:t>Datagram socket</w:t>
      </w:r>
      <w:r>
        <w:rPr>
          <w:rFonts w:ascii="Times New Roman" w:hAnsi="Times New Roman" w:cs="Times New Roman"/>
          <w:sz w:val="28"/>
          <w:szCs w:val="28"/>
        </w:rPr>
        <w:t xml:space="preserve"> is a type of socket that</w:t>
      </w:r>
      <w:r w:rsidRPr="006B1621">
        <w:rPr>
          <w:rFonts w:ascii="Times New Roman" w:hAnsi="Times New Roman" w:cs="Times New Roman"/>
          <w:sz w:val="28"/>
          <w:szCs w:val="28"/>
        </w:rPr>
        <w:t xml:space="preserve"> allow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B1621">
        <w:rPr>
          <w:rFonts w:ascii="Times New Roman" w:hAnsi="Times New Roman" w:cs="Times New Roman"/>
          <w:sz w:val="28"/>
          <w:szCs w:val="28"/>
        </w:rPr>
        <w:t xml:space="preserve"> processes to use the User Datagram Protocol (UDP). It is a two-way flow of communication or messages. It can receive messages in a different order from the sending way and also can receive duplicate messages. These sockets are preserved with their boundaries. The socket type of datagram socket is SOCK_DGRAM.</w:t>
      </w:r>
    </w:p>
    <w:p w14:paraId="5FC35792" w14:textId="77777777" w:rsidR="001C2FEC" w:rsidRPr="006B1621" w:rsidRDefault="001C2FE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C2FEC" w:rsidRPr="006B1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494"/>
    <w:multiLevelType w:val="hybridMultilevel"/>
    <w:tmpl w:val="020279E2"/>
    <w:lvl w:ilvl="0" w:tplc="47E0B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5865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8883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08A0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8603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56A7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126F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9C0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8694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52"/>
    <w:rsid w:val="00026F52"/>
    <w:rsid w:val="001C2FEC"/>
    <w:rsid w:val="006B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3338"/>
  <w15:chartTrackingRefBased/>
  <w15:docId w15:val="{78F5D2B9-C673-460D-8135-249FA36F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04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2</cp:revision>
  <dcterms:created xsi:type="dcterms:W3CDTF">2024-03-23T17:18:00Z</dcterms:created>
  <dcterms:modified xsi:type="dcterms:W3CDTF">2024-03-23T17:20:00Z</dcterms:modified>
</cp:coreProperties>
</file>