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25C42" w14:textId="77777777" w:rsidR="00E00C48" w:rsidRPr="00E00C48" w:rsidRDefault="00E00C48" w:rsidP="00E00C48">
      <w:pPr>
        <w:spacing w:line="360" w:lineRule="auto"/>
        <w:rPr>
          <w:rFonts w:ascii="Times New Roman" w:hAnsi="Times New Roman" w:cs="Times New Roman"/>
          <w:sz w:val="32"/>
          <w:szCs w:val="32"/>
        </w:rPr>
      </w:pPr>
      <w:r w:rsidRPr="00E00C48">
        <w:rPr>
          <w:rFonts w:ascii="Times New Roman" w:hAnsi="Times New Roman" w:cs="Times New Roman"/>
          <w:sz w:val="32"/>
          <w:szCs w:val="32"/>
        </w:rPr>
        <w:t>Linux Kernel Management of Ethernet Devices and Network Interfaces</w:t>
      </w:r>
    </w:p>
    <w:p w14:paraId="654A3D4C" w14:textId="77777777" w:rsidR="00E00C48" w:rsidRPr="00E00C48" w:rsidRDefault="00E00C48" w:rsidP="00E00C48">
      <w:pPr>
        <w:spacing w:line="360" w:lineRule="auto"/>
        <w:rPr>
          <w:rFonts w:ascii="Times New Roman" w:hAnsi="Times New Roman" w:cs="Times New Roman"/>
        </w:rPr>
      </w:pPr>
    </w:p>
    <w:p w14:paraId="6C1E66F8" w14:textId="77777777" w:rsidR="00E00C48" w:rsidRPr="00E00C48" w:rsidRDefault="00E00C48" w:rsidP="00E00C48">
      <w:pPr>
        <w:spacing w:line="360" w:lineRule="auto"/>
        <w:ind w:firstLine="720"/>
        <w:rPr>
          <w:rFonts w:ascii="Times New Roman" w:hAnsi="Times New Roman" w:cs="Times New Roman"/>
        </w:rPr>
      </w:pPr>
      <w:r w:rsidRPr="00E00C48">
        <w:rPr>
          <w:rFonts w:ascii="Times New Roman" w:hAnsi="Times New Roman" w:cs="Times New Roman"/>
        </w:rPr>
        <w:t>Linux kernel supports efficient communication over Ethernet using its network stack consisting of network protocol layers, user-space interfaces, and device drivers. Its kernel controls the devices on the network using the network subsystem to route data efficiently through the hardware as well as the software layers.</w:t>
      </w:r>
    </w:p>
    <w:p w14:paraId="65613A8B" w14:textId="77777777" w:rsidR="00E00C48" w:rsidRPr="00E00C48" w:rsidRDefault="00E00C48" w:rsidP="00E00C48">
      <w:pPr>
        <w:spacing w:line="360" w:lineRule="auto"/>
        <w:rPr>
          <w:rFonts w:ascii="Times New Roman" w:hAnsi="Times New Roman" w:cs="Times New Roman"/>
        </w:rPr>
      </w:pPr>
    </w:p>
    <w:p w14:paraId="5E0FC97A" w14:textId="77777777" w:rsidR="00E00C48" w:rsidRPr="00E00C48" w:rsidRDefault="00E00C48" w:rsidP="00E00C48">
      <w:pPr>
        <w:spacing w:line="360" w:lineRule="auto"/>
        <w:rPr>
          <w:rFonts w:ascii="Times New Roman" w:hAnsi="Times New Roman" w:cs="Times New Roman"/>
          <w:sz w:val="28"/>
          <w:szCs w:val="28"/>
        </w:rPr>
      </w:pPr>
      <w:r w:rsidRPr="00E00C48">
        <w:rPr>
          <w:rFonts w:ascii="Times New Roman" w:hAnsi="Times New Roman" w:cs="Times New Roman"/>
          <w:sz w:val="28"/>
          <w:szCs w:val="28"/>
        </w:rPr>
        <w:t>1. Detection and Initialization of Ethernet Devices</w:t>
      </w:r>
    </w:p>
    <w:p w14:paraId="1EB12523" w14:textId="77777777" w:rsidR="00E00C48" w:rsidRPr="00E00C48" w:rsidRDefault="00E00C48" w:rsidP="00E00C48">
      <w:pPr>
        <w:spacing w:line="360" w:lineRule="auto"/>
        <w:ind w:firstLine="720"/>
        <w:rPr>
          <w:rFonts w:ascii="Times New Roman" w:hAnsi="Times New Roman" w:cs="Times New Roman"/>
        </w:rPr>
      </w:pPr>
      <w:r w:rsidRPr="00E00C48">
        <w:rPr>
          <w:rFonts w:ascii="Times New Roman" w:hAnsi="Times New Roman" w:cs="Times New Roman"/>
        </w:rPr>
        <w:t>The kernel detects Ethernet interfaces at boot time by scanning the PCI, USB, or other hardware buses. The corresponding network driver is then loaded to bind to the corresponding Ethernet hardware.</w:t>
      </w:r>
    </w:p>
    <w:p w14:paraId="0CEA8510" w14:textId="7168927E" w:rsidR="00E00C48" w:rsidRPr="00E00C48" w:rsidRDefault="00E00C48" w:rsidP="00E00C48">
      <w:pPr>
        <w:spacing w:line="360" w:lineRule="auto"/>
        <w:ind w:left="720"/>
        <w:rPr>
          <w:rFonts w:ascii="Times New Roman" w:hAnsi="Times New Roman" w:cs="Times New Roman"/>
        </w:rPr>
      </w:pPr>
      <w:r w:rsidRPr="00E00C48">
        <w:rPr>
          <w:rFonts w:ascii="Times New Roman" w:hAnsi="Times New Roman" w:cs="Times New Roman"/>
        </w:rPr>
        <w:t xml:space="preserve">- The </w:t>
      </w:r>
      <w:proofErr w:type="spellStart"/>
      <w:r w:rsidRPr="00E00C48">
        <w:rPr>
          <w:rFonts w:ascii="Times New Roman" w:hAnsi="Times New Roman" w:cs="Times New Roman"/>
        </w:rPr>
        <w:t>udev</w:t>
      </w:r>
      <w:proofErr w:type="spellEnd"/>
      <w:r w:rsidRPr="00E00C48">
        <w:rPr>
          <w:rFonts w:ascii="Times New Roman" w:hAnsi="Times New Roman" w:cs="Times New Roman"/>
        </w:rPr>
        <w:t xml:space="preserve"> system assigns network interfaces logical names (e.g., eth0, eth1).</w:t>
      </w:r>
    </w:p>
    <w:p w14:paraId="14600F36" w14:textId="53C8CEAE" w:rsidR="00E00C48" w:rsidRPr="00E00C48" w:rsidRDefault="00E00C48" w:rsidP="00E00C48">
      <w:pPr>
        <w:spacing w:line="360" w:lineRule="auto"/>
        <w:ind w:left="720"/>
        <w:rPr>
          <w:rFonts w:ascii="Times New Roman" w:hAnsi="Times New Roman" w:cs="Times New Roman"/>
        </w:rPr>
      </w:pPr>
      <w:r w:rsidRPr="00E00C48">
        <w:rPr>
          <w:rFonts w:ascii="Times New Roman" w:hAnsi="Times New Roman" w:cs="Times New Roman"/>
        </w:rPr>
        <w:t>- The NIC (Network Interface Card) kernel driver is loaded dynamically (</w:t>
      </w:r>
      <w:proofErr w:type="spellStart"/>
      <w:r w:rsidRPr="00E00C48">
        <w:rPr>
          <w:rFonts w:ascii="Times New Roman" w:hAnsi="Times New Roman" w:cs="Times New Roman"/>
        </w:rPr>
        <w:t>modprobe</w:t>
      </w:r>
      <w:proofErr w:type="spellEnd"/>
      <w:r w:rsidRPr="00E00C48">
        <w:rPr>
          <w:rFonts w:ascii="Times New Roman" w:hAnsi="Times New Roman" w:cs="Times New Roman"/>
        </w:rPr>
        <w:t xml:space="preserve"> </w:t>
      </w:r>
      <w:r>
        <w:rPr>
          <w:rFonts w:ascii="Times New Roman" w:hAnsi="Times New Roman" w:cs="Times New Roman"/>
        </w:rPr>
        <w:t>[</w:t>
      </w:r>
      <w:proofErr w:type="spellStart"/>
      <w:r w:rsidRPr="00E00C48">
        <w:rPr>
          <w:rFonts w:ascii="Times New Roman" w:hAnsi="Times New Roman" w:cs="Times New Roman"/>
        </w:rPr>
        <w:t>driver_name</w:t>
      </w:r>
      <w:proofErr w:type="spellEnd"/>
      <w:r>
        <w:rPr>
          <w:rFonts w:ascii="Times New Roman" w:hAnsi="Times New Roman" w:cs="Times New Roman"/>
        </w:rPr>
        <w:t>]</w:t>
      </w:r>
      <w:r w:rsidRPr="00E00C48">
        <w:rPr>
          <w:rFonts w:ascii="Times New Roman" w:hAnsi="Times New Roman" w:cs="Times New Roman"/>
        </w:rPr>
        <w:t>).</w:t>
      </w:r>
    </w:p>
    <w:p w14:paraId="47AEA3B6" w14:textId="099751C9" w:rsidR="00E00C48" w:rsidRPr="00E00C48" w:rsidRDefault="00E00C48" w:rsidP="00435F30">
      <w:pPr>
        <w:spacing w:line="360" w:lineRule="auto"/>
        <w:ind w:left="720"/>
        <w:rPr>
          <w:rFonts w:ascii="Times New Roman" w:hAnsi="Times New Roman" w:cs="Times New Roman"/>
        </w:rPr>
      </w:pPr>
      <w:r w:rsidRPr="00E00C48">
        <w:rPr>
          <w:rFonts w:ascii="Times New Roman" w:hAnsi="Times New Roman" w:cs="Times New Roman"/>
        </w:rPr>
        <w:t>- It is managed through /sys/class/net/ and /proc/net/de</w:t>
      </w:r>
      <w:r>
        <w:rPr>
          <w:rFonts w:ascii="Times New Roman" w:hAnsi="Times New Roman" w:cs="Times New Roman"/>
        </w:rPr>
        <w:t>v</w:t>
      </w:r>
      <w:r w:rsidRPr="00E00C48">
        <w:rPr>
          <w:rFonts w:ascii="Times New Roman" w:hAnsi="Times New Roman" w:cs="Times New Roman"/>
        </w:rPr>
        <w:t>.</w:t>
      </w:r>
    </w:p>
    <w:p w14:paraId="0191311A" w14:textId="77777777" w:rsidR="00E00C48" w:rsidRPr="00E00C48" w:rsidRDefault="00E00C48" w:rsidP="00E00C48">
      <w:pPr>
        <w:spacing w:line="360" w:lineRule="auto"/>
        <w:rPr>
          <w:rFonts w:ascii="Times New Roman" w:hAnsi="Times New Roman" w:cs="Times New Roman"/>
          <w:sz w:val="28"/>
          <w:szCs w:val="28"/>
        </w:rPr>
      </w:pPr>
      <w:r w:rsidRPr="00E00C48">
        <w:rPr>
          <w:rFonts w:ascii="Times New Roman" w:hAnsi="Times New Roman" w:cs="Times New Roman"/>
          <w:sz w:val="28"/>
          <w:szCs w:val="28"/>
        </w:rPr>
        <w:t>2. Network Interface Configuration</w:t>
      </w:r>
    </w:p>
    <w:p w14:paraId="09CB0F09" w14:textId="0D2954B4" w:rsidR="00E00C48" w:rsidRPr="00435F30" w:rsidRDefault="00E00C48" w:rsidP="00435F30">
      <w:pPr>
        <w:spacing w:line="360" w:lineRule="auto"/>
        <w:ind w:left="720" w:firstLine="720"/>
        <w:rPr>
          <w:rFonts w:ascii="Times New Roman" w:hAnsi="Times New Roman" w:cs="Times New Roman"/>
        </w:rPr>
      </w:pPr>
      <w:r w:rsidRPr="00E00C48">
        <w:rPr>
          <w:rFonts w:ascii="Times New Roman" w:hAnsi="Times New Roman" w:cs="Times New Roman"/>
        </w:rPr>
        <w:t>After an Ethernet device has been initialized, it needs to be configured to exchange information. This includes the assignment of an IP address, MAC address, and network parameters.</w:t>
      </w:r>
      <w:r w:rsidRPr="00E00C48">
        <w:rPr>
          <w:rFonts w:ascii="Times New Roman" w:hAnsi="Times New Roman" w:cs="Times New Roman"/>
        </w:rPr>
        <w:br/>
      </w:r>
      <w:r w:rsidRPr="00E00C48">
        <w:rPr>
          <w:rFonts w:ascii="Times New Roman" w:hAnsi="Times New Roman" w:cs="Times New Roman"/>
        </w:rPr>
        <w:br/>
        <w:t xml:space="preserve">- </w:t>
      </w:r>
      <w:proofErr w:type="spellStart"/>
      <w:r w:rsidRPr="00E00C48">
        <w:rPr>
          <w:rFonts w:ascii="Times New Roman" w:hAnsi="Times New Roman" w:cs="Times New Roman"/>
        </w:rPr>
        <w:t>ip</w:t>
      </w:r>
      <w:proofErr w:type="spellEnd"/>
      <w:r w:rsidRPr="00E00C48">
        <w:rPr>
          <w:rFonts w:ascii="Times New Roman" w:hAnsi="Times New Roman" w:cs="Times New Roman"/>
        </w:rPr>
        <w:t xml:space="preserve"> link show shows available interfaces.</w:t>
      </w:r>
      <w:r w:rsidRPr="00E00C48">
        <w:rPr>
          <w:rFonts w:ascii="Times New Roman" w:hAnsi="Times New Roman" w:cs="Times New Roman"/>
        </w:rPr>
        <w:br/>
        <w:t xml:space="preserve">- </w:t>
      </w:r>
      <w:proofErr w:type="spellStart"/>
      <w:r w:rsidRPr="00E00C48">
        <w:rPr>
          <w:rFonts w:ascii="Times New Roman" w:hAnsi="Times New Roman" w:cs="Times New Roman"/>
        </w:rPr>
        <w:t>ip</w:t>
      </w:r>
      <w:proofErr w:type="spellEnd"/>
      <w:r w:rsidRPr="00E00C48">
        <w:rPr>
          <w:rFonts w:ascii="Times New Roman" w:hAnsi="Times New Roman" w:cs="Times New Roman"/>
        </w:rPr>
        <w:t xml:space="preserve"> command and </w:t>
      </w:r>
      <w:proofErr w:type="spellStart"/>
      <w:r w:rsidRPr="00E00C48">
        <w:rPr>
          <w:rFonts w:ascii="Times New Roman" w:hAnsi="Times New Roman" w:cs="Times New Roman"/>
        </w:rPr>
        <w:t>ifconfig</w:t>
      </w:r>
      <w:proofErr w:type="spellEnd"/>
      <w:r w:rsidRPr="00E00C48">
        <w:rPr>
          <w:rFonts w:ascii="Times New Roman" w:hAnsi="Times New Roman" w:cs="Times New Roman"/>
        </w:rPr>
        <w:t> (obsolete) can configure IP addresses.</w:t>
      </w:r>
      <w:r w:rsidRPr="00E00C48">
        <w:rPr>
          <w:rFonts w:ascii="Times New Roman" w:hAnsi="Times New Roman" w:cs="Times New Roman"/>
        </w:rPr>
        <w:br/>
        <w:t>- The device's state changes between DOWN, UP, and RUNNING.</w:t>
      </w:r>
    </w:p>
    <w:p w14:paraId="506555DE" w14:textId="211895A1" w:rsidR="00E00C48" w:rsidRPr="00E00C48" w:rsidRDefault="00E00C48" w:rsidP="00E00C48">
      <w:pPr>
        <w:spacing w:line="360" w:lineRule="auto"/>
        <w:rPr>
          <w:rFonts w:ascii="Times New Roman" w:hAnsi="Times New Roman" w:cs="Times New Roman"/>
          <w:sz w:val="28"/>
          <w:szCs w:val="28"/>
        </w:rPr>
      </w:pPr>
      <w:r w:rsidRPr="00E00C48">
        <w:rPr>
          <w:rFonts w:ascii="Times New Roman" w:hAnsi="Times New Roman" w:cs="Times New Roman"/>
          <w:sz w:val="28"/>
          <w:szCs w:val="28"/>
        </w:rPr>
        <w:t>3. Packet Handling in the Kernel</w:t>
      </w:r>
    </w:p>
    <w:p w14:paraId="2B85E0DB" w14:textId="77777777" w:rsidR="00E00C48" w:rsidRDefault="00E00C48" w:rsidP="00435F30">
      <w:pPr>
        <w:spacing w:line="360" w:lineRule="auto"/>
        <w:ind w:left="720"/>
        <w:rPr>
          <w:rFonts w:ascii="Times New Roman" w:hAnsi="Times New Roman" w:cs="Times New Roman"/>
        </w:rPr>
      </w:pPr>
      <w:r w:rsidRPr="00E00C48">
        <w:rPr>
          <w:rFonts w:ascii="Times New Roman" w:hAnsi="Times New Roman" w:cs="Times New Roman"/>
        </w:rPr>
        <w:t>The kernel handles network packets at several layers:</w:t>
      </w:r>
      <w:r w:rsidRPr="00E00C48">
        <w:rPr>
          <w:rFonts w:ascii="Times New Roman" w:hAnsi="Times New Roman" w:cs="Times New Roman"/>
        </w:rPr>
        <w:br/>
        <w:t>- Device Driver Layer: Talks directly to the NIC hardware.</w:t>
      </w:r>
      <w:r w:rsidRPr="00E00C48">
        <w:rPr>
          <w:rFonts w:ascii="Times New Roman" w:hAnsi="Times New Roman" w:cs="Times New Roman"/>
        </w:rPr>
        <w:br/>
        <w:t>- Network Layer: Manages IP routing, packet forwarding, and filtering.</w:t>
      </w:r>
      <w:r w:rsidRPr="00E00C48">
        <w:rPr>
          <w:rFonts w:ascii="Times New Roman" w:hAnsi="Times New Roman" w:cs="Times New Roman"/>
        </w:rPr>
        <w:br/>
        <w:t>- Transport Layer: Has support for TCP, UDP, and others.</w:t>
      </w:r>
      <w:r w:rsidRPr="00E00C48">
        <w:rPr>
          <w:rFonts w:ascii="Times New Roman" w:hAnsi="Times New Roman" w:cs="Times New Roman"/>
        </w:rPr>
        <w:br/>
        <w:t>- User-Space Interaction: Programs communicate through sockets (</w:t>
      </w:r>
      <w:proofErr w:type="gramStart"/>
      <w:r w:rsidRPr="00E00C48">
        <w:rPr>
          <w:rFonts w:ascii="Times New Roman" w:hAnsi="Times New Roman" w:cs="Times New Roman"/>
        </w:rPr>
        <w:t>socket(</w:t>
      </w:r>
      <w:proofErr w:type="gramEnd"/>
      <w:r w:rsidRPr="00E00C48">
        <w:rPr>
          <w:rFonts w:ascii="Times New Roman" w:hAnsi="Times New Roman" w:cs="Times New Roman"/>
        </w:rPr>
        <w:t>) system call).</w:t>
      </w:r>
    </w:p>
    <w:p w14:paraId="7A7CA27B" w14:textId="040B5D5F" w:rsidR="00435F30" w:rsidRDefault="00E00C48" w:rsidP="00435F30">
      <w:pPr>
        <w:spacing w:line="360" w:lineRule="auto"/>
        <w:rPr>
          <w:rFonts w:ascii="Times New Roman" w:hAnsi="Times New Roman" w:cs="Times New Roman"/>
        </w:rPr>
      </w:pPr>
      <w:r w:rsidRPr="00435F30">
        <w:rPr>
          <w:rFonts w:ascii="Times New Roman" w:hAnsi="Times New Roman" w:cs="Times New Roman"/>
          <w:sz w:val="28"/>
          <w:szCs w:val="28"/>
        </w:rPr>
        <w:lastRenderedPageBreak/>
        <w:t>4. Data Transmission and Reception</w:t>
      </w:r>
    </w:p>
    <w:p w14:paraId="2F9C6DF2" w14:textId="77777777" w:rsidR="00435F30" w:rsidRDefault="00E00C48" w:rsidP="00435F30">
      <w:pPr>
        <w:spacing w:line="360" w:lineRule="auto"/>
        <w:ind w:left="720"/>
        <w:rPr>
          <w:rFonts w:ascii="Times New Roman" w:hAnsi="Times New Roman" w:cs="Times New Roman"/>
        </w:rPr>
      </w:pPr>
      <w:r w:rsidRPr="00E00C48">
        <w:rPr>
          <w:rFonts w:ascii="Times New Roman" w:hAnsi="Times New Roman" w:cs="Times New Roman"/>
        </w:rPr>
        <w:t>- TX Path (Transmit): The kernel buffers packets for transmission, sends them over the appropriate interface, and passes them on to the driver to send over Ethernet.</w:t>
      </w:r>
      <w:r w:rsidRPr="00E00C48">
        <w:rPr>
          <w:rFonts w:ascii="Times New Roman" w:hAnsi="Times New Roman" w:cs="Times New Roman"/>
        </w:rPr>
        <w:br/>
        <w:t>- RX Path (Receive): The NIC driver receives the arriving packets, directs them to the network stack, and delivers them to the target application.</w:t>
      </w:r>
      <w:r w:rsidRPr="00E00C48">
        <w:rPr>
          <w:rFonts w:ascii="Times New Roman" w:hAnsi="Times New Roman" w:cs="Times New Roman"/>
        </w:rPr>
        <w:br/>
        <w:t xml:space="preserve">- Packet filtering by iptables and </w:t>
      </w:r>
      <w:proofErr w:type="spellStart"/>
      <w:r w:rsidRPr="00E00C48">
        <w:rPr>
          <w:rFonts w:ascii="Times New Roman" w:hAnsi="Times New Roman" w:cs="Times New Roman"/>
        </w:rPr>
        <w:t>nftables</w:t>
      </w:r>
      <w:proofErr w:type="spellEnd"/>
      <w:r w:rsidRPr="00E00C48">
        <w:rPr>
          <w:rFonts w:ascii="Times New Roman" w:hAnsi="Times New Roman" w:cs="Times New Roman"/>
        </w:rPr>
        <w:t> can be done at different levels.</w:t>
      </w:r>
    </w:p>
    <w:p w14:paraId="3FBB7B60" w14:textId="2D9D3BC9" w:rsidR="00435F30" w:rsidRDefault="00E00C48" w:rsidP="00435F30">
      <w:pPr>
        <w:spacing w:line="360" w:lineRule="auto"/>
        <w:rPr>
          <w:rFonts w:ascii="Times New Roman" w:hAnsi="Times New Roman" w:cs="Times New Roman"/>
        </w:rPr>
      </w:pPr>
      <w:r w:rsidRPr="00435F30">
        <w:rPr>
          <w:rFonts w:ascii="Times New Roman" w:hAnsi="Times New Roman" w:cs="Times New Roman"/>
          <w:sz w:val="28"/>
          <w:szCs w:val="28"/>
        </w:rPr>
        <w:t>5. Kernel Features for Ethernet Devices</w:t>
      </w:r>
    </w:p>
    <w:p w14:paraId="34EFDF00" w14:textId="6C0597CB" w:rsidR="00E00C48" w:rsidRPr="00435F30" w:rsidRDefault="00E00C48" w:rsidP="00435F30">
      <w:pPr>
        <w:spacing w:line="360" w:lineRule="auto"/>
        <w:ind w:left="720"/>
        <w:rPr>
          <w:rFonts w:ascii="Times New Roman" w:hAnsi="Times New Roman" w:cs="Times New Roman"/>
        </w:rPr>
      </w:pPr>
      <w:r w:rsidRPr="00E00C48">
        <w:rPr>
          <w:rFonts w:ascii="Times New Roman" w:hAnsi="Times New Roman" w:cs="Times New Roman"/>
        </w:rPr>
        <w:t>- Multi-driver support: Open-source drivers for Realtek, Broadcom, and Intel NICs.</w:t>
      </w:r>
      <w:r w:rsidRPr="00E00C48">
        <w:rPr>
          <w:rFonts w:ascii="Times New Roman" w:hAnsi="Times New Roman" w:cs="Times New Roman"/>
        </w:rPr>
        <w:br/>
        <w:t>- Virtual Network Interfaces: They include </w:t>
      </w:r>
      <w:proofErr w:type="spellStart"/>
      <w:r w:rsidRPr="00E00C48">
        <w:rPr>
          <w:rFonts w:ascii="Times New Roman" w:hAnsi="Times New Roman" w:cs="Times New Roman"/>
        </w:rPr>
        <w:t>veth</w:t>
      </w:r>
      <w:proofErr w:type="spellEnd"/>
      <w:r w:rsidRPr="00E00C48">
        <w:rPr>
          <w:rFonts w:ascii="Times New Roman" w:hAnsi="Times New Roman" w:cs="Times New Roman"/>
        </w:rPr>
        <w:t>, bridge, and bonding interfaces.</w:t>
      </w:r>
      <w:r w:rsidRPr="00E00C48">
        <w:rPr>
          <w:rFonts w:ascii="Times New Roman" w:hAnsi="Times New Roman" w:cs="Times New Roman"/>
        </w:rPr>
        <w:br/>
        <w:t xml:space="preserve">- Performance Optimizations: - Parallel processing with Receive-Side Scaling (RSS). - Generic Receive Offload (GRO) and TCP Segmentation Offload (TSO). - </w:t>
      </w:r>
      <w:proofErr w:type="spellStart"/>
      <w:r w:rsidRPr="00E00C48">
        <w:rPr>
          <w:rFonts w:ascii="Times New Roman" w:hAnsi="Times New Roman" w:cs="Times New Roman"/>
        </w:rPr>
        <w:t>eBPF</w:t>
      </w:r>
      <w:proofErr w:type="spellEnd"/>
      <w:r w:rsidRPr="00E00C48">
        <w:rPr>
          <w:rFonts w:ascii="Times New Roman" w:hAnsi="Times New Roman" w:cs="Times New Roman"/>
        </w:rPr>
        <w:t>/XDP for fast packet processing.</w:t>
      </w:r>
    </w:p>
    <w:p w14:paraId="0F23549C" w14:textId="77777777" w:rsidR="00E00C48" w:rsidRPr="00435F30" w:rsidRDefault="00E00C48" w:rsidP="00E00C48">
      <w:pPr>
        <w:spacing w:line="360" w:lineRule="auto"/>
        <w:rPr>
          <w:rFonts w:ascii="Times New Roman" w:hAnsi="Times New Roman" w:cs="Times New Roman"/>
          <w:sz w:val="28"/>
          <w:szCs w:val="28"/>
        </w:rPr>
      </w:pPr>
      <w:r w:rsidRPr="00435F30">
        <w:rPr>
          <w:rFonts w:ascii="Times New Roman" w:hAnsi="Times New Roman" w:cs="Times New Roman"/>
          <w:sz w:val="28"/>
          <w:szCs w:val="28"/>
        </w:rPr>
        <w:t>6. Debugging and Monitoring Tools</w:t>
      </w:r>
    </w:p>
    <w:p w14:paraId="59719E11" w14:textId="4AAB4A06" w:rsidR="00E00C48" w:rsidRPr="00E00C48" w:rsidRDefault="00E00C48" w:rsidP="00435F30">
      <w:pPr>
        <w:spacing w:line="276" w:lineRule="auto"/>
        <w:ind w:left="720"/>
        <w:rPr>
          <w:rFonts w:ascii="Times New Roman" w:hAnsi="Times New Roman" w:cs="Times New Roman"/>
        </w:rPr>
      </w:pPr>
      <w:r w:rsidRPr="00E00C48">
        <w:rPr>
          <w:rFonts w:ascii="Times New Roman" w:hAnsi="Times New Roman" w:cs="Times New Roman"/>
        </w:rPr>
        <w:t xml:space="preserve">- </w:t>
      </w:r>
      <w:proofErr w:type="spellStart"/>
      <w:r w:rsidRPr="00E00C48">
        <w:rPr>
          <w:rFonts w:ascii="Times New Roman" w:hAnsi="Times New Roman" w:cs="Times New Roman"/>
        </w:rPr>
        <w:t>dmesg</w:t>
      </w:r>
      <w:proofErr w:type="spellEnd"/>
      <w:r w:rsidRPr="00E00C48">
        <w:rPr>
          <w:rFonts w:ascii="Times New Roman" w:hAnsi="Times New Roman" w:cs="Times New Roman"/>
        </w:rPr>
        <w:t xml:space="preserve"> displays kernel messages related to NIC initialization.</w:t>
      </w:r>
    </w:p>
    <w:p w14:paraId="76C9D142" w14:textId="4751F87A" w:rsidR="00E00C48" w:rsidRPr="00E00C48" w:rsidRDefault="00E00C48" w:rsidP="00435F30">
      <w:pPr>
        <w:spacing w:line="276" w:lineRule="auto"/>
        <w:ind w:left="720"/>
        <w:rPr>
          <w:rFonts w:ascii="Times New Roman" w:hAnsi="Times New Roman" w:cs="Times New Roman"/>
        </w:rPr>
      </w:pPr>
      <w:r w:rsidRPr="00E00C48">
        <w:rPr>
          <w:rFonts w:ascii="Times New Roman" w:hAnsi="Times New Roman" w:cs="Times New Roman"/>
        </w:rPr>
        <w:t>- /proc/net/dev provides interface data.</w:t>
      </w:r>
    </w:p>
    <w:p w14:paraId="376DBE13" w14:textId="46130AE1" w:rsidR="00E00C48" w:rsidRPr="00E00C48" w:rsidRDefault="00E00C48" w:rsidP="00435F30">
      <w:pPr>
        <w:spacing w:line="276" w:lineRule="auto"/>
        <w:ind w:left="720"/>
        <w:rPr>
          <w:rFonts w:ascii="Times New Roman" w:hAnsi="Times New Roman" w:cs="Times New Roman"/>
        </w:rPr>
      </w:pPr>
      <w:r w:rsidRPr="00E00C48">
        <w:rPr>
          <w:rFonts w:ascii="Times New Roman" w:hAnsi="Times New Roman" w:cs="Times New Roman"/>
        </w:rPr>
        <w:t xml:space="preserve">- Wireshark and </w:t>
      </w:r>
      <w:proofErr w:type="spellStart"/>
      <w:r w:rsidRPr="00E00C48">
        <w:rPr>
          <w:rFonts w:ascii="Times New Roman" w:hAnsi="Times New Roman" w:cs="Times New Roman"/>
        </w:rPr>
        <w:t>tcpdump</w:t>
      </w:r>
      <w:proofErr w:type="spellEnd"/>
      <w:r w:rsidRPr="00E00C48">
        <w:rPr>
          <w:rFonts w:ascii="Times New Roman" w:hAnsi="Times New Roman" w:cs="Times New Roman"/>
        </w:rPr>
        <w:t xml:space="preserve"> examine traffic.</w:t>
      </w:r>
    </w:p>
    <w:p w14:paraId="0821A45D" w14:textId="6FFC4E82" w:rsidR="00E00C48" w:rsidRPr="00E00C48" w:rsidRDefault="00E00C48" w:rsidP="00435F30">
      <w:pPr>
        <w:spacing w:line="276" w:lineRule="auto"/>
        <w:ind w:left="720"/>
        <w:rPr>
          <w:rFonts w:ascii="Times New Roman" w:hAnsi="Times New Roman" w:cs="Times New Roman"/>
        </w:rPr>
      </w:pPr>
      <w:r w:rsidRPr="00E00C48">
        <w:rPr>
          <w:rFonts w:ascii="Times New Roman" w:hAnsi="Times New Roman" w:cs="Times New Roman"/>
        </w:rPr>
        <w:t xml:space="preserve">- </w:t>
      </w:r>
      <w:proofErr w:type="spellStart"/>
      <w:r w:rsidRPr="00E00C48">
        <w:rPr>
          <w:rFonts w:ascii="Times New Roman" w:hAnsi="Times New Roman" w:cs="Times New Roman"/>
        </w:rPr>
        <w:t>ethtool</w:t>
      </w:r>
      <w:proofErr w:type="spellEnd"/>
      <w:r w:rsidRPr="00E00C48">
        <w:rPr>
          <w:rFonts w:ascii="Times New Roman" w:hAnsi="Times New Roman" w:cs="Times New Roman"/>
        </w:rPr>
        <w:t xml:space="preserve"> reads and modifies NIC configuration.</w:t>
      </w:r>
    </w:p>
    <w:p w14:paraId="6C13627E" w14:textId="1678F9F4" w:rsidR="00B12C1B" w:rsidRPr="00E00C48" w:rsidRDefault="00B12C1B" w:rsidP="00435F30">
      <w:pPr>
        <w:spacing w:line="360" w:lineRule="auto"/>
        <w:ind w:firstLine="720"/>
        <w:rPr>
          <w:rFonts w:ascii="Times New Roman" w:hAnsi="Times New Roman" w:cs="Times New Roman"/>
        </w:rPr>
      </w:pPr>
    </w:p>
    <w:sectPr w:rsidR="00B12C1B" w:rsidRPr="00E00C48"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48"/>
    <w:rsid w:val="000A2B16"/>
    <w:rsid w:val="003B46F8"/>
    <w:rsid w:val="00435F30"/>
    <w:rsid w:val="006853FE"/>
    <w:rsid w:val="0090154B"/>
    <w:rsid w:val="009A0882"/>
    <w:rsid w:val="00B12C1B"/>
    <w:rsid w:val="00E0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37DE"/>
  <w15:chartTrackingRefBased/>
  <w15:docId w15:val="{CBBE851A-5E1B-49F9-B7FB-D75FA69D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C48"/>
    <w:rPr>
      <w:rFonts w:eastAsiaTheme="majorEastAsia" w:cstheme="majorBidi"/>
      <w:color w:val="272727" w:themeColor="text1" w:themeTint="D8"/>
    </w:rPr>
  </w:style>
  <w:style w:type="paragraph" w:styleId="Title">
    <w:name w:val="Title"/>
    <w:basedOn w:val="Normal"/>
    <w:next w:val="Normal"/>
    <w:link w:val="TitleChar"/>
    <w:uiPriority w:val="10"/>
    <w:qFormat/>
    <w:rsid w:val="00E00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C48"/>
    <w:pPr>
      <w:spacing w:before="160"/>
      <w:jc w:val="center"/>
    </w:pPr>
    <w:rPr>
      <w:i/>
      <w:iCs/>
      <w:color w:val="404040" w:themeColor="text1" w:themeTint="BF"/>
    </w:rPr>
  </w:style>
  <w:style w:type="character" w:customStyle="1" w:styleId="QuoteChar">
    <w:name w:val="Quote Char"/>
    <w:basedOn w:val="DefaultParagraphFont"/>
    <w:link w:val="Quote"/>
    <w:uiPriority w:val="29"/>
    <w:rsid w:val="00E00C48"/>
    <w:rPr>
      <w:i/>
      <w:iCs/>
      <w:color w:val="404040" w:themeColor="text1" w:themeTint="BF"/>
    </w:rPr>
  </w:style>
  <w:style w:type="paragraph" w:styleId="ListParagraph">
    <w:name w:val="List Paragraph"/>
    <w:basedOn w:val="Normal"/>
    <w:uiPriority w:val="34"/>
    <w:qFormat/>
    <w:rsid w:val="00E00C48"/>
    <w:pPr>
      <w:ind w:left="720"/>
      <w:contextualSpacing/>
    </w:pPr>
  </w:style>
  <w:style w:type="character" w:styleId="IntenseEmphasis">
    <w:name w:val="Intense Emphasis"/>
    <w:basedOn w:val="DefaultParagraphFont"/>
    <w:uiPriority w:val="21"/>
    <w:qFormat/>
    <w:rsid w:val="00E00C48"/>
    <w:rPr>
      <w:i/>
      <w:iCs/>
      <w:color w:val="2F5496" w:themeColor="accent1" w:themeShade="BF"/>
    </w:rPr>
  </w:style>
  <w:style w:type="paragraph" w:styleId="IntenseQuote">
    <w:name w:val="Intense Quote"/>
    <w:basedOn w:val="Normal"/>
    <w:next w:val="Normal"/>
    <w:link w:val="IntenseQuoteChar"/>
    <w:uiPriority w:val="30"/>
    <w:qFormat/>
    <w:rsid w:val="00E00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C48"/>
    <w:rPr>
      <w:i/>
      <w:iCs/>
      <w:color w:val="2F5496" w:themeColor="accent1" w:themeShade="BF"/>
    </w:rPr>
  </w:style>
  <w:style w:type="character" w:styleId="IntenseReference">
    <w:name w:val="Intense Reference"/>
    <w:basedOn w:val="DefaultParagraphFont"/>
    <w:uiPriority w:val="32"/>
    <w:qFormat/>
    <w:rsid w:val="00E00C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826681">
      <w:bodyDiv w:val="1"/>
      <w:marLeft w:val="0"/>
      <w:marRight w:val="0"/>
      <w:marTop w:val="0"/>
      <w:marBottom w:val="0"/>
      <w:divBdr>
        <w:top w:val="none" w:sz="0" w:space="0" w:color="auto"/>
        <w:left w:val="none" w:sz="0" w:space="0" w:color="auto"/>
        <w:bottom w:val="none" w:sz="0" w:space="0" w:color="auto"/>
        <w:right w:val="none" w:sz="0" w:space="0" w:color="auto"/>
      </w:divBdr>
    </w:div>
    <w:div w:id="115495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1</cp:revision>
  <dcterms:created xsi:type="dcterms:W3CDTF">2025-03-14T04:55:00Z</dcterms:created>
  <dcterms:modified xsi:type="dcterms:W3CDTF">2025-03-14T05:09:00Z</dcterms:modified>
</cp:coreProperties>
</file>