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B268A" w14:textId="68E4527C" w:rsidR="008922C9" w:rsidRDefault="008922C9">
      <w:pPr>
        <w:rPr>
          <w:rFonts w:ascii="Times New Roman" w:hAnsi="Times New Roman" w:cs="Times New Roman"/>
          <w:sz w:val="32"/>
          <w:szCs w:val="32"/>
        </w:rPr>
      </w:pPr>
      <w:r w:rsidRPr="008922C9">
        <w:rPr>
          <w:rFonts w:ascii="Times New Roman" w:hAnsi="Times New Roman" w:cs="Times New Roman"/>
          <w:sz w:val="32"/>
          <w:szCs w:val="32"/>
        </w:rPr>
        <w:t>Question 11</w:t>
      </w:r>
    </w:p>
    <w:p w14:paraId="3D1A8757" w14:textId="42F0BB17" w:rsidR="008922C9" w:rsidRPr="008922C9" w:rsidRDefault="008922C9">
      <w:pPr>
        <w:rPr>
          <w:rFonts w:ascii="Times New Roman" w:hAnsi="Times New Roman" w:cs="Times New Roman"/>
          <w:sz w:val="16"/>
          <w:szCs w:val="16"/>
        </w:rPr>
      </w:pPr>
      <w:r w:rsidRPr="008922C9">
        <w:rPr>
          <w:rFonts w:ascii="Times New Roman" w:hAnsi="Times New Roman" w:cs="Times New Roman"/>
        </w:rPr>
        <w:tab/>
      </w:r>
      <w:r w:rsidRPr="008922C9">
        <w:rPr>
          <w:rFonts w:ascii="Times New Roman" w:hAnsi="Times New Roman" w:cs="Times New Roman"/>
        </w:rPr>
        <w:t>Implement ACLs to restrict traffic based on source and destination ports. Test rules by simulating legitimate and unauthorized traffic.</w:t>
      </w:r>
    </w:p>
    <w:p w14:paraId="39E7CA09" w14:textId="77777777" w:rsidR="008922C9" w:rsidRDefault="008922C9">
      <w:pPr>
        <w:rPr>
          <w:rFonts w:ascii="Times New Roman" w:hAnsi="Times New Roman" w:cs="Times New Roman"/>
        </w:rPr>
      </w:pPr>
    </w:p>
    <w:p w14:paraId="286289F6" w14:textId="1263FAF3" w:rsidR="008922C9" w:rsidRDefault="008922C9">
      <w:pPr>
        <w:rPr>
          <w:rFonts w:ascii="Times New Roman" w:hAnsi="Times New Roman" w:cs="Times New Roman"/>
          <w:sz w:val="32"/>
          <w:szCs w:val="32"/>
        </w:rPr>
      </w:pPr>
      <w:r w:rsidRPr="008922C9">
        <w:rPr>
          <w:rFonts w:ascii="Times New Roman" w:hAnsi="Times New Roman" w:cs="Times New Roman"/>
          <w:sz w:val="32"/>
          <w:szCs w:val="32"/>
        </w:rPr>
        <w:t>Approach</w:t>
      </w:r>
    </w:p>
    <w:p w14:paraId="0B061D8E" w14:textId="11C73AE1" w:rsidR="008922C9" w:rsidRPr="008922C9" w:rsidRDefault="008922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</w:rPr>
        <w:t>Make the below given network</w:t>
      </w:r>
    </w:p>
    <w:p w14:paraId="55A95ED6" w14:textId="22D637CB" w:rsidR="008922C9" w:rsidRDefault="008922C9" w:rsidP="008922C9">
      <w:pPr>
        <w:jc w:val="center"/>
        <w:rPr>
          <w:rFonts w:ascii="Times New Roman" w:hAnsi="Times New Roman" w:cs="Times New Roman"/>
        </w:rPr>
      </w:pPr>
      <w:r w:rsidRPr="008922C9">
        <w:rPr>
          <w:rFonts w:ascii="Times New Roman" w:hAnsi="Times New Roman" w:cs="Times New Roman"/>
        </w:rPr>
        <w:drawing>
          <wp:inline distT="0" distB="0" distL="0" distR="0" wp14:anchorId="0F272517" wp14:editId="55167386">
            <wp:extent cx="2658559" cy="3023857"/>
            <wp:effectExtent l="0" t="0" r="8890" b="5715"/>
            <wp:docPr id="119512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200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1553" cy="302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006A" w14:textId="62B38E88" w:rsidR="008922C9" w:rsidRPr="008922C9" w:rsidRDefault="008922C9" w:rsidP="008922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configure </w:t>
      </w:r>
      <w:proofErr w:type="spellStart"/>
      <w:r>
        <w:rPr>
          <w:rFonts w:ascii="Times New Roman" w:hAnsi="Times New Roman" w:cs="Times New Roman"/>
        </w:rPr>
        <w:t>swith</w:t>
      </w:r>
      <w:proofErr w:type="spellEnd"/>
      <w:r>
        <w:rPr>
          <w:rFonts w:ascii="Times New Roman" w:hAnsi="Times New Roman" w:cs="Times New Roman"/>
        </w:rPr>
        <w:t xml:space="preserve"> and create </w:t>
      </w:r>
      <w:proofErr w:type="spellStart"/>
      <w:r>
        <w:rPr>
          <w:rFonts w:ascii="Times New Roman" w:hAnsi="Times New Roman" w:cs="Times New Roman"/>
        </w:rPr>
        <w:t>vlan’s</w:t>
      </w:r>
      <w:proofErr w:type="spellEnd"/>
    </w:p>
    <w:p w14:paraId="2D7EFB9B" w14:textId="77777777" w:rsidR="008922C9" w:rsidRPr="008922C9" w:rsidRDefault="008922C9">
      <w:pPr>
        <w:rPr>
          <w:rFonts w:ascii="Times New Roman" w:hAnsi="Times New Roman" w:cs="Times New Roman"/>
        </w:rPr>
      </w:pPr>
    </w:p>
    <w:p w14:paraId="0C115E0B" w14:textId="66BFE7FC" w:rsidR="008922C9" w:rsidRDefault="008922C9">
      <w:pPr>
        <w:rPr>
          <w:rFonts w:ascii="Times New Roman" w:hAnsi="Times New Roman" w:cs="Times New Roman"/>
        </w:rPr>
      </w:pPr>
      <w:r w:rsidRPr="008922C9">
        <w:rPr>
          <w:rFonts w:ascii="Times New Roman" w:hAnsi="Times New Roman" w:cs="Times New Roman"/>
        </w:rPr>
        <w:drawing>
          <wp:inline distT="0" distB="0" distL="0" distR="0" wp14:anchorId="6B33A8C1" wp14:editId="7DAD74A4">
            <wp:extent cx="5740400" cy="2750820"/>
            <wp:effectExtent l="0" t="0" r="0" b="0"/>
            <wp:docPr id="99793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30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4142" w14:textId="77777777" w:rsidR="008922C9" w:rsidRDefault="008922C9">
      <w:pPr>
        <w:rPr>
          <w:rFonts w:ascii="Times New Roman" w:hAnsi="Times New Roman" w:cs="Times New Roman"/>
        </w:rPr>
      </w:pPr>
    </w:p>
    <w:p w14:paraId="4C7AB26C" w14:textId="77777777" w:rsidR="008922C9" w:rsidRDefault="008922C9">
      <w:pPr>
        <w:rPr>
          <w:rFonts w:ascii="Times New Roman" w:hAnsi="Times New Roman" w:cs="Times New Roman"/>
        </w:rPr>
      </w:pPr>
    </w:p>
    <w:p w14:paraId="325E80D6" w14:textId="5C3B4205" w:rsidR="008922C9" w:rsidRPr="008922C9" w:rsidRDefault="008922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Now configure the router to communicate between inter </w:t>
      </w:r>
      <w:proofErr w:type="spellStart"/>
      <w:r>
        <w:rPr>
          <w:rFonts w:ascii="Times New Roman" w:hAnsi="Times New Roman" w:cs="Times New Roman"/>
        </w:rPr>
        <w:t>vlan</w:t>
      </w:r>
      <w:proofErr w:type="spellEnd"/>
    </w:p>
    <w:p w14:paraId="54013F32" w14:textId="3CCA6008" w:rsidR="008922C9" w:rsidRDefault="008922C9">
      <w:pPr>
        <w:rPr>
          <w:rFonts w:ascii="Times New Roman" w:hAnsi="Times New Roman" w:cs="Times New Roman"/>
        </w:rPr>
      </w:pPr>
      <w:r w:rsidRPr="008922C9">
        <w:rPr>
          <w:rFonts w:ascii="Times New Roman" w:hAnsi="Times New Roman" w:cs="Times New Roman"/>
        </w:rPr>
        <w:drawing>
          <wp:inline distT="0" distB="0" distL="0" distR="0" wp14:anchorId="3AD2E780" wp14:editId="555EDA31">
            <wp:extent cx="5740400" cy="2990215"/>
            <wp:effectExtent l="0" t="0" r="0" b="635"/>
            <wp:docPr id="99811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16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87E6" w14:textId="77777777" w:rsidR="008922C9" w:rsidRDefault="008922C9">
      <w:pPr>
        <w:rPr>
          <w:rFonts w:ascii="Times New Roman" w:hAnsi="Times New Roman" w:cs="Times New Roman"/>
        </w:rPr>
      </w:pPr>
    </w:p>
    <w:p w14:paraId="2ED20A70" w14:textId="2CC0A5F9" w:rsidR="008922C9" w:rsidRPr="008922C9" w:rsidRDefault="008922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if you try to ping another network it works.</w:t>
      </w:r>
    </w:p>
    <w:p w14:paraId="29624BC1" w14:textId="494DE208" w:rsidR="008922C9" w:rsidRDefault="008922C9">
      <w:pPr>
        <w:rPr>
          <w:rFonts w:ascii="Times New Roman" w:hAnsi="Times New Roman" w:cs="Times New Roman"/>
        </w:rPr>
      </w:pPr>
      <w:r w:rsidRPr="008922C9">
        <w:rPr>
          <w:rFonts w:ascii="Times New Roman" w:hAnsi="Times New Roman" w:cs="Times New Roman"/>
        </w:rPr>
        <w:drawing>
          <wp:inline distT="0" distB="0" distL="0" distR="0" wp14:anchorId="4BE53668" wp14:editId="5943B746">
            <wp:extent cx="5740400" cy="3529965"/>
            <wp:effectExtent l="0" t="0" r="0" b="0"/>
            <wp:docPr id="187812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21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18E8" w14:textId="77777777" w:rsidR="008922C9" w:rsidRDefault="008922C9">
      <w:pPr>
        <w:rPr>
          <w:rFonts w:ascii="Times New Roman" w:hAnsi="Times New Roman" w:cs="Times New Roman"/>
        </w:rPr>
      </w:pPr>
    </w:p>
    <w:p w14:paraId="217A2F54" w14:textId="77777777" w:rsidR="008922C9" w:rsidRDefault="008922C9">
      <w:pPr>
        <w:rPr>
          <w:rFonts w:ascii="Times New Roman" w:hAnsi="Times New Roman" w:cs="Times New Roman"/>
        </w:rPr>
      </w:pPr>
    </w:p>
    <w:p w14:paraId="464CC63E" w14:textId="77777777" w:rsidR="008922C9" w:rsidRDefault="008922C9">
      <w:pPr>
        <w:rPr>
          <w:rFonts w:ascii="Times New Roman" w:hAnsi="Times New Roman" w:cs="Times New Roman"/>
        </w:rPr>
      </w:pPr>
    </w:p>
    <w:p w14:paraId="5601AACF" w14:textId="77777777" w:rsidR="008922C9" w:rsidRDefault="008922C9">
      <w:pPr>
        <w:rPr>
          <w:rFonts w:ascii="Times New Roman" w:hAnsi="Times New Roman" w:cs="Times New Roman"/>
        </w:rPr>
      </w:pPr>
    </w:p>
    <w:p w14:paraId="1780D06F" w14:textId="77777777" w:rsidR="008922C9" w:rsidRDefault="008922C9">
      <w:pPr>
        <w:rPr>
          <w:rFonts w:ascii="Times New Roman" w:hAnsi="Times New Roman" w:cs="Times New Roman"/>
        </w:rPr>
      </w:pPr>
    </w:p>
    <w:p w14:paraId="67C6F108" w14:textId="5619A3F0" w:rsidR="008922C9" w:rsidRDefault="008922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Now we are going to deny the packet from 192.168.1.2 using access-list</w:t>
      </w:r>
    </w:p>
    <w:p w14:paraId="5E816F23" w14:textId="77777777" w:rsidR="008922C9" w:rsidRDefault="008922C9">
      <w:pPr>
        <w:rPr>
          <w:rFonts w:ascii="Times New Roman" w:hAnsi="Times New Roman" w:cs="Times New Roman"/>
        </w:rPr>
      </w:pPr>
    </w:p>
    <w:p w14:paraId="55A1B443" w14:textId="0FD89AD0" w:rsidR="008922C9" w:rsidRPr="008922C9" w:rsidRDefault="008922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the router with below command</w:t>
      </w:r>
    </w:p>
    <w:p w14:paraId="4607D0FD" w14:textId="77777777" w:rsidR="008922C9" w:rsidRPr="008922C9" w:rsidRDefault="008922C9">
      <w:pPr>
        <w:rPr>
          <w:rFonts w:ascii="Times New Roman" w:hAnsi="Times New Roman" w:cs="Times New Roman"/>
        </w:rPr>
      </w:pPr>
    </w:p>
    <w:p w14:paraId="77DF8BAB" w14:textId="4F0AA853" w:rsidR="008922C9" w:rsidRDefault="008922C9">
      <w:pPr>
        <w:rPr>
          <w:rFonts w:ascii="Times New Roman" w:hAnsi="Times New Roman" w:cs="Times New Roman"/>
        </w:rPr>
      </w:pPr>
      <w:r w:rsidRPr="008922C9">
        <w:rPr>
          <w:rFonts w:ascii="Times New Roman" w:hAnsi="Times New Roman" w:cs="Times New Roman"/>
        </w:rPr>
        <w:drawing>
          <wp:inline distT="0" distB="0" distL="0" distR="0" wp14:anchorId="66E848B3" wp14:editId="40AFD28C">
            <wp:extent cx="4232495" cy="1726708"/>
            <wp:effectExtent l="0" t="0" r="0" b="6985"/>
            <wp:docPr id="207478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82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449" cy="172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0873" w14:textId="77777777" w:rsidR="008922C9" w:rsidRDefault="008922C9">
      <w:pPr>
        <w:rPr>
          <w:rFonts w:ascii="Times New Roman" w:hAnsi="Times New Roman" w:cs="Times New Roman"/>
        </w:rPr>
      </w:pPr>
    </w:p>
    <w:p w14:paraId="74B3130F" w14:textId="4C5D588F" w:rsidR="008922C9" w:rsidRPr="008922C9" w:rsidRDefault="008922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you can see the ping is unsuccessful</w:t>
      </w:r>
    </w:p>
    <w:p w14:paraId="54583E04" w14:textId="11ED8650" w:rsidR="008922C9" w:rsidRPr="008922C9" w:rsidRDefault="008922C9">
      <w:pPr>
        <w:rPr>
          <w:rFonts w:ascii="Times New Roman" w:hAnsi="Times New Roman" w:cs="Times New Roman"/>
        </w:rPr>
      </w:pPr>
      <w:r w:rsidRPr="008922C9">
        <w:rPr>
          <w:rFonts w:ascii="Times New Roman" w:hAnsi="Times New Roman" w:cs="Times New Roman"/>
        </w:rPr>
        <w:drawing>
          <wp:inline distT="0" distB="0" distL="0" distR="0" wp14:anchorId="60466C19" wp14:editId="39DA2756">
            <wp:extent cx="4703640" cy="2444436"/>
            <wp:effectExtent l="0" t="0" r="1905" b="0"/>
            <wp:docPr id="81469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90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972" cy="244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2C9" w:rsidRPr="008922C9" w:rsidSect="006853FE">
      <w:pgSz w:w="11920" w:h="16850"/>
      <w:pgMar w:top="1440" w:right="1440" w:bottom="1440" w:left="1440" w:header="0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9"/>
    <w:rsid w:val="000A2B16"/>
    <w:rsid w:val="000E70D1"/>
    <w:rsid w:val="003B46F8"/>
    <w:rsid w:val="006853FE"/>
    <w:rsid w:val="008922C9"/>
    <w:rsid w:val="0090154B"/>
    <w:rsid w:val="00B1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A49E"/>
  <w15:chartTrackingRefBased/>
  <w15:docId w15:val="{0A74F0F8-8976-40FC-AE42-C22735EB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2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2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2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2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2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2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2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2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2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2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S</dc:creator>
  <cp:keywords/>
  <dc:description/>
  <cp:lastModifiedBy>Dhanu S</cp:lastModifiedBy>
  <cp:revision>1</cp:revision>
  <dcterms:created xsi:type="dcterms:W3CDTF">2025-03-19T14:11:00Z</dcterms:created>
  <dcterms:modified xsi:type="dcterms:W3CDTF">2025-03-19T14:21:00Z</dcterms:modified>
</cp:coreProperties>
</file>