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F6FD81" w14:textId="6E7681F0" w:rsidR="00A85AF4" w:rsidRDefault="00931BE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14. </w:t>
      </w:r>
      <w:r w:rsidRPr="00931BE6">
        <w:rPr>
          <w:b/>
          <w:bCs/>
          <w:sz w:val="24"/>
          <w:szCs w:val="24"/>
        </w:rPr>
        <w:t>Try Static NAT, Dynamic NAT, and PAT to translate IPs.</w:t>
      </w:r>
    </w:p>
    <w:p w14:paraId="0A46D2C7" w14:textId="760E1E5C" w:rsidR="00BF6782" w:rsidRPr="00BF6782" w:rsidRDefault="00BF6782" w:rsidP="00BF678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F6782">
        <w:rPr>
          <w:sz w:val="24"/>
          <w:szCs w:val="24"/>
        </w:rPr>
        <w:t xml:space="preserve">Static NAT: One-to-one mapping. Useful for servers or devices needing consistent public IPs. </w:t>
      </w:r>
    </w:p>
    <w:p w14:paraId="5A10E546" w14:textId="5B17DE0D" w:rsidR="00BF6782" w:rsidRPr="00BF6782" w:rsidRDefault="00BF6782" w:rsidP="00BF678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F6782">
        <w:rPr>
          <w:sz w:val="24"/>
          <w:szCs w:val="24"/>
        </w:rPr>
        <w:t xml:space="preserve">Dynamic NAT: Maps private IPs to a pool of public IPs. Useful for a limited number of public IPs. </w:t>
      </w:r>
    </w:p>
    <w:p w14:paraId="54A77A57" w14:textId="208248FE" w:rsidR="006B53BF" w:rsidRDefault="00BF6782" w:rsidP="00BF678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F6782">
        <w:rPr>
          <w:sz w:val="24"/>
          <w:szCs w:val="24"/>
        </w:rPr>
        <w:t xml:space="preserve">PAT: Maps multiple private IPs to a single public IP, using port numbers to differentiate. </w:t>
      </w:r>
      <w:proofErr w:type="gramStart"/>
      <w:r w:rsidRPr="00BF6782">
        <w:rPr>
          <w:sz w:val="24"/>
          <w:szCs w:val="24"/>
        </w:rPr>
        <w:t>Most commonly used</w:t>
      </w:r>
      <w:proofErr w:type="gramEnd"/>
      <w:r w:rsidRPr="00BF6782">
        <w:rPr>
          <w:sz w:val="24"/>
          <w:szCs w:val="24"/>
        </w:rPr>
        <w:t xml:space="preserve"> for home and small office networks.</w:t>
      </w:r>
    </w:p>
    <w:p w14:paraId="22AFF45C" w14:textId="672F2ACA" w:rsidR="00DB504F" w:rsidRPr="00DB504F" w:rsidRDefault="00DB504F" w:rsidP="00DB504F">
      <w:pPr>
        <w:rPr>
          <w:sz w:val="24"/>
          <w:szCs w:val="24"/>
        </w:rPr>
      </w:pPr>
      <w:r w:rsidRPr="00DB504F">
        <w:rPr>
          <w:b/>
          <w:bCs/>
          <w:sz w:val="24"/>
          <w:szCs w:val="24"/>
        </w:rPr>
        <w:t>Network Setup:</w:t>
      </w:r>
      <w:r w:rsidRPr="00DB504F">
        <w:rPr>
          <w:sz w:val="24"/>
          <w:szCs w:val="24"/>
        </w:rPr>
        <w:t xml:space="preserve"> </w:t>
      </w:r>
    </w:p>
    <w:p w14:paraId="533E4503" w14:textId="77777777" w:rsidR="00DB504F" w:rsidRPr="00DB504F" w:rsidRDefault="00DB504F" w:rsidP="00DB504F">
      <w:pPr>
        <w:numPr>
          <w:ilvl w:val="0"/>
          <w:numId w:val="4"/>
        </w:numPr>
        <w:rPr>
          <w:sz w:val="24"/>
          <w:szCs w:val="24"/>
        </w:rPr>
      </w:pPr>
      <w:r w:rsidRPr="00DB504F">
        <w:rPr>
          <w:sz w:val="24"/>
          <w:szCs w:val="24"/>
        </w:rPr>
        <w:t>Built a network with inside (private) and outside (public) networks.</w:t>
      </w:r>
    </w:p>
    <w:p w14:paraId="35561FBC" w14:textId="77777777" w:rsidR="00DB504F" w:rsidRDefault="00DB504F" w:rsidP="00DB504F">
      <w:pPr>
        <w:numPr>
          <w:ilvl w:val="0"/>
          <w:numId w:val="4"/>
        </w:numPr>
        <w:rPr>
          <w:sz w:val="24"/>
          <w:szCs w:val="24"/>
        </w:rPr>
      </w:pPr>
      <w:r w:rsidRPr="00DB504F">
        <w:rPr>
          <w:sz w:val="24"/>
          <w:szCs w:val="24"/>
        </w:rPr>
        <w:t>Assigned IP addresses to PCs, Router interfaces, and Server.</w:t>
      </w:r>
    </w:p>
    <w:p w14:paraId="3A138EC3" w14:textId="45324A38" w:rsidR="00DB504F" w:rsidRPr="00DB504F" w:rsidRDefault="00DB504F" w:rsidP="00DB504F">
      <w:pPr>
        <w:rPr>
          <w:sz w:val="24"/>
          <w:szCs w:val="24"/>
        </w:rPr>
      </w:pPr>
      <w:r w:rsidRPr="00DB504F">
        <w:rPr>
          <w:b/>
          <w:bCs/>
          <w:sz w:val="24"/>
          <w:szCs w:val="24"/>
        </w:rPr>
        <w:t>Basic Router Configuration:</w:t>
      </w:r>
      <w:r w:rsidRPr="00DB504F">
        <w:rPr>
          <w:sz w:val="24"/>
          <w:szCs w:val="24"/>
        </w:rPr>
        <w:t xml:space="preserve"> </w:t>
      </w:r>
    </w:p>
    <w:p w14:paraId="1B5891D4" w14:textId="77777777" w:rsidR="00DB504F" w:rsidRPr="00DB504F" w:rsidRDefault="00DB504F" w:rsidP="00DB504F">
      <w:pPr>
        <w:numPr>
          <w:ilvl w:val="0"/>
          <w:numId w:val="5"/>
        </w:numPr>
        <w:rPr>
          <w:sz w:val="24"/>
          <w:szCs w:val="24"/>
        </w:rPr>
      </w:pPr>
      <w:r w:rsidRPr="00DB504F">
        <w:rPr>
          <w:sz w:val="24"/>
          <w:szCs w:val="24"/>
        </w:rPr>
        <w:t>Enabled router interfaces.</w:t>
      </w:r>
    </w:p>
    <w:p w14:paraId="2FDF3454" w14:textId="77777777" w:rsidR="00DB504F" w:rsidRPr="00DB504F" w:rsidRDefault="00DB504F" w:rsidP="00DB504F">
      <w:pPr>
        <w:numPr>
          <w:ilvl w:val="0"/>
          <w:numId w:val="5"/>
        </w:numPr>
        <w:rPr>
          <w:sz w:val="24"/>
          <w:szCs w:val="24"/>
        </w:rPr>
      </w:pPr>
      <w:r w:rsidRPr="00DB504F">
        <w:rPr>
          <w:sz w:val="24"/>
          <w:szCs w:val="24"/>
        </w:rPr>
        <w:t>Set default route on the router.</w:t>
      </w:r>
    </w:p>
    <w:p w14:paraId="20E74AD7" w14:textId="50F3B34D" w:rsidR="00DB504F" w:rsidRPr="00DB504F" w:rsidRDefault="00DB504F" w:rsidP="00DB504F">
      <w:pPr>
        <w:rPr>
          <w:sz w:val="24"/>
          <w:szCs w:val="24"/>
        </w:rPr>
      </w:pPr>
      <w:r w:rsidRPr="00DB504F">
        <w:rPr>
          <w:b/>
          <w:bCs/>
          <w:sz w:val="24"/>
          <w:szCs w:val="24"/>
        </w:rPr>
        <w:t>Static NAT:</w:t>
      </w:r>
      <w:r w:rsidRPr="00DB504F">
        <w:rPr>
          <w:sz w:val="24"/>
          <w:szCs w:val="24"/>
        </w:rPr>
        <w:t xml:space="preserve"> </w:t>
      </w:r>
    </w:p>
    <w:p w14:paraId="642EE927" w14:textId="77777777" w:rsidR="00DB504F" w:rsidRPr="00DB504F" w:rsidRDefault="00DB504F" w:rsidP="00DB504F">
      <w:pPr>
        <w:numPr>
          <w:ilvl w:val="0"/>
          <w:numId w:val="6"/>
        </w:numPr>
        <w:rPr>
          <w:sz w:val="24"/>
          <w:szCs w:val="24"/>
        </w:rPr>
      </w:pPr>
      <w:r w:rsidRPr="00DB504F">
        <w:rPr>
          <w:sz w:val="24"/>
          <w:szCs w:val="24"/>
        </w:rPr>
        <w:t>Mapped PC0's private IP to a specific public IP.</w:t>
      </w:r>
    </w:p>
    <w:p w14:paraId="76B36F35" w14:textId="77777777" w:rsidR="00DB504F" w:rsidRPr="00DB504F" w:rsidRDefault="00DB504F" w:rsidP="00DB504F">
      <w:pPr>
        <w:numPr>
          <w:ilvl w:val="0"/>
          <w:numId w:val="6"/>
        </w:numPr>
        <w:rPr>
          <w:sz w:val="24"/>
          <w:szCs w:val="24"/>
        </w:rPr>
      </w:pPr>
      <w:r w:rsidRPr="00DB504F">
        <w:rPr>
          <w:sz w:val="24"/>
          <w:szCs w:val="24"/>
        </w:rPr>
        <w:t>Designated inside and outside interfaces.</w:t>
      </w:r>
    </w:p>
    <w:p w14:paraId="5CBE2FA0" w14:textId="77777777" w:rsidR="00DB504F" w:rsidRPr="00DB504F" w:rsidRDefault="00DB504F" w:rsidP="00DB504F">
      <w:pPr>
        <w:numPr>
          <w:ilvl w:val="0"/>
          <w:numId w:val="6"/>
        </w:numPr>
        <w:rPr>
          <w:sz w:val="24"/>
          <w:szCs w:val="24"/>
        </w:rPr>
      </w:pPr>
      <w:r w:rsidRPr="00DB504F">
        <w:rPr>
          <w:sz w:val="24"/>
          <w:szCs w:val="24"/>
        </w:rPr>
        <w:t>Tested by pinging the public IP from the Server.</w:t>
      </w:r>
    </w:p>
    <w:p w14:paraId="0735F235" w14:textId="2550DBE9" w:rsidR="00DB504F" w:rsidRPr="00DB504F" w:rsidRDefault="00DB504F" w:rsidP="00DB504F">
      <w:pPr>
        <w:rPr>
          <w:sz w:val="24"/>
          <w:szCs w:val="24"/>
        </w:rPr>
      </w:pPr>
      <w:r w:rsidRPr="00DB504F">
        <w:rPr>
          <w:b/>
          <w:bCs/>
          <w:sz w:val="24"/>
          <w:szCs w:val="24"/>
        </w:rPr>
        <w:t>Dynamic NAT:</w:t>
      </w:r>
      <w:r w:rsidRPr="00DB504F">
        <w:rPr>
          <w:sz w:val="24"/>
          <w:szCs w:val="24"/>
        </w:rPr>
        <w:t xml:space="preserve"> </w:t>
      </w:r>
    </w:p>
    <w:p w14:paraId="3B999001" w14:textId="77777777" w:rsidR="00DB504F" w:rsidRPr="00DB504F" w:rsidRDefault="00DB504F" w:rsidP="00DB504F">
      <w:pPr>
        <w:numPr>
          <w:ilvl w:val="0"/>
          <w:numId w:val="7"/>
        </w:numPr>
        <w:rPr>
          <w:sz w:val="24"/>
          <w:szCs w:val="24"/>
        </w:rPr>
      </w:pPr>
      <w:r w:rsidRPr="00DB504F">
        <w:rPr>
          <w:sz w:val="24"/>
          <w:szCs w:val="24"/>
        </w:rPr>
        <w:t>Created a pool of public IPs.</w:t>
      </w:r>
    </w:p>
    <w:p w14:paraId="0D364B69" w14:textId="77777777" w:rsidR="00DB504F" w:rsidRPr="00DB504F" w:rsidRDefault="00DB504F" w:rsidP="00DB504F">
      <w:pPr>
        <w:numPr>
          <w:ilvl w:val="0"/>
          <w:numId w:val="7"/>
        </w:numPr>
        <w:rPr>
          <w:sz w:val="24"/>
          <w:szCs w:val="24"/>
        </w:rPr>
      </w:pPr>
      <w:r w:rsidRPr="00DB504F">
        <w:rPr>
          <w:sz w:val="24"/>
          <w:szCs w:val="24"/>
        </w:rPr>
        <w:t>Created an access list to define which internal traffic would be translated.</w:t>
      </w:r>
    </w:p>
    <w:p w14:paraId="76F7B4D6" w14:textId="77777777" w:rsidR="00DB504F" w:rsidRPr="00DB504F" w:rsidRDefault="00DB504F" w:rsidP="00DB504F">
      <w:pPr>
        <w:numPr>
          <w:ilvl w:val="0"/>
          <w:numId w:val="7"/>
        </w:numPr>
        <w:rPr>
          <w:sz w:val="24"/>
          <w:szCs w:val="24"/>
        </w:rPr>
      </w:pPr>
      <w:r w:rsidRPr="00DB504F">
        <w:rPr>
          <w:sz w:val="24"/>
          <w:szCs w:val="24"/>
        </w:rPr>
        <w:t>Mapped the inside network to the IP pool.</w:t>
      </w:r>
    </w:p>
    <w:p w14:paraId="17E170B4" w14:textId="77777777" w:rsidR="00DB504F" w:rsidRPr="00DB504F" w:rsidRDefault="00DB504F" w:rsidP="00DB504F">
      <w:pPr>
        <w:numPr>
          <w:ilvl w:val="0"/>
          <w:numId w:val="7"/>
        </w:numPr>
        <w:rPr>
          <w:sz w:val="24"/>
          <w:szCs w:val="24"/>
        </w:rPr>
      </w:pPr>
      <w:r w:rsidRPr="00DB504F">
        <w:rPr>
          <w:sz w:val="24"/>
          <w:szCs w:val="24"/>
        </w:rPr>
        <w:t>Tested by pinging the Server from PC1.</w:t>
      </w:r>
    </w:p>
    <w:p w14:paraId="3EAD5FB7" w14:textId="016628C7" w:rsidR="00DB504F" w:rsidRPr="00DB504F" w:rsidRDefault="00DB504F" w:rsidP="00DB504F">
      <w:pPr>
        <w:rPr>
          <w:sz w:val="24"/>
          <w:szCs w:val="24"/>
        </w:rPr>
      </w:pPr>
      <w:r w:rsidRPr="00DB504F">
        <w:rPr>
          <w:b/>
          <w:bCs/>
          <w:sz w:val="24"/>
          <w:szCs w:val="24"/>
        </w:rPr>
        <w:t>PAT:</w:t>
      </w:r>
      <w:r w:rsidRPr="00DB504F">
        <w:rPr>
          <w:sz w:val="24"/>
          <w:szCs w:val="24"/>
        </w:rPr>
        <w:t xml:space="preserve"> </w:t>
      </w:r>
    </w:p>
    <w:p w14:paraId="1C3DBD69" w14:textId="77777777" w:rsidR="00DB504F" w:rsidRPr="00DB504F" w:rsidRDefault="00DB504F" w:rsidP="00DB504F">
      <w:pPr>
        <w:numPr>
          <w:ilvl w:val="0"/>
          <w:numId w:val="8"/>
        </w:numPr>
        <w:rPr>
          <w:sz w:val="24"/>
          <w:szCs w:val="24"/>
        </w:rPr>
      </w:pPr>
      <w:r w:rsidRPr="00DB504F">
        <w:rPr>
          <w:sz w:val="24"/>
          <w:szCs w:val="24"/>
        </w:rPr>
        <w:t>Overloaded the Router's outside interface IP for all inside devices.</w:t>
      </w:r>
    </w:p>
    <w:p w14:paraId="07981507" w14:textId="77777777" w:rsidR="00DB504F" w:rsidRPr="00DB504F" w:rsidRDefault="00DB504F" w:rsidP="00DB504F">
      <w:pPr>
        <w:numPr>
          <w:ilvl w:val="0"/>
          <w:numId w:val="8"/>
        </w:numPr>
        <w:rPr>
          <w:sz w:val="24"/>
          <w:szCs w:val="24"/>
        </w:rPr>
      </w:pPr>
      <w:r w:rsidRPr="00DB504F">
        <w:rPr>
          <w:sz w:val="24"/>
          <w:szCs w:val="24"/>
        </w:rPr>
        <w:t>Tested by pinging the Server from both PCs, verifying the source IP and differing source ports.</w:t>
      </w:r>
    </w:p>
    <w:p w14:paraId="15221C23" w14:textId="77777777" w:rsidR="00DB504F" w:rsidRPr="00DB504F" w:rsidRDefault="00DB504F" w:rsidP="00DB504F">
      <w:pPr>
        <w:rPr>
          <w:sz w:val="24"/>
          <w:szCs w:val="24"/>
        </w:rPr>
      </w:pPr>
    </w:p>
    <w:p w14:paraId="24CA9F3E" w14:textId="77777777" w:rsidR="00DB504F" w:rsidRDefault="00DB504F" w:rsidP="008C3B55">
      <w:pPr>
        <w:rPr>
          <w:b/>
          <w:bCs/>
          <w:sz w:val="24"/>
          <w:szCs w:val="24"/>
        </w:rPr>
      </w:pPr>
    </w:p>
    <w:p w14:paraId="5584DD24" w14:textId="77777777" w:rsidR="00DB504F" w:rsidRDefault="00DB504F" w:rsidP="008C3B55">
      <w:pPr>
        <w:rPr>
          <w:b/>
          <w:bCs/>
          <w:sz w:val="24"/>
          <w:szCs w:val="24"/>
        </w:rPr>
      </w:pPr>
    </w:p>
    <w:p w14:paraId="449BFE42" w14:textId="77777777" w:rsidR="00DB504F" w:rsidRDefault="00DB504F" w:rsidP="008C3B55">
      <w:pPr>
        <w:rPr>
          <w:b/>
          <w:bCs/>
          <w:sz w:val="24"/>
          <w:szCs w:val="24"/>
        </w:rPr>
      </w:pPr>
    </w:p>
    <w:p w14:paraId="6037BB2B" w14:textId="77777777" w:rsidR="00DB504F" w:rsidRDefault="00DB504F" w:rsidP="008C3B55">
      <w:pPr>
        <w:rPr>
          <w:b/>
          <w:bCs/>
          <w:sz w:val="24"/>
          <w:szCs w:val="24"/>
        </w:rPr>
      </w:pPr>
    </w:p>
    <w:p w14:paraId="1F4FA121" w14:textId="2F761606" w:rsidR="008C3B55" w:rsidRDefault="008C3B55" w:rsidP="008C3B5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Setting Up:</w:t>
      </w:r>
    </w:p>
    <w:p w14:paraId="644FC388" w14:textId="53568204" w:rsidR="008C3B55" w:rsidRPr="008C3B55" w:rsidRDefault="00AD5980" w:rsidP="008C3B55">
      <w:pPr>
        <w:rPr>
          <w:b/>
          <w:bCs/>
          <w:sz w:val="24"/>
          <w:szCs w:val="24"/>
        </w:rPr>
      </w:pPr>
      <w:r w:rsidRPr="00AD5980">
        <w:rPr>
          <w:b/>
          <w:bCs/>
          <w:sz w:val="24"/>
          <w:szCs w:val="24"/>
        </w:rPr>
        <w:drawing>
          <wp:inline distT="0" distB="0" distL="0" distR="0" wp14:anchorId="38C6BC94" wp14:editId="5A04C85A">
            <wp:extent cx="5731510" cy="2984500"/>
            <wp:effectExtent l="0" t="0" r="2540" b="6350"/>
            <wp:docPr id="1520330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3308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8E3D2" w14:textId="2944CF89" w:rsidR="00931BE6" w:rsidRDefault="00272CB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Static NAT Configuration</w:t>
      </w:r>
      <w:r w:rsidR="009F7E39">
        <w:rPr>
          <w:b/>
          <w:bCs/>
          <w:sz w:val="24"/>
          <w:szCs w:val="24"/>
        </w:rPr>
        <w:t xml:space="preserve"> for PC0</w:t>
      </w:r>
      <w:r>
        <w:rPr>
          <w:b/>
          <w:bCs/>
          <w:sz w:val="24"/>
          <w:szCs w:val="24"/>
        </w:rPr>
        <w:t>:</w:t>
      </w:r>
    </w:p>
    <w:p w14:paraId="11A6AC03" w14:textId="738452C2" w:rsidR="00272CB1" w:rsidRDefault="00E83B7F">
      <w:pPr>
        <w:rPr>
          <w:b/>
          <w:bCs/>
          <w:sz w:val="24"/>
          <w:szCs w:val="24"/>
          <w:lang w:val="en-US"/>
        </w:rPr>
      </w:pPr>
      <w:r w:rsidRPr="00E83B7F">
        <w:rPr>
          <w:b/>
          <w:bCs/>
          <w:sz w:val="24"/>
          <w:szCs w:val="24"/>
          <w:lang w:val="en-US"/>
        </w:rPr>
        <w:drawing>
          <wp:inline distT="0" distB="0" distL="0" distR="0" wp14:anchorId="3667E1ED" wp14:editId="00710CDC">
            <wp:extent cx="5731510" cy="1020445"/>
            <wp:effectExtent l="0" t="0" r="2540" b="8255"/>
            <wp:docPr id="1196776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7762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FBC8D" w14:textId="30469889" w:rsidR="00E83B7F" w:rsidRDefault="00E83B7F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As a result of Static </w:t>
      </w:r>
      <w:proofErr w:type="gramStart"/>
      <w:r>
        <w:rPr>
          <w:b/>
          <w:bCs/>
          <w:sz w:val="24"/>
          <w:szCs w:val="24"/>
          <w:lang w:val="en-US"/>
        </w:rPr>
        <w:t>NAT</w:t>
      </w:r>
      <w:proofErr w:type="gramEnd"/>
      <w:r>
        <w:rPr>
          <w:b/>
          <w:bCs/>
          <w:sz w:val="24"/>
          <w:szCs w:val="24"/>
          <w:lang w:val="en-US"/>
        </w:rPr>
        <w:t xml:space="preserve"> the server can ping PC0:</w:t>
      </w:r>
    </w:p>
    <w:p w14:paraId="572D7468" w14:textId="2C554234" w:rsidR="00E83B7F" w:rsidRDefault="00E83B7F">
      <w:pPr>
        <w:rPr>
          <w:b/>
          <w:bCs/>
          <w:sz w:val="24"/>
          <w:szCs w:val="24"/>
          <w:lang w:val="en-US"/>
        </w:rPr>
      </w:pPr>
      <w:r w:rsidRPr="00E83B7F">
        <w:rPr>
          <w:b/>
          <w:bCs/>
          <w:sz w:val="24"/>
          <w:szCs w:val="24"/>
          <w:lang w:val="en-US"/>
        </w:rPr>
        <w:drawing>
          <wp:inline distT="0" distB="0" distL="0" distR="0" wp14:anchorId="5DD985DA" wp14:editId="7826E113">
            <wp:extent cx="5731510" cy="1905000"/>
            <wp:effectExtent l="0" t="0" r="2540" b="0"/>
            <wp:docPr id="1165705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7054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2C5D0" w14:textId="19D5ADDC" w:rsidR="006B53BF" w:rsidRDefault="006B53BF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Dynamic NAT Configuration</w:t>
      </w:r>
      <w:r w:rsidR="00FD57D2">
        <w:rPr>
          <w:b/>
          <w:bCs/>
          <w:sz w:val="24"/>
          <w:szCs w:val="24"/>
          <w:lang w:val="en-US"/>
        </w:rPr>
        <w:t xml:space="preserve"> for PC1</w:t>
      </w:r>
      <w:r>
        <w:rPr>
          <w:b/>
          <w:bCs/>
          <w:sz w:val="24"/>
          <w:szCs w:val="24"/>
          <w:lang w:val="en-US"/>
        </w:rPr>
        <w:t>:</w:t>
      </w:r>
    </w:p>
    <w:p w14:paraId="5CE71222" w14:textId="3D3C8761" w:rsidR="00C157F6" w:rsidRDefault="009F63D2">
      <w:pPr>
        <w:rPr>
          <w:b/>
          <w:bCs/>
          <w:sz w:val="24"/>
          <w:szCs w:val="24"/>
          <w:lang w:val="en-US"/>
        </w:rPr>
      </w:pPr>
      <w:r w:rsidRPr="009F63D2">
        <w:rPr>
          <w:b/>
          <w:bCs/>
          <w:sz w:val="24"/>
          <w:szCs w:val="24"/>
          <w:lang w:val="en-US"/>
        </w:rPr>
        <w:drawing>
          <wp:inline distT="0" distB="0" distL="0" distR="0" wp14:anchorId="5622750B" wp14:editId="21A18329">
            <wp:extent cx="6752410" cy="533400"/>
            <wp:effectExtent l="0" t="0" r="0" b="0"/>
            <wp:docPr id="1942857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8579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54804" cy="53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8640B" w14:textId="75441ABD" w:rsidR="006B53BF" w:rsidRDefault="009F63D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As a result of Dynamic NAT, PC1 can ping the server:</w:t>
      </w:r>
    </w:p>
    <w:p w14:paraId="5957F76E" w14:textId="27EDC313" w:rsidR="009F63D2" w:rsidRDefault="009F63D2">
      <w:pPr>
        <w:rPr>
          <w:b/>
          <w:bCs/>
          <w:sz w:val="24"/>
          <w:szCs w:val="24"/>
          <w:lang w:val="en-US"/>
        </w:rPr>
      </w:pPr>
      <w:r w:rsidRPr="009F63D2">
        <w:rPr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67617608" wp14:editId="20FA11B6">
            <wp:extent cx="5172797" cy="2400635"/>
            <wp:effectExtent l="0" t="0" r="8890" b="0"/>
            <wp:docPr id="59246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467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4F6FC" w14:textId="335BB069" w:rsidR="009F63D2" w:rsidRDefault="009F63D2">
      <w:pPr>
        <w:rPr>
          <w:b/>
          <w:bCs/>
          <w:sz w:val="24"/>
          <w:szCs w:val="24"/>
        </w:rPr>
      </w:pPr>
      <w:r w:rsidRPr="009F63D2">
        <w:rPr>
          <w:b/>
          <w:bCs/>
          <w:sz w:val="24"/>
          <w:szCs w:val="24"/>
        </w:rPr>
        <w:t>PAT (Port Address Translation)</w:t>
      </w:r>
      <w:r>
        <w:rPr>
          <w:b/>
          <w:bCs/>
          <w:sz w:val="24"/>
          <w:szCs w:val="24"/>
        </w:rPr>
        <w:t>:</w:t>
      </w:r>
    </w:p>
    <w:p w14:paraId="6416E365" w14:textId="14F87A6C" w:rsidR="009B7E8F" w:rsidRDefault="009B7E8F">
      <w:pPr>
        <w:rPr>
          <w:b/>
          <w:bCs/>
          <w:sz w:val="24"/>
          <w:szCs w:val="24"/>
          <w:lang w:val="en-US"/>
        </w:rPr>
      </w:pPr>
      <w:r w:rsidRPr="009B7E8F">
        <w:rPr>
          <w:b/>
          <w:bCs/>
          <w:sz w:val="24"/>
          <w:szCs w:val="24"/>
          <w:lang w:val="en-US"/>
        </w:rPr>
        <w:drawing>
          <wp:inline distT="0" distB="0" distL="0" distR="0" wp14:anchorId="1B7D4340" wp14:editId="008608CC">
            <wp:extent cx="7071944" cy="388620"/>
            <wp:effectExtent l="0" t="0" r="0" b="0"/>
            <wp:docPr id="1248045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0453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79458" cy="389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A6731" w14:textId="0A96D176" w:rsidR="00841A10" w:rsidRDefault="00841A1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As a result of PAT:</w:t>
      </w:r>
    </w:p>
    <w:p w14:paraId="0E5880CD" w14:textId="6B60945A" w:rsidR="00841A10" w:rsidRDefault="00841A10">
      <w:pPr>
        <w:rPr>
          <w:b/>
          <w:bCs/>
          <w:sz w:val="24"/>
          <w:szCs w:val="24"/>
        </w:rPr>
      </w:pPr>
      <w:r w:rsidRPr="00841A10">
        <w:rPr>
          <w:b/>
          <w:bCs/>
          <w:sz w:val="24"/>
          <w:szCs w:val="24"/>
        </w:rPr>
        <w:t xml:space="preserve">Both </w:t>
      </w:r>
      <w:r>
        <w:rPr>
          <w:b/>
          <w:bCs/>
          <w:sz w:val="24"/>
          <w:szCs w:val="24"/>
        </w:rPr>
        <w:t xml:space="preserve">PCs </w:t>
      </w:r>
      <w:r w:rsidRPr="00841A10">
        <w:rPr>
          <w:b/>
          <w:bCs/>
          <w:sz w:val="24"/>
          <w:szCs w:val="24"/>
        </w:rPr>
        <w:t>appear to have the source IP 209.165.200.1, but with different source ports.</w:t>
      </w:r>
    </w:p>
    <w:p w14:paraId="67DBE57E" w14:textId="77777777" w:rsidR="00841A10" w:rsidRDefault="00841A10">
      <w:pPr>
        <w:rPr>
          <w:b/>
          <w:bCs/>
          <w:sz w:val="24"/>
          <w:szCs w:val="24"/>
          <w:lang w:val="en-US"/>
        </w:rPr>
      </w:pPr>
    </w:p>
    <w:p w14:paraId="0BBFE63B" w14:textId="20475102" w:rsidR="00841A10" w:rsidRPr="00931BE6" w:rsidRDefault="00841A10">
      <w:pPr>
        <w:rPr>
          <w:b/>
          <w:bCs/>
          <w:sz w:val="24"/>
          <w:szCs w:val="24"/>
          <w:lang w:val="en-US"/>
        </w:rPr>
      </w:pPr>
    </w:p>
    <w:sectPr w:rsidR="00841A10" w:rsidRPr="00931B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12378"/>
    <w:multiLevelType w:val="multilevel"/>
    <w:tmpl w:val="EC94B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5619E"/>
    <w:multiLevelType w:val="hybridMultilevel"/>
    <w:tmpl w:val="2472AB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A036BB"/>
    <w:multiLevelType w:val="multilevel"/>
    <w:tmpl w:val="DCC65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0E7FA5"/>
    <w:multiLevelType w:val="multilevel"/>
    <w:tmpl w:val="69986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A628D8"/>
    <w:multiLevelType w:val="multilevel"/>
    <w:tmpl w:val="3EACD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4609C7"/>
    <w:multiLevelType w:val="multilevel"/>
    <w:tmpl w:val="760C0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422F21"/>
    <w:multiLevelType w:val="hybridMultilevel"/>
    <w:tmpl w:val="8C9A59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71060D"/>
    <w:multiLevelType w:val="hybridMultilevel"/>
    <w:tmpl w:val="54744C02"/>
    <w:lvl w:ilvl="0" w:tplc="AE069158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4690484">
    <w:abstractNumId w:val="6"/>
  </w:num>
  <w:num w:numId="2" w16cid:durableId="286786344">
    <w:abstractNumId w:val="7"/>
  </w:num>
  <w:num w:numId="3" w16cid:durableId="749817898">
    <w:abstractNumId w:val="1"/>
  </w:num>
  <w:num w:numId="4" w16cid:durableId="1076436378">
    <w:abstractNumId w:val="5"/>
  </w:num>
  <w:num w:numId="5" w16cid:durableId="1656643311">
    <w:abstractNumId w:val="4"/>
  </w:num>
  <w:num w:numId="6" w16cid:durableId="2099136863">
    <w:abstractNumId w:val="3"/>
  </w:num>
  <w:num w:numId="7" w16cid:durableId="546450068">
    <w:abstractNumId w:val="0"/>
  </w:num>
  <w:num w:numId="8" w16cid:durableId="80645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CB1"/>
    <w:rsid w:val="001B52E4"/>
    <w:rsid w:val="00272CB1"/>
    <w:rsid w:val="00676CB1"/>
    <w:rsid w:val="006B53BF"/>
    <w:rsid w:val="00841A10"/>
    <w:rsid w:val="008C3B55"/>
    <w:rsid w:val="00931BE6"/>
    <w:rsid w:val="009B7E8F"/>
    <w:rsid w:val="009F63D2"/>
    <w:rsid w:val="009F7E39"/>
    <w:rsid w:val="00A74A60"/>
    <w:rsid w:val="00A85AF4"/>
    <w:rsid w:val="00AD5980"/>
    <w:rsid w:val="00BA1F61"/>
    <w:rsid w:val="00BF6782"/>
    <w:rsid w:val="00C157F6"/>
    <w:rsid w:val="00DB504F"/>
    <w:rsid w:val="00E83B7F"/>
    <w:rsid w:val="00FD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1747E"/>
  <w15:chartTrackingRefBased/>
  <w15:docId w15:val="{A8A9A62F-753F-4F99-8169-DF4E1F121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6C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6C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6C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6C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6C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6C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6C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6C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6C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C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6C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6C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6C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6C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6C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6C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6C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6C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6C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6C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6C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6C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6C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6C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6C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6C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6C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6C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6C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KAMALAVALLI E</dc:creator>
  <cp:keywords/>
  <dc:description/>
  <cp:lastModifiedBy>KAMALAVALLI E</cp:lastModifiedBy>
  <cp:revision>20</cp:revision>
  <dcterms:created xsi:type="dcterms:W3CDTF">2025-03-16T18:03:00Z</dcterms:created>
  <dcterms:modified xsi:type="dcterms:W3CDTF">2025-03-16T18:28:00Z</dcterms:modified>
</cp:coreProperties>
</file>