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40E1" w14:textId="36BCF967" w:rsidR="00A85AF4" w:rsidRDefault="006D6030">
      <w:pPr>
        <w:rPr>
          <w:b/>
          <w:bCs/>
          <w:sz w:val="24"/>
          <w:szCs w:val="24"/>
        </w:rPr>
      </w:pPr>
      <w:r>
        <w:rPr>
          <w:b/>
          <w:bCs/>
          <w:sz w:val="24"/>
          <w:szCs w:val="24"/>
          <w:lang w:val="en-US"/>
        </w:rPr>
        <w:t xml:space="preserve">15. </w:t>
      </w:r>
      <w:r w:rsidRPr="006D6030">
        <w:rPr>
          <w:b/>
          <w:bCs/>
          <w:sz w:val="24"/>
          <w:szCs w:val="24"/>
        </w:rPr>
        <w:t>Download iperf in laptop/phone and make sure they are in the same network. Try different iperf commands with TCP, UDP, bidirectional, reverse, multicast, parallel options and analyze the bandwidth and rate of transmission, delay, jitter, etc.</w:t>
      </w:r>
    </w:p>
    <w:p w14:paraId="7CD7CDA8" w14:textId="7DF99299" w:rsidR="00D43C8E" w:rsidRDefault="00385FC3">
      <w:pPr>
        <w:rPr>
          <w:b/>
          <w:bCs/>
          <w:sz w:val="24"/>
          <w:szCs w:val="24"/>
        </w:rPr>
      </w:pPr>
      <w:r>
        <w:rPr>
          <w:b/>
          <w:bCs/>
          <w:sz w:val="24"/>
          <w:szCs w:val="24"/>
        </w:rPr>
        <w:t>Server: Windows</w:t>
      </w:r>
    </w:p>
    <w:p w14:paraId="29E331DA" w14:textId="48F79860" w:rsidR="00385FC3" w:rsidRDefault="00385FC3">
      <w:pPr>
        <w:rPr>
          <w:b/>
          <w:bCs/>
          <w:sz w:val="24"/>
          <w:szCs w:val="24"/>
        </w:rPr>
      </w:pPr>
      <w:r>
        <w:rPr>
          <w:b/>
          <w:bCs/>
          <w:sz w:val="24"/>
          <w:szCs w:val="24"/>
        </w:rPr>
        <w:t>Client: Linux</w:t>
      </w:r>
    </w:p>
    <w:p w14:paraId="6548DE93" w14:textId="6627D1BF" w:rsidR="00D43C8E" w:rsidRDefault="00D43C8E">
      <w:pPr>
        <w:rPr>
          <w:b/>
          <w:bCs/>
          <w:sz w:val="24"/>
          <w:szCs w:val="24"/>
        </w:rPr>
      </w:pPr>
      <w:r>
        <w:rPr>
          <w:b/>
          <w:bCs/>
          <w:sz w:val="24"/>
          <w:szCs w:val="24"/>
        </w:rPr>
        <w:t>Server:</w:t>
      </w:r>
    </w:p>
    <w:p w14:paraId="2EA34317" w14:textId="6A2A01CB" w:rsidR="00D43C8E" w:rsidRDefault="00D43C8E">
      <w:pPr>
        <w:rPr>
          <w:b/>
          <w:bCs/>
          <w:sz w:val="24"/>
          <w:szCs w:val="24"/>
        </w:rPr>
      </w:pPr>
      <w:r w:rsidRPr="00D43C8E">
        <w:rPr>
          <w:b/>
          <w:bCs/>
          <w:sz w:val="24"/>
          <w:szCs w:val="24"/>
        </w:rPr>
        <w:drawing>
          <wp:inline distT="0" distB="0" distL="0" distR="0" wp14:anchorId="6893A8BA" wp14:editId="622ACFF1">
            <wp:extent cx="5731510" cy="3199130"/>
            <wp:effectExtent l="0" t="0" r="2540" b="1270"/>
            <wp:docPr id="198479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9214" name=""/>
                    <pic:cNvPicPr/>
                  </pic:nvPicPr>
                  <pic:blipFill>
                    <a:blip r:embed="rId4"/>
                    <a:stretch>
                      <a:fillRect/>
                    </a:stretch>
                  </pic:blipFill>
                  <pic:spPr>
                    <a:xfrm>
                      <a:off x="0" y="0"/>
                      <a:ext cx="5731510" cy="3199130"/>
                    </a:xfrm>
                    <a:prstGeom prst="rect">
                      <a:avLst/>
                    </a:prstGeom>
                  </pic:spPr>
                </pic:pic>
              </a:graphicData>
            </a:graphic>
          </wp:inline>
        </w:drawing>
      </w:r>
    </w:p>
    <w:p w14:paraId="4F55FBF2" w14:textId="35ECB4DD" w:rsidR="002C6D1D" w:rsidRDefault="002C6D1D">
      <w:pPr>
        <w:rPr>
          <w:b/>
          <w:bCs/>
          <w:sz w:val="24"/>
          <w:szCs w:val="24"/>
        </w:rPr>
      </w:pPr>
      <w:r>
        <w:rPr>
          <w:b/>
          <w:bCs/>
          <w:sz w:val="24"/>
          <w:szCs w:val="24"/>
        </w:rPr>
        <w:t>TCP:</w:t>
      </w:r>
    </w:p>
    <w:p w14:paraId="31382A76" w14:textId="4154D8B8" w:rsidR="002C6D1D" w:rsidRDefault="002C6D1D">
      <w:pPr>
        <w:rPr>
          <w:b/>
          <w:bCs/>
          <w:sz w:val="24"/>
          <w:szCs w:val="24"/>
        </w:rPr>
      </w:pPr>
      <w:r w:rsidRPr="002C6D1D">
        <w:rPr>
          <w:b/>
          <w:bCs/>
          <w:sz w:val="24"/>
          <w:szCs w:val="24"/>
        </w:rPr>
        <w:drawing>
          <wp:inline distT="0" distB="0" distL="0" distR="0" wp14:anchorId="6F0AE86D" wp14:editId="2C4D4057">
            <wp:extent cx="5731510" cy="2709545"/>
            <wp:effectExtent l="0" t="0" r="2540" b="0"/>
            <wp:docPr id="8322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76216" name=""/>
                    <pic:cNvPicPr/>
                  </pic:nvPicPr>
                  <pic:blipFill>
                    <a:blip r:embed="rId5"/>
                    <a:stretch>
                      <a:fillRect/>
                    </a:stretch>
                  </pic:blipFill>
                  <pic:spPr>
                    <a:xfrm>
                      <a:off x="0" y="0"/>
                      <a:ext cx="5731510" cy="2709545"/>
                    </a:xfrm>
                    <a:prstGeom prst="rect">
                      <a:avLst/>
                    </a:prstGeom>
                  </pic:spPr>
                </pic:pic>
              </a:graphicData>
            </a:graphic>
          </wp:inline>
        </w:drawing>
      </w:r>
    </w:p>
    <w:p w14:paraId="68D4205F" w14:textId="77777777" w:rsidR="002C6D1D" w:rsidRDefault="002C6D1D">
      <w:pPr>
        <w:rPr>
          <w:b/>
          <w:bCs/>
          <w:sz w:val="24"/>
          <w:szCs w:val="24"/>
        </w:rPr>
      </w:pPr>
    </w:p>
    <w:p w14:paraId="481C95EC" w14:textId="77777777" w:rsidR="002C6D1D" w:rsidRDefault="002C6D1D">
      <w:pPr>
        <w:rPr>
          <w:b/>
          <w:bCs/>
          <w:sz w:val="24"/>
          <w:szCs w:val="24"/>
        </w:rPr>
      </w:pPr>
    </w:p>
    <w:p w14:paraId="05E700BA" w14:textId="77777777" w:rsidR="002C6D1D" w:rsidRDefault="002C6D1D">
      <w:pPr>
        <w:rPr>
          <w:b/>
          <w:bCs/>
          <w:sz w:val="24"/>
          <w:szCs w:val="24"/>
        </w:rPr>
      </w:pPr>
    </w:p>
    <w:p w14:paraId="0FF63A6A" w14:textId="20C9F810" w:rsidR="00385FC3" w:rsidRDefault="002C6D1D">
      <w:pPr>
        <w:rPr>
          <w:b/>
          <w:bCs/>
          <w:sz w:val="24"/>
          <w:szCs w:val="24"/>
        </w:rPr>
      </w:pPr>
      <w:r>
        <w:rPr>
          <w:b/>
          <w:bCs/>
          <w:sz w:val="24"/>
          <w:szCs w:val="24"/>
        </w:rPr>
        <w:lastRenderedPageBreak/>
        <w:t>UDP</w:t>
      </w:r>
      <w:r w:rsidR="00385FC3">
        <w:rPr>
          <w:b/>
          <w:bCs/>
          <w:sz w:val="24"/>
          <w:szCs w:val="24"/>
        </w:rPr>
        <w:t>:</w:t>
      </w:r>
    </w:p>
    <w:p w14:paraId="3A6F1DDC" w14:textId="047DAA36" w:rsidR="00E32C31" w:rsidRDefault="00385FC3">
      <w:pPr>
        <w:rPr>
          <w:b/>
          <w:bCs/>
          <w:sz w:val="24"/>
          <w:szCs w:val="24"/>
        </w:rPr>
      </w:pPr>
      <w:r w:rsidRPr="00385FC3">
        <w:rPr>
          <w:b/>
          <w:bCs/>
          <w:sz w:val="24"/>
          <w:szCs w:val="24"/>
          <w:lang w:val="en-US"/>
        </w:rPr>
        <w:drawing>
          <wp:inline distT="0" distB="0" distL="0" distR="0" wp14:anchorId="4271C6D8" wp14:editId="3A441DA1">
            <wp:extent cx="5731510" cy="2241550"/>
            <wp:effectExtent l="0" t="0" r="2540" b="6350"/>
            <wp:docPr id="96682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1783" name=""/>
                    <pic:cNvPicPr/>
                  </pic:nvPicPr>
                  <pic:blipFill>
                    <a:blip r:embed="rId6"/>
                    <a:stretch>
                      <a:fillRect/>
                    </a:stretch>
                  </pic:blipFill>
                  <pic:spPr>
                    <a:xfrm>
                      <a:off x="0" y="0"/>
                      <a:ext cx="5731510" cy="2241550"/>
                    </a:xfrm>
                    <a:prstGeom prst="rect">
                      <a:avLst/>
                    </a:prstGeom>
                  </pic:spPr>
                </pic:pic>
              </a:graphicData>
            </a:graphic>
          </wp:inline>
        </w:drawing>
      </w:r>
    </w:p>
    <w:p w14:paraId="2B513EDE" w14:textId="77777777" w:rsidR="00E01C7D" w:rsidRDefault="00E01C7D">
      <w:pPr>
        <w:rPr>
          <w:b/>
          <w:bCs/>
          <w:sz w:val="24"/>
          <w:szCs w:val="24"/>
        </w:rPr>
      </w:pPr>
    </w:p>
    <w:p w14:paraId="5DECF5ED" w14:textId="63F78FB7" w:rsidR="00D43C8E" w:rsidRDefault="00D43C8E">
      <w:pPr>
        <w:rPr>
          <w:b/>
          <w:bCs/>
          <w:sz w:val="24"/>
          <w:szCs w:val="24"/>
        </w:rPr>
      </w:pPr>
      <w:r w:rsidRPr="00D43C8E">
        <w:rPr>
          <w:b/>
          <w:bCs/>
          <w:sz w:val="24"/>
          <w:szCs w:val="24"/>
        </w:rPr>
        <w:t>Bidirectional Test</w:t>
      </w:r>
      <w:r>
        <w:rPr>
          <w:b/>
          <w:bCs/>
          <w:sz w:val="24"/>
          <w:szCs w:val="24"/>
        </w:rPr>
        <w:t xml:space="preserve"> </w:t>
      </w:r>
      <w:r w:rsidRPr="00D43C8E">
        <w:rPr>
          <w:sz w:val="24"/>
          <w:szCs w:val="24"/>
        </w:rPr>
        <w:t>-</w:t>
      </w:r>
      <w:r>
        <w:rPr>
          <w:sz w:val="24"/>
          <w:szCs w:val="24"/>
        </w:rPr>
        <w:t xml:space="preserve"> </w:t>
      </w:r>
      <w:r w:rsidRPr="00D43C8E">
        <w:rPr>
          <w:sz w:val="24"/>
          <w:szCs w:val="24"/>
        </w:rPr>
        <w:t>Measure both upload and download speeds at the same time</w:t>
      </w:r>
      <w:r>
        <w:rPr>
          <w:b/>
          <w:bCs/>
          <w:sz w:val="24"/>
          <w:szCs w:val="24"/>
        </w:rPr>
        <w:t>:</w:t>
      </w:r>
    </w:p>
    <w:p w14:paraId="0105AFE0" w14:textId="66A73AE6" w:rsidR="00D43C8E" w:rsidRDefault="00E32C31">
      <w:pPr>
        <w:rPr>
          <w:b/>
          <w:bCs/>
          <w:sz w:val="24"/>
          <w:szCs w:val="24"/>
          <w:lang w:val="en-US"/>
        </w:rPr>
      </w:pPr>
      <w:r w:rsidRPr="00E32C31">
        <w:rPr>
          <w:b/>
          <w:bCs/>
          <w:sz w:val="24"/>
          <w:szCs w:val="24"/>
          <w:lang w:val="en-US"/>
        </w:rPr>
        <w:drawing>
          <wp:inline distT="0" distB="0" distL="0" distR="0" wp14:anchorId="388B8723" wp14:editId="2D95CFE2">
            <wp:extent cx="5731510" cy="2533015"/>
            <wp:effectExtent l="0" t="0" r="2540" b="635"/>
            <wp:docPr id="147716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66605" name=""/>
                    <pic:cNvPicPr/>
                  </pic:nvPicPr>
                  <pic:blipFill>
                    <a:blip r:embed="rId7"/>
                    <a:stretch>
                      <a:fillRect/>
                    </a:stretch>
                  </pic:blipFill>
                  <pic:spPr>
                    <a:xfrm>
                      <a:off x="0" y="0"/>
                      <a:ext cx="5731510" cy="2533015"/>
                    </a:xfrm>
                    <a:prstGeom prst="rect">
                      <a:avLst/>
                    </a:prstGeom>
                  </pic:spPr>
                </pic:pic>
              </a:graphicData>
            </a:graphic>
          </wp:inline>
        </w:drawing>
      </w:r>
    </w:p>
    <w:p w14:paraId="56394877" w14:textId="330231B4" w:rsidR="00E32C31" w:rsidRDefault="00E32C31">
      <w:pPr>
        <w:rPr>
          <w:b/>
          <w:bCs/>
          <w:sz w:val="24"/>
          <w:szCs w:val="24"/>
        </w:rPr>
      </w:pPr>
      <w:r w:rsidRPr="00E32C31">
        <w:rPr>
          <w:b/>
          <w:bCs/>
          <w:sz w:val="24"/>
          <w:szCs w:val="24"/>
        </w:rPr>
        <w:t>Reverse Mode</w:t>
      </w:r>
      <w:r>
        <w:rPr>
          <w:b/>
          <w:bCs/>
          <w:sz w:val="24"/>
          <w:szCs w:val="24"/>
        </w:rPr>
        <w:t>:</w:t>
      </w:r>
    </w:p>
    <w:p w14:paraId="1B408F0F" w14:textId="1661F9CA" w:rsidR="00E32C31" w:rsidRDefault="00E32C31">
      <w:pPr>
        <w:rPr>
          <w:sz w:val="24"/>
          <w:szCs w:val="24"/>
        </w:rPr>
      </w:pPr>
      <w:r w:rsidRPr="00E32C31">
        <w:rPr>
          <w:sz w:val="24"/>
          <w:szCs w:val="24"/>
        </w:rPr>
        <w:t xml:space="preserve">To test </w:t>
      </w:r>
      <w:r w:rsidRPr="00E32C31">
        <w:rPr>
          <w:b/>
          <w:bCs/>
          <w:sz w:val="24"/>
          <w:szCs w:val="24"/>
        </w:rPr>
        <w:t>Windows → Linux</w:t>
      </w:r>
      <w:r w:rsidRPr="00E32C31">
        <w:rPr>
          <w:sz w:val="24"/>
          <w:szCs w:val="24"/>
        </w:rPr>
        <w:t xml:space="preserve"> bandwidth</w:t>
      </w:r>
    </w:p>
    <w:p w14:paraId="46737392" w14:textId="033A7D93" w:rsidR="00E32C31" w:rsidRDefault="00E01C7D">
      <w:pPr>
        <w:rPr>
          <w:sz w:val="24"/>
          <w:szCs w:val="24"/>
          <w:lang w:val="en-US"/>
        </w:rPr>
      </w:pPr>
      <w:r w:rsidRPr="00E01C7D">
        <w:rPr>
          <w:sz w:val="24"/>
          <w:szCs w:val="24"/>
          <w:lang w:val="en-US"/>
        </w:rPr>
        <w:drawing>
          <wp:inline distT="0" distB="0" distL="0" distR="0" wp14:anchorId="75F0284C" wp14:editId="7674897C">
            <wp:extent cx="5463540" cy="2309495"/>
            <wp:effectExtent l="0" t="0" r="3810" b="0"/>
            <wp:docPr id="138191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12279" name=""/>
                    <pic:cNvPicPr/>
                  </pic:nvPicPr>
                  <pic:blipFill>
                    <a:blip r:embed="rId8"/>
                    <a:stretch>
                      <a:fillRect/>
                    </a:stretch>
                  </pic:blipFill>
                  <pic:spPr>
                    <a:xfrm>
                      <a:off x="0" y="0"/>
                      <a:ext cx="5484787" cy="2318476"/>
                    </a:xfrm>
                    <a:prstGeom prst="rect">
                      <a:avLst/>
                    </a:prstGeom>
                  </pic:spPr>
                </pic:pic>
              </a:graphicData>
            </a:graphic>
          </wp:inline>
        </w:drawing>
      </w:r>
    </w:p>
    <w:p w14:paraId="4C54D4D5" w14:textId="35307612" w:rsidR="006208A6" w:rsidRPr="006208A6" w:rsidRDefault="006208A6" w:rsidP="006208A6">
      <w:pPr>
        <w:rPr>
          <w:b/>
          <w:bCs/>
          <w:sz w:val="24"/>
          <w:szCs w:val="24"/>
        </w:rPr>
      </w:pPr>
      <w:r w:rsidRPr="006208A6">
        <w:rPr>
          <w:b/>
          <w:bCs/>
          <w:sz w:val="24"/>
          <w:szCs w:val="24"/>
        </w:rPr>
        <w:lastRenderedPageBreak/>
        <w:t>Parallel Streams</w:t>
      </w:r>
      <w:r>
        <w:rPr>
          <w:b/>
          <w:bCs/>
          <w:sz w:val="24"/>
          <w:szCs w:val="24"/>
        </w:rPr>
        <w:t>:</w:t>
      </w:r>
    </w:p>
    <w:p w14:paraId="6D75DD39" w14:textId="1F2E6F53" w:rsidR="006208A6" w:rsidRDefault="006208A6" w:rsidP="006208A6">
      <w:pPr>
        <w:rPr>
          <w:sz w:val="24"/>
          <w:szCs w:val="24"/>
        </w:rPr>
      </w:pPr>
      <w:r w:rsidRPr="006208A6">
        <w:rPr>
          <w:sz w:val="24"/>
          <w:szCs w:val="24"/>
        </w:rPr>
        <w:t>To increase parallel connections and test performance</w:t>
      </w:r>
    </w:p>
    <w:p w14:paraId="4755FCD1" w14:textId="36A9C216" w:rsidR="006208A6" w:rsidRDefault="006208A6" w:rsidP="006208A6">
      <w:pPr>
        <w:rPr>
          <w:sz w:val="24"/>
          <w:szCs w:val="24"/>
        </w:rPr>
      </w:pPr>
      <w:r w:rsidRPr="006208A6">
        <w:rPr>
          <w:sz w:val="24"/>
          <w:szCs w:val="24"/>
        </w:rPr>
        <w:drawing>
          <wp:inline distT="0" distB="0" distL="0" distR="0" wp14:anchorId="2987956B" wp14:editId="2BE10925">
            <wp:extent cx="5105400" cy="8039102"/>
            <wp:effectExtent l="0" t="0" r="0" b="0"/>
            <wp:docPr id="159079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91808" name=""/>
                    <pic:cNvPicPr/>
                  </pic:nvPicPr>
                  <pic:blipFill>
                    <a:blip r:embed="rId9"/>
                    <a:stretch>
                      <a:fillRect/>
                    </a:stretch>
                  </pic:blipFill>
                  <pic:spPr>
                    <a:xfrm>
                      <a:off x="0" y="0"/>
                      <a:ext cx="5112083" cy="8049626"/>
                    </a:xfrm>
                    <a:prstGeom prst="rect">
                      <a:avLst/>
                    </a:prstGeom>
                  </pic:spPr>
                </pic:pic>
              </a:graphicData>
            </a:graphic>
          </wp:inline>
        </w:drawing>
      </w:r>
    </w:p>
    <w:p w14:paraId="78E8AB89" w14:textId="0E31A08A" w:rsidR="006208A6" w:rsidRDefault="00B547FC" w:rsidP="006208A6">
      <w:pPr>
        <w:rPr>
          <w:b/>
          <w:bCs/>
          <w:sz w:val="24"/>
          <w:szCs w:val="24"/>
        </w:rPr>
      </w:pPr>
      <w:r w:rsidRPr="00B547FC">
        <w:rPr>
          <w:b/>
          <w:bCs/>
          <w:sz w:val="24"/>
          <w:szCs w:val="24"/>
        </w:rPr>
        <w:lastRenderedPageBreak/>
        <w:t>Jitter &amp; Packet Loss Analysis (UDP)</w:t>
      </w:r>
      <w:r>
        <w:rPr>
          <w:b/>
          <w:bCs/>
          <w:sz w:val="24"/>
          <w:szCs w:val="24"/>
        </w:rPr>
        <w:t>:</w:t>
      </w:r>
    </w:p>
    <w:p w14:paraId="160589B6" w14:textId="5DFCBB11" w:rsidR="00B547FC" w:rsidRDefault="0028235D" w:rsidP="006208A6">
      <w:pPr>
        <w:rPr>
          <w:b/>
          <w:bCs/>
          <w:sz w:val="24"/>
          <w:szCs w:val="24"/>
        </w:rPr>
      </w:pPr>
      <w:r w:rsidRPr="0028235D">
        <w:rPr>
          <w:b/>
          <w:bCs/>
          <w:sz w:val="24"/>
          <w:szCs w:val="24"/>
        </w:rPr>
        <w:drawing>
          <wp:inline distT="0" distB="0" distL="0" distR="0" wp14:anchorId="43A15457" wp14:editId="2D148033">
            <wp:extent cx="4961075" cy="4076700"/>
            <wp:effectExtent l="0" t="0" r="0" b="0"/>
            <wp:docPr id="81076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65501" name=""/>
                    <pic:cNvPicPr/>
                  </pic:nvPicPr>
                  <pic:blipFill>
                    <a:blip r:embed="rId10"/>
                    <a:stretch>
                      <a:fillRect/>
                    </a:stretch>
                  </pic:blipFill>
                  <pic:spPr>
                    <a:xfrm>
                      <a:off x="0" y="0"/>
                      <a:ext cx="4965543" cy="4080372"/>
                    </a:xfrm>
                    <a:prstGeom prst="rect">
                      <a:avLst/>
                    </a:prstGeom>
                  </pic:spPr>
                </pic:pic>
              </a:graphicData>
            </a:graphic>
          </wp:inline>
        </w:drawing>
      </w:r>
    </w:p>
    <w:p w14:paraId="31DB4E6D" w14:textId="2E076393" w:rsidR="0028235D" w:rsidRDefault="0028235D" w:rsidP="006208A6">
      <w:pPr>
        <w:rPr>
          <w:b/>
          <w:bCs/>
          <w:sz w:val="24"/>
          <w:szCs w:val="24"/>
        </w:rPr>
      </w:pPr>
      <w:r>
        <w:rPr>
          <w:b/>
          <w:bCs/>
          <w:sz w:val="24"/>
          <w:szCs w:val="24"/>
        </w:rPr>
        <w:t>Time:</w:t>
      </w:r>
    </w:p>
    <w:p w14:paraId="18FA54F9" w14:textId="5095C03B" w:rsidR="0028235D" w:rsidRPr="006208A6" w:rsidRDefault="0028235D" w:rsidP="006208A6">
      <w:pPr>
        <w:rPr>
          <w:b/>
          <w:bCs/>
          <w:sz w:val="24"/>
          <w:szCs w:val="24"/>
        </w:rPr>
      </w:pPr>
      <w:r w:rsidRPr="0028235D">
        <w:rPr>
          <w:b/>
          <w:bCs/>
          <w:sz w:val="24"/>
          <w:szCs w:val="24"/>
        </w:rPr>
        <w:drawing>
          <wp:inline distT="0" distB="0" distL="0" distR="0" wp14:anchorId="1BFC6669" wp14:editId="4F367457">
            <wp:extent cx="5374218" cy="3893820"/>
            <wp:effectExtent l="0" t="0" r="0" b="0"/>
            <wp:docPr id="67222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28663" name=""/>
                    <pic:cNvPicPr/>
                  </pic:nvPicPr>
                  <pic:blipFill>
                    <a:blip r:embed="rId11"/>
                    <a:stretch>
                      <a:fillRect/>
                    </a:stretch>
                  </pic:blipFill>
                  <pic:spPr>
                    <a:xfrm>
                      <a:off x="0" y="0"/>
                      <a:ext cx="5390942" cy="3905937"/>
                    </a:xfrm>
                    <a:prstGeom prst="rect">
                      <a:avLst/>
                    </a:prstGeom>
                  </pic:spPr>
                </pic:pic>
              </a:graphicData>
            </a:graphic>
          </wp:inline>
        </w:drawing>
      </w:r>
    </w:p>
    <w:p w14:paraId="65862FB0" w14:textId="77777777" w:rsidR="00E01C7D" w:rsidRDefault="00E01C7D">
      <w:pPr>
        <w:rPr>
          <w:sz w:val="24"/>
          <w:szCs w:val="24"/>
          <w:lang w:val="en-US"/>
        </w:rPr>
      </w:pPr>
    </w:p>
    <w:p w14:paraId="0E74B42B" w14:textId="77777777" w:rsidR="00E01C7D" w:rsidRPr="00E32C31" w:rsidRDefault="00E01C7D">
      <w:pPr>
        <w:rPr>
          <w:sz w:val="24"/>
          <w:szCs w:val="24"/>
          <w:lang w:val="en-US"/>
        </w:rPr>
      </w:pPr>
    </w:p>
    <w:sectPr w:rsidR="00E01C7D" w:rsidRPr="00E32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C9"/>
    <w:rsid w:val="000045AC"/>
    <w:rsid w:val="001B52E4"/>
    <w:rsid w:val="0028235D"/>
    <w:rsid w:val="002C6D1D"/>
    <w:rsid w:val="00385FC3"/>
    <w:rsid w:val="006208A6"/>
    <w:rsid w:val="006D6030"/>
    <w:rsid w:val="00A85AF4"/>
    <w:rsid w:val="00B547FC"/>
    <w:rsid w:val="00BA1F61"/>
    <w:rsid w:val="00CA5BC9"/>
    <w:rsid w:val="00D43C8E"/>
    <w:rsid w:val="00E01C7D"/>
    <w:rsid w:val="00E32C31"/>
    <w:rsid w:val="00F57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4006"/>
  <w15:chartTrackingRefBased/>
  <w15:docId w15:val="{5D09919F-745C-4DBA-903B-621734B0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BC9"/>
    <w:rPr>
      <w:rFonts w:eastAsiaTheme="majorEastAsia" w:cstheme="majorBidi"/>
      <w:color w:val="272727" w:themeColor="text1" w:themeTint="D8"/>
    </w:rPr>
  </w:style>
  <w:style w:type="paragraph" w:styleId="Title">
    <w:name w:val="Title"/>
    <w:basedOn w:val="Normal"/>
    <w:next w:val="Normal"/>
    <w:link w:val="TitleChar"/>
    <w:uiPriority w:val="10"/>
    <w:qFormat/>
    <w:rsid w:val="00CA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BC9"/>
    <w:pPr>
      <w:spacing w:before="160"/>
      <w:jc w:val="center"/>
    </w:pPr>
    <w:rPr>
      <w:i/>
      <w:iCs/>
      <w:color w:val="404040" w:themeColor="text1" w:themeTint="BF"/>
    </w:rPr>
  </w:style>
  <w:style w:type="character" w:customStyle="1" w:styleId="QuoteChar">
    <w:name w:val="Quote Char"/>
    <w:basedOn w:val="DefaultParagraphFont"/>
    <w:link w:val="Quote"/>
    <w:uiPriority w:val="29"/>
    <w:rsid w:val="00CA5BC9"/>
    <w:rPr>
      <w:i/>
      <w:iCs/>
      <w:color w:val="404040" w:themeColor="text1" w:themeTint="BF"/>
    </w:rPr>
  </w:style>
  <w:style w:type="paragraph" w:styleId="ListParagraph">
    <w:name w:val="List Paragraph"/>
    <w:basedOn w:val="Normal"/>
    <w:uiPriority w:val="34"/>
    <w:qFormat/>
    <w:rsid w:val="00CA5BC9"/>
    <w:pPr>
      <w:ind w:left="720"/>
      <w:contextualSpacing/>
    </w:pPr>
  </w:style>
  <w:style w:type="character" w:styleId="IntenseEmphasis">
    <w:name w:val="Intense Emphasis"/>
    <w:basedOn w:val="DefaultParagraphFont"/>
    <w:uiPriority w:val="21"/>
    <w:qFormat/>
    <w:rsid w:val="00CA5BC9"/>
    <w:rPr>
      <w:i/>
      <w:iCs/>
      <w:color w:val="2F5496" w:themeColor="accent1" w:themeShade="BF"/>
    </w:rPr>
  </w:style>
  <w:style w:type="paragraph" w:styleId="IntenseQuote">
    <w:name w:val="Intense Quote"/>
    <w:basedOn w:val="Normal"/>
    <w:next w:val="Normal"/>
    <w:link w:val="IntenseQuoteChar"/>
    <w:uiPriority w:val="30"/>
    <w:qFormat/>
    <w:rsid w:val="00CA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BC9"/>
    <w:rPr>
      <w:i/>
      <w:iCs/>
      <w:color w:val="2F5496" w:themeColor="accent1" w:themeShade="BF"/>
    </w:rPr>
  </w:style>
  <w:style w:type="character" w:styleId="IntenseReference">
    <w:name w:val="Intense Reference"/>
    <w:basedOn w:val="DefaultParagraphFont"/>
    <w:uiPriority w:val="32"/>
    <w:qFormat/>
    <w:rsid w:val="00CA5B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009">
      <w:bodyDiv w:val="1"/>
      <w:marLeft w:val="0"/>
      <w:marRight w:val="0"/>
      <w:marTop w:val="0"/>
      <w:marBottom w:val="0"/>
      <w:divBdr>
        <w:top w:val="none" w:sz="0" w:space="0" w:color="auto"/>
        <w:left w:val="none" w:sz="0" w:space="0" w:color="auto"/>
        <w:bottom w:val="none" w:sz="0" w:space="0" w:color="auto"/>
        <w:right w:val="none" w:sz="0" w:space="0" w:color="auto"/>
      </w:divBdr>
    </w:div>
    <w:div w:id="164365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11</cp:revision>
  <dcterms:created xsi:type="dcterms:W3CDTF">2025-03-16T18:28:00Z</dcterms:created>
  <dcterms:modified xsi:type="dcterms:W3CDTF">2025-03-16T19:26:00Z</dcterms:modified>
</cp:coreProperties>
</file>