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DAE3" w14:textId="11793883" w:rsidR="00A85AF4" w:rsidRDefault="00B3075D" w:rsidP="00B3075D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B3075D">
        <w:rPr>
          <w:b/>
          <w:bCs/>
          <w:sz w:val="24"/>
          <w:szCs w:val="24"/>
          <w:lang w:val="en-US"/>
        </w:rPr>
        <w:t>Why is WEP considered insecure compared to WPA2 or WPA3?</w:t>
      </w:r>
    </w:p>
    <w:p w14:paraId="6B16A079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WEP uses weak encryption that can be easily broken.</w:t>
      </w:r>
    </w:p>
    <w:p w14:paraId="5E173F89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It has a very short initialization vector (IV), so patterns repeat and hackers can guess the key.</w:t>
      </w:r>
    </w:p>
    <w:p w14:paraId="3CED5518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WEP does not properly check if the data was changed during transfer.</w:t>
      </w:r>
    </w:p>
    <w:p w14:paraId="77E649E4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The same key is used for a long time, making it easier to attack.</w:t>
      </w:r>
    </w:p>
    <w:p w14:paraId="58AD974E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Free tools can crack WEP in just a few minutes.</w:t>
      </w:r>
    </w:p>
    <w:p w14:paraId="16925F55" w14:textId="77777777" w:rsidR="00265E6C" w:rsidRPr="00265E6C" w:rsidRDefault="00265E6C" w:rsidP="00265E6C">
      <w:pPr>
        <w:numPr>
          <w:ilvl w:val="0"/>
          <w:numId w:val="2"/>
        </w:numPr>
        <w:jc w:val="both"/>
        <w:rPr>
          <w:sz w:val="24"/>
          <w:szCs w:val="24"/>
        </w:rPr>
      </w:pPr>
      <w:r w:rsidRPr="00265E6C">
        <w:rPr>
          <w:sz w:val="24"/>
          <w:szCs w:val="24"/>
        </w:rPr>
        <w:t>WPA2 and WPA3 use stronger encryption (AES) and better protection methods, so they are much safer than WEP.</w:t>
      </w:r>
    </w:p>
    <w:p w14:paraId="43E814B5" w14:textId="77777777" w:rsidR="00B3075D" w:rsidRPr="00B3075D" w:rsidRDefault="00B3075D" w:rsidP="00B3075D">
      <w:pPr>
        <w:jc w:val="both"/>
        <w:rPr>
          <w:sz w:val="24"/>
          <w:szCs w:val="24"/>
          <w:lang w:val="en-US"/>
        </w:rPr>
      </w:pPr>
    </w:p>
    <w:sectPr w:rsidR="00B3075D" w:rsidRPr="00B3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F3235"/>
    <w:multiLevelType w:val="multilevel"/>
    <w:tmpl w:val="BC04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125808"/>
    <w:multiLevelType w:val="multilevel"/>
    <w:tmpl w:val="E4F6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650107">
    <w:abstractNumId w:val="1"/>
  </w:num>
  <w:num w:numId="2" w16cid:durableId="55091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14"/>
    <w:rsid w:val="001B52E4"/>
    <w:rsid w:val="001F235F"/>
    <w:rsid w:val="00265E6C"/>
    <w:rsid w:val="00843414"/>
    <w:rsid w:val="00A85AF4"/>
    <w:rsid w:val="00B3075D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67BE"/>
  <w15:chartTrackingRefBased/>
  <w15:docId w15:val="{179F70DB-E1C9-40E1-995D-416EF8FE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2025-04-26T08:58:00Z</dcterms:created>
  <dcterms:modified xsi:type="dcterms:W3CDTF">2025-04-26T08:59:00Z</dcterms:modified>
</cp:coreProperties>
</file>