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105A" w14:textId="6A98B25D" w:rsidR="00A85AF4" w:rsidRDefault="00517275" w:rsidP="00517275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9. </w:t>
      </w:r>
      <w:r w:rsidRPr="00517275">
        <w:rPr>
          <w:b/>
          <w:bCs/>
          <w:sz w:val="24"/>
          <w:szCs w:val="24"/>
          <w:lang w:val="en-US"/>
        </w:rPr>
        <w:t>What problem does 802.1X solve in a network?</w:t>
      </w:r>
    </w:p>
    <w:p w14:paraId="2631B39C" w14:textId="647681C6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802.1X is a network access control protocol that provides authentication for devices trying to connect to a network, whether it's wired or wireless.</w:t>
      </w:r>
    </w:p>
    <w:p w14:paraId="5BC426AF" w14:textId="1C9AB5BC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It is part of the IEEE 802.1 standard and is used to manage access to network ports on switches, routers, and access points.</w:t>
      </w:r>
    </w:p>
    <w:p w14:paraId="0F0CFE90" w14:textId="26BE2584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The protocol ensures that devices cannot connect to a network unless they have been properly authenticated.</w:t>
      </w:r>
    </w:p>
    <w:p w14:paraId="2E02B940" w14:textId="72BAA9B0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 xml:space="preserve">It requires devices to authenticate using credentials (e.g., username and password) before gaining access to the network. </w:t>
      </w:r>
    </w:p>
    <w:p w14:paraId="75DD11B5" w14:textId="75B22284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Without 802.1X, any device with the correct network information can access the network. 802.1X ensures that only authenticated devices, which are verified through an authentication server (RADIUS), can connect.</w:t>
      </w:r>
    </w:p>
    <w:p w14:paraId="0A7EDB01" w14:textId="0180630A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It protects the network by encrypting the communication between the client and the network once authentication is successful.</w:t>
      </w:r>
    </w:p>
    <w:p w14:paraId="39EA3211" w14:textId="4EBBB979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17275">
        <w:rPr>
          <w:sz w:val="24"/>
          <w:szCs w:val="24"/>
        </w:rPr>
        <w:t>Based on authentication results, it can assign devices to specific VLANs, ensuring better management and segmentation of network traffic.</w:t>
      </w:r>
    </w:p>
    <w:p w14:paraId="4734D0C1" w14:textId="4FF57898" w:rsidR="00517275" w:rsidRPr="00517275" w:rsidRDefault="00517275" w:rsidP="0051727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517275">
        <w:rPr>
          <w:sz w:val="24"/>
          <w:szCs w:val="24"/>
        </w:rPr>
        <w:t>It eliminates the risk of unauthorized users or rogue devices connecting to the network, which could compromise data or network integrity.</w:t>
      </w:r>
    </w:p>
    <w:sectPr w:rsidR="00517275" w:rsidRPr="0051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26959"/>
    <w:multiLevelType w:val="hybridMultilevel"/>
    <w:tmpl w:val="88C8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5795"/>
    <w:multiLevelType w:val="hybridMultilevel"/>
    <w:tmpl w:val="219E22BA"/>
    <w:lvl w:ilvl="0" w:tplc="B6206EB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98255">
    <w:abstractNumId w:val="0"/>
  </w:num>
  <w:num w:numId="2" w16cid:durableId="1076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5"/>
    <w:rsid w:val="001B52E4"/>
    <w:rsid w:val="001E7D75"/>
    <w:rsid w:val="00517275"/>
    <w:rsid w:val="0059792E"/>
    <w:rsid w:val="007F7478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0B0"/>
  <w15:chartTrackingRefBased/>
  <w15:docId w15:val="{3C4C41D6-8AFC-490B-8625-12E3882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2025-04-26T09:06:00Z</dcterms:created>
  <dcterms:modified xsi:type="dcterms:W3CDTF">2025-04-26T09:09:00Z</dcterms:modified>
</cp:coreProperties>
</file>