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14BB2" w14:textId="04995F79" w:rsidR="008C0D3F" w:rsidRDefault="004B5DCB" w:rsidP="004B5DCB">
      <w:pPr>
        <w:jc w:val="center"/>
        <w:rPr>
          <w:rFonts w:ascii="Times New Roman" w:hAnsi="Times New Roman" w:cs="Times New Roman"/>
          <w:sz w:val="24"/>
          <w:szCs w:val="24"/>
          <w:lang w:val="en-US"/>
        </w:rPr>
      </w:pPr>
      <w:r>
        <w:rPr>
          <w:rFonts w:ascii="Times New Roman" w:hAnsi="Times New Roman" w:cs="Times New Roman"/>
          <w:sz w:val="24"/>
          <w:szCs w:val="24"/>
          <w:lang w:val="en-US"/>
        </w:rPr>
        <w:t>Wi-Fi Module 2</w:t>
      </w:r>
    </w:p>
    <w:p w14:paraId="3FBFE00B" w14:textId="3497F6D5" w:rsidR="004B5DCB" w:rsidRDefault="004B5DCB" w:rsidP="004B5DCB">
      <w:pPr>
        <w:jc w:val="right"/>
        <w:rPr>
          <w:rFonts w:ascii="Times New Roman" w:hAnsi="Times New Roman" w:cs="Times New Roman"/>
          <w:sz w:val="24"/>
          <w:szCs w:val="24"/>
          <w:lang w:val="en-US"/>
        </w:rPr>
      </w:pPr>
      <w:r>
        <w:rPr>
          <w:rFonts w:ascii="Times New Roman" w:hAnsi="Times New Roman" w:cs="Times New Roman"/>
          <w:sz w:val="24"/>
          <w:szCs w:val="24"/>
          <w:lang w:val="en-US"/>
        </w:rPr>
        <w:t>Krishna M</w:t>
      </w:r>
    </w:p>
    <w:p w14:paraId="23C76110" w14:textId="464EC7A8" w:rsidR="004B5DCB" w:rsidRDefault="004B5DCB" w:rsidP="004B5DCB">
      <w:pPr>
        <w:jc w:val="right"/>
        <w:rPr>
          <w:rFonts w:ascii="Times New Roman" w:hAnsi="Times New Roman" w:cs="Times New Roman"/>
          <w:sz w:val="24"/>
          <w:szCs w:val="24"/>
          <w:lang w:val="en-US"/>
        </w:rPr>
      </w:pPr>
      <w:r>
        <w:rPr>
          <w:rFonts w:ascii="Times New Roman" w:hAnsi="Times New Roman" w:cs="Times New Roman"/>
          <w:sz w:val="24"/>
          <w:szCs w:val="24"/>
          <w:lang w:val="en-US"/>
        </w:rPr>
        <w:t>Mepco Schlenk Engineering College, Sivakasi</w:t>
      </w:r>
    </w:p>
    <w:p w14:paraId="595BF995" w14:textId="77777777" w:rsidR="004B5DCB" w:rsidRDefault="004B5DCB" w:rsidP="00353F51">
      <w:pPr>
        <w:pStyle w:val="ListParagraph"/>
        <w:numPr>
          <w:ilvl w:val="0"/>
          <w:numId w:val="3"/>
        </w:numPr>
        <w:jc w:val="both"/>
        <w:rPr>
          <w:rFonts w:ascii="Times New Roman" w:hAnsi="Times New Roman" w:cs="Times New Roman"/>
          <w:sz w:val="24"/>
          <w:szCs w:val="24"/>
          <w:lang w:val="en-US"/>
        </w:rPr>
      </w:pPr>
      <w:r w:rsidRPr="004B5DCB">
        <w:rPr>
          <w:rFonts w:ascii="Times New Roman" w:hAnsi="Times New Roman" w:cs="Times New Roman"/>
          <w:sz w:val="24"/>
          <w:szCs w:val="24"/>
          <w:lang w:val="en-US"/>
        </w:rPr>
        <w:t xml:space="preserve">Brief about </w:t>
      </w:r>
      <w:proofErr w:type="spellStart"/>
      <w:r w:rsidRPr="004B5DCB">
        <w:rPr>
          <w:rFonts w:ascii="Times New Roman" w:hAnsi="Times New Roman" w:cs="Times New Roman"/>
          <w:sz w:val="24"/>
          <w:szCs w:val="24"/>
          <w:lang w:val="en-US"/>
        </w:rPr>
        <w:t>SplitMAC</w:t>
      </w:r>
      <w:proofErr w:type="spellEnd"/>
      <w:r w:rsidRPr="004B5DCB">
        <w:rPr>
          <w:rFonts w:ascii="Times New Roman" w:hAnsi="Times New Roman" w:cs="Times New Roman"/>
          <w:sz w:val="24"/>
          <w:szCs w:val="24"/>
          <w:lang w:val="en-US"/>
        </w:rPr>
        <w:t xml:space="preserve"> architecture and how it improves the AP's performance</w:t>
      </w:r>
    </w:p>
    <w:p w14:paraId="52EA05E4" w14:textId="363EF3E8" w:rsidR="004B5DCB" w:rsidRPr="004B5DCB" w:rsidRDefault="00353F51" w:rsidP="00353F51">
      <w:pPr>
        <w:jc w:val="both"/>
        <w:rPr>
          <w:rFonts w:ascii="Times New Roman" w:hAnsi="Times New Roman" w:cs="Times New Roman"/>
          <w:sz w:val="24"/>
          <w:szCs w:val="24"/>
          <w:lang w:val="en-US"/>
        </w:rPr>
      </w:pPr>
      <w:proofErr w:type="spellStart"/>
      <w:r w:rsidRPr="00353F51">
        <w:rPr>
          <w:rFonts w:ascii="Times New Roman" w:hAnsi="Times New Roman" w:cs="Times New Roman"/>
          <w:sz w:val="24"/>
          <w:szCs w:val="24"/>
          <w:lang w:val="en-US"/>
        </w:rPr>
        <w:t>SplitMAC</w:t>
      </w:r>
      <w:proofErr w:type="spellEnd"/>
      <w:r w:rsidRPr="00353F51">
        <w:rPr>
          <w:rFonts w:ascii="Times New Roman" w:hAnsi="Times New Roman" w:cs="Times New Roman"/>
          <w:sz w:val="24"/>
          <w:szCs w:val="24"/>
          <w:lang w:val="en-US"/>
        </w:rPr>
        <w:t xml:space="preserve"> means some Wi-Fi functions are handled by the Access Point (AP), and others by the Wireless Controller (WLC). The AP does simple tasks like sending/receiving wireless signals, while the controller does heavy work like managing clients and security. This setup helps the AP perform better because it doesn’t have to do everything on its own—it just focuses on wireless traffic, which improves speed and efficiency.</w:t>
      </w:r>
    </w:p>
    <w:p w14:paraId="24B1CF06" w14:textId="5E639EAC" w:rsidR="004B5DCB" w:rsidRPr="001408EF" w:rsidRDefault="004B5DCB" w:rsidP="001408EF">
      <w:pPr>
        <w:pStyle w:val="ListParagraph"/>
        <w:numPr>
          <w:ilvl w:val="0"/>
          <w:numId w:val="3"/>
        </w:numPr>
        <w:jc w:val="both"/>
        <w:rPr>
          <w:rFonts w:ascii="Times New Roman" w:hAnsi="Times New Roman" w:cs="Times New Roman"/>
          <w:sz w:val="24"/>
          <w:szCs w:val="24"/>
          <w:lang w:val="en-US"/>
        </w:rPr>
      </w:pPr>
      <w:r w:rsidRPr="004B5DCB">
        <w:rPr>
          <w:rFonts w:ascii="Times New Roman" w:hAnsi="Times New Roman" w:cs="Times New Roman"/>
          <w:sz w:val="24"/>
          <w:szCs w:val="24"/>
          <w:lang w:val="en-US"/>
        </w:rPr>
        <w:t>Describe about CAPWAP , explain the flow between AP and Controlle</w:t>
      </w:r>
      <w:r>
        <w:rPr>
          <w:rFonts w:ascii="Times New Roman" w:hAnsi="Times New Roman" w:cs="Times New Roman"/>
          <w:sz w:val="24"/>
          <w:szCs w:val="24"/>
          <w:lang w:val="en-US"/>
        </w:rPr>
        <w:t>r</w:t>
      </w:r>
    </w:p>
    <w:p w14:paraId="7048675A" w14:textId="14D07063" w:rsidR="004B5DCB" w:rsidRPr="004B5DCB" w:rsidRDefault="001408EF" w:rsidP="00353F51">
      <w:pPr>
        <w:jc w:val="both"/>
        <w:rPr>
          <w:rFonts w:ascii="Times New Roman" w:hAnsi="Times New Roman" w:cs="Times New Roman"/>
          <w:sz w:val="24"/>
          <w:szCs w:val="24"/>
          <w:lang w:val="en-US"/>
        </w:rPr>
      </w:pPr>
      <w:r w:rsidRPr="001408EF">
        <w:rPr>
          <w:rFonts w:ascii="Times New Roman" w:hAnsi="Times New Roman" w:cs="Times New Roman"/>
          <w:sz w:val="24"/>
          <w:szCs w:val="24"/>
          <w:lang w:val="en-US"/>
        </w:rPr>
        <w:t>CAPWAP (Control and Provisioning of Wireless Access Points) is a protocol that allows APs to talk to the WLC. First, when an AP starts, it discovers the controller using broadcast or DNS. Then, it sets up a secure connection. After that, the controller sends the AP its settings like SSID and security info. The AP uses this info to handle Wi-Fi clients. So, CAPWAP helps manage and control many APs from one place.</w:t>
      </w:r>
    </w:p>
    <w:p w14:paraId="6E7B39B9" w14:textId="77777777" w:rsidR="004B5DCB" w:rsidRDefault="004B5DCB" w:rsidP="00353F51">
      <w:pPr>
        <w:pStyle w:val="ListParagraph"/>
        <w:numPr>
          <w:ilvl w:val="0"/>
          <w:numId w:val="3"/>
        </w:numPr>
        <w:jc w:val="both"/>
        <w:rPr>
          <w:rFonts w:ascii="Times New Roman" w:hAnsi="Times New Roman" w:cs="Times New Roman"/>
          <w:sz w:val="24"/>
          <w:szCs w:val="24"/>
          <w:lang w:val="en-US"/>
        </w:rPr>
      </w:pPr>
      <w:r w:rsidRPr="004B5DCB">
        <w:rPr>
          <w:rFonts w:ascii="Times New Roman" w:hAnsi="Times New Roman" w:cs="Times New Roman"/>
          <w:sz w:val="24"/>
          <w:szCs w:val="24"/>
          <w:lang w:val="en-US"/>
        </w:rPr>
        <w:t xml:space="preserve">Where this CAPWAP fits in OSI model , what are the two tunnels in CAPWAP and its </w:t>
      </w:r>
    </w:p>
    <w:p w14:paraId="208CE1A8" w14:textId="30AA96DE" w:rsidR="004B5DCB" w:rsidRPr="00125606" w:rsidRDefault="004B5DCB" w:rsidP="00125606">
      <w:pPr>
        <w:pStyle w:val="ListParagraph"/>
        <w:jc w:val="both"/>
        <w:rPr>
          <w:rFonts w:ascii="Times New Roman" w:hAnsi="Times New Roman" w:cs="Times New Roman"/>
          <w:sz w:val="24"/>
          <w:szCs w:val="24"/>
          <w:lang w:val="en-US"/>
        </w:rPr>
      </w:pPr>
      <w:r w:rsidRPr="004B5DCB">
        <w:rPr>
          <w:rFonts w:ascii="Times New Roman" w:hAnsi="Times New Roman" w:cs="Times New Roman"/>
          <w:sz w:val="24"/>
          <w:szCs w:val="24"/>
          <w:lang w:val="en-US"/>
        </w:rPr>
        <w:t>P</w:t>
      </w:r>
      <w:r w:rsidRPr="004B5DCB">
        <w:rPr>
          <w:rFonts w:ascii="Times New Roman" w:hAnsi="Times New Roman" w:cs="Times New Roman"/>
          <w:sz w:val="24"/>
          <w:szCs w:val="24"/>
          <w:lang w:val="en-US"/>
        </w:rPr>
        <w:t>urpose</w:t>
      </w:r>
    </w:p>
    <w:p w14:paraId="3F455E3C" w14:textId="79145591" w:rsidR="001408EF" w:rsidRPr="00125606" w:rsidRDefault="00125606" w:rsidP="00125606">
      <w:pPr>
        <w:rPr>
          <w:rFonts w:ascii="Times New Roman" w:hAnsi="Times New Roman" w:cs="Times New Roman"/>
          <w:sz w:val="24"/>
          <w:szCs w:val="24"/>
          <w:lang w:val="en-US"/>
        </w:rPr>
      </w:pPr>
      <w:r w:rsidRPr="00125606">
        <w:rPr>
          <w:rFonts w:ascii="Times New Roman" w:hAnsi="Times New Roman" w:cs="Times New Roman"/>
          <w:sz w:val="24"/>
          <w:szCs w:val="24"/>
          <w:lang w:val="en-US"/>
        </w:rPr>
        <w:t>CAPWAP fits in the Layer 2 and Layer 3 of the OSI model. It uses two tunnels: one for control and one for data. The control tunnel is used to send instructions and settings between the AP and controller. The data tunnel carries the actual user data (like internet browsing). This keeps management and user traffic separate and secure.</w:t>
      </w:r>
    </w:p>
    <w:p w14:paraId="3CA08143" w14:textId="77777777" w:rsidR="004B5DCB" w:rsidRPr="004B5DCB" w:rsidRDefault="004B5DCB" w:rsidP="00353F51">
      <w:pPr>
        <w:pStyle w:val="ListParagraph"/>
        <w:jc w:val="both"/>
        <w:rPr>
          <w:rFonts w:ascii="Times New Roman" w:hAnsi="Times New Roman" w:cs="Times New Roman"/>
          <w:sz w:val="24"/>
          <w:szCs w:val="24"/>
          <w:lang w:val="en-US"/>
        </w:rPr>
      </w:pPr>
    </w:p>
    <w:p w14:paraId="4BA8D289" w14:textId="2224BE26" w:rsidR="004B5DCB" w:rsidRDefault="004B5DCB" w:rsidP="00353F51">
      <w:pPr>
        <w:pStyle w:val="ListParagraph"/>
        <w:numPr>
          <w:ilvl w:val="0"/>
          <w:numId w:val="3"/>
        </w:numPr>
        <w:jc w:val="both"/>
        <w:rPr>
          <w:rFonts w:ascii="Times New Roman" w:hAnsi="Times New Roman" w:cs="Times New Roman"/>
          <w:sz w:val="24"/>
          <w:szCs w:val="24"/>
          <w:lang w:val="en-US"/>
        </w:rPr>
      </w:pPr>
      <w:proofErr w:type="spellStart"/>
      <w:r w:rsidRPr="004B5DCB">
        <w:rPr>
          <w:rFonts w:ascii="Times New Roman" w:hAnsi="Times New Roman" w:cs="Times New Roman"/>
          <w:sz w:val="24"/>
          <w:szCs w:val="24"/>
          <w:lang w:val="en-US"/>
        </w:rPr>
        <w:t>Whats</w:t>
      </w:r>
      <w:proofErr w:type="spellEnd"/>
      <w:r w:rsidRPr="004B5DCB">
        <w:rPr>
          <w:rFonts w:ascii="Times New Roman" w:hAnsi="Times New Roman" w:cs="Times New Roman"/>
          <w:sz w:val="24"/>
          <w:szCs w:val="24"/>
          <w:lang w:val="en-US"/>
        </w:rPr>
        <w:t xml:space="preserve"> the difference between Lightweight APs and Cloud-based A</w:t>
      </w:r>
      <w:r w:rsidRPr="004B5DCB">
        <w:rPr>
          <w:rFonts w:ascii="Times New Roman" w:hAnsi="Times New Roman" w:cs="Times New Roman"/>
          <w:sz w:val="24"/>
          <w:szCs w:val="24"/>
          <w:lang w:val="en-US"/>
        </w:rPr>
        <w:t>p</w:t>
      </w:r>
      <w:r w:rsidRPr="004B5DCB">
        <w:rPr>
          <w:rFonts w:ascii="Times New Roman" w:hAnsi="Times New Roman" w:cs="Times New Roman"/>
          <w:sz w:val="24"/>
          <w:szCs w:val="24"/>
          <w:lang w:val="en-US"/>
        </w:rPr>
        <w:t>s</w:t>
      </w:r>
    </w:p>
    <w:p w14:paraId="31D4E3FF" w14:textId="57A0613C" w:rsidR="004B5DCB" w:rsidRPr="005E521F" w:rsidRDefault="005E521F" w:rsidP="005E521F">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E521F">
        <w:rPr>
          <w:rFonts w:ascii="Times New Roman" w:eastAsia="Times New Roman" w:hAnsi="Times New Roman" w:cs="Times New Roman"/>
          <w:b/>
          <w:bCs/>
          <w:kern w:val="0"/>
          <w:sz w:val="24"/>
          <w:szCs w:val="24"/>
          <w:lang w:eastAsia="en-IN" w:bidi="ta-IN"/>
          <w14:ligatures w14:val="none"/>
        </w:rPr>
        <w:t>Lightweight APs</w:t>
      </w:r>
      <w:r w:rsidRPr="005E521F">
        <w:rPr>
          <w:rFonts w:ascii="Times New Roman" w:eastAsia="Times New Roman" w:hAnsi="Times New Roman" w:cs="Times New Roman"/>
          <w:kern w:val="0"/>
          <w:sz w:val="24"/>
          <w:szCs w:val="24"/>
          <w:lang w:eastAsia="en-IN" w:bidi="ta-IN"/>
          <w14:ligatures w14:val="none"/>
        </w:rPr>
        <w:t xml:space="preserve"> depend on a controller to work. They can't operate fully without it. </w:t>
      </w:r>
      <w:r w:rsidRPr="005E521F">
        <w:rPr>
          <w:rFonts w:ascii="Times New Roman" w:eastAsia="Times New Roman" w:hAnsi="Times New Roman" w:cs="Times New Roman"/>
          <w:b/>
          <w:bCs/>
          <w:kern w:val="0"/>
          <w:sz w:val="24"/>
          <w:szCs w:val="24"/>
          <w:lang w:eastAsia="en-IN" w:bidi="ta-IN"/>
          <w14:ligatures w14:val="none"/>
        </w:rPr>
        <w:t>Cloud-based APs</w:t>
      </w:r>
      <w:r w:rsidRPr="005E521F">
        <w:rPr>
          <w:rFonts w:ascii="Times New Roman" w:eastAsia="Times New Roman" w:hAnsi="Times New Roman" w:cs="Times New Roman"/>
          <w:kern w:val="0"/>
          <w:sz w:val="24"/>
          <w:szCs w:val="24"/>
          <w:lang w:eastAsia="en-IN" w:bidi="ta-IN"/>
          <w14:ligatures w14:val="none"/>
        </w:rPr>
        <w:t>, on the other hand, connect to the internet and get their settings from the cloud. They are easier to manage from anywhere and don’t need a physical controller. Cloud-based is good for remote or large networks with less manual setup.</w:t>
      </w:r>
    </w:p>
    <w:p w14:paraId="6FC7A24D" w14:textId="5B579046" w:rsidR="004B5DCB" w:rsidRPr="00F22834" w:rsidRDefault="004B5DCB" w:rsidP="00F22834">
      <w:pPr>
        <w:pStyle w:val="ListParagraph"/>
        <w:numPr>
          <w:ilvl w:val="0"/>
          <w:numId w:val="3"/>
        </w:numPr>
        <w:jc w:val="both"/>
        <w:rPr>
          <w:rFonts w:ascii="Times New Roman" w:hAnsi="Times New Roman" w:cs="Times New Roman"/>
          <w:sz w:val="24"/>
          <w:szCs w:val="24"/>
          <w:lang w:val="en-US"/>
        </w:rPr>
      </w:pPr>
      <w:r w:rsidRPr="004B5DCB">
        <w:rPr>
          <w:rFonts w:ascii="Times New Roman" w:hAnsi="Times New Roman" w:cs="Times New Roman"/>
          <w:sz w:val="24"/>
          <w:szCs w:val="24"/>
          <w:lang w:val="en-US"/>
        </w:rPr>
        <w:t>How the CAPWAP tunnel is maintained between AP and controller</w:t>
      </w:r>
    </w:p>
    <w:p w14:paraId="670172EB" w14:textId="77777777" w:rsidR="00F22834" w:rsidRPr="00F22834" w:rsidRDefault="00F22834" w:rsidP="00F22834">
      <w:pPr>
        <w:rPr>
          <w:rFonts w:ascii="Times New Roman" w:hAnsi="Times New Roman" w:cs="Times New Roman"/>
          <w:sz w:val="24"/>
          <w:szCs w:val="24"/>
          <w:lang w:val="en-US"/>
        </w:rPr>
      </w:pPr>
      <w:r w:rsidRPr="00F22834">
        <w:rPr>
          <w:rFonts w:ascii="Times New Roman" w:hAnsi="Times New Roman" w:cs="Times New Roman"/>
          <w:sz w:val="24"/>
          <w:szCs w:val="24"/>
          <w:lang w:val="en-US"/>
        </w:rPr>
        <w:t>The CAPWAP tunnel between the AP and controller is maintained using keepalive messages. These are small signals sent regularly to make sure both sides are still connected. If the controller doesn’t hear from the AP for a while, it assumes the AP is offline and takes action.</w:t>
      </w:r>
    </w:p>
    <w:p w14:paraId="42AD90EC" w14:textId="77777777" w:rsidR="004B5DCB" w:rsidRDefault="004B5DCB" w:rsidP="00353F51">
      <w:pPr>
        <w:pStyle w:val="ListParagraph"/>
        <w:numPr>
          <w:ilvl w:val="0"/>
          <w:numId w:val="3"/>
        </w:numPr>
        <w:jc w:val="both"/>
        <w:rPr>
          <w:rFonts w:ascii="Times New Roman" w:hAnsi="Times New Roman" w:cs="Times New Roman"/>
          <w:sz w:val="24"/>
          <w:szCs w:val="24"/>
          <w:lang w:val="en-US"/>
        </w:rPr>
      </w:pPr>
      <w:proofErr w:type="spellStart"/>
      <w:r w:rsidRPr="004B5DCB">
        <w:rPr>
          <w:rFonts w:ascii="Times New Roman" w:hAnsi="Times New Roman" w:cs="Times New Roman"/>
          <w:sz w:val="24"/>
          <w:szCs w:val="24"/>
          <w:lang w:val="en-US"/>
        </w:rPr>
        <w:t>Whats</w:t>
      </w:r>
      <w:proofErr w:type="spellEnd"/>
      <w:r w:rsidRPr="004B5DCB">
        <w:rPr>
          <w:rFonts w:ascii="Times New Roman" w:hAnsi="Times New Roman" w:cs="Times New Roman"/>
          <w:sz w:val="24"/>
          <w:szCs w:val="24"/>
          <w:lang w:val="en-US"/>
        </w:rPr>
        <w:t xml:space="preserve"> the difference between Sniffer and monitor mode , use case for each mode</w:t>
      </w:r>
    </w:p>
    <w:p w14:paraId="1FE22561" w14:textId="775107E0" w:rsidR="004B5DCB" w:rsidRPr="004B5DCB" w:rsidRDefault="00F22834" w:rsidP="00353F51">
      <w:pPr>
        <w:jc w:val="both"/>
        <w:rPr>
          <w:rFonts w:ascii="Times New Roman" w:hAnsi="Times New Roman" w:cs="Times New Roman"/>
          <w:sz w:val="24"/>
          <w:szCs w:val="24"/>
          <w:lang w:val="en-US"/>
        </w:rPr>
      </w:pPr>
      <w:r w:rsidRPr="00F22834">
        <w:rPr>
          <w:rFonts w:ascii="Times New Roman" w:hAnsi="Times New Roman" w:cs="Times New Roman"/>
          <w:sz w:val="24"/>
          <w:szCs w:val="24"/>
          <w:lang w:val="en-US"/>
        </w:rPr>
        <w:t xml:space="preserve">In sniffer mode, the AP captures and records wireless traffic for analysis, like when you are troubleshooting issues. In monitor mode, the AP just watches the air for signals like rogue APs </w:t>
      </w:r>
      <w:r w:rsidRPr="00F22834">
        <w:rPr>
          <w:rFonts w:ascii="Times New Roman" w:hAnsi="Times New Roman" w:cs="Times New Roman"/>
          <w:sz w:val="24"/>
          <w:szCs w:val="24"/>
          <w:lang w:val="en-US"/>
        </w:rPr>
        <w:lastRenderedPageBreak/>
        <w:t>or attacks—it doesn’t serve clients. Use sniffer to capture packets for study. Use monitor to check security or coverage problems.</w:t>
      </w:r>
    </w:p>
    <w:p w14:paraId="19FFB59F" w14:textId="77777777" w:rsidR="004B5DCB" w:rsidRDefault="004B5DCB" w:rsidP="00353F51">
      <w:pPr>
        <w:pStyle w:val="ListParagraph"/>
        <w:numPr>
          <w:ilvl w:val="0"/>
          <w:numId w:val="3"/>
        </w:numPr>
        <w:jc w:val="both"/>
        <w:rPr>
          <w:rFonts w:ascii="Times New Roman" w:hAnsi="Times New Roman" w:cs="Times New Roman"/>
          <w:sz w:val="24"/>
          <w:szCs w:val="24"/>
          <w:lang w:val="en-US"/>
        </w:rPr>
      </w:pPr>
      <w:r w:rsidRPr="004B5DCB">
        <w:rPr>
          <w:rFonts w:ascii="Times New Roman" w:hAnsi="Times New Roman" w:cs="Times New Roman"/>
          <w:sz w:val="24"/>
          <w:szCs w:val="24"/>
          <w:lang w:val="en-US"/>
        </w:rPr>
        <w:t>1f WLC deployed in WAN, which AP mode is best for local network and how?</w:t>
      </w:r>
    </w:p>
    <w:p w14:paraId="7343D98D" w14:textId="63158C45" w:rsidR="004B5DCB" w:rsidRPr="004B5DCB" w:rsidRDefault="00F22834" w:rsidP="00353F51">
      <w:pPr>
        <w:jc w:val="both"/>
        <w:rPr>
          <w:rFonts w:ascii="Times New Roman" w:hAnsi="Times New Roman" w:cs="Times New Roman"/>
          <w:sz w:val="24"/>
          <w:szCs w:val="24"/>
          <w:lang w:val="en-US"/>
        </w:rPr>
      </w:pPr>
      <w:r w:rsidRPr="00F22834">
        <w:rPr>
          <w:rFonts w:ascii="Times New Roman" w:hAnsi="Times New Roman" w:cs="Times New Roman"/>
          <w:sz w:val="24"/>
          <w:szCs w:val="24"/>
          <w:lang w:val="en-US"/>
        </w:rPr>
        <w:t xml:space="preserve">If the controller (WLC) is far away in a WAN, </w:t>
      </w:r>
      <w:proofErr w:type="spellStart"/>
      <w:r w:rsidRPr="00F22834">
        <w:rPr>
          <w:rFonts w:ascii="Times New Roman" w:hAnsi="Times New Roman" w:cs="Times New Roman"/>
          <w:sz w:val="24"/>
          <w:szCs w:val="24"/>
          <w:lang w:val="en-US"/>
        </w:rPr>
        <w:t>FlexConnect</w:t>
      </w:r>
      <w:proofErr w:type="spellEnd"/>
      <w:r w:rsidRPr="00F22834">
        <w:rPr>
          <w:rFonts w:ascii="Times New Roman" w:hAnsi="Times New Roman" w:cs="Times New Roman"/>
          <w:sz w:val="24"/>
          <w:szCs w:val="24"/>
          <w:lang w:val="en-US"/>
        </w:rPr>
        <w:t xml:space="preserve"> mode is best for APs in the local network. It allows APs to keep serving Wi-Fi clients even if they lose contact with the controller. This mode handles basic things like user authentication and traffic locally, which is useful during WAN failure.</w:t>
      </w:r>
    </w:p>
    <w:p w14:paraId="78F34007" w14:textId="77777777" w:rsidR="004B5DCB" w:rsidRDefault="004B5DCB" w:rsidP="00353F51">
      <w:pPr>
        <w:pStyle w:val="ListParagraph"/>
        <w:numPr>
          <w:ilvl w:val="0"/>
          <w:numId w:val="3"/>
        </w:numPr>
        <w:jc w:val="both"/>
        <w:rPr>
          <w:rFonts w:ascii="Times New Roman" w:hAnsi="Times New Roman" w:cs="Times New Roman"/>
          <w:sz w:val="24"/>
          <w:szCs w:val="24"/>
          <w:lang w:val="en-US"/>
        </w:rPr>
      </w:pPr>
      <w:r w:rsidRPr="004B5DCB">
        <w:rPr>
          <w:rFonts w:ascii="Times New Roman" w:hAnsi="Times New Roman" w:cs="Times New Roman"/>
          <w:sz w:val="24"/>
          <w:szCs w:val="24"/>
          <w:lang w:val="en-US"/>
        </w:rPr>
        <w:t>What are challenges if deploying autonomous APs (more than 50) in large network like university</w:t>
      </w:r>
    </w:p>
    <w:p w14:paraId="66B05047" w14:textId="1082F8F5" w:rsidR="004B5DCB" w:rsidRPr="004B5DCB" w:rsidRDefault="00F22834" w:rsidP="00353F51">
      <w:pPr>
        <w:jc w:val="both"/>
        <w:rPr>
          <w:rFonts w:ascii="Times New Roman" w:hAnsi="Times New Roman" w:cs="Times New Roman"/>
          <w:sz w:val="24"/>
          <w:szCs w:val="24"/>
          <w:lang w:val="en-US"/>
        </w:rPr>
      </w:pPr>
      <w:r w:rsidRPr="00F22834">
        <w:rPr>
          <w:rFonts w:ascii="Times New Roman" w:hAnsi="Times New Roman" w:cs="Times New Roman"/>
          <w:sz w:val="24"/>
          <w:szCs w:val="24"/>
          <w:lang w:val="en-US"/>
        </w:rPr>
        <w:t>Autonomous APs work alone, so each one needs to be set up and managed by hand. In large networks, this takes a lot of time and is hard to keep consistent. Also, it’s tough to manage security, roaming, and updates across all APs. It leads to more errors and poor network performance.</w:t>
      </w:r>
    </w:p>
    <w:p w14:paraId="73C15D02" w14:textId="425CB0B1" w:rsidR="004B5DCB" w:rsidRDefault="004B5DCB" w:rsidP="00353F51">
      <w:pPr>
        <w:pStyle w:val="ListParagraph"/>
        <w:numPr>
          <w:ilvl w:val="0"/>
          <w:numId w:val="3"/>
        </w:numPr>
        <w:jc w:val="both"/>
        <w:rPr>
          <w:rFonts w:ascii="Times New Roman" w:hAnsi="Times New Roman" w:cs="Times New Roman"/>
          <w:sz w:val="24"/>
          <w:szCs w:val="24"/>
          <w:lang w:val="en-US"/>
        </w:rPr>
      </w:pPr>
      <w:r w:rsidRPr="004B5DCB">
        <w:rPr>
          <w:rFonts w:ascii="Times New Roman" w:hAnsi="Times New Roman" w:cs="Times New Roman"/>
          <w:sz w:val="24"/>
          <w:szCs w:val="24"/>
          <w:lang w:val="en-US"/>
        </w:rPr>
        <w:t>What happens on wireless client connected to Lightweight AP in local mode if WLC goes down.</w:t>
      </w:r>
    </w:p>
    <w:p w14:paraId="6CB9F921" w14:textId="77777777" w:rsidR="00F22834" w:rsidRPr="00505F96" w:rsidRDefault="00F22834" w:rsidP="00505F96">
      <w:pPr>
        <w:spacing w:before="100" w:beforeAutospacing="1" w:after="100" w:afterAutospacing="1" w:line="240" w:lineRule="auto"/>
        <w:ind w:left="360"/>
        <w:rPr>
          <w:rFonts w:ascii="Times New Roman" w:eastAsia="Times New Roman" w:hAnsi="Times New Roman" w:cs="Times New Roman"/>
          <w:kern w:val="0"/>
          <w:sz w:val="24"/>
          <w:szCs w:val="24"/>
          <w:lang w:eastAsia="en-IN" w:bidi="ta-IN"/>
          <w14:ligatures w14:val="none"/>
        </w:rPr>
      </w:pPr>
      <w:r w:rsidRPr="00505F96">
        <w:rPr>
          <w:rFonts w:ascii="Times New Roman" w:eastAsia="Times New Roman" w:hAnsi="Times New Roman" w:cs="Times New Roman"/>
          <w:kern w:val="0"/>
          <w:sz w:val="24"/>
          <w:szCs w:val="24"/>
          <w:lang w:eastAsia="en-IN" w:bidi="ta-IN"/>
          <w14:ligatures w14:val="none"/>
        </w:rPr>
        <w:t xml:space="preserve">If a client is connected to a Lightweight AP in </w:t>
      </w:r>
      <w:r w:rsidRPr="00505F96">
        <w:rPr>
          <w:rFonts w:ascii="Times New Roman" w:eastAsia="Times New Roman" w:hAnsi="Times New Roman" w:cs="Times New Roman"/>
          <w:b/>
          <w:bCs/>
          <w:kern w:val="0"/>
          <w:sz w:val="24"/>
          <w:szCs w:val="24"/>
          <w:lang w:eastAsia="en-IN" w:bidi="ta-IN"/>
          <w14:ligatures w14:val="none"/>
        </w:rPr>
        <w:t>local mode</w:t>
      </w:r>
      <w:r w:rsidRPr="00505F96">
        <w:rPr>
          <w:rFonts w:ascii="Times New Roman" w:eastAsia="Times New Roman" w:hAnsi="Times New Roman" w:cs="Times New Roman"/>
          <w:kern w:val="0"/>
          <w:sz w:val="24"/>
          <w:szCs w:val="24"/>
          <w:lang w:eastAsia="en-IN" w:bidi="ta-IN"/>
          <w14:ligatures w14:val="none"/>
        </w:rPr>
        <w:t xml:space="preserve">, and the controller goes down, the AP will </w:t>
      </w:r>
      <w:r w:rsidRPr="00505F96">
        <w:rPr>
          <w:rFonts w:ascii="Times New Roman" w:eastAsia="Times New Roman" w:hAnsi="Times New Roman" w:cs="Times New Roman"/>
          <w:b/>
          <w:bCs/>
          <w:kern w:val="0"/>
          <w:sz w:val="24"/>
          <w:szCs w:val="24"/>
          <w:lang w:eastAsia="en-IN" w:bidi="ta-IN"/>
          <w14:ligatures w14:val="none"/>
        </w:rPr>
        <w:t>stop working</w:t>
      </w:r>
      <w:r w:rsidRPr="00505F96">
        <w:rPr>
          <w:rFonts w:ascii="Times New Roman" w:eastAsia="Times New Roman" w:hAnsi="Times New Roman" w:cs="Times New Roman"/>
          <w:kern w:val="0"/>
          <w:sz w:val="24"/>
          <w:szCs w:val="24"/>
          <w:lang w:eastAsia="en-IN" w:bidi="ta-IN"/>
          <w14:ligatures w14:val="none"/>
        </w:rPr>
        <w:t xml:space="preserve">, and the client loses connection. This is because local mode APs need the controller to function. This is why </w:t>
      </w:r>
      <w:proofErr w:type="spellStart"/>
      <w:r w:rsidRPr="00505F96">
        <w:rPr>
          <w:rFonts w:ascii="Times New Roman" w:eastAsia="Times New Roman" w:hAnsi="Times New Roman" w:cs="Times New Roman"/>
          <w:kern w:val="0"/>
          <w:sz w:val="24"/>
          <w:szCs w:val="24"/>
          <w:lang w:eastAsia="en-IN" w:bidi="ta-IN"/>
          <w14:ligatures w14:val="none"/>
        </w:rPr>
        <w:t>FlexConnect</w:t>
      </w:r>
      <w:proofErr w:type="spellEnd"/>
      <w:r w:rsidRPr="00505F96">
        <w:rPr>
          <w:rFonts w:ascii="Times New Roman" w:eastAsia="Times New Roman" w:hAnsi="Times New Roman" w:cs="Times New Roman"/>
          <w:kern w:val="0"/>
          <w:sz w:val="24"/>
          <w:szCs w:val="24"/>
          <w:lang w:eastAsia="en-IN" w:bidi="ta-IN"/>
          <w14:ligatures w14:val="none"/>
        </w:rPr>
        <w:t xml:space="preserve"> mode is better when the controller is far or not always available.</w:t>
      </w:r>
    </w:p>
    <w:p w14:paraId="67D061DF" w14:textId="77777777" w:rsidR="00F22834" w:rsidRPr="00F22834" w:rsidRDefault="00F22834" w:rsidP="00F22834">
      <w:pPr>
        <w:jc w:val="both"/>
        <w:rPr>
          <w:rFonts w:ascii="Times New Roman" w:hAnsi="Times New Roman" w:cs="Times New Roman"/>
          <w:sz w:val="24"/>
          <w:szCs w:val="24"/>
          <w:lang w:val="en-US"/>
        </w:rPr>
      </w:pPr>
    </w:p>
    <w:sectPr w:rsidR="00F22834" w:rsidRPr="00F22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73F5D"/>
    <w:multiLevelType w:val="hybridMultilevel"/>
    <w:tmpl w:val="768C3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2C26FD5"/>
    <w:multiLevelType w:val="hybridMultilevel"/>
    <w:tmpl w:val="31B8D46A"/>
    <w:lvl w:ilvl="0" w:tplc="9B629DB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7958D2"/>
    <w:multiLevelType w:val="hybridMultilevel"/>
    <w:tmpl w:val="0DE8FBC6"/>
    <w:lvl w:ilvl="0" w:tplc="9B629DB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4752992">
    <w:abstractNumId w:val="2"/>
  </w:num>
  <w:num w:numId="2" w16cid:durableId="612902439">
    <w:abstractNumId w:val="1"/>
  </w:num>
  <w:num w:numId="3" w16cid:durableId="94202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D38"/>
    <w:rsid w:val="000A0CCF"/>
    <w:rsid w:val="00125606"/>
    <w:rsid w:val="001408EF"/>
    <w:rsid w:val="00252D38"/>
    <w:rsid w:val="00353F51"/>
    <w:rsid w:val="004B5DCB"/>
    <w:rsid w:val="00505F96"/>
    <w:rsid w:val="005E521F"/>
    <w:rsid w:val="008C0D3F"/>
    <w:rsid w:val="00E471AE"/>
    <w:rsid w:val="00F2283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88604"/>
  <w15:chartTrackingRefBased/>
  <w15:docId w15:val="{2CEC8A30-1AB5-4606-9D25-FBD4BE38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D3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52D3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52D3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52D3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52D3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5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D3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52D3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52D3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52D3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52D3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5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D38"/>
    <w:rPr>
      <w:rFonts w:eastAsiaTheme="majorEastAsia" w:cstheme="majorBidi"/>
      <w:color w:val="272727" w:themeColor="text1" w:themeTint="D8"/>
    </w:rPr>
  </w:style>
  <w:style w:type="paragraph" w:styleId="Title">
    <w:name w:val="Title"/>
    <w:basedOn w:val="Normal"/>
    <w:next w:val="Normal"/>
    <w:link w:val="TitleChar"/>
    <w:uiPriority w:val="10"/>
    <w:qFormat/>
    <w:rsid w:val="0025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D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D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2D38"/>
    <w:rPr>
      <w:i/>
      <w:iCs/>
      <w:color w:val="404040" w:themeColor="text1" w:themeTint="BF"/>
    </w:rPr>
  </w:style>
  <w:style w:type="paragraph" w:styleId="ListParagraph">
    <w:name w:val="List Paragraph"/>
    <w:basedOn w:val="Normal"/>
    <w:uiPriority w:val="34"/>
    <w:qFormat/>
    <w:rsid w:val="00252D38"/>
    <w:pPr>
      <w:ind w:left="720"/>
      <w:contextualSpacing/>
    </w:pPr>
  </w:style>
  <w:style w:type="character" w:styleId="IntenseEmphasis">
    <w:name w:val="Intense Emphasis"/>
    <w:basedOn w:val="DefaultParagraphFont"/>
    <w:uiPriority w:val="21"/>
    <w:qFormat/>
    <w:rsid w:val="00252D38"/>
    <w:rPr>
      <w:i/>
      <w:iCs/>
      <w:color w:val="365F91" w:themeColor="accent1" w:themeShade="BF"/>
    </w:rPr>
  </w:style>
  <w:style w:type="paragraph" w:styleId="IntenseQuote">
    <w:name w:val="Intense Quote"/>
    <w:basedOn w:val="Normal"/>
    <w:next w:val="Normal"/>
    <w:link w:val="IntenseQuoteChar"/>
    <w:uiPriority w:val="30"/>
    <w:qFormat/>
    <w:rsid w:val="00252D3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2D38"/>
    <w:rPr>
      <w:i/>
      <w:iCs/>
      <w:color w:val="365F91" w:themeColor="accent1" w:themeShade="BF"/>
    </w:rPr>
  </w:style>
  <w:style w:type="character" w:styleId="IntenseReference">
    <w:name w:val="Intense Reference"/>
    <w:basedOn w:val="DefaultParagraphFont"/>
    <w:uiPriority w:val="32"/>
    <w:qFormat/>
    <w:rsid w:val="00252D38"/>
    <w:rPr>
      <w:b/>
      <w:bCs/>
      <w:smallCaps/>
      <w:color w:val="365F91" w:themeColor="accent1" w:themeShade="BF"/>
      <w:spacing w:val="5"/>
    </w:rPr>
  </w:style>
  <w:style w:type="character" w:styleId="Strong">
    <w:name w:val="Strong"/>
    <w:basedOn w:val="DefaultParagraphFont"/>
    <w:uiPriority w:val="22"/>
    <w:qFormat/>
    <w:rsid w:val="005E52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130910">
      <w:bodyDiv w:val="1"/>
      <w:marLeft w:val="0"/>
      <w:marRight w:val="0"/>
      <w:marTop w:val="0"/>
      <w:marBottom w:val="0"/>
      <w:divBdr>
        <w:top w:val="none" w:sz="0" w:space="0" w:color="auto"/>
        <w:left w:val="none" w:sz="0" w:space="0" w:color="auto"/>
        <w:bottom w:val="none" w:sz="0" w:space="0" w:color="auto"/>
        <w:right w:val="none" w:sz="0" w:space="0" w:color="auto"/>
      </w:divBdr>
    </w:div>
    <w:div w:id="974722682">
      <w:bodyDiv w:val="1"/>
      <w:marLeft w:val="0"/>
      <w:marRight w:val="0"/>
      <w:marTop w:val="0"/>
      <w:marBottom w:val="0"/>
      <w:divBdr>
        <w:top w:val="none" w:sz="0" w:space="0" w:color="auto"/>
        <w:left w:val="none" w:sz="0" w:space="0" w:color="auto"/>
        <w:bottom w:val="none" w:sz="0" w:space="0" w:color="auto"/>
        <w:right w:val="none" w:sz="0" w:space="0" w:color="auto"/>
      </w:divBdr>
    </w:div>
    <w:div w:id="1662008042">
      <w:bodyDiv w:val="1"/>
      <w:marLeft w:val="0"/>
      <w:marRight w:val="0"/>
      <w:marTop w:val="0"/>
      <w:marBottom w:val="0"/>
      <w:divBdr>
        <w:top w:val="none" w:sz="0" w:space="0" w:color="auto"/>
        <w:left w:val="none" w:sz="0" w:space="0" w:color="auto"/>
        <w:bottom w:val="none" w:sz="0" w:space="0" w:color="auto"/>
        <w:right w:val="none" w:sz="0" w:space="0" w:color="auto"/>
      </w:divBdr>
    </w:div>
    <w:div w:id="180782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dc:creator>
  <cp:keywords/>
  <dc:description/>
  <cp:lastModifiedBy>Krishna M</cp:lastModifiedBy>
  <cp:revision>8</cp:revision>
  <dcterms:created xsi:type="dcterms:W3CDTF">2025-04-07T16:37:00Z</dcterms:created>
  <dcterms:modified xsi:type="dcterms:W3CDTF">2025-04-07T16:48:00Z</dcterms:modified>
</cp:coreProperties>
</file>