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EC0D3" w14:textId="438B2314" w:rsidR="002A73FD" w:rsidRPr="005F21B5" w:rsidRDefault="00966E9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21B5">
        <w:rPr>
          <w:rFonts w:ascii="Times New Roman" w:hAnsi="Times New Roman" w:cs="Times New Roman"/>
          <w:sz w:val="32"/>
          <w:szCs w:val="32"/>
          <w:lang w:val="en-US"/>
        </w:rPr>
        <w:t xml:space="preserve">STATIC ROUTER CONFIGURATION : </w:t>
      </w:r>
    </w:p>
    <w:p w14:paraId="25FC060E" w14:textId="77777777" w:rsidR="00966E9A" w:rsidRPr="005F21B5" w:rsidRDefault="00966E9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639D9B" w14:textId="3CB9B764" w:rsidR="00966E9A" w:rsidRPr="005F21B5" w:rsidRDefault="00966E9A" w:rsidP="00966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F21B5">
        <w:rPr>
          <w:rFonts w:ascii="Times New Roman" w:hAnsi="Times New Roman" w:cs="Times New Roman"/>
          <w:sz w:val="32"/>
          <w:szCs w:val="32"/>
          <w:lang w:val="en-US"/>
        </w:rPr>
        <w:t>Router is the layer-3 device which works on the basis of IP addressing.</w:t>
      </w:r>
    </w:p>
    <w:p w14:paraId="6A697E93" w14:textId="24A1C1E1" w:rsidR="00966E9A" w:rsidRPr="005F21B5" w:rsidRDefault="00966E9A" w:rsidP="00966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F21B5">
        <w:rPr>
          <w:rFonts w:ascii="Times New Roman" w:hAnsi="Times New Roman" w:cs="Times New Roman"/>
          <w:sz w:val="32"/>
          <w:szCs w:val="32"/>
          <w:lang w:val="en-US"/>
        </w:rPr>
        <w:t>Its main task is to forward the data packets to the best possible interface to it with the help of routing table.</w:t>
      </w:r>
    </w:p>
    <w:p w14:paraId="10174C34" w14:textId="62A188DA" w:rsidR="00966E9A" w:rsidRPr="005F21B5" w:rsidRDefault="0046087B" w:rsidP="00966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F21B5">
        <w:rPr>
          <w:rFonts w:ascii="Times New Roman" w:hAnsi="Times New Roman" w:cs="Times New Roman"/>
          <w:sz w:val="32"/>
          <w:szCs w:val="32"/>
          <w:lang w:val="en-US"/>
        </w:rPr>
        <w:t xml:space="preserve">Routing table typically consists of Destination Network ID , subnet mask , </w:t>
      </w:r>
      <w:r w:rsidR="000B6864" w:rsidRPr="005F21B5">
        <w:rPr>
          <w:rFonts w:ascii="Times New Roman" w:hAnsi="Times New Roman" w:cs="Times New Roman"/>
          <w:sz w:val="32"/>
          <w:szCs w:val="32"/>
          <w:lang w:val="en-US"/>
        </w:rPr>
        <w:t>next hop as columns</w:t>
      </w:r>
    </w:p>
    <w:p w14:paraId="7AF8C6AF" w14:textId="78CB5795" w:rsidR="00047B6E" w:rsidRPr="005F21B5" w:rsidRDefault="000B6864" w:rsidP="003A0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F21B5">
        <w:rPr>
          <w:rFonts w:ascii="Times New Roman" w:hAnsi="Times New Roman" w:cs="Times New Roman"/>
          <w:sz w:val="32"/>
          <w:szCs w:val="32"/>
          <w:lang w:val="en-US"/>
        </w:rPr>
        <w:t xml:space="preserve">It by default has one entry which routes to its default port leading to ISP router in case no entries got matched during packet </w:t>
      </w:r>
      <w:r w:rsidR="00707032" w:rsidRPr="005F21B5">
        <w:rPr>
          <w:rFonts w:ascii="Times New Roman" w:hAnsi="Times New Roman" w:cs="Times New Roman"/>
          <w:sz w:val="32"/>
          <w:szCs w:val="32"/>
          <w:lang w:val="en-US"/>
        </w:rPr>
        <w:t>check. It means that data packet should go to external network or internet not to the neighboring networks.</w:t>
      </w:r>
    </w:p>
    <w:p w14:paraId="1609F90A" w14:textId="24931C26" w:rsidR="003A04DC" w:rsidRPr="005F21B5" w:rsidRDefault="003A04DC" w:rsidP="003A0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F21B5">
        <w:rPr>
          <w:rFonts w:ascii="Times New Roman" w:hAnsi="Times New Roman" w:cs="Times New Roman"/>
          <w:sz w:val="32"/>
          <w:szCs w:val="32"/>
          <w:lang w:val="en-US"/>
        </w:rPr>
        <w:t>Routing protocols are classified into interior and exterior based on domains where domain is the single autonomous system which has many networks and routers in it and managed as a single entity</w:t>
      </w:r>
      <w:r w:rsidR="005D4617" w:rsidRPr="005F21B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66F409B" w14:textId="72F9F0DC" w:rsidR="005D4617" w:rsidRPr="005F21B5" w:rsidRDefault="005D4617" w:rsidP="003A0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F21B5">
        <w:rPr>
          <w:rFonts w:ascii="Times New Roman" w:hAnsi="Times New Roman" w:cs="Times New Roman"/>
          <w:sz w:val="32"/>
          <w:szCs w:val="32"/>
          <w:lang w:val="en-US"/>
        </w:rPr>
        <w:t>Routing Information Protocol (using distance vector routing) and Open Shortest Path First (OSPF) are two important routing protocols under interior gateway routing.</w:t>
      </w:r>
    </w:p>
    <w:p w14:paraId="25CF15BE" w14:textId="641766D3" w:rsidR="005D4617" w:rsidRPr="005F21B5" w:rsidRDefault="008B7B64" w:rsidP="003A0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F21B5">
        <w:rPr>
          <w:rFonts w:ascii="Times New Roman" w:hAnsi="Times New Roman" w:cs="Times New Roman"/>
          <w:sz w:val="32"/>
          <w:szCs w:val="32"/>
          <w:lang w:val="en-US"/>
        </w:rPr>
        <w:t xml:space="preserve">RIP algorithms works by considering only distance as metric and </w:t>
      </w:r>
      <w:r w:rsidR="00B27C15" w:rsidRPr="005F21B5">
        <w:rPr>
          <w:rFonts w:ascii="Times New Roman" w:hAnsi="Times New Roman" w:cs="Times New Roman"/>
          <w:sz w:val="32"/>
          <w:szCs w:val="32"/>
          <w:lang w:val="en-US"/>
        </w:rPr>
        <w:t xml:space="preserve">leads to delayed convergence since it sends the routing info about all nodes to neighbors. </w:t>
      </w:r>
    </w:p>
    <w:p w14:paraId="00DEBB85" w14:textId="62076DF7" w:rsidR="00AF6859" w:rsidRDefault="00AF6859" w:rsidP="003A0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F21B5">
        <w:rPr>
          <w:rFonts w:ascii="Times New Roman" w:hAnsi="Times New Roman" w:cs="Times New Roman"/>
          <w:sz w:val="32"/>
          <w:szCs w:val="32"/>
          <w:lang w:val="en-US"/>
        </w:rPr>
        <w:t>OSPF algorithm works by considering practical routing metrics like hop, prop</w:t>
      </w:r>
      <w:r w:rsidR="009D13D8" w:rsidRPr="005F21B5">
        <w:rPr>
          <w:rFonts w:ascii="Times New Roman" w:hAnsi="Times New Roman" w:cs="Times New Roman"/>
          <w:sz w:val="32"/>
          <w:szCs w:val="32"/>
          <w:lang w:val="en-US"/>
        </w:rPr>
        <w:t>agation delay, bandwidth , traffic etc. it disseminates the information about neighbors to all leading to quick convergence.</w:t>
      </w:r>
    </w:p>
    <w:p w14:paraId="77D32B0B" w14:textId="7B27462B" w:rsidR="005F21B5" w:rsidRDefault="005F21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CBBE585" w14:textId="7911357F" w:rsidR="005F21B5" w:rsidRPr="005F21B5" w:rsidRDefault="005F21B5" w:rsidP="005F21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243E345C" wp14:editId="01A31BAD">
            <wp:extent cx="6449695" cy="2753360"/>
            <wp:effectExtent l="0" t="0" r="8255" b="8890"/>
            <wp:docPr id="50593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38334" name="Picture 50593833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7" t="18121" b="24995"/>
                    <a:stretch/>
                  </pic:blipFill>
                  <pic:spPr bwMode="auto">
                    <a:xfrm>
                      <a:off x="0" y="0"/>
                      <a:ext cx="6453167" cy="275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78C1F" w14:textId="04C59EEF" w:rsidR="005039A6" w:rsidRDefault="005039A6" w:rsidP="00A415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Each interface of router to be defined with its own IP, subnet mask</w:t>
      </w:r>
      <w:r w:rsidR="000F47A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D052F81" w14:textId="435A9BCB" w:rsidR="005F21B5" w:rsidRDefault="00A415FC" w:rsidP="00A415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Here, to add routing table statically, following syntax to be used : </w:t>
      </w:r>
    </w:p>
    <w:p w14:paraId="2172282E" w14:textId="1CE9ADD2" w:rsidR="00A415FC" w:rsidRDefault="00A415FC" w:rsidP="00A415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ip route &lt;dest net</w:t>
      </w:r>
      <w:r w:rsidR="004566A3">
        <w:rPr>
          <w:rFonts w:ascii="Times New Roman" w:hAnsi="Times New Roman" w:cs="Times New Roman"/>
          <w:sz w:val="32"/>
          <w:szCs w:val="32"/>
          <w:lang w:val="en-US"/>
        </w:rPr>
        <w:t xml:space="preserve"> id</w:t>
      </w:r>
      <w:r>
        <w:rPr>
          <w:rFonts w:ascii="Times New Roman" w:hAnsi="Times New Roman" w:cs="Times New Roman"/>
          <w:sz w:val="32"/>
          <w:szCs w:val="32"/>
          <w:lang w:val="en-US"/>
        </w:rPr>
        <w:t>&gt;</w:t>
      </w:r>
      <w:r w:rsidR="004566A3">
        <w:rPr>
          <w:rFonts w:ascii="Times New Roman" w:hAnsi="Times New Roman" w:cs="Times New Roman"/>
          <w:sz w:val="32"/>
          <w:szCs w:val="32"/>
          <w:lang w:val="en-US"/>
        </w:rPr>
        <w:t xml:space="preserve"> &lt;subnet mask&gt; &lt;next hop&gt;</w:t>
      </w:r>
    </w:p>
    <w:p w14:paraId="04495C54" w14:textId="77777777" w:rsidR="005A293D" w:rsidRDefault="005A293D" w:rsidP="00A415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B7B7B1" w14:textId="26AB7B34" w:rsidR="005A293D" w:rsidRPr="00A415FC" w:rsidRDefault="005A293D" w:rsidP="00A415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BA2462C" wp14:editId="222F627C">
            <wp:extent cx="6052550" cy="2331720"/>
            <wp:effectExtent l="0" t="0" r="5715" b="0"/>
            <wp:docPr id="413550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50615" name="Picture 41355061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4" t="27733" r="9418" b="27831"/>
                    <a:stretch/>
                  </pic:blipFill>
                  <pic:spPr bwMode="auto">
                    <a:xfrm>
                      <a:off x="0" y="0"/>
                      <a:ext cx="6060023" cy="233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293D" w:rsidRPr="00A4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92A52"/>
    <w:multiLevelType w:val="hybridMultilevel"/>
    <w:tmpl w:val="94DEA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14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71"/>
    <w:rsid w:val="00047B6E"/>
    <w:rsid w:val="00051578"/>
    <w:rsid w:val="000B6864"/>
    <w:rsid w:val="000F47AD"/>
    <w:rsid w:val="002A73FD"/>
    <w:rsid w:val="003A04DC"/>
    <w:rsid w:val="0041040E"/>
    <w:rsid w:val="004566A3"/>
    <w:rsid w:val="0046087B"/>
    <w:rsid w:val="005039A6"/>
    <w:rsid w:val="005A293D"/>
    <w:rsid w:val="005D4617"/>
    <w:rsid w:val="005F21B5"/>
    <w:rsid w:val="00707032"/>
    <w:rsid w:val="008B7B64"/>
    <w:rsid w:val="00966E9A"/>
    <w:rsid w:val="009D13D8"/>
    <w:rsid w:val="00A415FC"/>
    <w:rsid w:val="00AF6859"/>
    <w:rsid w:val="00B27C15"/>
    <w:rsid w:val="00D76371"/>
    <w:rsid w:val="00E61E8B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9DB1"/>
  <w15:chartTrackingRefBased/>
  <w15:docId w15:val="{63C2BC1D-6D6A-4AEB-84AA-F0C1692B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20</cp:revision>
  <dcterms:created xsi:type="dcterms:W3CDTF">2025-03-14T13:36:00Z</dcterms:created>
  <dcterms:modified xsi:type="dcterms:W3CDTF">2025-03-14T13:56:00Z</dcterms:modified>
</cp:coreProperties>
</file>