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65DE0" w14:textId="20A75756" w:rsidR="002A73FD" w:rsidRDefault="00805867">
      <w:r>
        <w:t xml:space="preserve">TELNET (TELECOMMUNICATION NETWORK) : </w:t>
      </w:r>
    </w:p>
    <w:p w14:paraId="5910E91A" w14:textId="44A70E93" w:rsidR="00805867" w:rsidRDefault="00805867">
      <w:r>
        <w:t xml:space="preserve">INTRODUCTION : </w:t>
      </w:r>
    </w:p>
    <w:p w14:paraId="5096EEFE" w14:textId="0B5E3536" w:rsidR="00805867" w:rsidRDefault="00805867" w:rsidP="00805867">
      <w:pPr>
        <w:pStyle w:val="ListParagraph"/>
        <w:numPr>
          <w:ilvl w:val="0"/>
          <w:numId w:val="1"/>
        </w:numPr>
      </w:pPr>
      <w:r>
        <w:t>It is one of the application layer protocols as like SSH , used for remote access</w:t>
      </w:r>
      <w:r w:rsidR="00CF76F6">
        <w:t xml:space="preserve"> (using TCP)</w:t>
      </w:r>
      <w:r>
        <w:t xml:space="preserve">. </w:t>
      </w:r>
    </w:p>
    <w:p w14:paraId="0C7D462B" w14:textId="50754103" w:rsidR="00805867" w:rsidRDefault="00805867" w:rsidP="00805867">
      <w:pPr>
        <w:pStyle w:val="ListParagraph"/>
        <w:numPr>
          <w:ilvl w:val="0"/>
          <w:numId w:val="1"/>
        </w:numPr>
      </w:pPr>
      <w:r>
        <w:t xml:space="preserve">By default, it works on port 23. </w:t>
      </w:r>
    </w:p>
    <w:p w14:paraId="240F647F" w14:textId="76254EF3" w:rsidR="00805867" w:rsidRDefault="00805867" w:rsidP="00805867">
      <w:pPr>
        <w:pStyle w:val="ListParagraph"/>
        <w:numPr>
          <w:ilvl w:val="0"/>
          <w:numId w:val="1"/>
        </w:numPr>
      </w:pPr>
      <w:r>
        <w:t xml:space="preserve">However, telnet is insecure </w:t>
      </w:r>
      <w:r w:rsidR="005333C5">
        <w:t xml:space="preserve">since it doesn’t include any encryption mechanisms </w:t>
      </w:r>
      <w:r w:rsidR="003643CA">
        <w:t xml:space="preserve">thus transmitting the data as plaintext </w:t>
      </w:r>
      <w:r w:rsidR="005333C5">
        <w:t xml:space="preserve">making it vulnerable to security attacks like man in the middle attack. </w:t>
      </w:r>
    </w:p>
    <w:p w14:paraId="2F3C5595" w14:textId="4AA16732" w:rsidR="003D42AE" w:rsidRDefault="003D42AE" w:rsidP="003D42AE">
      <w:pPr>
        <w:ind w:left="360"/>
      </w:pPr>
      <w:r>
        <w:t xml:space="preserve">DEMONSTRATION : </w:t>
      </w:r>
    </w:p>
    <w:p w14:paraId="143CACE5" w14:textId="5707C63B" w:rsidR="003D42AE" w:rsidRDefault="006A12EF" w:rsidP="00205BC6">
      <w:pPr>
        <w:pStyle w:val="ListParagraph"/>
        <w:numPr>
          <w:ilvl w:val="0"/>
          <w:numId w:val="3"/>
        </w:numPr>
      </w:pPr>
      <w:r>
        <w:t xml:space="preserve">To </w:t>
      </w:r>
      <w:r w:rsidR="005D1E73">
        <w:t>enable telnet server</w:t>
      </w:r>
      <w:r>
        <w:t xml:space="preserve"> in linux, </w:t>
      </w:r>
      <w:r w:rsidR="005D1E73">
        <w:t xml:space="preserve">xinetd and telnetd should be installed and </w:t>
      </w:r>
      <w:r w:rsidR="00D42A91">
        <w:t>it can be started by using sudo systemctl start xinetd as follows: (should yield “Active (running) when status is checked) , can also confirm by checking the port usage using netstat command</w:t>
      </w:r>
      <w:r w:rsidR="002C167C">
        <w:t xml:space="preserve"> (uses port 23 by default)</w:t>
      </w:r>
    </w:p>
    <w:p w14:paraId="1768F27B" w14:textId="77777777" w:rsidR="006A12EF" w:rsidRDefault="006A12EF" w:rsidP="006A12EF">
      <w:pPr>
        <w:pStyle w:val="ListParagraph"/>
        <w:rPr>
          <w:noProof/>
        </w:rPr>
      </w:pPr>
    </w:p>
    <w:p w14:paraId="71B0D9B6" w14:textId="70841D67" w:rsidR="006A12EF" w:rsidRDefault="006A12EF" w:rsidP="006A12EF">
      <w:pPr>
        <w:pStyle w:val="ListParagraph"/>
      </w:pPr>
      <w:r>
        <w:rPr>
          <w:noProof/>
        </w:rPr>
        <w:drawing>
          <wp:inline distT="0" distB="0" distL="0" distR="0" wp14:anchorId="25058BD1" wp14:editId="022B2E9A">
            <wp:extent cx="4551947" cy="1979930"/>
            <wp:effectExtent l="0" t="0" r="1270" b="1270"/>
            <wp:docPr id="1847083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83798" name="Picture 184708379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9" t="38565" r="17054"/>
                    <a:stretch/>
                  </pic:blipFill>
                  <pic:spPr bwMode="auto">
                    <a:xfrm>
                      <a:off x="0" y="0"/>
                      <a:ext cx="4553492" cy="1980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00CFB" w14:textId="77777777" w:rsidR="002C167C" w:rsidRDefault="002C167C" w:rsidP="006A12EF">
      <w:pPr>
        <w:pStyle w:val="ListParagraph"/>
      </w:pPr>
    </w:p>
    <w:p w14:paraId="555AF229" w14:textId="32D9128B" w:rsidR="002C167C" w:rsidRDefault="002C167C" w:rsidP="002C167C">
      <w:pPr>
        <w:pStyle w:val="ListParagraph"/>
        <w:numPr>
          <w:ilvl w:val="0"/>
          <w:numId w:val="3"/>
        </w:numPr>
      </w:pPr>
      <w:r>
        <w:t>Now from client machine, (ensure all the above packages are installed), use the following syntax : telnet &lt;IP or hostname&gt;</w:t>
      </w:r>
      <w:r w:rsidR="00446C1D">
        <w:t xml:space="preserve"> (Here, localhost is demonstrated) as follows:</w:t>
      </w:r>
    </w:p>
    <w:p w14:paraId="12535362" w14:textId="5B78DB24" w:rsidR="00446C1D" w:rsidRDefault="00446C1D" w:rsidP="00446C1D">
      <w:pPr>
        <w:pStyle w:val="ListParagraph"/>
      </w:pPr>
      <w:r>
        <w:rPr>
          <w:noProof/>
        </w:rPr>
        <w:drawing>
          <wp:inline distT="0" distB="0" distL="0" distR="0" wp14:anchorId="467BD675" wp14:editId="3A317ACB">
            <wp:extent cx="3661611" cy="1763395"/>
            <wp:effectExtent l="0" t="0" r="0" b="8255"/>
            <wp:docPr id="722797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97686" name="Picture 72279768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" t="45282" r="51786"/>
                    <a:stretch/>
                  </pic:blipFill>
                  <pic:spPr bwMode="auto">
                    <a:xfrm>
                      <a:off x="0" y="0"/>
                      <a:ext cx="3665616" cy="1765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01F13" w14:textId="0B5EA7A0" w:rsidR="003A0660" w:rsidRDefault="003A0660" w:rsidP="00446C1D">
      <w:pPr>
        <w:pStyle w:val="ListParagraph"/>
      </w:pPr>
      <w:r>
        <w:t>(It asks for username and password if enabled and will be checked in server side, if matches, then it allows client machine to have remote access to execute commands)</w:t>
      </w:r>
    </w:p>
    <w:p w14:paraId="605A57BA" w14:textId="77777777" w:rsidR="007E18B6" w:rsidRDefault="007E18B6" w:rsidP="00446C1D">
      <w:pPr>
        <w:pStyle w:val="ListParagraph"/>
      </w:pPr>
    </w:p>
    <w:p w14:paraId="46E02DCF" w14:textId="2BF3D4D4" w:rsidR="007E18B6" w:rsidRDefault="007E18B6" w:rsidP="007E18B6">
      <w:pPr>
        <w:pStyle w:val="ListParagraph"/>
        <w:numPr>
          <w:ilvl w:val="0"/>
          <w:numId w:val="3"/>
        </w:numPr>
      </w:pPr>
      <w:r>
        <w:t>To exit the session, use “exit” command or ctrl + ‘[‘ in client terminal.</w:t>
      </w:r>
    </w:p>
    <w:p w14:paraId="7DE3198C" w14:textId="77777777" w:rsidR="006A12EF" w:rsidRDefault="006A12EF" w:rsidP="006A12EF">
      <w:pPr>
        <w:pStyle w:val="ListParagraph"/>
      </w:pPr>
    </w:p>
    <w:sectPr w:rsidR="006A1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152E0"/>
    <w:multiLevelType w:val="hybridMultilevel"/>
    <w:tmpl w:val="9B4AF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23672"/>
    <w:multiLevelType w:val="hybridMultilevel"/>
    <w:tmpl w:val="CC6AA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E730E"/>
    <w:multiLevelType w:val="hybridMultilevel"/>
    <w:tmpl w:val="B1BE7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558412">
    <w:abstractNumId w:val="0"/>
  </w:num>
  <w:num w:numId="2" w16cid:durableId="457528978">
    <w:abstractNumId w:val="1"/>
  </w:num>
  <w:num w:numId="3" w16cid:durableId="1279294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45"/>
    <w:rsid w:val="00205BC6"/>
    <w:rsid w:val="002A73FD"/>
    <w:rsid w:val="002C167C"/>
    <w:rsid w:val="003643CA"/>
    <w:rsid w:val="003A0660"/>
    <w:rsid w:val="003D42AE"/>
    <w:rsid w:val="00446C1D"/>
    <w:rsid w:val="00487122"/>
    <w:rsid w:val="005333C5"/>
    <w:rsid w:val="005D1E73"/>
    <w:rsid w:val="006A12EF"/>
    <w:rsid w:val="007E18B6"/>
    <w:rsid w:val="00805867"/>
    <w:rsid w:val="00CF76F6"/>
    <w:rsid w:val="00D42A91"/>
    <w:rsid w:val="00DB4845"/>
    <w:rsid w:val="00F5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4737"/>
  <w15:chartTrackingRefBased/>
  <w15:docId w15:val="{38877BE5-5A8B-4DA4-B7C9-AEF635EC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VENKATACHALAM</dc:creator>
  <cp:keywords/>
  <dc:description/>
  <cp:lastModifiedBy>MADHAVAN VENKATACHALAM</cp:lastModifiedBy>
  <cp:revision>14</cp:revision>
  <dcterms:created xsi:type="dcterms:W3CDTF">2025-03-12T08:22:00Z</dcterms:created>
  <dcterms:modified xsi:type="dcterms:W3CDTF">2025-03-12T08:32:00Z</dcterms:modified>
</cp:coreProperties>
</file>