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D00" w:rsidRDefault="00344A3F" w:rsidP="00672D8A">
      <w:pPr>
        <w:pStyle w:val="NormalWeb"/>
        <w:shd w:val="clear" w:color="auto" w:fill="FFFFFF"/>
        <w:spacing w:after="206" w:afterAutospacing="0" w:line="429" w:lineRule="atLeas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Q2</w:t>
      </w:r>
      <w:proofErr w:type="gramStart"/>
      <w:r w:rsidR="00672D8A" w:rsidRPr="00C031C6">
        <w:rPr>
          <w:rFonts w:asciiTheme="minorHAnsi" w:hAnsiTheme="minorHAnsi" w:cstheme="minorHAnsi"/>
          <w:lang w:val="en-US"/>
        </w:rPr>
        <w:t>)</w:t>
      </w:r>
      <w:r w:rsidR="00B34D00">
        <w:rPr>
          <w:rFonts w:asciiTheme="minorHAnsi" w:hAnsiTheme="minorHAnsi" w:cstheme="minorHAnsi"/>
          <w:lang w:val="en-US"/>
        </w:rPr>
        <w:t>Describe</w:t>
      </w:r>
      <w:proofErr w:type="gramEnd"/>
      <w:r w:rsidR="00B34D00">
        <w:rPr>
          <w:rFonts w:asciiTheme="minorHAnsi" w:hAnsiTheme="minorHAnsi" w:cstheme="minorHAnsi"/>
          <w:lang w:val="en-US"/>
        </w:rPr>
        <w:t xml:space="preserve"> about </w:t>
      </w:r>
      <w:proofErr w:type="spellStart"/>
      <w:r w:rsidR="00B34D00">
        <w:rPr>
          <w:rFonts w:asciiTheme="minorHAnsi" w:hAnsiTheme="minorHAnsi" w:cstheme="minorHAnsi"/>
          <w:lang w:val="en-US"/>
        </w:rPr>
        <w:t>CAPWAP,explain</w:t>
      </w:r>
      <w:proofErr w:type="spellEnd"/>
      <w:r w:rsidR="00B34D00">
        <w:rPr>
          <w:rFonts w:asciiTheme="minorHAnsi" w:hAnsiTheme="minorHAnsi" w:cstheme="minorHAnsi"/>
          <w:lang w:val="en-US"/>
        </w:rPr>
        <w:t xml:space="preserve"> the flow between AP and Controller</w:t>
      </w:r>
    </w:p>
    <w:p w:rsidR="0084179B" w:rsidRPr="00C031C6" w:rsidRDefault="0084179B" w:rsidP="00344A3F">
      <w:pPr>
        <w:pStyle w:val="NormalWeb"/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proofErr w:type="gramStart"/>
      <w:r w:rsidRPr="00C031C6">
        <w:rPr>
          <w:rStyle w:val="Strong"/>
          <w:rFonts w:asciiTheme="minorHAnsi" w:hAnsiTheme="minorHAnsi" w:cstheme="minorHAnsi"/>
          <w:color w:val="404040"/>
        </w:rPr>
        <w:t>CAPWAP</w:t>
      </w:r>
      <w:r w:rsidRPr="00C031C6">
        <w:rPr>
          <w:rFonts w:asciiTheme="minorHAnsi" w:hAnsiTheme="minorHAnsi" w:cstheme="minorHAnsi"/>
          <w:color w:val="404040"/>
        </w:rPr>
        <w:t> (Control And Provisioning of Wireless Access Points) – Standard protocol for communication between APs and WLC.</w:t>
      </w:r>
      <w:proofErr w:type="gramEnd"/>
    </w:p>
    <w:p w:rsidR="0084179B" w:rsidRPr="00C031C6" w:rsidRDefault="0084179B" w:rsidP="0084179B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proofErr w:type="spellStart"/>
      <w:r w:rsidRPr="00C031C6">
        <w:rPr>
          <w:rFonts w:asciiTheme="minorHAnsi" w:hAnsiTheme="minorHAnsi" w:cstheme="minorHAnsi"/>
          <w:color w:val="404040"/>
        </w:rPr>
        <w:t>SplitMAC</w:t>
      </w:r>
      <w:proofErr w:type="spellEnd"/>
      <w:r w:rsidRPr="00C031C6">
        <w:rPr>
          <w:rFonts w:asciiTheme="minorHAnsi" w:hAnsiTheme="minorHAnsi" w:cstheme="minorHAnsi"/>
          <w:color w:val="404040"/>
        </w:rPr>
        <w:t xml:space="preserve"> improves scalability and manageability compared to traditional </w:t>
      </w:r>
      <w:r w:rsidRPr="00C031C6">
        <w:rPr>
          <w:rStyle w:val="Strong"/>
          <w:rFonts w:asciiTheme="minorHAnsi" w:hAnsiTheme="minorHAnsi" w:cstheme="minorHAnsi"/>
          <w:color w:val="404040"/>
        </w:rPr>
        <w:t>Autonomous APs</w:t>
      </w:r>
      <w:r w:rsidRPr="00C031C6">
        <w:rPr>
          <w:rFonts w:asciiTheme="minorHAnsi" w:hAnsiTheme="minorHAnsi" w:cstheme="minorHAnsi"/>
          <w:color w:val="404040"/>
        </w:rPr>
        <w:t> (where each AP works independently).</w:t>
      </w:r>
    </w:p>
    <w:p w:rsidR="0084179B" w:rsidRPr="0084179B" w:rsidRDefault="0084179B" w:rsidP="0084179B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CAPWAP</w:t>
      </w:r>
      <w:r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> (Control And Provisioning of Wireless Access Points) is the key protocol that allows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Lightweight Access Points (APs)</w:t>
      </w:r>
      <w:r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> and a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Wireless LAN Controller (WLC)</w:t>
      </w:r>
      <w:r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to communicate in </w:t>
      </w:r>
      <w:proofErr w:type="gramStart"/>
      <w:r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>a </w:t>
      </w:r>
      <w:proofErr w:type="spellStart"/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SplitMAC</w:t>
      </w:r>
      <w:proofErr w:type="spellEnd"/>
      <w:proofErr w:type="gramEnd"/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 Wi-Fi architecture</w:t>
      </w:r>
      <w:r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84179B" w:rsidRPr="0084179B" w:rsidRDefault="00A3630A" w:rsidP="0084179B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031C6">
        <w:rPr>
          <w:rFonts w:eastAsia="Times New Roman" w:cstheme="minorHAnsi"/>
          <w:color w:val="404040"/>
          <w:sz w:val="24"/>
          <w:szCs w:val="24"/>
          <w:lang w:eastAsia="en-IN" w:bidi="ta-IN"/>
        </w:rPr>
        <w:t>It i</w:t>
      </w:r>
      <w:r w:rsidR="0084179B"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>s the </w:t>
      </w:r>
      <w:r w:rsidR="0084179B"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language</w:t>
      </w:r>
      <w:r w:rsidR="0084179B"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> that dumb APs and the smart controller use to coordinate everything in a large Wi-Fi network.</w:t>
      </w:r>
    </w:p>
    <w:p w:rsidR="0084179B" w:rsidRPr="00C031C6" w:rsidRDefault="0084179B" w:rsidP="0084179B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8"/>
          <w:szCs w:val="28"/>
          <w:u w:val="single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t>How CAPWAP Works</w:t>
      </w:r>
      <w:r w:rsidR="00A3630A" w:rsidRPr="00C031C6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t>?</w:t>
      </w:r>
    </w:p>
    <w:p w:rsidR="0084179B" w:rsidRPr="00C031C6" w:rsidRDefault="0084179B" w:rsidP="0084179B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CAPWAP has </w:t>
      </w:r>
      <w:r w:rsidRPr="00C031C6">
        <w:rPr>
          <w:rStyle w:val="Strong"/>
          <w:rFonts w:asciiTheme="minorHAnsi" w:hAnsiTheme="minorHAnsi" w:cstheme="minorHAnsi"/>
          <w:color w:val="404040"/>
        </w:rPr>
        <w:t>two main functions</w:t>
      </w:r>
      <w:r w:rsidRPr="00C031C6">
        <w:rPr>
          <w:rFonts w:asciiTheme="minorHAnsi" w:hAnsiTheme="minorHAnsi" w:cstheme="minorHAnsi"/>
          <w:color w:val="404040"/>
        </w:rPr>
        <w:t>:</w:t>
      </w:r>
    </w:p>
    <w:p w:rsidR="0084179B" w:rsidRPr="00C031C6" w:rsidRDefault="0084179B" w:rsidP="0084179B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Style w:val="Strong"/>
          <w:rFonts w:asciiTheme="minorHAnsi" w:hAnsiTheme="minorHAnsi" w:cstheme="minorHAnsi"/>
          <w:color w:val="404040"/>
        </w:rPr>
        <w:t>Control Messages</w:t>
      </w:r>
      <w:r w:rsidRPr="00C031C6">
        <w:rPr>
          <w:rFonts w:asciiTheme="minorHAnsi" w:hAnsiTheme="minorHAnsi" w:cstheme="minorHAnsi"/>
          <w:color w:val="404040"/>
        </w:rPr>
        <w:t> – For management (e.g., "Change your Wi-Fi channel").</w:t>
      </w:r>
    </w:p>
    <w:p w:rsidR="0084179B" w:rsidRPr="00C031C6" w:rsidRDefault="0084179B" w:rsidP="0084179B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Style w:val="Strong"/>
          <w:rFonts w:asciiTheme="minorHAnsi" w:hAnsiTheme="minorHAnsi" w:cstheme="minorHAnsi"/>
          <w:color w:val="404040"/>
        </w:rPr>
        <w:t>Data Forwarding</w:t>
      </w:r>
      <w:r w:rsidRPr="00C031C6">
        <w:rPr>
          <w:rFonts w:asciiTheme="minorHAnsi" w:hAnsiTheme="minorHAnsi" w:cstheme="minorHAnsi"/>
          <w:color w:val="404040"/>
        </w:rPr>
        <w:t> – For sending/receiving user traffic (e.g., video calls, downloads).</w:t>
      </w:r>
    </w:p>
    <w:p w:rsidR="0084179B" w:rsidRPr="00C031C6" w:rsidRDefault="0084179B" w:rsidP="0084179B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  <w:u w:val="single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  <w:u w:val="single"/>
        </w:rPr>
        <w:t>1. CAPWAP Control Channel (Secure Management)</w:t>
      </w:r>
    </w:p>
    <w:p w:rsidR="0084179B" w:rsidRPr="00C031C6" w:rsidRDefault="0084179B" w:rsidP="0084179B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Used for sending </w:t>
      </w:r>
      <w:r w:rsidRPr="00C031C6">
        <w:rPr>
          <w:rStyle w:val="Strong"/>
          <w:rFonts w:asciiTheme="minorHAnsi" w:hAnsiTheme="minorHAnsi" w:cstheme="minorHAnsi"/>
          <w:color w:val="404040"/>
        </w:rPr>
        <w:t>commands</w:t>
      </w:r>
      <w:r w:rsidRPr="00C031C6">
        <w:rPr>
          <w:rFonts w:asciiTheme="minorHAnsi" w:hAnsiTheme="minorHAnsi" w:cstheme="minorHAnsi"/>
          <w:color w:val="404040"/>
        </w:rPr>
        <w:t> from the WLC to APs.</w:t>
      </w:r>
    </w:p>
    <w:p w:rsidR="0084179B" w:rsidRPr="00C031C6" w:rsidRDefault="0084179B" w:rsidP="0084179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Examples:</w:t>
      </w:r>
    </w:p>
    <w:p w:rsidR="0084179B" w:rsidRPr="00C031C6" w:rsidRDefault="0084179B" w:rsidP="0084179B">
      <w:pPr>
        <w:pStyle w:val="NormalWeb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Style w:val="Emphasis"/>
          <w:rFonts w:asciiTheme="minorHAnsi" w:hAnsiTheme="minorHAnsi" w:cstheme="minorHAnsi"/>
          <w:color w:val="404040"/>
        </w:rPr>
        <w:t>"Switch to Channel 6, AP-05!"</w:t>
      </w:r>
    </w:p>
    <w:p w:rsidR="0084179B" w:rsidRPr="00C031C6" w:rsidRDefault="0084179B" w:rsidP="0084179B">
      <w:pPr>
        <w:pStyle w:val="NormalWeb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Style w:val="Emphasis"/>
          <w:rFonts w:asciiTheme="minorHAnsi" w:hAnsiTheme="minorHAnsi" w:cstheme="minorHAnsi"/>
          <w:color w:val="404040"/>
        </w:rPr>
        <w:t>"</w:t>
      </w:r>
      <w:proofErr w:type="gramStart"/>
      <w:r w:rsidRPr="00C031C6">
        <w:rPr>
          <w:rStyle w:val="Emphasis"/>
          <w:rFonts w:asciiTheme="minorHAnsi" w:hAnsiTheme="minorHAnsi" w:cstheme="minorHAnsi"/>
          <w:color w:val="404040"/>
        </w:rPr>
        <w:t>A new device just connected—authenticate</w:t>
      </w:r>
      <w:proofErr w:type="gramEnd"/>
      <w:r w:rsidRPr="00C031C6">
        <w:rPr>
          <w:rStyle w:val="Emphasis"/>
          <w:rFonts w:asciiTheme="minorHAnsi" w:hAnsiTheme="minorHAnsi" w:cstheme="minorHAnsi"/>
          <w:color w:val="404040"/>
        </w:rPr>
        <w:t xml:space="preserve"> it!"</w:t>
      </w:r>
    </w:p>
    <w:p w:rsidR="0084179B" w:rsidRPr="00C031C6" w:rsidRDefault="0084179B" w:rsidP="0084179B">
      <w:pPr>
        <w:pStyle w:val="NormalWeb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Style w:val="Emphasis"/>
          <w:rFonts w:asciiTheme="minorHAnsi" w:hAnsiTheme="minorHAnsi" w:cstheme="minorHAnsi"/>
          <w:color w:val="404040"/>
        </w:rPr>
        <w:t>"Reduce your power to avoid interference!"</w:t>
      </w:r>
    </w:p>
    <w:p w:rsidR="0084179B" w:rsidRPr="00C031C6" w:rsidRDefault="0084179B" w:rsidP="0084179B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Runs over </w:t>
      </w:r>
      <w:r w:rsidRPr="00C031C6">
        <w:rPr>
          <w:rStyle w:val="Strong"/>
          <w:rFonts w:asciiTheme="minorHAnsi" w:hAnsiTheme="minorHAnsi" w:cstheme="minorHAnsi"/>
          <w:color w:val="404040"/>
        </w:rPr>
        <w:t>UDP port 5246</w:t>
      </w:r>
      <w:r w:rsidRPr="00C031C6">
        <w:rPr>
          <w:rFonts w:asciiTheme="minorHAnsi" w:hAnsiTheme="minorHAnsi" w:cstheme="minorHAnsi"/>
          <w:color w:val="404040"/>
        </w:rPr>
        <w:t> (default).</w:t>
      </w:r>
    </w:p>
    <w:p w:rsidR="0084179B" w:rsidRPr="00C031C6" w:rsidRDefault="0084179B" w:rsidP="0084179B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  <w:u w:val="single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  <w:u w:val="single"/>
        </w:rPr>
        <w:t>2. CAPWAP Data Channel (User Traffic)</w:t>
      </w:r>
    </w:p>
    <w:p w:rsidR="0084179B" w:rsidRPr="00C031C6" w:rsidRDefault="0084179B" w:rsidP="0084179B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Used to </w:t>
      </w:r>
      <w:r w:rsidRPr="00C031C6">
        <w:rPr>
          <w:rStyle w:val="Strong"/>
          <w:rFonts w:asciiTheme="minorHAnsi" w:hAnsiTheme="minorHAnsi" w:cstheme="minorHAnsi"/>
          <w:color w:val="404040"/>
        </w:rPr>
        <w:t>tunnel</w:t>
      </w:r>
      <w:r w:rsidRPr="00C031C6">
        <w:rPr>
          <w:rFonts w:asciiTheme="minorHAnsi" w:hAnsiTheme="minorHAnsi" w:cstheme="minorHAnsi"/>
          <w:color w:val="404040"/>
        </w:rPr>
        <w:t> Wi-Fi user data (like web browsing, YouTube) back to the WLC.</w:t>
      </w:r>
    </w:p>
    <w:p w:rsidR="0084179B" w:rsidRPr="00C031C6" w:rsidRDefault="0084179B" w:rsidP="0084179B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Runs over </w:t>
      </w:r>
      <w:r w:rsidRPr="00C031C6">
        <w:rPr>
          <w:rStyle w:val="Strong"/>
          <w:rFonts w:asciiTheme="minorHAnsi" w:hAnsiTheme="minorHAnsi" w:cstheme="minorHAnsi"/>
          <w:color w:val="404040"/>
        </w:rPr>
        <w:t>UDP port 5247</w:t>
      </w:r>
      <w:r w:rsidRPr="00C031C6">
        <w:rPr>
          <w:rFonts w:asciiTheme="minorHAnsi" w:hAnsiTheme="minorHAnsi" w:cstheme="minorHAnsi"/>
          <w:color w:val="404040"/>
        </w:rPr>
        <w:t> (default).</w:t>
      </w:r>
    </w:p>
    <w:p w:rsidR="0084179B" w:rsidRPr="00C031C6" w:rsidRDefault="0084179B" w:rsidP="0084179B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The WLC can inspect, prioritize, or filter traffic before sending it to the internet.</w:t>
      </w:r>
    </w:p>
    <w:p w:rsidR="0084179B" w:rsidRPr="00C031C6" w:rsidRDefault="0084179B" w:rsidP="0084179B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8"/>
          <w:szCs w:val="28"/>
          <w:u w:val="single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lastRenderedPageBreak/>
        <w:t>Why CAPWAP is Important?</w:t>
      </w:r>
    </w:p>
    <w:p w:rsidR="0084179B" w:rsidRPr="00C031C6" w:rsidRDefault="0084179B" w:rsidP="0084179B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C031C6">
        <w:rPr>
          <w:rFonts w:ascii="MS Gothic" w:eastAsia="MS Gothic" w:hAnsi="MS Gothic" w:cs="MS Gothic" w:hint="eastAsia"/>
          <w:color w:val="404040"/>
        </w:rPr>
        <w:t>✔</w:t>
      </w:r>
      <w:r w:rsidRPr="00C031C6">
        <w:rPr>
          <w:rFonts w:asciiTheme="minorHAnsi" w:hAnsiTheme="minorHAnsi" w:cstheme="minorHAnsi"/>
          <w:color w:val="404040"/>
        </w:rPr>
        <w:t> </w:t>
      </w:r>
      <w:r w:rsidRPr="00C031C6">
        <w:rPr>
          <w:rStyle w:val="Strong"/>
          <w:rFonts w:asciiTheme="minorHAnsi" w:hAnsiTheme="minorHAnsi" w:cstheme="minorHAnsi"/>
          <w:color w:val="404040"/>
        </w:rPr>
        <w:t>Centralized Control</w:t>
      </w:r>
      <w:r w:rsidRPr="00C031C6">
        <w:rPr>
          <w:rFonts w:asciiTheme="minorHAnsi" w:hAnsiTheme="minorHAnsi" w:cstheme="minorHAnsi"/>
          <w:color w:val="404040"/>
        </w:rPr>
        <w:t> – All APs get commands from one WLC.</w:t>
      </w:r>
      <w:r w:rsidRPr="00C031C6">
        <w:rPr>
          <w:rFonts w:asciiTheme="minorHAnsi" w:hAnsiTheme="minorHAnsi" w:cstheme="minorHAnsi"/>
          <w:color w:val="404040"/>
        </w:rPr>
        <w:br/>
      </w:r>
      <w:r w:rsidRPr="00C031C6">
        <w:rPr>
          <w:rFonts w:ascii="MS Gothic" w:eastAsia="MS Gothic" w:hAnsi="MS Gothic" w:cs="MS Gothic" w:hint="eastAsia"/>
          <w:color w:val="404040"/>
        </w:rPr>
        <w:t>✔</w:t>
      </w:r>
      <w:r w:rsidRPr="00C031C6">
        <w:rPr>
          <w:rFonts w:asciiTheme="minorHAnsi" w:hAnsiTheme="minorHAnsi" w:cstheme="minorHAnsi"/>
          <w:color w:val="404040"/>
        </w:rPr>
        <w:t> </w:t>
      </w:r>
      <w:r w:rsidRPr="00C031C6">
        <w:rPr>
          <w:rStyle w:val="Strong"/>
          <w:rFonts w:asciiTheme="minorHAnsi" w:hAnsiTheme="minorHAnsi" w:cstheme="minorHAnsi"/>
          <w:color w:val="404040"/>
        </w:rPr>
        <w:t>Seamless Roaming</w:t>
      </w:r>
      <w:r w:rsidRPr="00C031C6">
        <w:rPr>
          <w:rFonts w:asciiTheme="minorHAnsi" w:hAnsiTheme="minorHAnsi" w:cstheme="minorHAnsi"/>
          <w:color w:val="404040"/>
        </w:rPr>
        <w:t> – Devices switch APs without dropping calls.</w:t>
      </w:r>
      <w:r w:rsidRPr="00C031C6">
        <w:rPr>
          <w:rFonts w:asciiTheme="minorHAnsi" w:hAnsiTheme="minorHAnsi" w:cstheme="minorHAnsi"/>
          <w:color w:val="404040"/>
        </w:rPr>
        <w:br/>
      </w:r>
      <w:proofErr w:type="gramStart"/>
      <w:r w:rsidRPr="00C031C6">
        <w:rPr>
          <w:rFonts w:ascii="MS Gothic" w:eastAsia="MS Gothic" w:hAnsi="MS Gothic" w:cs="MS Gothic" w:hint="eastAsia"/>
          <w:color w:val="404040"/>
        </w:rPr>
        <w:t>✔</w:t>
      </w:r>
      <w:r w:rsidRPr="00C031C6">
        <w:rPr>
          <w:rFonts w:asciiTheme="minorHAnsi" w:hAnsiTheme="minorHAnsi" w:cstheme="minorHAnsi"/>
          <w:color w:val="404040"/>
        </w:rPr>
        <w:t> </w:t>
      </w:r>
      <w:r w:rsidRPr="00C031C6">
        <w:rPr>
          <w:rStyle w:val="Strong"/>
          <w:rFonts w:asciiTheme="minorHAnsi" w:hAnsiTheme="minorHAnsi" w:cstheme="minorHAnsi"/>
          <w:color w:val="404040"/>
        </w:rPr>
        <w:t>Security</w:t>
      </w:r>
      <w:r w:rsidRPr="00C031C6">
        <w:rPr>
          <w:rFonts w:asciiTheme="minorHAnsi" w:hAnsiTheme="minorHAnsi" w:cstheme="minorHAnsi"/>
          <w:color w:val="404040"/>
        </w:rPr>
        <w:t> – Encrypted communication between AP and WLC.</w:t>
      </w:r>
      <w:proofErr w:type="gramEnd"/>
      <w:r w:rsidRPr="00C031C6">
        <w:rPr>
          <w:rFonts w:asciiTheme="minorHAnsi" w:hAnsiTheme="minorHAnsi" w:cstheme="minorHAnsi"/>
          <w:color w:val="404040"/>
        </w:rPr>
        <w:br/>
      </w:r>
      <w:r w:rsidRPr="00C031C6">
        <w:rPr>
          <w:rFonts w:ascii="MS Gothic" w:eastAsia="MS Gothic" w:hAnsi="MS Gothic" w:cs="MS Gothic" w:hint="eastAsia"/>
          <w:color w:val="404040"/>
        </w:rPr>
        <w:t>✔</w:t>
      </w:r>
      <w:r w:rsidRPr="00C031C6">
        <w:rPr>
          <w:rFonts w:asciiTheme="minorHAnsi" w:hAnsiTheme="minorHAnsi" w:cstheme="minorHAnsi"/>
          <w:color w:val="404040"/>
        </w:rPr>
        <w:t> </w:t>
      </w:r>
      <w:r w:rsidRPr="00C031C6">
        <w:rPr>
          <w:rStyle w:val="Strong"/>
          <w:rFonts w:asciiTheme="minorHAnsi" w:hAnsiTheme="minorHAnsi" w:cstheme="minorHAnsi"/>
          <w:color w:val="404040"/>
        </w:rPr>
        <w:t>Flexibility</w:t>
      </w:r>
      <w:r w:rsidRPr="00C031C6">
        <w:rPr>
          <w:rFonts w:asciiTheme="minorHAnsi" w:hAnsiTheme="minorHAnsi" w:cstheme="minorHAnsi"/>
          <w:color w:val="404040"/>
        </w:rPr>
        <w:t> – APs can be far from the WLC (even over the internet).</w:t>
      </w:r>
    </w:p>
    <w:p w:rsidR="0084179B" w:rsidRPr="00344A3F" w:rsidRDefault="0084179B" w:rsidP="0084179B">
      <w:pPr>
        <w:rPr>
          <w:rFonts w:cstheme="minorHAnsi"/>
          <w:u w:val="single"/>
          <w:lang w:val="en-US"/>
        </w:rPr>
      </w:pPr>
    </w:p>
    <w:p w:rsidR="0084179B" w:rsidRPr="00344A3F" w:rsidRDefault="0084179B" w:rsidP="0084179B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8"/>
          <w:szCs w:val="28"/>
          <w:u w:val="single"/>
        </w:rPr>
      </w:pPr>
      <w:r w:rsidRPr="00344A3F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t>CAPWAP Modes: Local vs. Split MAC</w:t>
      </w:r>
    </w:p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1218"/>
        <w:gridCol w:w="4247"/>
        <w:gridCol w:w="3648"/>
      </w:tblGrid>
      <w:tr w:rsidR="0084179B" w:rsidRPr="00C031C6" w:rsidTr="00A36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4179B" w:rsidRPr="00C031C6" w:rsidRDefault="0084179B">
            <w:pPr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C031C6">
              <w:rPr>
                <w:rStyle w:val="Strong"/>
                <w:rFonts w:asciiTheme="minorHAnsi" w:hAnsiTheme="minorHAnsi" w:cstheme="minorHAnsi"/>
                <w:color w:val="404040"/>
                <w:sz w:val="23"/>
                <w:szCs w:val="23"/>
              </w:rPr>
              <w:t>Mode</w:t>
            </w:r>
          </w:p>
        </w:tc>
        <w:tc>
          <w:tcPr>
            <w:tcW w:w="0" w:type="auto"/>
            <w:hideMark/>
          </w:tcPr>
          <w:p w:rsidR="0084179B" w:rsidRPr="00C031C6" w:rsidRDefault="00841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C031C6">
              <w:rPr>
                <w:rStyle w:val="Strong"/>
                <w:rFonts w:asciiTheme="minorHAnsi" w:hAnsiTheme="minorHAnsi" w:cstheme="minorHAnsi"/>
                <w:color w:val="404040"/>
                <w:sz w:val="23"/>
                <w:szCs w:val="23"/>
              </w:rPr>
              <w:t>Where Traffic Goes</w:t>
            </w:r>
          </w:p>
        </w:tc>
        <w:tc>
          <w:tcPr>
            <w:tcW w:w="0" w:type="auto"/>
            <w:hideMark/>
          </w:tcPr>
          <w:p w:rsidR="0084179B" w:rsidRPr="00C031C6" w:rsidRDefault="00841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C031C6">
              <w:rPr>
                <w:rStyle w:val="Strong"/>
                <w:rFonts w:asciiTheme="minorHAnsi" w:hAnsiTheme="minorHAnsi" w:cstheme="minorHAnsi"/>
                <w:color w:val="404040"/>
                <w:sz w:val="23"/>
                <w:szCs w:val="23"/>
              </w:rPr>
              <w:t>Use Case</w:t>
            </w:r>
          </w:p>
        </w:tc>
      </w:tr>
      <w:tr w:rsidR="0084179B" w:rsidRPr="00C031C6" w:rsidTr="00A36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179B" w:rsidRPr="00C031C6" w:rsidRDefault="0084179B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031C6">
              <w:rPr>
                <w:rStyle w:val="Strong"/>
                <w:rFonts w:asciiTheme="minorHAnsi" w:hAnsiTheme="minorHAnsi" w:cstheme="minorHAnsi"/>
                <w:sz w:val="23"/>
                <w:szCs w:val="23"/>
              </w:rPr>
              <w:t>Local MAC</w:t>
            </w:r>
          </w:p>
        </w:tc>
        <w:tc>
          <w:tcPr>
            <w:tcW w:w="0" w:type="auto"/>
            <w:hideMark/>
          </w:tcPr>
          <w:p w:rsidR="0084179B" w:rsidRPr="00C031C6" w:rsidRDefault="0084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C031C6">
              <w:rPr>
                <w:rFonts w:asciiTheme="minorHAnsi" w:hAnsiTheme="minorHAnsi" w:cstheme="minorHAnsi"/>
                <w:sz w:val="23"/>
                <w:szCs w:val="23"/>
              </w:rPr>
              <w:t>Data stays at AP (only control goes to WLC)</w:t>
            </w:r>
          </w:p>
        </w:tc>
        <w:tc>
          <w:tcPr>
            <w:tcW w:w="0" w:type="auto"/>
            <w:hideMark/>
          </w:tcPr>
          <w:p w:rsidR="0084179B" w:rsidRPr="00C031C6" w:rsidRDefault="0084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C031C6">
              <w:rPr>
                <w:rFonts w:asciiTheme="minorHAnsi" w:hAnsiTheme="minorHAnsi" w:cstheme="minorHAnsi"/>
                <w:sz w:val="23"/>
                <w:szCs w:val="23"/>
              </w:rPr>
              <w:t>Good for small offices</w:t>
            </w:r>
          </w:p>
        </w:tc>
      </w:tr>
      <w:tr w:rsidR="0084179B" w:rsidRPr="00C031C6" w:rsidTr="00A36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179B" w:rsidRPr="00C031C6" w:rsidRDefault="0084179B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031C6">
              <w:rPr>
                <w:rStyle w:val="Strong"/>
                <w:rFonts w:asciiTheme="minorHAnsi" w:hAnsiTheme="minorHAnsi" w:cstheme="minorHAnsi"/>
                <w:sz w:val="23"/>
                <w:szCs w:val="23"/>
              </w:rPr>
              <w:t>Split MAC</w:t>
            </w:r>
          </w:p>
        </w:tc>
        <w:tc>
          <w:tcPr>
            <w:tcW w:w="0" w:type="auto"/>
            <w:hideMark/>
          </w:tcPr>
          <w:p w:rsidR="0084179B" w:rsidRPr="00C031C6" w:rsidRDefault="0084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C031C6">
              <w:rPr>
                <w:rFonts w:asciiTheme="minorHAnsi" w:hAnsiTheme="minorHAnsi" w:cstheme="minorHAnsi"/>
                <w:sz w:val="23"/>
                <w:szCs w:val="23"/>
              </w:rPr>
              <w:t>All traffic tunnels to WLC (full control)</w:t>
            </w:r>
          </w:p>
        </w:tc>
        <w:tc>
          <w:tcPr>
            <w:tcW w:w="0" w:type="auto"/>
            <w:hideMark/>
          </w:tcPr>
          <w:p w:rsidR="0084179B" w:rsidRPr="00C031C6" w:rsidRDefault="0084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C031C6">
              <w:rPr>
                <w:rFonts w:asciiTheme="minorHAnsi" w:hAnsiTheme="minorHAnsi" w:cstheme="minorHAnsi"/>
                <w:sz w:val="23"/>
                <w:szCs w:val="23"/>
              </w:rPr>
              <w:t>Enterprise networks (most common)</w:t>
            </w:r>
          </w:p>
        </w:tc>
      </w:tr>
    </w:tbl>
    <w:p w:rsidR="0084179B" w:rsidRPr="00C031C6" w:rsidRDefault="0084179B" w:rsidP="0084179B">
      <w:pPr>
        <w:rPr>
          <w:rFonts w:cstheme="minorHAnsi"/>
          <w:lang w:val="en-US"/>
        </w:rPr>
      </w:pPr>
    </w:p>
    <w:p w:rsidR="0084179B" w:rsidRPr="00C031C6" w:rsidRDefault="0084179B" w:rsidP="0084179B">
      <w:pPr>
        <w:pStyle w:val="ListParagraph"/>
        <w:rPr>
          <w:rFonts w:cstheme="minorHAnsi"/>
          <w:lang w:val="en-US"/>
        </w:rPr>
      </w:pPr>
      <w:r w:rsidRPr="00C031C6">
        <w:rPr>
          <w:rFonts w:cstheme="minorHAnsi"/>
          <w:noProof/>
          <w:lang w:eastAsia="en-IN" w:bidi="ta-IN"/>
        </w:rPr>
        <w:drawing>
          <wp:inline distT="0" distB="0" distL="0" distR="0" wp14:anchorId="5BC137B2" wp14:editId="1E829A4F">
            <wp:extent cx="5038090" cy="2215515"/>
            <wp:effectExtent l="0" t="0" r="0" b="0"/>
            <wp:docPr id="1" name="Picture 1" descr="CAPWA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WAP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0A" w:rsidRPr="00C031C6" w:rsidRDefault="00A3630A" w:rsidP="00A3630A">
      <w:pPr>
        <w:rPr>
          <w:rFonts w:cstheme="minorHAnsi"/>
          <w:lang w:val="en-US"/>
        </w:rPr>
      </w:pPr>
      <w:r w:rsidRPr="00C031C6">
        <w:rPr>
          <w:rFonts w:cstheme="minorHAnsi"/>
          <w:lang w:val="en-US"/>
        </w:rPr>
        <w:t>In Local MAC mode AP is doing all of the functions including the one done by WLC in Split MAC architecture:</w:t>
      </w:r>
    </w:p>
    <w:p w:rsidR="00A3630A" w:rsidRPr="00C031C6" w:rsidRDefault="00A3630A" w:rsidP="00A3630A">
      <w:pPr>
        <w:rPr>
          <w:rFonts w:cstheme="minorHAnsi"/>
          <w:lang w:val="en-US"/>
        </w:rPr>
      </w:pPr>
      <w:r w:rsidRPr="00C031C6">
        <w:rPr>
          <w:rFonts w:cstheme="minorHAnsi"/>
          <w:noProof/>
          <w:lang w:eastAsia="en-IN" w:bidi="ta-IN"/>
        </w:rPr>
        <w:drawing>
          <wp:inline distT="0" distB="0" distL="0" distR="0" wp14:anchorId="136678BB" wp14:editId="5D3261F8">
            <wp:extent cx="5038090" cy="2215515"/>
            <wp:effectExtent l="0" t="0" r="0" b="0"/>
            <wp:docPr id="2" name="Picture 2" descr="CAPWA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WAP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0A" w:rsidRPr="00C031C6" w:rsidRDefault="00A3630A" w:rsidP="00A3630A">
      <w:pPr>
        <w:rPr>
          <w:rFonts w:cstheme="minorHAnsi"/>
          <w:lang w:val="en-US"/>
        </w:rPr>
      </w:pPr>
      <w:r w:rsidRPr="00C031C6">
        <w:rPr>
          <w:rFonts w:cstheme="minorHAnsi"/>
          <w:noProof/>
          <w:lang w:eastAsia="en-IN" w:bidi="ta-IN"/>
        </w:rPr>
        <w:lastRenderedPageBreak/>
        <w:drawing>
          <wp:inline distT="0" distB="0" distL="0" distR="0" wp14:anchorId="70E53E3C" wp14:editId="25916727">
            <wp:extent cx="4536831" cy="1995085"/>
            <wp:effectExtent l="0" t="0" r="0" b="5715"/>
            <wp:docPr id="3" name="Picture 3" descr="CAPWAP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WAP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19" cy="199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3F" w:rsidRDefault="00344A3F" w:rsidP="00A3630A">
      <w:pPr>
        <w:rPr>
          <w:rFonts w:cstheme="minorHAnsi"/>
          <w:lang w:val="en-US"/>
        </w:rPr>
      </w:pPr>
    </w:p>
    <w:p w:rsidR="00A3630A" w:rsidRPr="00C031C6" w:rsidRDefault="00A3630A" w:rsidP="00A3630A">
      <w:pPr>
        <w:rPr>
          <w:rFonts w:cstheme="minorHAnsi"/>
          <w:lang w:val="en-US"/>
        </w:rPr>
      </w:pPr>
      <w:bookmarkStart w:id="0" w:name="_GoBack"/>
      <w:bookmarkEnd w:id="0"/>
      <w:r w:rsidRPr="00C031C6">
        <w:rPr>
          <w:rFonts w:cstheme="minorHAnsi"/>
          <w:lang w:val="en-US"/>
        </w:rPr>
        <w:t>Below diagram shows the CAPWAP State machine where you need to understand this in order to determine from where you should start troubleshoot if something is not working:</w:t>
      </w:r>
    </w:p>
    <w:p w:rsidR="00A3630A" w:rsidRPr="00C031C6" w:rsidRDefault="00A3630A" w:rsidP="00A3630A">
      <w:pPr>
        <w:rPr>
          <w:rFonts w:cstheme="minorHAnsi"/>
          <w:lang w:val="en-US"/>
        </w:rPr>
      </w:pPr>
      <w:r w:rsidRPr="00C031C6">
        <w:rPr>
          <w:rFonts w:cstheme="minorHAnsi"/>
          <w:noProof/>
          <w:lang w:eastAsia="en-IN" w:bidi="ta-IN"/>
        </w:rPr>
        <w:drawing>
          <wp:inline distT="0" distB="0" distL="0" distR="0" wp14:anchorId="562F179C" wp14:editId="67A9B0B5">
            <wp:extent cx="4484077" cy="2417807"/>
            <wp:effectExtent l="0" t="0" r="0" b="1905"/>
            <wp:docPr id="4" name="Picture 4" descr="CAPWAP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WAP-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64" cy="241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C6" w:rsidRPr="00C031C6" w:rsidRDefault="00C031C6" w:rsidP="00A3630A">
      <w:pPr>
        <w:rPr>
          <w:rFonts w:cstheme="minorHAnsi"/>
          <w:lang w:val="en-US"/>
        </w:rPr>
      </w:pPr>
    </w:p>
    <w:p w:rsidR="00C031C6" w:rsidRPr="00C031C6" w:rsidRDefault="00C031C6" w:rsidP="00A3630A">
      <w:pPr>
        <w:rPr>
          <w:rFonts w:cstheme="minorHAnsi"/>
          <w:lang w:val="en-US"/>
        </w:rPr>
      </w:pPr>
    </w:p>
    <w:sectPr w:rsidR="00C031C6" w:rsidRPr="00C031C6" w:rsidSect="00672D8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40A" w:rsidRDefault="0039440A" w:rsidP="00672D8A">
      <w:pPr>
        <w:spacing w:after="0" w:line="240" w:lineRule="auto"/>
      </w:pPr>
      <w:r>
        <w:separator/>
      </w:r>
    </w:p>
  </w:endnote>
  <w:endnote w:type="continuationSeparator" w:id="0">
    <w:p w:rsidR="0039440A" w:rsidRDefault="0039440A" w:rsidP="0067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40A" w:rsidRDefault="0039440A" w:rsidP="00672D8A">
      <w:pPr>
        <w:spacing w:after="0" w:line="240" w:lineRule="auto"/>
      </w:pPr>
      <w:r>
        <w:separator/>
      </w:r>
    </w:p>
  </w:footnote>
  <w:footnote w:type="continuationSeparator" w:id="0">
    <w:p w:rsidR="0039440A" w:rsidRDefault="0039440A" w:rsidP="0067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163"/>
    <w:multiLevelType w:val="multilevel"/>
    <w:tmpl w:val="670E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D659C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43079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D43D1"/>
    <w:multiLevelType w:val="multilevel"/>
    <w:tmpl w:val="DAB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0158F"/>
    <w:multiLevelType w:val="multilevel"/>
    <w:tmpl w:val="6816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E314D2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B0293"/>
    <w:multiLevelType w:val="multilevel"/>
    <w:tmpl w:val="FBDE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9B7E54"/>
    <w:multiLevelType w:val="multilevel"/>
    <w:tmpl w:val="5BF0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BC1F28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007A3"/>
    <w:multiLevelType w:val="multilevel"/>
    <w:tmpl w:val="37B4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690A3B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174836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F3636E"/>
    <w:multiLevelType w:val="hybridMultilevel"/>
    <w:tmpl w:val="7CAC5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B06A3"/>
    <w:multiLevelType w:val="multilevel"/>
    <w:tmpl w:val="BCD6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977BF8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472ED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765186"/>
    <w:multiLevelType w:val="multilevel"/>
    <w:tmpl w:val="B3EE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D70698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7F0119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F40CCE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C731F5"/>
    <w:multiLevelType w:val="multilevel"/>
    <w:tmpl w:val="93EC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6"/>
  </w:num>
  <w:num w:numId="5">
    <w:abstractNumId w:val="9"/>
  </w:num>
  <w:num w:numId="6">
    <w:abstractNumId w:val="14"/>
  </w:num>
  <w:num w:numId="7">
    <w:abstractNumId w:val="20"/>
  </w:num>
  <w:num w:numId="8">
    <w:abstractNumId w:val="4"/>
  </w:num>
  <w:num w:numId="9">
    <w:abstractNumId w:val="3"/>
  </w:num>
  <w:num w:numId="10">
    <w:abstractNumId w:val="13"/>
  </w:num>
  <w:num w:numId="11">
    <w:abstractNumId w:val="7"/>
  </w:num>
  <w:num w:numId="12">
    <w:abstractNumId w:val="15"/>
  </w:num>
  <w:num w:numId="13">
    <w:abstractNumId w:val="17"/>
  </w:num>
  <w:num w:numId="14">
    <w:abstractNumId w:val="11"/>
  </w:num>
  <w:num w:numId="15">
    <w:abstractNumId w:val="10"/>
  </w:num>
  <w:num w:numId="16">
    <w:abstractNumId w:val="18"/>
  </w:num>
  <w:num w:numId="17">
    <w:abstractNumId w:val="1"/>
  </w:num>
  <w:num w:numId="18">
    <w:abstractNumId w:val="8"/>
  </w:num>
  <w:num w:numId="19">
    <w:abstractNumId w:val="2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8A"/>
    <w:rsid w:val="00134629"/>
    <w:rsid w:val="00344A3F"/>
    <w:rsid w:val="0039440A"/>
    <w:rsid w:val="00672D8A"/>
    <w:rsid w:val="0084179B"/>
    <w:rsid w:val="00A3630A"/>
    <w:rsid w:val="00B34D00"/>
    <w:rsid w:val="00C0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2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8A"/>
  </w:style>
  <w:style w:type="paragraph" w:styleId="Footer">
    <w:name w:val="footer"/>
    <w:basedOn w:val="Normal"/>
    <w:link w:val="FooterChar"/>
    <w:uiPriority w:val="99"/>
    <w:unhideWhenUsed/>
    <w:rsid w:val="0067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8A"/>
  </w:style>
  <w:style w:type="character" w:customStyle="1" w:styleId="Heading3Char">
    <w:name w:val="Heading 3 Char"/>
    <w:basedOn w:val="DefaultParagraphFont"/>
    <w:link w:val="Heading3"/>
    <w:uiPriority w:val="9"/>
    <w:rsid w:val="00672D8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672D8A"/>
    <w:rPr>
      <w:b/>
      <w:bCs/>
    </w:rPr>
  </w:style>
  <w:style w:type="paragraph" w:styleId="NormalWeb">
    <w:name w:val="Normal (Web)"/>
    <w:basedOn w:val="Normal"/>
    <w:uiPriority w:val="99"/>
    <w:unhideWhenUsed/>
    <w:rsid w:val="0067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841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4179B"/>
    <w:rPr>
      <w:i/>
      <w:iCs/>
    </w:rPr>
  </w:style>
  <w:style w:type="table" w:styleId="LightShading">
    <w:name w:val="Light Shading"/>
    <w:basedOn w:val="TableNormal"/>
    <w:uiPriority w:val="60"/>
    <w:rsid w:val="00A36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A363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363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2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8A"/>
  </w:style>
  <w:style w:type="paragraph" w:styleId="Footer">
    <w:name w:val="footer"/>
    <w:basedOn w:val="Normal"/>
    <w:link w:val="FooterChar"/>
    <w:uiPriority w:val="99"/>
    <w:unhideWhenUsed/>
    <w:rsid w:val="0067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8A"/>
  </w:style>
  <w:style w:type="character" w:customStyle="1" w:styleId="Heading3Char">
    <w:name w:val="Heading 3 Char"/>
    <w:basedOn w:val="DefaultParagraphFont"/>
    <w:link w:val="Heading3"/>
    <w:uiPriority w:val="9"/>
    <w:rsid w:val="00672D8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672D8A"/>
    <w:rPr>
      <w:b/>
      <w:bCs/>
    </w:rPr>
  </w:style>
  <w:style w:type="paragraph" w:styleId="NormalWeb">
    <w:name w:val="Normal (Web)"/>
    <w:basedOn w:val="Normal"/>
    <w:uiPriority w:val="99"/>
    <w:unhideWhenUsed/>
    <w:rsid w:val="0067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841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4179B"/>
    <w:rPr>
      <w:i/>
      <w:iCs/>
    </w:rPr>
  </w:style>
  <w:style w:type="table" w:styleId="LightShading">
    <w:name w:val="Light Shading"/>
    <w:basedOn w:val="TableNormal"/>
    <w:uiPriority w:val="60"/>
    <w:rsid w:val="00A36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A363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363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2</cp:revision>
  <dcterms:created xsi:type="dcterms:W3CDTF">2025-04-19T04:52:00Z</dcterms:created>
  <dcterms:modified xsi:type="dcterms:W3CDTF">2025-04-19T04:52:00Z</dcterms:modified>
</cp:coreProperties>
</file>