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629" w:rsidRPr="00D610F6" w:rsidRDefault="00D610F6" w:rsidP="00D610F6">
      <w:pPr>
        <w:rPr>
          <w:rFonts w:cstheme="minorHAnsi"/>
          <w:lang w:val="en-US"/>
        </w:rPr>
      </w:pPr>
      <w:r w:rsidRPr="00D610F6">
        <w:rPr>
          <w:rFonts w:cstheme="minorHAnsi"/>
          <w:lang w:val="en-US"/>
        </w:rPr>
        <w:t>Q6</w:t>
      </w:r>
      <w:proofErr w:type="gramStart"/>
      <w:r w:rsidRPr="00D610F6">
        <w:rPr>
          <w:rFonts w:cstheme="minorHAnsi"/>
          <w:lang w:val="en-US"/>
        </w:rPr>
        <w:t>)What’s</w:t>
      </w:r>
      <w:proofErr w:type="gramEnd"/>
      <w:r w:rsidRPr="00D610F6">
        <w:rPr>
          <w:rFonts w:cstheme="minorHAnsi"/>
          <w:lang w:val="en-US"/>
        </w:rPr>
        <w:t xml:space="preserve"> the difference between Sniffer and Monitor mode ,use case for each mode?</w:t>
      </w:r>
    </w:p>
    <w:p w:rsidR="00D610F6" w:rsidRPr="00D610F6" w:rsidRDefault="00D610F6" w:rsidP="00D610F6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34"/>
          <w:szCs w:val="34"/>
          <w:lang w:eastAsia="en-IN" w:bidi="ta-IN"/>
        </w:rPr>
      </w:pPr>
      <w:r w:rsidRPr="00D610F6">
        <w:rPr>
          <w:rFonts w:eastAsia="Times New Roman" w:cstheme="minorHAnsi"/>
          <w:b/>
          <w:bCs/>
          <w:color w:val="404040"/>
          <w:sz w:val="34"/>
          <w:szCs w:val="34"/>
          <w:lang w:eastAsia="en-IN" w:bidi="ta-IN"/>
        </w:rPr>
        <w:t>1. Sniffer Mode</w:t>
      </w:r>
    </w:p>
    <w:p w:rsidR="00D610F6" w:rsidRPr="00D610F6" w:rsidRDefault="00D610F6" w:rsidP="00D610F6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D610F6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What It Is:</w:t>
      </w:r>
    </w:p>
    <w:p w:rsidR="00D610F6" w:rsidRPr="00D610F6" w:rsidRDefault="00D610F6" w:rsidP="00D610F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A </w:t>
      </w: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dedicated diagnostic mode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where an AP </w:t>
      </w: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captures and forwards Wi-Fi packets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to a </w:t>
      </w:r>
      <w:proofErr w:type="spellStart"/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Wireshark</w:t>
      </w:r>
      <w:proofErr w:type="spellEnd"/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or similar tool for analysis.</w:t>
      </w:r>
    </w:p>
    <w:p w:rsidR="00D610F6" w:rsidRPr="00D610F6" w:rsidRDefault="00D610F6" w:rsidP="00D610F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Typically used in </w:t>
      </w: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enterprise Wi-Fi systems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(Cisco, Aruba, </w:t>
      </w:r>
      <w:proofErr w:type="gramStart"/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Ruckus</w:t>
      </w:r>
      <w:proofErr w:type="gramEnd"/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).</w:t>
      </w:r>
    </w:p>
    <w:p w:rsidR="00D610F6" w:rsidRPr="00D610F6" w:rsidRDefault="00D610F6" w:rsidP="00D610F6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D610F6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How It Works:</w:t>
      </w:r>
    </w:p>
    <w:p w:rsidR="00D610F6" w:rsidRPr="00D610F6" w:rsidRDefault="00D610F6" w:rsidP="00D610F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The AP </w:t>
      </w: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acts like a sensor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, capturing </w:t>
      </w: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802.11 frames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(management, control, </w:t>
      </w:r>
      <w:proofErr w:type="gramStart"/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data</w:t>
      </w:r>
      <w:proofErr w:type="gramEnd"/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).</w:t>
      </w:r>
    </w:p>
    <w:p w:rsidR="00D610F6" w:rsidRPr="00D610F6" w:rsidRDefault="00D610F6" w:rsidP="00D610F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Packets are </w:t>
      </w: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forwarded to a PC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running </w:t>
      </w:r>
      <w:proofErr w:type="spellStart"/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Wireshark</w:t>
      </w:r>
      <w:proofErr w:type="spellEnd"/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via </w:t>
      </w: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CAPWAP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or </w:t>
      </w: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Ethernet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D610F6" w:rsidRPr="00D610F6" w:rsidRDefault="00D610F6" w:rsidP="00D610F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Can filter specific channels, clients, or traffic types.</w:t>
      </w:r>
    </w:p>
    <w:p w:rsidR="00D610F6" w:rsidRPr="00D610F6" w:rsidRDefault="00D610F6" w:rsidP="00D610F6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D610F6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Use Cases:</w:t>
      </w:r>
    </w:p>
    <w:p w:rsidR="00D610F6" w:rsidRPr="00D610F6" w:rsidRDefault="00D610F6" w:rsidP="00D610F6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proofErr w:type="gramStart"/>
      <w:r w:rsidRPr="00D610F6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</w:t>
      </w: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Troubleshooting connectivity issues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(why is a client failing to authenticate?)</w:t>
      </w:r>
      <w:proofErr w:type="gramEnd"/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br/>
      </w:r>
      <w:r w:rsidRPr="00D610F6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</w:t>
      </w:r>
      <w:proofErr w:type="spellStart"/>
      <w:proofErr w:type="gramStart"/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Analyzing</w:t>
      </w:r>
      <w:proofErr w:type="spellEnd"/>
      <w:proofErr w:type="gramEnd"/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 roaming </w:t>
      </w:r>
      <w:proofErr w:type="spellStart"/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behavior</w:t>
      </w:r>
      <w:proofErr w:type="spellEnd"/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(how long does handoff take between APs?)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br/>
      </w:r>
      <w:r w:rsidRPr="00D610F6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</w:t>
      </w:r>
      <w:proofErr w:type="gramStart"/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Debugging</w:t>
      </w:r>
      <w:proofErr w:type="gramEnd"/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 enterprise Wi-Fi issues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(</w:t>
      </w:r>
      <w:proofErr w:type="spellStart"/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QoS</w:t>
      </w:r>
      <w:proofErr w:type="spellEnd"/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, interference, retries)</w:t>
      </w:r>
    </w:p>
    <w:p w:rsidR="00D610F6" w:rsidRPr="00D610F6" w:rsidRDefault="00D610F6" w:rsidP="00D610F6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D610F6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Limitations:</w:t>
      </w:r>
    </w:p>
    <w:p w:rsidR="00D610F6" w:rsidRPr="00D610F6" w:rsidRDefault="00D610F6" w:rsidP="00D610F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Not all APs support it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(usually enterprise-grade APs only).</w:t>
      </w:r>
    </w:p>
    <w:p w:rsidR="00D610F6" w:rsidRPr="00D610F6" w:rsidRDefault="00D610F6" w:rsidP="00D610F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Requires a WLC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(for CAPWAP-based sniffing).</w:t>
      </w:r>
    </w:p>
    <w:p w:rsidR="00D610F6" w:rsidRPr="00D610F6" w:rsidRDefault="00D610F6" w:rsidP="00D610F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Does not capture all raw RF data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(unlike Monitor Mode).</w:t>
      </w:r>
    </w:p>
    <w:p w:rsidR="002E2D3E" w:rsidRDefault="002E2D3E" w:rsidP="00D610F6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</w:pPr>
    </w:p>
    <w:p w:rsidR="002E2D3E" w:rsidRDefault="002E2D3E" w:rsidP="00D610F6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</w:pPr>
    </w:p>
    <w:p w:rsidR="002E2D3E" w:rsidRDefault="002E2D3E" w:rsidP="00D610F6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</w:pPr>
    </w:p>
    <w:p w:rsidR="002E2D3E" w:rsidRDefault="002E2D3E" w:rsidP="00D610F6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</w:pPr>
    </w:p>
    <w:p w:rsidR="002E2D3E" w:rsidRDefault="002E2D3E" w:rsidP="00D610F6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</w:pPr>
    </w:p>
    <w:p w:rsidR="002E2D3E" w:rsidRDefault="002E2D3E" w:rsidP="00D610F6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</w:pPr>
    </w:p>
    <w:p w:rsidR="002E2D3E" w:rsidRDefault="002E2D3E" w:rsidP="00D610F6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</w:pPr>
    </w:p>
    <w:p w:rsidR="00D610F6" w:rsidRPr="00D610F6" w:rsidRDefault="00D610F6" w:rsidP="00D610F6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u w:val="single"/>
          <w:lang w:eastAsia="en-IN" w:bidi="ta-IN"/>
        </w:rPr>
      </w:pPr>
      <w:r w:rsidRPr="002E2D3E"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  <w:lastRenderedPageBreak/>
        <w:t>2. Monitor Mode</w:t>
      </w:r>
    </w:p>
    <w:p w:rsidR="00D610F6" w:rsidRPr="00D610F6" w:rsidRDefault="00D610F6" w:rsidP="00D610F6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D610F6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What It Is:</w:t>
      </w:r>
    </w:p>
    <w:p w:rsidR="00D610F6" w:rsidRPr="00D610F6" w:rsidRDefault="00D610F6" w:rsidP="00D610F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A </w:t>
      </w: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low-level Wi-Fi interface mode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where a wireless NIC </w:t>
      </w: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captures all raw 802.11 frames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from the air.</w:t>
      </w:r>
    </w:p>
    <w:p w:rsidR="00D610F6" w:rsidRPr="00D610F6" w:rsidRDefault="00D610F6" w:rsidP="00D610F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Used with </w:t>
      </w: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tools like </w:t>
      </w:r>
      <w:proofErr w:type="spellStart"/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Wireshark</w:t>
      </w:r>
      <w:proofErr w:type="spellEnd"/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, Kismet, or </w:t>
      </w:r>
      <w:proofErr w:type="spellStart"/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Aircrack-ng</w:t>
      </w:r>
      <w:proofErr w:type="spellEnd"/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D610F6" w:rsidRPr="00D610F6" w:rsidRDefault="00D610F6" w:rsidP="00D610F6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u w:val="single"/>
          <w:lang w:eastAsia="en-IN" w:bidi="ta-IN"/>
        </w:rPr>
      </w:pPr>
      <w:r w:rsidRPr="00D610F6">
        <w:rPr>
          <w:rFonts w:eastAsia="Times New Roman" w:cstheme="minorHAnsi"/>
          <w:b/>
          <w:bCs/>
          <w:color w:val="404040"/>
          <w:sz w:val="27"/>
          <w:szCs w:val="27"/>
          <w:u w:val="single"/>
          <w:lang w:eastAsia="en-IN" w:bidi="ta-IN"/>
        </w:rPr>
        <w:t>How It Works:</w:t>
      </w:r>
    </w:p>
    <w:p w:rsidR="00D610F6" w:rsidRPr="00D610F6" w:rsidRDefault="00D610F6" w:rsidP="00D610F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The Wi-Fi card </w:t>
      </w: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disassociates from all networks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and listens to </w:t>
      </w: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all traffic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on a channel.</w:t>
      </w:r>
    </w:p>
    <w:p w:rsidR="00D610F6" w:rsidRPr="00D610F6" w:rsidRDefault="00D610F6" w:rsidP="00D610F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Captures </w:t>
      </w: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unencrypted management/control frames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(even if data is encrypted).</w:t>
      </w:r>
    </w:p>
    <w:p w:rsidR="00D610F6" w:rsidRPr="00D610F6" w:rsidRDefault="00D610F6" w:rsidP="00D610F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Can detect </w:t>
      </w: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hidden SSIDs, rogue APs, and packet retransmissions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D610F6" w:rsidRPr="00D610F6" w:rsidRDefault="00D610F6" w:rsidP="00D610F6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u w:val="single"/>
          <w:lang w:eastAsia="en-IN" w:bidi="ta-IN"/>
        </w:rPr>
      </w:pPr>
      <w:r w:rsidRPr="00D610F6">
        <w:rPr>
          <w:rFonts w:eastAsia="Times New Roman" w:cstheme="minorHAnsi"/>
          <w:b/>
          <w:bCs/>
          <w:color w:val="404040"/>
          <w:sz w:val="27"/>
          <w:szCs w:val="27"/>
          <w:u w:val="single"/>
          <w:lang w:eastAsia="en-IN" w:bidi="ta-IN"/>
        </w:rPr>
        <w:t>Use Cases:</w:t>
      </w:r>
    </w:p>
    <w:p w:rsidR="00D610F6" w:rsidRPr="00D610F6" w:rsidRDefault="00D610F6" w:rsidP="00D610F6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D610F6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</w:t>
      </w: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Security auditing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(detecting rogue APs, </w:t>
      </w:r>
      <w:proofErr w:type="spellStart"/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deauth</w:t>
      </w:r>
      <w:proofErr w:type="spellEnd"/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attacks</w:t>
      </w:r>
      <w:proofErr w:type="gramStart"/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)</w:t>
      </w:r>
      <w:proofErr w:type="gramEnd"/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br/>
      </w:r>
      <w:r w:rsidRPr="00D610F6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</w:t>
      </w: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Wireless penetration testing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(WPA cracking, packet injection)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br/>
      </w:r>
      <w:r w:rsidRPr="00D610F6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</w:t>
      </w: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RF analysis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(signal strength, interference, channel utilization)</w:t>
      </w:r>
    </w:p>
    <w:p w:rsidR="00D610F6" w:rsidRPr="00D610F6" w:rsidRDefault="00D610F6" w:rsidP="00D610F6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u w:val="single"/>
          <w:lang w:eastAsia="en-IN" w:bidi="ta-IN"/>
        </w:rPr>
      </w:pPr>
      <w:r w:rsidRPr="00D610F6">
        <w:rPr>
          <w:rFonts w:eastAsia="Times New Roman" w:cstheme="minorHAnsi"/>
          <w:b/>
          <w:bCs/>
          <w:color w:val="404040"/>
          <w:sz w:val="27"/>
          <w:szCs w:val="27"/>
          <w:u w:val="single"/>
          <w:lang w:eastAsia="en-IN" w:bidi="ta-IN"/>
        </w:rPr>
        <w:t>Limitations:</w:t>
      </w:r>
    </w:p>
    <w:p w:rsidR="00D610F6" w:rsidRPr="00D610F6" w:rsidRDefault="00D610F6" w:rsidP="00D610F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Cannot decrypt WPA/WPA2 traffic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(unless you have the key).</w:t>
      </w:r>
    </w:p>
    <w:p w:rsidR="00D610F6" w:rsidRPr="00D610F6" w:rsidRDefault="00D610F6" w:rsidP="00D610F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Requires compatible Wi-Fi adapters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(e.g., Atheros, Alfa cards).</w:t>
      </w:r>
    </w:p>
    <w:p w:rsidR="00D610F6" w:rsidRPr="00D610F6" w:rsidRDefault="00D610F6" w:rsidP="00D610F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No network connectivity</w:t>
      </w:r>
      <w:r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(NIC is in passive listening mode).</w:t>
      </w:r>
    </w:p>
    <w:p w:rsidR="00D610F6" w:rsidRPr="00D610F6" w:rsidRDefault="00D610F6" w:rsidP="00D610F6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u w:val="single"/>
          <w:lang w:eastAsia="en-IN" w:bidi="ta-IN"/>
        </w:rPr>
      </w:pPr>
      <w:r w:rsidRPr="00D610F6"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  <w:t>Comparison Table</w:t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1841"/>
        <w:gridCol w:w="3018"/>
        <w:gridCol w:w="3759"/>
      </w:tblGrid>
      <w:tr w:rsidR="00D610F6" w:rsidRPr="00D610F6" w:rsidTr="00D61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D610F6" w:rsidRPr="00D610F6" w:rsidRDefault="00D610F6" w:rsidP="00D610F6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D610F6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Feature</w:t>
            </w:r>
          </w:p>
        </w:tc>
        <w:tc>
          <w:tcPr>
            <w:tcW w:w="0" w:type="auto"/>
            <w:hideMark/>
          </w:tcPr>
          <w:p w:rsidR="00D610F6" w:rsidRPr="00D610F6" w:rsidRDefault="00D610F6" w:rsidP="00D61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D610F6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Sniffer Mode</w:t>
            </w:r>
          </w:p>
        </w:tc>
        <w:tc>
          <w:tcPr>
            <w:tcW w:w="0" w:type="auto"/>
            <w:hideMark/>
          </w:tcPr>
          <w:p w:rsidR="00D610F6" w:rsidRPr="00D610F6" w:rsidRDefault="00D610F6" w:rsidP="00D61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D610F6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Monitor Mode</w:t>
            </w:r>
          </w:p>
        </w:tc>
      </w:tr>
      <w:tr w:rsidR="00D610F6" w:rsidRPr="00D610F6" w:rsidTr="00D61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10F6" w:rsidRPr="00D610F6" w:rsidRDefault="00D610F6" w:rsidP="00D610F6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Device Used</w:t>
            </w:r>
          </w:p>
        </w:tc>
        <w:tc>
          <w:tcPr>
            <w:tcW w:w="0" w:type="auto"/>
            <w:hideMark/>
          </w:tcPr>
          <w:p w:rsidR="00D610F6" w:rsidRPr="00D610F6" w:rsidRDefault="00D610F6" w:rsidP="00D61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Enterprise AP (Cisco, Aruba)</w:t>
            </w:r>
          </w:p>
        </w:tc>
        <w:tc>
          <w:tcPr>
            <w:tcW w:w="0" w:type="auto"/>
            <w:hideMark/>
          </w:tcPr>
          <w:p w:rsidR="00D610F6" w:rsidRPr="00D610F6" w:rsidRDefault="00D610F6" w:rsidP="00D61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Wi-Fi NIC (Atheros, Alfa)</w:t>
            </w:r>
          </w:p>
        </w:tc>
      </w:tr>
      <w:tr w:rsidR="00D610F6" w:rsidRPr="00D610F6" w:rsidTr="00D61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10F6" w:rsidRPr="00D610F6" w:rsidRDefault="00D610F6" w:rsidP="00D610F6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Packet Capture</w:t>
            </w:r>
          </w:p>
        </w:tc>
        <w:tc>
          <w:tcPr>
            <w:tcW w:w="0" w:type="auto"/>
            <w:hideMark/>
          </w:tcPr>
          <w:p w:rsidR="00D610F6" w:rsidRPr="00D610F6" w:rsidRDefault="00D610F6" w:rsidP="00D61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Selective (via WLC)</w:t>
            </w:r>
          </w:p>
        </w:tc>
        <w:tc>
          <w:tcPr>
            <w:tcW w:w="0" w:type="auto"/>
            <w:hideMark/>
          </w:tcPr>
          <w:p w:rsidR="00D610F6" w:rsidRPr="00D610F6" w:rsidRDefault="00D610F6" w:rsidP="00D61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All raw 802.11 traffic</w:t>
            </w:r>
          </w:p>
        </w:tc>
      </w:tr>
      <w:tr w:rsidR="00D610F6" w:rsidRPr="00D610F6" w:rsidTr="00D61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10F6" w:rsidRPr="00D610F6" w:rsidRDefault="00D610F6" w:rsidP="00D610F6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Encrypted Traffic</w:t>
            </w:r>
          </w:p>
        </w:tc>
        <w:tc>
          <w:tcPr>
            <w:tcW w:w="0" w:type="auto"/>
            <w:hideMark/>
          </w:tcPr>
          <w:p w:rsidR="00D610F6" w:rsidRPr="00D610F6" w:rsidRDefault="00D610F6" w:rsidP="00D61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Can decrypt if keys are known</w:t>
            </w:r>
          </w:p>
        </w:tc>
        <w:tc>
          <w:tcPr>
            <w:tcW w:w="0" w:type="auto"/>
            <w:hideMark/>
          </w:tcPr>
          <w:p w:rsidR="00D610F6" w:rsidRPr="00D610F6" w:rsidRDefault="00D610F6" w:rsidP="00D61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Only sees encrypted data as-is</w:t>
            </w:r>
          </w:p>
        </w:tc>
      </w:tr>
      <w:tr w:rsidR="00D610F6" w:rsidRPr="00D610F6" w:rsidTr="00D61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10F6" w:rsidRPr="00D610F6" w:rsidRDefault="00D610F6" w:rsidP="00D610F6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Use Case</w:t>
            </w:r>
          </w:p>
        </w:tc>
        <w:tc>
          <w:tcPr>
            <w:tcW w:w="0" w:type="auto"/>
            <w:hideMark/>
          </w:tcPr>
          <w:p w:rsidR="00D610F6" w:rsidRPr="00D610F6" w:rsidRDefault="00D610F6" w:rsidP="00D61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Enterprise troubleshooting</w:t>
            </w:r>
          </w:p>
        </w:tc>
        <w:tc>
          <w:tcPr>
            <w:tcW w:w="0" w:type="auto"/>
            <w:hideMark/>
          </w:tcPr>
          <w:p w:rsidR="00D610F6" w:rsidRPr="00D610F6" w:rsidRDefault="00D610F6" w:rsidP="00D61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Security analysis, hacking</w:t>
            </w:r>
          </w:p>
        </w:tc>
      </w:tr>
      <w:tr w:rsidR="00D610F6" w:rsidRPr="00D610F6" w:rsidTr="00D61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10F6" w:rsidRPr="00D610F6" w:rsidRDefault="00D610F6" w:rsidP="00D610F6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Tools</w:t>
            </w:r>
          </w:p>
        </w:tc>
        <w:tc>
          <w:tcPr>
            <w:tcW w:w="0" w:type="auto"/>
            <w:hideMark/>
          </w:tcPr>
          <w:p w:rsidR="00D610F6" w:rsidRPr="00D610F6" w:rsidRDefault="00D610F6" w:rsidP="00D61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proofErr w:type="spellStart"/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Wireshark</w:t>
            </w:r>
            <w:proofErr w:type="spellEnd"/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 + CAPWAP</w:t>
            </w:r>
          </w:p>
        </w:tc>
        <w:tc>
          <w:tcPr>
            <w:tcW w:w="0" w:type="auto"/>
            <w:hideMark/>
          </w:tcPr>
          <w:p w:rsidR="00D610F6" w:rsidRPr="00D610F6" w:rsidRDefault="00D610F6" w:rsidP="00D61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proofErr w:type="spellStart"/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Wireshark</w:t>
            </w:r>
            <w:proofErr w:type="spellEnd"/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, </w:t>
            </w:r>
            <w:proofErr w:type="spellStart"/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Aircrack-ng</w:t>
            </w:r>
            <w:proofErr w:type="spellEnd"/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, Kismet</w:t>
            </w:r>
          </w:p>
        </w:tc>
      </w:tr>
      <w:tr w:rsidR="00D610F6" w:rsidRPr="00D610F6" w:rsidTr="00D61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10F6" w:rsidRPr="00D610F6" w:rsidRDefault="00D610F6" w:rsidP="00D610F6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Connectivity</w:t>
            </w:r>
          </w:p>
        </w:tc>
        <w:tc>
          <w:tcPr>
            <w:tcW w:w="0" w:type="auto"/>
            <w:hideMark/>
          </w:tcPr>
          <w:p w:rsidR="00D610F6" w:rsidRPr="00D610F6" w:rsidRDefault="00D610F6" w:rsidP="00D61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AP remains operational</w:t>
            </w:r>
          </w:p>
        </w:tc>
        <w:tc>
          <w:tcPr>
            <w:tcW w:w="0" w:type="auto"/>
            <w:hideMark/>
          </w:tcPr>
          <w:p w:rsidR="00D610F6" w:rsidRPr="00D610F6" w:rsidRDefault="00D610F6" w:rsidP="00D61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D610F6">
              <w:rPr>
                <w:rFonts w:eastAsia="Times New Roman" w:cstheme="minorHAnsi"/>
                <w:sz w:val="23"/>
                <w:szCs w:val="23"/>
                <w:lang w:eastAsia="en-IN" w:bidi="ta-IN"/>
              </w:rPr>
              <w:t>Wi-Fi NIC cannot connect to networks</w:t>
            </w:r>
          </w:p>
        </w:tc>
      </w:tr>
    </w:tbl>
    <w:p w:rsidR="00D610F6" w:rsidRPr="00D610F6" w:rsidRDefault="00D610F6" w:rsidP="00D610F6">
      <w:pPr>
        <w:spacing w:before="480" w:after="48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2E2D3E" w:rsidRDefault="002E2D3E" w:rsidP="00D610F6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b/>
          <w:bCs/>
          <w:color w:val="404040"/>
          <w:sz w:val="34"/>
          <w:szCs w:val="34"/>
          <w:lang w:eastAsia="en-IN" w:bidi="ta-IN"/>
        </w:rPr>
      </w:pPr>
    </w:p>
    <w:p w:rsidR="002E2D3E" w:rsidRDefault="002E2D3E" w:rsidP="002E2D3E">
      <w:pPr>
        <w:shd w:val="clear" w:color="auto" w:fill="FFFFFF"/>
        <w:tabs>
          <w:tab w:val="left" w:pos="3614"/>
        </w:tabs>
        <w:spacing w:before="274" w:after="206" w:line="240" w:lineRule="auto"/>
        <w:outlineLvl w:val="1"/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</w:pPr>
    </w:p>
    <w:p w:rsidR="00D610F6" w:rsidRPr="00D610F6" w:rsidRDefault="00D610F6" w:rsidP="002E2D3E">
      <w:pPr>
        <w:shd w:val="clear" w:color="auto" w:fill="FFFFFF"/>
        <w:tabs>
          <w:tab w:val="left" w:pos="3614"/>
        </w:tabs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2E2D3E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lastRenderedPageBreak/>
        <w:t>When to Use Which?</w:t>
      </w:r>
      <w:r w:rsidR="002E2D3E" w:rsidRPr="002E2D3E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ab/>
      </w:r>
    </w:p>
    <w:p w:rsidR="00D610F6" w:rsidRPr="00D610F6" w:rsidRDefault="00D610F6" w:rsidP="00D610F6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D610F6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Use Sniffer Mode If:</w:t>
      </w:r>
    </w:p>
    <w:p w:rsidR="00D610F6" w:rsidRPr="00D610F6" w:rsidRDefault="002E2D3E" w:rsidP="00D610F6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>
        <w:rPr>
          <w:rFonts w:eastAsia="Times New Roman" w:cstheme="minorHAnsi"/>
          <w:color w:val="404040"/>
          <w:sz w:val="24"/>
          <w:szCs w:val="24"/>
          <w:lang w:eastAsia="en-IN" w:bidi="ta-IN"/>
        </w:rPr>
        <w:t>T</w:t>
      </w:r>
      <w:r w:rsidR="00D610F6"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roubleshooting </w:t>
      </w:r>
      <w:r w:rsidR="00D610F6"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enterprise Wi-Fi issues</w:t>
      </w:r>
      <w:r w:rsidR="00D610F6"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(Cisco/Aruba networks).</w:t>
      </w:r>
    </w:p>
    <w:p w:rsidR="00D610F6" w:rsidRPr="00D610F6" w:rsidRDefault="002E2D3E" w:rsidP="00D610F6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Need </w:t>
      </w:r>
      <w:r w:rsidRPr="002E2D3E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F</w:t>
      </w:r>
      <w:r w:rsidR="00D610F6"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iltered, structured captures</w:t>
      </w:r>
      <w:r w:rsidR="00D610F6"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(e.g., only client XYZ’s traffic).</w:t>
      </w:r>
    </w:p>
    <w:p w:rsidR="00D610F6" w:rsidRPr="00D610F6" w:rsidRDefault="002E2D3E" w:rsidP="00D610F6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>
        <w:rPr>
          <w:rFonts w:eastAsia="Times New Roman" w:cstheme="minorHAnsi"/>
          <w:color w:val="404040"/>
          <w:sz w:val="24"/>
          <w:szCs w:val="24"/>
          <w:lang w:eastAsia="en-IN" w:bidi="ta-IN"/>
        </w:rPr>
        <w:t>A</w:t>
      </w:r>
      <w:r w:rsidR="00D610F6"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ccess to </w:t>
      </w:r>
      <w:r w:rsidR="00D610F6"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 supported AP and WLC</w:t>
      </w:r>
      <w:r w:rsidR="00D610F6"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D610F6" w:rsidRPr="00D610F6" w:rsidRDefault="00D610F6" w:rsidP="00D610F6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D610F6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Use Monitor Mode If:</w:t>
      </w:r>
    </w:p>
    <w:p w:rsidR="00D610F6" w:rsidRPr="00D610F6" w:rsidRDefault="002E2D3E" w:rsidP="00D610F6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>
        <w:rPr>
          <w:rFonts w:eastAsia="Times New Roman" w:cstheme="minorHAnsi"/>
          <w:color w:val="404040"/>
          <w:sz w:val="24"/>
          <w:szCs w:val="24"/>
          <w:lang w:eastAsia="en-IN" w:bidi="ta-IN"/>
        </w:rPr>
        <w:t>D</w:t>
      </w:r>
      <w:r w:rsidR="00D610F6"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oing </w:t>
      </w:r>
      <w:r w:rsidR="00D610F6"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security research or </w:t>
      </w:r>
      <w:proofErr w:type="spellStart"/>
      <w:r w:rsidR="00D610F6"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pentesting</w:t>
      </w:r>
      <w:proofErr w:type="spellEnd"/>
      <w:r w:rsidR="00D610F6"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D610F6" w:rsidRPr="00D610F6" w:rsidRDefault="002E2D3E" w:rsidP="00D610F6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>
        <w:rPr>
          <w:rFonts w:eastAsia="Times New Roman" w:cstheme="minorHAnsi"/>
          <w:color w:val="404040"/>
          <w:sz w:val="24"/>
          <w:szCs w:val="24"/>
          <w:lang w:eastAsia="en-IN" w:bidi="ta-IN"/>
        </w:rPr>
        <w:t>N</w:t>
      </w:r>
      <w:r w:rsidR="00D610F6"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eed </w:t>
      </w:r>
      <w:r w:rsidR="00D610F6"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raw RF-level data</w:t>
      </w:r>
      <w:r w:rsidR="00D610F6"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 (e.g., detecting Wi-Fi jammers).</w:t>
      </w:r>
    </w:p>
    <w:p w:rsidR="00D610F6" w:rsidRPr="00D610F6" w:rsidRDefault="002E2D3E" w:rsidP="00D610F6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>
        <w:rPr>
          <w:rFonts w:eastAsia="Times New Roman" w:cstheme="minorHAnsi"/>
          <w:color w:val="404040"/>
          <w:sz w:val="24"/>
          <w:szCs w:val="24"/>
          <w:lang w:eastAsia="en-IN" w:bidi="ta-IN"/>
        </w:rPr>
        <w:t>U</w:t>
      </w:r>
      <w:bookmarkStart w:id="0" w:name="_GoBack"/>
      <w:bookmarkEnd w:id="0"/>
      <w:r w:rsidR="00D610F6"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sing </w:t>
      </w:r>
      <w:r w:rsidR="00D610F6" w:rsidRPr="00D610F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 Kali Linux machine with a compatible Wi-Fi card</w:t>
      </w:r>
      <w:r w:rsidR="00D610F6" w:rsidRPr="00D610F6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D610F6" w:rsidRPr="00D610F6" w:rsidRDefault="00D610F6" w:rsidP="00D610F6">
      <w:pPr>
        <w:rPr>
          <w:rFonts w:cstheme="minorHAnsi"/>
          <w:lang w:val="en-US"/>
        </w:rPr>
      </w:pPr>
    </w:p>
    <w:sectPr w:rsidR="00D610F6" w:rsidRPr="00D610F6" w:rsidSect="00D610F6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C30B9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751B9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6010CF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414A12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BA2D29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331AED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4E7473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DA0E1F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3379E5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0F6"/>
    <w:rsid w:val="00134629"/>
    <w:rsid w:val="002E2D3E"/>
    <w:rsid w:val="00D6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10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D610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0F6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D610F6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D61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1">
    <w:name w:val="Medium Shading 2 Accent 1"/>
    <w:basedOn w:val="TableNormal"/>
    <w:uiPriority w:val="64"/>
    <w:rsid w:val="00D610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10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D610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0F6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D610F6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D61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1">
    <w:name w:val="Medium Shading 2 Accent 1"/>
    <w:basedOn w:val="TableNormal"/>
    <w:uiPriority w:val="64"/>
    <w:rsid w:val="00D610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2025-04-19T05:14:00Z</dcterms:created>
  <dcterms:modified xsi:type="dcterms:W3CDTF">2025-04-19T05:28:00Z</dcterms:modified>
</cp:coreProperties>
</file>