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629" w:rsidRPr="002566F9" w:rsidRDefault="002566F9">
      <w:pPr>
        <w:rPr>
          <w:rFonts w:cstheme="minorHAnsi"/>
          <w:lang w:val="en-US"/>
        </w:rPr>
      </w:pPr>
      <w:r w:rsidRPr="002566F9">
        <w:rPr>
          <w:rFonts w:cstheme="minorHAnsi"/>
          <w:lang w:val="en-US"/>
        </w:rPr>
        <w:t>Q7)</w:t>
      </w:r>
      <w:r w:rsidRPr="002566F9">
        <w:rPr>
          <w:rFonts w:cstheme="minorHAnsi"/>
        </w:rPr>
        <w:t xml:space="preserve"> </w:t>
      </w:r>
      <w:r w:rsidRPr="002566F9">
        <w:rPr>
          <w:rFonts w:cstheme="minorHAnsi"/>
          <w:lang w:val="en-US"/>
        </w:rPr>
        <w:t xml:space="preserve">If WLC deployed in </w:t>
      </w:r>
      <w:proofErr w:type="spellStart"/>
      <w:r w:rsidRPr="002566F9">
        <w:rPr>
          <w:rFonts w:cstheme="minorHAnsi"/>
          <w:lang w:val="en-US"/>
        </w:rPr>
        <w:t>WAN</w:t>
      </w:r>
      <w:proofErr w:type="gramStart"/>
      <w:r w:rsidRPr="002566F9">
        <w:rPr>
          <w:rFonts w:cstheme="minorHAnsi"/>
          <w:lang w:val="en-US"/>
        </w:rPr>
        <w:t>,which</w:t>
      </w:r>
      <w:proofErr w:type="spellEnd"/>
      <w:proofErr w:type="gramEnd"/>
      <w:r w:rsidRPr="002566F9">
        <w:rPr>
          <w:rFonts w:cstheme="minorHAnsi"/>
          <w:lang w:val="en-US"/>
        </w:rPr>
        <w:t xml:space="preserve"> AP mode is best for local network and how?</w:t>
      </w:r>
    </w:p>
    <w:p w:rsidR="002566F9" w:rsidRPr="002566F9" w:rsidRDefault="002566F9" w:rsidP="002566F9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When the </w:t>
      </w:r>
      <w:r w:rsidRPr="002566F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Wireless LAN Controller (WLC)</w:t>
      </w: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 is located in a </w:t>
      </w:r>
      <w:r w:rsidRPr="002566F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WAN/cloud</w:t>
      </w: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 (rather than on the local network), the best AP mode depends on </w:t>
      </w:r>
      <w:r w:rsidRPr="002566F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traffic flow requirements</w:t>
      </w: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 and </w:t>
      </w:r>
      <w:r w:rsidRPr="002566F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network efficiency</w:t>
      </w: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. The optimal choice is typically:</w:t>
      </w:r>
    </w:p>
    <w:p w:rsidR="002566F9" w:rsidRPr="002566F9" w:rsidRDefault="002566F9" w:rsidP="002566F9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566F9">
        <w:rPr>
          <w:rFonts w:ascii="MS Gothic" w:eastAsia="MS Gothic" w:hAnsi="MS Gothic" w:cs="MS Gothic" w:hint="eastAsia"/>
          <w:b/>
          <w:bCs/>
          <w:color w:val="404040"/>
          <w:sz w:val="24"/>
          <w:szCs w:val="24"/>
          <w:lang w:eastAsia="en-IN" w:bidi="ta-IN"/>
        </w:rPr>
        <w:t>✔</w:t>
      </w:r>
      <w:r w:rsidRPr="002566F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 </w:t>
      </w:r>
      <w:proofErr w:type="spellStart"/>
      <w:r w:rsidRPr="002566F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FlexConnect</w:t>
      </w:r>
      <w:proofErr w:type="spellEnd"/>
      <w:r w:rsidRPr="002566F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 (Local Switching) Mode</w:t>
      </w:r>
    </w:p>
    <w:p w:rsidR="002566F9" w:rsidRPr="002566F9" w:rsidRDefault="002566F9" w:rsidP="002566F9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566F9">
        <w:rPr>
          <w:rFonts w:eastAsia="Times New Roman" w:cstheme="minorHAnsi"/>
          <w:i/>
          <w:iCs/>
          <w:color w:val="404040"/>
          <w:sz w:val="24"/>
          <w:szCs w:val="24"/>
          <w:lang w:eastAsia="en-IN" w:bidi="ta-IN"/>
        </w:rPr>
        <w:t>(Also called "Hybrid Remote Edge AP" or H-REAP in older Cisco terms)</w:t>
      </w:r>
    </w:p>
    <w:p w:rsidR="002566F9" w:rsidRPr="002566F9" w:rsidRDefault="002566F9" w:rsidP="002566F9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u w:val="single"/>
          <w:lang w:eastAsia="en-IN" w:bidi="ta-IN"/>
        </w:rPr>
      </w:pPr>
      <w:r w:rsidRPr="002566F9"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  <w:t xml:space="preserve">Why </w:t>
      </w:r>
      <w:proofErr w:type="spellStart"/>
      <w:r w:rsidRPr="002566F9"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  <w:t>FlexConnect</w:t>
      </w:r>
      <w:proofErr w:type="spellEnd"/>
      <w:r w:rsidRPr="002566F9"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  <w:t xml:space="preserve"> is the Best Choice?</w:t>
      </w:r>
    </w:p>
    <w:p w:rsidR="002566F9" w:rsidRPr="002566F9" w:rsidRDefault="002566F9" w:rsidP="002566F9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2566F9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1. Local Traffic Breakout (Avoids Backhaul Latency)</w:t>
      </w:r>
    </w:p>
    <w:p w:rsidR="002566F9" w:rsidRPr="002566F9" w:rsidRDefault="002566F9" w:rsidP="002566F9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566F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Data Traffic</w:t>
      </w: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: Stays </w:t>
      </w:r>
      <w:r w:rsidRPr="002566F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local</w:t>
      </w: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 (doesn’t tunnel to the WLC over WAN).</w:t>
      </w:r>
    </w:p>
    <w:p w:rsidR="002566F9" w:rsidRPr="002566F9" w:rsidRDefault="002566F9" w:rsidP="002566F9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566F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Control Traffic</w:t>
      </w: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: Still managed by the </w:t>
      </w:r>
      <w:r w:rsidRPr="002566F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remote WLC</w:t>
      </w: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 (CAPWAP control tunnel).</w:t>
      </w:r>
    </w:p>
    <w:p w:rsidR="002566F9" w:rsidRPr="002566F9" w:rsidRDefault="002566F9" w:rsidP="002566F9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566F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Benefit</w:t>
      </w: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: Prevents unnecessary WAN traffic for local internet access.</w:t>
      </w:r>
    </w:p>
    <w:p w:rsidR="002566F9" w:rsidRPr="002566F9" w:rsidRDefault="002566F9" w:rsidP="002566F9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2566F9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2. Works Even If WAN Fails (Split MAC Survivability)</w:t>
      </w:r>
    </w:p>
    <w:p w:rsidR="002566F9" w:rsidRPr="002566F9" w:rsidRDefault="002566F9" w:rsidP="002566F9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If the </w:t>
      </w:r>
      <w:r w:rsidRPr="002566F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WAN link to the WLC drops</w:t>
      </w: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2566F9" w:rsidRPr="002566F9" w:rsidRDefault="002566F9" w:rsidP="002566F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APs </w:t>
      </w:r>
      <w:r w:rsidRPr="002566F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continue serving clients</w:t>
      </w: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 using cached configurations.</w:t>
      </w:r>
    </w:p>
    <w:p w:rsidR="002566F9" w:rsidRPr="002566F9" w:rsidRDefault="002566F9" w:rsidP="002566F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New clients </w:t>
      </w:r>
      <w:r w:rsidRPr="002566F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can still connect</w:t>
      </w: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 (if using open/WPA2-PSK).</w:t>
      </w:r>
    </w:p>
    <w:p w:rsidR="002566F9" w:rsidRPr="002566F9" w:rsidRDefault="002566F9" w:rsidP="002566F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566F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No Wi-Fi downtime</w:t>
      </w: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 (unlike Central Switching, where APs may reboot).</w:t>
      </w:r>
    </w:p>
    <w:p w:rsidR="002566F9" w:rsidRPr="002566F9" w:rsidRDefault="002566F9" w:rsidP="002566F9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2566F9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3. Optimized for Branch Offices</w:t>
      </w:r>
    </w:p>
    <w:p w:rsidR="002566F9" w:rsidRPr="002566F9" w:rsidRDefault="002566F9" w:rsidP="002566F9">
      <w:pPr>
        <w:shd w:val="clear" w:color="auto" w:fill="FFFFFF"/>
        <w:spacing w:after="60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Ideal for </w:t>
      </w:r>
      <w:r w:rsidRPr="002566F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remote sites</w:t>
      </w: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 with:</w:t>
      </w:r>
    </w:p>
    <w:p w:rsidR="002566F9" w:rsidRPr="002566F9" w:rsidRDefault="002566F9" w:rsidP="002566F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Limited WAN bandwidth.</w:t>
      </w:r>
    </w:p>
    <w:p w:rsidR="002566F9" w:rsidRPr="002566F9" w:rsidRDefault="002566F9" w:rsidP="002566F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High-latency WAN links.</w:t>
      </w:r>
    </w:p>
    <w:p w:rsidR="002566F9" w:rsidRPr="002566F9" w:rsidRDefault="002566F9" w:rsidP="002566F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No local IT staff.</w:t>
      </w:r>
    </w:p>
    <w:p w:rsidR="002566F9" w:rsidRPr="002566F9" w:rsidRDefault="002566F9" w:rsidP="002566F9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2566F9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4. Supports VLAN Tagging Locally</w:t>
      </w:r>
    </w:p>
    <w:p w:rsidR="002566F9" w:rsidRPr="002566F9" w:rsidRDefault="002566F9" w:rsidP="002566F9">
      <w:p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AP can map SSIDs to </w:t>
      </w:r>
      <w:r w:rsidRPr="002566F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local VLANs</w:t>
      </w: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 without WLC involvement.</w:t>
      </w:r>
    </w:p>
    <w:p w:rsidR="002566F9" w:rsidRPr="002566F9" w:rsidRDefault="002566F9" w:rsidP="002566F9">
      <w:pPr>
        <w:shd w:val="clear" w:color="auto" w:fill="FFFFFF"/>
        <w:spacing w:after="60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Example:</w:t>
      </w:r>
    </w:p>
    <w:p w:rsidR="002566F9" w:rsidRPr="002566F9" w:rsidRDefault="002566F9" w:rsidP="002566F9">
      <w:pPr>
        <w:pStyle w:val="ListParagraph"/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566F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Guest Wi-Fi</w:t>
      </w: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 → Local guest VLAN (internet-only).</w:t>
      </w:r>
    </w:p>
    <w:p w:rsidR="002566F9" w:rsidRPr="002566F9" w:rsidRDefault="002566F9" w:rsidP="002566F9">
      <w:pPr>
        <w:pStyle w:val="ListParagraph"/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566F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Corporate Wi-Fi</w:t>
      </w: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 → Local LAN VLAN.</w:t>
      </w:r>
    </w:p>
    <w:p w:rsidR="002566F9" w:rsidRPr="002566F9" w:rsidRDefault="002566F9" w:rsidP="002566F9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34"/>
          <w:szCs w:val="34"/>
          <w:lang w:eastAsia="en-IN" w:bidi="ta-IN"/>
        </w:rPr>
      </w:pPr>
      <w:r w:rsidRPr="002566F9">
        <w:rPr>
          <w:rFonts w:eastAsia="Times New Roman" w:cstheme="minorHAnsi"/>
          <w:b/>
          <w:bCs/>
          <w:color w:val="404040"/>
          <w:sz w:val="34"/>
          <w:szCs w:val="34"/>
          <w:lang w:eastAsia="en-IN" w:bidi="ta-IN"/>
        </w:rPr>
        <w:lastRenderedPageBreak/>
        <w:t>Comparison of AP Modes for WAN-Deployed WLC</w:t>
      </w: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1998"/>
        <w:gridCol w:w="2343"/>
        <w:gridCol w:w="2083"/>
        <w:gridCol w:w="2818"/>
      </w:tblGrid>
      <w:tr w:rsidR="002566F9" w:rsidRPr="002566F9" w:rsidTr="00256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566F9" w:rsidRPr="002566F9" w:rsidRDefault="002566F9" w:rsidP="002566F9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2566F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Mode</w:t>
            </w:r>
          </w:p>
        </w:tc>
        <w:tc>
          <w:tcPr>
            <w:tcW w:w="0" w:type="auto"/>
            <w:hideMark/>
          </w:tcPr>
          <w:p w:rsidR="002566F9" w:rsidRPr="002566F9" w:rsidRDefault="002566F9" w:rsidP="00256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2566F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Traffic Flow</w:t>
            </w:r>
          </w:p>
        </w:tc>
        <w:tc>
          <w:tcPr>
            <w:tcW w:w="0" w:type="auto"/>
            <w:hideMark/>
          </w:tcPr>
          <w:p w:rsidR="002566F9" w:rsidRPr="002566F9" w:rsidRDefault="002566F9" w:rsidP="00256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2566F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WAN Dependency</w:t>
            </w:r>
          </w:p>
        </w:tc>
        <w:tc>
          <w:tcPr>
            <w:tcW w:w="0" w:type="auto"/>
            <w:hideMark/>
          </w:tcPr>
          <w:p w:rsidR="002566F9" w:rsidRPr="002566F9" w:rsidRDefault="002566F9" w:rsidP="00256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2566F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Best For</w:t>
            </w:r>
          </w:p>
        </w:tc>
      </w:tr>
      <w:tr w:rsidR="002566F9" w:rsidRPr="002566F9" w:rsidTr="00256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66F9" w:rsidRPr="002566F9" w:rsidRDefault="002566F9" w:rsidP="002566F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566F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Local (</w:t>
            </w:r>
            <w:proofErr w:type="spellStart"/>
            <w:r w:rsidRPr="002566F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FlexConnect</w:t>
            </w:r>
            <w:proofErr w:type="spellEnd"/>
            <w:r w:rsidRPr="002566F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)</w:t>
            </w:r>
          </w:p>
        </w:tc>
        <w:tc>
          <w:tcPr>
            <w:tcW w:w="0" w:type="auto"/>
            <w:hideMark/>
          </w:tcPr>
          <w:p w:rsidR="002566F9" w:rsidRPr="002566F9" w:rsidRDefault="002566F9" w:rsidP="00256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566F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Data: Local</w:t>
            </w:r>
            <w:r w:rsidRPr="002566F9">
              <w:rPr>
                <w:rFonts w:eastAsia="Times New Roman" w:cstheme="minorHAnsi"/>
                <w:sz w:val="23"/>
                <w:szCs w:val="23"/>
                <w:lang w:eastAsia="en-IN" w:bidi="ta-IN"/>
              </w:rPr>
              <w:br/>
              <w:t>Control: WLC</w:t>
            </w:r>
          </w:p>
        </w:tc>
        <w:tc>
          <w:tcPr>
            <w:tcW w:w="0" w:type="auto"/>
            <w:hideMark/>
          </w:tcPr>
          <w:p w:rsidR="002566F9" w:rsidRPr="002566F9" w:rsidRDefault="002566F9" w:rsidP="00256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566F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Survives WAN failure</w:t>
            </w:r>
          </w:p>
        </w:tc>
        <w:tc>
          <w:tcPr>
            <w:tcW w:w="0" w:type="auto"/>
            <w:hideMark/>
          </w:tcPr>
          <w:p w:rsidR="002566F9" w:rsidRPr="002566F9" w:rsidRDefault="002566F9" w:rsidP="00256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566F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Branch offices, remote sites</w:t>
            </w:r>
          </w:p>
        </w:tc>
      </w:tr>
      <w:tr w:rsidR="002566F9" w:rsidRPr="002566F9" w:rsidTr="00256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66F9" w:rsidRPr="002566F9" w:rsidRDefault="002566F9" w:rsidP="002566F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566F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Central Switching</w:t>
            </w:r>
          </w:p>
        </w:tc>
        <w:tc>
          <w:tcPr>
            <w:tcW w:w="0" w:type="auto"/>
            <w:hideMark/>
          </w:tcPr>
          <w:p w:rsidR="002566F9" w:rsidRPr="002566F9" w:rsidRDefault="002566F9" w:rsidP="00256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566F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All traffic tunnels to WLC</w:t>
            </w:r>
          </w:p>
        </w:tc>
        <w:tc>
          <w:tcPr>
            <w:tcW w:w="0" w:type="auto"/>
            <w:hideMark/>
          </w:tcPr>
          <w:p w:rsidR="002566F9" w:rsidRPr="002566F9" w:rsidRDefault="002566F9" w:rsidP="00256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566F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Fails if WAN drops</w:t>
            </w:r>
          </w:p>
        </w:tc>
        <w:tc>
          <w:tcPr>
            <w:tcW w:w="0" w:type="auto"/>
            <w:hideMark/>
          </w:tcPr>
          <w:p w:rsidR="002566F9" w:rsidRPr="002566F9" w:rsidRDefault="002566F9" w:rsidP="00256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566F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HQ/campus (low-latency LAN)</w:t>
            </w:r>
          </w:p>
        </w:tc>
      </w:tr>
      <w:tr w:rsidR="002566F9" w:rsidRPr="002566F9" w:rsidTr="00256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66F9" w:rsidRPr="002566F9" w:rsidRDefault="002566F9" w:rsidP="002566F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566F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Bridge Mode</w:t>
            </w:r>
          </w:p>
        </w:tc>
        <w:tc>
          <w:tcPr>
            <w:tcW w:w="0" w:type="auto"/>
            <w:hideMark/>
          </w:tcPr>
          <w:p w:rsidR="002566F9" w:rsidRPr="002566F9" w:rsidRDefault="002566F9" w:rsidP="00256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566F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Rarely used (legacy)</w:t>
            </w:r>
          </w:p>
        </w:tc>
        <w:tc>
          <w:tcPr>
            <w:tcW w:w="0" w:type="auto"/>
            <w:hideMark/>
          </w:tcPr>
          <w:p w:rsidR="002566F9" w:rsidRPr="002566F9" w:rsidRDefault="002566F9" w:rsidP="00256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566F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Depends</w:t>
            </w:r>
          </w:p>
        </w:tc>
        <w:tc>
          <w:tcPr>
            <w:tcW w:w="0" w:type="auto"/>
            <w:hideMark/>
          </w:tcPr>
          <w:p w:rsidR="002566F9" w:rsidRPr="002566F9" w:rsidRDefault="002566F9" w:rsidP="00256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566F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Special cases (mesh backhaul)</w:t>
            </w:r>
          </w:p>
        </w:tc>
      </w:tr>
    </w:tbl>
    <w:p w:rsidR="002566F9" w:rsidRPr="002566F9" w:rsidRDefault="002566F9" w:rsidP="002566F9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2566F9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 xml:space="preserve">Alternatives if </w:t>
      </w:r>
      <w:proofErr w:type="spellStart"/>
      <w:r w:rsidRPr="002566F9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FlexConnect</w:t>
      </w:r>
      <w:proofErr w:type="spellEnd"/>
      <w:r w:rsidRPr="002566F9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 xml:space="preserve"> Isn’t Available</w:t>
      </w:r>
    </w:p>
    <w:p w:rsidR="002566F9" w:rsidRPr="002566F9" w:rsidRDefault="002566F9" w:rsidP="002566F9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2566F9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1. Cloud-Based APs (</w:t>
      </w:r>
      <w:proofErr w:type="spellStart"/>
      <w:r w:rsidRPr="002566F9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Meraki</w:t>
      </w:r>
      <w:proofErr w:type="spellEnd"/>
      <w:r w:rsidRPr="002566F9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, Aruba Central)</w:t>
      </w:r>
    </w:p>
    <w:p w:rsidR="002566F9" w:rsidRPr="002566F9" w:rsidRDefault="002566F9" w:rsidP="002566F9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No WLC needed (fully cloud-managed).</w:t>
      </w:r>
    </w:p>
    <w:p w:rsidR="002566F9" w:rsidRPr="002566F9" w:rsidRDefault="002566F9" w:rsidP="002566F9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Local switching by default.</w:t>
      </w:r>
    </w:p>
    <w:p w:rsidR="002566F9" w:rsidRPr="002566F9" w:rsidRDefault="002566F9" w:rsidP="002566F9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2566F9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2. Autonomous APs (Standalone Mode)</w:t>
      </w:r>
    </w:p>
    <w:p w:rsidR="002566F9" w:rsidRPr="002566F9" w:rsidRDefault="002566F9" w:rsidP="002566F9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N</w:t>
      </w:r>
      <w:bookmarkStart w:id="0" w:name="_GoBack"/>
      <w:bookmarkEnd w:id="0"/>
      <w:r w:rsidRPr="002566F9">
        <w:rPr>
          <w:rFonts w:eastAsia="Times New Roman" w:cstheme="minorHAnsi"/>
          <w:color w:val="404040"/>
          <w:sz w:val="24"/>
          <w:szCs w:val="24"/>
          <w:lang w:eastAsia="en-IN" w:bidi="ta-IN"/>
        </w:rPr>
        <w:t>o WLC dependency (but loses centralized management).</w:t>
      </w:r>
    </w:p>
    <w:p w:rsidR="002566F9" w:rsidRPr="002566F9" w:rsidRDefault="002566F9">
      <w:pPr>
        <w:rPr>
          <w:rFonts w:cstheme="minorHAnsi"/>
          <w:lang w:val="en-US"/>
        </w:rPr>
      </w:pPr>
    </w:p>
    <w:sectPr w:rsidR="002566F9" w:rsidRPr="002566F9" w:rsidSect="002566F9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5547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672BFA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C07B84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005209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D80A6C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EE5DF7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755640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F9"/>
    <w:rsid w:val="00134629"/>
    <w:rsid w:val="0025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2566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2566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6F9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2566F9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2566F9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256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2566F9"/>
    <w:rPr>
      <w:b/>
      <w:bCs/>
    </w:rPr>
  </w:style>
  <w:style w:type="character" w:styleId="Emphasis">
    <w:name w:val="Emphasis"/>
    <w:basedOn w:val="DefaultParagraphFont"/>
    <w:uiPriority w:val="20"/>
    <w:qFormat/>
    <w:rsid w:val="002566F9"/>
    <w:rPr>
      <w:i/>
      <w:iCs/>
    </w:rPr>
  </w:style>
  <w:style w:type="paragraph" w:styleId="ListParagraph">
    <w:name w:val="List Paragraph"/>
    <w:basedOn w:val="Normal"/>
    <w:uiPriority w:val="34"/>
    <w:qFormat/>
    <w:rsid w:val="002566F9"/>
    <w:pPr>
      <w:ind w:left="720"/>
      <w:contextualSpacing/>
    </w:pPr>
  </w:style>
  <w:style w:type="table" w:styleId="MediumShading2-Accent1">
    <w:name w:val="Medium Shading 2 Accent 1"/>
    <w:basedOn w:val="TableNormal"/>
    <w:uiPriority w:val="64"/>
    <w:rsid w:val="002566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2566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2566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6F9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2566F9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2566F9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256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2566F9"/>
    <w:rPr>
      <w:b/>
      <w:bCs/>
    </w:rPr>
  </w:style>
  <w:style w:type="character" w:styleId="Emphasis">
    <w:name w:val="Emphasis"/>
    <w:basedOn w:val="DefaultParagraphFont"/>
    <w:uiPriority w:val="20"/>
    <w:qFormat/>
    <w:rsid w:val="002566F9"/>
    <w:rPr>
      <w:i/>
      <w:iCs/>
    </w:rPr>
  </w:style>
  <w:style w:type="paragraph" w:styleId="ListParagraph">
    <w:name w:val="List Paragraph"/>
    <w:basedOn w:val="Normal"/>
    <w:uiPriority w:val="34"/>
    <w:qFormat/>
    <w:rsid w:val="002566F9"/>
    <w:pPr>
      <w:ind w:left="720"/>
      <w:contextualSpacing/>
    </w:pPr>
  </w:style>
  <w:style w:type="table" w:styleId="MediumShading2-Accent1">
    <w:name w:val="Medium Shading 2 Accent 1"/>
    <w:basedOn w:val="TableNormal"/>
    <w:uiPriority w:val="64"/>
    <w:rsid w:val="002566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9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2025-04-19T05:28:00Z</dcterms:created>
  <dcterms:modified xsi:type="dcterms:W3CDTF">2025-04-19T05:36:00Z</dcterms:modified>
</cp:coreProperties>
</file>