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CA" w:rsidRPr="00B212CA" w:rsidRDefault="00B212CA" w:rsidP="00B212CA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B212CA">
        <w:rPr>
          <w:rFonts w:asciiTheme="minorHAnsi" w:hAnsiTheme="minorHAnsi" w:cstheme="minorHAnsi"/>
          <w:lang w:val="en-US"/>
        </w:rPr>
        <w:t>Q9)</w:t>
      </w:r>
      <w:r w:rsidRPr="00B212CA">
        <w:rPr>
          <w:rStyle w:val="Heading3Char"/>
          <w:rFonts w:asciiTheme="minorHAnsi" w:hAnsiTheme="minorHAnsi" w:cstheme="minorHAnsi"/>
          <w:b/>
          <w:bCs/>
          <w:color w:val="404040"/>
        </w:rPr>
        <w:t xml:space="preserve"> </w:t>
      </w:r>
      <w:r w:rsidRPr="00B212CA">
        <w:rPr>
          <w:rStyle w:val="Strong"/>
          <w:rFonts w:asciiTheme="minorHAnsi" w:hAnsiTheme="minorHAnsi" w:cstheme="minorHAnsi"/>
          <w:b/>
          <w:bCs/>
          <w:color w:val="404040"/>
        </w:rPr>
        <w:t xml:space="preserve">What Happens When a Wireless Client is </w:t>
      </w:r>
      <w:proofErr w:type="gramStart"/>
      <w:r w:rsidRPr="00B212CA">
        <w:rPr>
          <w:rStyle w:val="Strong"/>
          <w:rFonts w:asciiTheme="minorHAnsi" w:hAnsiTheme="minorHAnsi" w:cstheme="minorHAnsi"/>
          <w:b/>
          <w:bCs/>
          <w:color w:val="404040"/>
        </w:rPr>
        <w:t>Connected</w:t>
      </w:r>
      <w:proofErr w:type="gramEnd"/>
      <w:r w:rsidRPr="00B212CA">
        <w:rPr>
          <w:rStyle w:val="Strong"/>
          <w:rFonts w:asciiTheme="minorHAnsi" w:hAnsiTheme="minorHAnsi" w:cstheme="minorHAnsi"/>
          <w:b/>
          <w:bCs/>
          <w:color w:val="404040"/>
        </w:rPr>
        <w:t xml:space="preserve"> to a Lightweight AP (in Local Mode) and the WLC Goes Down?</w:t>
      </w:r>
    </w:p>
    <w:p w:rsidR="00B212CA" w:rsidRPr="00B212CA" w:rsidRDefault="00B212CA" w:rsidP="00B212CA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When a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Lightweight Access Point (LAP)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operates in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Local Mode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(the default mode for most deployments) and the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Wireless LAN Controller (WLC)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fails, the impact on connected clients depends on the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failure scenario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and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network design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. Here’s what happens:</w:t>
      </w:r>
    </w:p>
    <w:p w:rsidR="00B212CA" w:rsidRPr="00B212CA" w:rsidRDefault="00B212CA" w:rsidP="00B212CA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>1. Immediate Impact (WLC Failure)</w:t>
      </w:r>
    </w:p>
    <w:p w:rsidR="00B212CA" w:rsidRPr="00B212CA" w:rsidRDefault="00B212CA" w:rsidP="00B212CA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Existing Connected Clients:</w:t>
      </w:r>
    </w:p>
    <w:p w:rsidR="00B212CA" w:rsidRPr="00B212CA" w:rsidRDefault="00B212CA" w:rsidP="00B212C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Continue to work temporarily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(data forwarding may still function).</w:t>
      </w:r>
    </w:p>
    <w:p w:rsidR="00B212CA" w:rsidRPr="00B212CA" w:rsidRDefault="00B212CA" w:rsidP="00B212C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No new clients can authenticate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(WLC handles security like 802.1X, DHCP, etc.).</w:t>
      </w:r>
    </w:p>
    <w:p w:rsidR="00B212CA" w:rsidRPr="00B212CA" w:rsidRDefault="00B212CA" w:rsidP="00B212C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Roaming fails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(handoffs between APs won’t work).</w:t>
      </w:r>
    </w:p>
    <w:p w:rsidR="00B212CA" w:rsidRPr="00B212CA" w:rsidRDefault="00B212CA" w:rsidP="00B212CA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AP </w:t>
      </w:r>
      <w:proofErr w:type="spellStart"/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Behavior</w:t>
      </w:r>
      <w:proofErr w:type="spellEnd"/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:</w:t>
      </w:r>
    </w:p>
    <w:p w:rsidR="00B212CA" w:rsidRPr="00B212CA" w:rsidRDefault="00B212CA" w:rsidP="00B212C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The AP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loses management connectivity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to the WLC.</w:t>
      </w:r>
    </w:p>
    <w:p w:rsidR="00B212CA" w:rsidRPr="00B212CA" w:rsidRDefault="00B212CA" w:rsidP="00B212C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CAPWAP tunnel </w:t>
      </w:r>
      <w:proofErr w:type="gramStart"/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drops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,</w:t>
      </w:r>
      <w:proofErr w:type="gramEnd"/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and the AP may reboot or go into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"standalone" mode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(if supported).</w:t>
      </w:r>
    </w:p>
    <w:p w:rsidR="00B212CA" w:rsidRPr="00B212CA" w:rsidRDefault="00B212CA" w:rsidP="00B212CA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>2. Short-Term vs. Long-Term Failure</w:t>
      </w:r>
    </w:p>
    <w:p w:rsidR="00B212CA" w:rsidRPr="00B212CA" w:rsidRDefault="00B212CA" w:rsidP="00B212CA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Short-Term WLC Outage (&lt;5 min)</w:t>
      </w:r>
    </w:p>
    <w:p w:rsidR="00B212CA" w:rsidRPr="00B212CA" w:rsidRDefault="00B212CA" w:rsidP="00B212C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Clients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stay connected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(existing sessions persist).</w:t>
      </w:r>
    </w:p>
    <w:p w:rsidR="00B212CA" w:rsidRPr="00B212CA" w:rsidRDefault="00B212CA" w:rsidP="00B212C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APs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attempt to reconnect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to the WLC (CAPWAP retries).</w:t>
      </w:r>
    </w:p>
    <w:p w:rsidR="00B212CA" w:rsidRPr="00B212CA" w:rsidRDefault="00B212CA" w:rsidP="00B212C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No noticeable disruption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for active users.</w:t>
      </w:r>
    </w:p>
    <w:p w:rsidR="00B212CA" w:rsidRPr="00B212CA" w:rsidRDefault="00B212CA" w:rsidP="00B212CA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Prolonged WLC Outage (&gt;5 min)</w:t>
      </w:r>
    </w:p>
    <w:p w:rsidR="00B212CA" w:rsidRPr="00B212CA" w:rsidRDefault="00B212CA" w:rsidP="00B212C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APs may reboot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(if no WLC heartbeat response).</w:t>
      </w:r>
    </w:p>
    <w:p w:rsidR="00B212CA" w:rsidRPr="00B212CA" w:rsidRDefault="00B212CA" w:rsidP="00B212C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Clients lose connectivity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(if APs reset or lose </w:t>
      </w:r>
      <w:proofErr w:type="spellStart"/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configs</w:t>
      </w:r>
      <w:proofErr w:type="spellEnd"/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).</w:t>
      </w:r>
    </w:p>
    <w:p w:rsidR="00B212CA" w:rsidRPr="00B212CA" w:rsidRDefault="00B212CA" w:rsidP="00B212C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No new logins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(WLC required for authentication).</w:t>
      </w:r>
    </w:p>
    <w:p w:rsidR="00B212CA" w:rsidRPr="00B212CA" w:rsidRDefault="00B212CA" w:rsidP="00B212CA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3. Key Limitations in Local Mode</w:t>
      </w:r>
    </w:p>
    <w:p w:rsidR="00B212CA" w:rsidRPr="00B212CA" w:rsidRDefault="00B212CA" w:rsidP="00B212CA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No Local Authentication Cache:</w:t>
      </w:r>
    </w:p>
    <w:p w:rsidR="00B212CA" w:rsidRPr="00B212CA" w:rsidRDefault="00B212CA" w:rsidP="00B212CA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If using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802.1X (WPA2/3-Enterprise)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, new clients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cannot connect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(WLC is needed for RADIUS).</w:t>
      </w:r>
    </w:p>
    <w:p w:rsidR="00B212CA" w:rsidRPr="00B212CA" w:rsidRDefault="00B212CA" w:rsidP="00B212CA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PSK (WPA2-Personal)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clients may still work (if AP retains </w:t>
      </w:r>
      <w:proofErr w:type="spellStart"/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config</w:t>
      </w:r>
      <w:proofErr w:type="spellEnd"/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).</w:t>
      </w:r>
    </w:p>
    <w:p w:rsidR="00B212CA" w:rsidRPr="00B212CA" w:rsidRDefault="00B212CA" w:rsidP="00B212CA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lastRenderedPageBreak/>
        <w:t>No Local DHCP:</w:t>
      </w:r>
    </w:p>
    <w:p w:rsidR="00B212CA" w:rsidRPr="00B212CA" w:rsidRDefault="00B212CA" w:rsidP="00B212CA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If the WLC provides DHCP,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new clients won’t get IPs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B212CA" w:rsidRPr="00B212CA" w:rsidRDefault="00B212CA" w:rsidP="00B212CA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No Roaming:</w:t>
      </w:r>
    </w:p>
    <w:p w:rsidR="00B212CA" w:rsidRPr="00B212CA" w:rsidRDefault="00B212CA" w:rsidP="00B212CA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Clients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stick to the last AP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(no handoffs to </w:t>
      </w:r>
      <w:proofErr w:type="spellStart"/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neighboring</w:t>
      </w:r>
      <w:proofErr w:type="spellEnd"/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APs).</w:t>
      </w:r>
    </w:p>
    <w:p w:rsidR="00B212CA" w:rsidRPr="00B212CA" w:rsidRDefault="00B212CA" w:rsidP="00B212CA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>4. Mitigation Strategies</w:t>
      </w:r>
    </w:p>
    <w:p w:rsidR="00B212CA" w:rsidRPr="00B212CA" w:rsidRDefault="00B212CA" w:rsidP="00B212CA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To minimize downtime, consider:</w:t>
      </w:r>
    </w:p>
    <w:p w:rsidR="00B212CA" w:rsidRPr="00B212CA" w:rsidRDefault="00B212CA" w:rsidP="00B212CA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1. High Availability (HA) WLC Pair</w:t>
      </w:r>
    </w:p>
    <w:p w:rsidR="00B212CA" w:rsidRPr="00B212CA" w:rsidRDefault="00B212CA" w:rsidP="00B212C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Deploy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two WLCs in redundancy mode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(one takes over if the other fails).</w:t>
      </w:r>
    </w:p>
    <w:p w:rsidR="00B212CA" w:rsidRPr="00B212CA" w:rsidRDefault="00B212CA" w:rsidP="00B212CA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 xml:space="preserve">2. </w:t>
      </w:r>
      <w:proofErr w:type="spellStart"/>
      <w:r w:rsidRPr="00B212CA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FlexConnect</w:t>
      </w:r>
      <w:proofErr w:type="spellEnd"/>
      <w:r w:rsidRPr="00B212CA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 xml:space="preserve"> Mode (for Branch Sites)</w:t>
      </w:r>
    </w:p>
    <w:p w:rsidR="00B212CA" w:rsidRPr="00B212CA" w:rsidRDefault="00B212CA" w:rsidP="00B212C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APs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cache credentials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and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switch traffic locally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if the WLC is unreachable.</w:t>
      </w:r>
    </w:p>
    <w:p w:rsidR="00B212CA" w:rsidRPr="00B212CA" w:rsidRDefault="00B212CA" w:rsidP="00B212C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Supports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local authentication </w:t>
      </w:r>
      <w:proofErr w:type="spellStart"/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fallback</w:t>
      </w:r>
      <w:proofErr w:type="spellEnd"/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 (PSK or 802.1X caching).</w:t>
      </w:r>
    </w:p>
    <w:p w:rsidR="00B212CA" w:rsidRPr="00B212CA" w:rsidRDefault="00B212CA" w:rsidP="00B212CA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 xml:space="preserve">3. Cloud-Managed APs (e.g., </w:t>
      </w:r>
      <w:proofErr w:type="spellStart"/>
      <w:r w:rsidRPr="00B212CA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Meraki</w:t>
      </w:r>
      <w:proofErr w:type="spellEnd"/>
      <w:r w:rsidRPr="00B212CA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, Aruba Central)</w:t>
      </w:r>
    </w:p>
    <w:p w:rsidR="00B212CA" w:rsidRPr="00B212CA" w:rsidRDefault="00B212CA" w:rsidP="00B212C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No single point of failure (controller is cloud-based).</w:t>
      </w:r>
    </w:p>
    <w:p w:rsidR="00B212CA" w:rsidRPr="00B212CA" w:rsidRDefault="00B212CA" w:rsidP="00B212CA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 xml:space="preserve">4. AP </w:t>
      </w:r>
      <w:proofErr w:type="spellStart"/>
      <w:r w:rsidRPr="00B212CA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Fallback</w:t>
      </w:r>
      <w:proofErr w:type="spellEnd"/>
      <w:r w:rsidRPr="00B212CA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 xml:space="preserve"> to "Standalone" Mode (Vendor-Specific)</w:t>
      </w:r>
    </w:p>
    <w:p w:rsidR="00B212CA" w:rsidRPr="00B212CA" w:rsidRDefault="00B212CA" w:rsidP="00B212C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Some APs (e.g., Cisco) can </w:t>
      </w:r>
      <w:r w:rsidRPr="00B212CA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revert to autonomous mode</w:t>
      </w:r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with saved </w:t>
      </w:r>
      <w:proofErr w:type="spellStart"/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configs</w:t>
      </w:r>
      <w:proofErr w:type="spellEnd"/>
      <w:r w:rsidRPr="00B212CA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B212CA" w:rsidRPr="00B212CA" w:rsidRDefault="00B212CA" w:rsidP="00B212CA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34"/>
          <w:szCs w:val="34"/>
          <w:lang w:eastAsia="en-IN" w:bidi="ta-IN"/>
        </w:rPr>
      </w:pPr>
      <w:r w:rsidRPr="00B212CA">
        <w:rPr>
          <w:rFonts w:eastAsia="Times New Roman" w:cstheme="minorHAnsi"/>
          <w:b/>
          <w:bCs/>
          <w:color w:val="404040"/>
          <w:sz w:val="34"/>
          <w:szCs w:val="34"/>
          <w:lang w:eastAsia="en-IN" w:bidi="ta-IN"/>
        </w:rPr>
        <w:t xml:space="preserve">Local Mode vs. </w:t>
      </w:r>
      <w:proofErr w:type="spellStart"/>
      <w:r w:rsidRPr="00B212CA">
        <w:rPr>
          <w:rFonts w:eastAsia="Times New Roman" w:cstheme="minorHAnsi"/>
          <w:b/>
          <w:bCs/>
          <w:color w:val="404040"/>
          <w:sz w:val="34"/>
          <w:szCs w:val="34"/>
          <w:lang w:eastAsia="en-IN" w:bidi="ta-IN"/>
        </w:rPr>
        <w:t>FlexConnect</w:t>
      </w:r>
      <w:proofErr w:type="spellEnd"/>
      <w:r w:rsidRPr="00B212CA">
        <w:rPr>
          <w:rFonts w:eastAsia="Times New Roman" w:cstheme="minorHAnsi"/>
          <w:b/>
          <w:bCs/>
          <w:color w:val="404040"/>
          <w:sz w:val="34"/>
          <w:szCs w:val="34"/>
          <w:lang w:eastAsia="en-IN" w:bidi="ta-IN"/>
        </w:rPr>
        <w:t xml:space="preserve"> </w:t>
      </w:r>
      <w:proofErr w:type="gramStart"/>
      <w:r w:rsidRPr="00B212CA">
        <w:rPr>
          <w:rFonts w:eastAsia="Times New Roman" w:cstheme="minorHAnsi"/>
          <w:b/>
          <w:bCs/>
          <w:color w:val="404040"/>
          <w:sz w:val="34"/>
          <w:szCs w:val="34"/>
          <w:lang w:eastAsia="en-IN" w:bidi="ta-IN"/>
        </w:rPr>
        <w:t>During</w:t>
      </w:r>
      <w:proofErr w:type="gramEnd"/>
      <w:r w:rsidRPr="00B212CA">
        <w:rPr>
          <w:rFonts w:eastAsia="Times New Roman" w:cstheme="minorHAnsi"/>
          <w:b/>
          <w:bCs/>
          <w:color w:val="404040"/>
          <w:sz w:val="34"/>
          <w:szCs w:val="34"/>
          <w:lang w:eastAsia="en-IN" w:bidi="ta-IN"/>
        </w:rPr>
        <w:t xml:space="preserve"> WLC Failure</w:t>
      </w: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1649"/>
        <w:gridCol w:w="2856"/>
        <w:gridCol w:w="2770"/>
      </w:tblGrid>
      <w:tr w:rsidR="00B212CA" w:rsidRPr="00B212CA" w:rsidTr="00B21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212CA" w:rsidRPr="00B212CA" w:rsidRDefault="00B212CA" w:rsidP="00B212CA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proofErr w:type="spellStart"/>
            <w:r w:rsidRPr="00B212CA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:rsidR="00B212CA" w:rsidRPr="00B212CA" w:rsidRDefault="00B212CA" w:rsidP="00B21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B212CA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Local Mode</w:t>
            </w:r>
          </w:p>
        </w:tc>
        <w:tc>
          <w:tcPr>
            <w:tcW w:w="0" w:type="auto"/>
            <w:hideMark/>
          </w:tcPr>
          <w:p w:rsidR="00B212CA" w:rsidRPr="00B212CA" w:rsidRDefault="00B212CA" w:rsidP="00B21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proofErr w:type="spellStart"/>
            <w:r w:rsidRPr="00B212CA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FlexConnect</w:t>
            </w:r>
            <w:proofErr w:type="spellEnd"/>
            <w:r w:rsidRPr="00B212CA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 xml:space="preserve"> Mode</w:t>
            </w:r>
          </w:p>
        </w:tc>
      </w:tr>
      <w:tr w:rsidR="00B212CA" w:rsidRPr="00B212CA" w:rsidTr="00B21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212CA" w:rsidRPr="00B212CA" w:rsidRDefault="00B212CA" w:rsidP="00B212CA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B212CA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Existing Clients</w:t>
            </w:r>
          </w:p>
        </w:tc>
        <w:tc>
          <w:tcPr>
            <w:tcW w:w="0" w:type="auto"/>
            <w:hideMark/>
          </w:tcPr>
          <w:p w:rsidR="00B212CA" w:rsidRPr="00B212CA" w:rsidRDefault="00B212CA" w:rsidP="00B21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B212CA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Stay connected (short-term)</w:t>
            </w:r>
          </w:p>
        </w:tc>
        <w:tc>
          <w:tcPr>
            <w:tcW w:w="0" w:type="auto"/>
            <w:hideMark/>
          </w:tcPr>
          <w:p w:rsidR="00B212CA" w:rsidRPr="00B212CA" w:rsidRDefault="00B212CA" w:rsidP="00B21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B212CA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Stay connected (long-term)</w:t>
            </w:r>
          </w:p>
        </w:tc>
      </w:tr>
      <w:tr w:rsidR="00B212CA" w:rsidRPr="00B212CA" w:rsidTr="00B21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212CA" w:rsidRPr="00B212CA" w:rsidRDefault="00B212CA" w:rsidP="00B212CA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B212CA">
              <w:rPr>
                <w:rFonts w:eastAsia="Times New Roman" w:cstheme="minorHAnsi"/>
                <w:sz w:val="23"/>
                <w:szCs w:val="23"/>
                <w:lang w:eastAsia="en-IN" w:bidi="ta-IN"/>
              </w:rPr>
              <w:t>New Clients</w:t>
            </w:r>
          </w:p>
        </w:tc>
        <w:tc>
          <w:tcPr>
            <w:tcW w:w="0" w:type="auto"/>
            <w:hideMark/>
          </w:tcPr>
          <w:p w:rsidR="00B212CA" w:rsidRPr="00B212CA" w:rsidRDefault="00B212CA" w:rsidP="00B2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B212CA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Cannot connect</w:t>
            </w:r>
          </w:p>
        </w:tc>
        <w:tc>
          <w:tcPr>
            <w:tcW w:w="0" w:type="auto"/>
            <w:hideMark/>
          </w:tcPr>
          <w:p w:rsidR="00B212CA" w:rsidRPr="00B212CA" w:rsidRDefault="00B212CA" w:rsidP="00B2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B212CA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Can connect (cached </w:t>
            </w:r>
            <w:proofErr w:type="spellStart"/>
            <w:r w:rsidRPr="00B212CA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auth</w:t>
            </w:r>
            <w:proofErr w:type="spellEnd"/>
            <w:r w:rsidRPr="00B212CA">
              <w:rPr>
                <w:rFonts w:eastAsia="Times New Roman" w:cstheme="minorHAnsi"/>
                <w:sz w:val="23"/>
                <w:szCs w:val="23"/>
                <w:lang w:eastAsia="en-IN" w:bidi="ta-IN"/>
              </w:rPr>
              <w:t>)</w:t>
            </w:r>
          </w:p>
        </w:tc>
      </w:tr>
      <w:tr w:rsidR="00B212CA" w:rsidRPr="00B212CA" w:rsidTr="00B21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212CA" w:rsidRPr="00B212CA" w:rsidRDefault="00B212CA" w:rsidP="00B212CA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B212CA">
              <w:rPr>
                <w:rFonts w:eastAsia="Times New Roman" w:cstheme="minorHAnsi"/>
                <w:sz w:val="23"/>
                <w:szCs w:val="23"/>
                <w:lang w:eastAsia="en-IN" w:bidi="ta-IN"/>
              </w:rPr>
              <w:t>Traffic Flow</w:t>
            </w:r>
          </w:p>
        </w:tc>
        <w:tc>
          <w:tcPr>
            <w:tcW w:w="0" w:type="auto"/>
            <w:hideMark/>
          </w:tcPr>
          <w:p w:rsidR="00B212CA" w:rsidRPr="00B212CA" w:rsidRDefault="00B212CA" w:rsidP="00B21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B212CA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Stops if tunnel drops</w:t>
            </w:r>
          </w:p>
        </w:tc>
        <w:tc>
          <w:tcPr>
            <w:tcW w:w="0" w:type="auto"/>
            <w:hideMark/>
          </w:tcPr>
          <w:p w:rsidR="00B212CA" w:rsidRPr="00B212CA" w:rsidRDefault="00B212CA" w:rsidP="00B21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B212CA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Locally switched</w:t>
            </w:r>
          </w:p>
        </w:tc>
      </w:tr>
      <w:tr w:rsidR="00B212CA" w:rsidRPr="00B212CA" w:rsidTr="00B21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212CA" w:rsidRPr="00B212CA" w:rsidRDefault="00B212CA" w:rsidP="00B212CA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B212CA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Best For</w:t>
            </w:r>
          </w:p>
        </w:tc>
        <w:tc>
          <w:tcPr>
            <w:tcW w:w="0" w:type="auto"/>
            <w:hideMark/>
          </w:tcPr>
          <w:p w:rsidR="00B212CA" w:rsidRPr="00B212CA" w:rsidRDefault="00B212CA" w:rsidP="00B2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B212CA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Campus/core networks</w:t>
            </w:r>
          </w:p>
        </w:tc>
        <w:tc>
          <w:tcPr>
            <w:tcW w:w="0" w:type="auto"/>
            <w:hideMark/>
          </w:tcPr>
          <w:p w:rsidR="00B212CA" w:rsidRPr="00B212CA" w:rsidRDefault="00B212CA" w:rsidP="00B2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B212CA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Remote/branch sites</w:t>
            </w:r>
          </w:p>
        </w:tc>
      </w:tr>
    </w:tbl>
    <w:p w:rsidR="00B212CA" w:rsidRPr="00B212CA" w:rsidRDefault="00B212CA">
      <w:pPr>
        <w:rPr>
          <w:rFonts w:cstheme="minorHAnsi"/>
          <w:lang w:val="en-US"/>
        </w:rPr>
      </w:pPr>
      <w:bookmarkStart w:id="0" w:name="_GoBack"/>
      <w:bookmarkEnd w:id="0"/>
    </w:p>
    <w:sectPr w:rsidR="00B212CA" w:rsidRPr="00B212CA" w:rsidSect="00B212C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CD7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37013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2701A4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5573A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440C5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990882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6414D0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284A0E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2CA"/>
    <w:rsid w:val="00134629"/>
    <w:rsid w:val="00B2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12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B21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2CA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B212CA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B21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B212CA"/>
    <w:rPr>
      <w:b/>
      <w:bCs/>
    </w:rPr>
  </w:style>
  <w:style w:type="paragraph" w:styleId="ListParagraph">
    <w:name w:val="List Paragraph"/>
    <w:basedOn w:val="Normal"/>
    <w:uiPriority w:val="34"/>
    <w:qFormat/>
    <w:rsid w:val="00B212CA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B21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12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B21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2CA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B212CA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B21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B212CA"/>
    <w:rPr>
      <w:b/>
      <w:bCs/>
    </w:rPr>
  </w:style>
  <w:style w:type="paragraph" w:styleId="ListParagraph">
    <w:name w:val="List Paragraph"/>
    <w:basedOn w:val="Normal"/>
    <w:uiPriority w:val="34"/>
    <w:qFormat/>
    <w:rsid w:val="00B212CA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B21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2025-04-19T05:43:00Z</dcterms:created>
  <dcterms:modified xsi:type="dcterms:W3CDTF">2025-04-19T05:47:00Z</dcterms:modified>
</cp:coreProperties>
</file>