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E4" w:rsidRPr="00B206E4" w:rsidRDefault="00B206E4" w:rsidP="00B206E4">
      <w:pPr>
        <w:pStyle w:val="Heading3"/>
        <w:shd w:val="clear" w:color="auto" w:fill="FFFFFF"/>
        <w:spacing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B206E4">
        <w:rPr>
          <w:rFonts w:asciiTheme="minorHAnsi" w:hAnsiTheme="minorHAnsi" w:cstheme="minorHAnsi"/>
        </w:rPr>
        <w:t>Q5)</w:t>
      </w:r>
      <w:r w:rsidRPr="00B206E4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r w:rsidRPr="00B206E4">
        <w:rPr>
          <w:rStyle w:val="Strong"/>
          <w:rFonts w:asciiTheme="minorHAnsi" w:hAnsiTheme="minorHAnsi" w:cstheme="minorHAnsi"/>
          <w:b/>
          <w:bCs/>
          <w:color w:val="404040"/>
        </w:rPr>
        <w:t>Wi-Fi Frequency Bands and Channel Allocation</w:t>
      </w:r>
    </w:p>
    <w:p w:rsidR="00B206E4" w:rsidRPr="00B206E4" w:rsidRDefault="00B206E4" w:rsidP="00B206E4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B206E4">
        <w:rPr>
          <w:rFonts w:asciiTheme="minorHAnsi" w:hAnsiTheme="minorHAnsi" w:cstheme="minorHAnsi"/>
          <w:color w:val="404040"/>
        </w:rPr>
        <w:t>Wi-Fi operates primarily in </w:t>
      </w:r>
      <w:r w:rsidRPr="00B206E4">
        <w:rPr>
          <w:rStyle w:val="Strong"/>
          <w:rFonts w:asciiTheme="minorHAnsi" w:hAnsiTheme="minorHAnsi" w:cstheme="minorHAnsi"/>
          <w:color w:val="404040"/>
        </w:rPr>
        <w:t>three frequency bands</w:t>
      </w:r>
      <w:r w:rsidRPr="00B206E4">
        <w:rPr>
          <w:rFonts w:asciiTheme="minorHAnsi" w:hAnsiTheme="minorHAnsi" w:cstheme="minorHAnsi"/>
          <w:color w:val="404040"/>
        </w:rPr>
        <w:t>, each with distinct characteristics and channel structures. Below is a breakdown of these bands and their channel allocations.</w:t>
      </w:r>
    </w:p>
    <w:p w:rsidR="00B206E4" w:rsidRPr="00B206E4" w:rsidRDefault="00B206E4" w:rsidP="00B206E4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28"/>
          <w:szCs w:val="28"/>
        </w:rPr>
      </w:pPr>
      <w:r w:rsidRPr="00B206E4"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</w:rPr>
        <w:t>1. Wi-Fi Frequency Bands Overview</w: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796"/>
        <w:gridCol w:w="1504"/>
        <w:gridCol w:w="2651"/>
        <w:gridCol w:w="4291"/>
      </w:tblGrid>
      <w:tr w:rsidR="00B206E4" w:rsidRPr="00B206E4" w:rsidTr="00B20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206E4" w:rsidRPr="00B206E4" w:rsidRDefault="00B206E4">
            <w:pPr>
              <w:rPr>
                <w:rFonts w:cstheme="minorHAnsi"/>
                <w:color w:val="404040"/>
                <w:sz w:val="23"/>
                <w:szCs w:val="23"/>
              </w:rPr>
            </w:pPr>
            <w:r w:rsidRPr="00B206E4">
              <w:rPr>
                <w:rStyle w:val="Strong"/>
                <w:rFonts w:cstheme="minorHAnsi"/>
                <w:color w:val="404040"/>
                <w:sz w:val="23"/>
                <w:szCs w:val="23"/>
              </w:rPr>
              <w:t>Band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/>
                <w:sz w:val="23"/>
                <w:szCs w:val="23"/>
              </w:rPr>
            </w:pPr>
            <w:r w:rsidRPr="00B206E4">
              <w:rPr>
                <w:rStyle w:val="Strong"/>
                <w:rFonts w:cstheme="minorHAnsi"/>
                <w:color w:val="404040"/>
                <w:sz w:val="23"/>
                <w:szCs w:val="23"/>
              </w:rPr>
              <w:t>Frequency Range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/>
                <w:sz w:val="23"/>
                <w:szCs w:val="23"/>
              </w:rPr>
            </w:pPr>
            <w:r w:rsidRPr="00B206E4">
              <w:rPr>
                <w:rStyle w:val="Strong"/>
                <w:rFonts w:cstheme="minorHAnsi"/>
                <w:color w:val="404040"/>
                <w:sz w:val="23"/>
                <w:szCs w:val="23"/>
              </w:rPr>
              <w:t>Key Standards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/>
                <w:sz w:val="23"/>
                <w:szCs w:val="23"/>
              </w:rPr>
            </w:pPr>
            <w:r w:rsidRPr="00B206E4">
              <w:rPr>
                <w:rStyle w:val="Strong"/>
                <w:rFonts w:cstheme="minorHAnsi"/>
                <w:color w:val="404040"/>
                <w:sz w:val="23"/>
                <w:szCs w:val="23"/>
              </w:rPr>
              <w:t>Pros &amp; Cons</w:t>
            </w:r>
          </w:p>
        </w:tc>
      </w:tr>
      <w:tr w:rsidR="00B206E4" w:rsidRPr="00B206E4" w:rsidTr="00B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206E4" w:rsidRPr="00B206E4" w:rsidRDefault="00B206E4">
            <w:pPr>
              <w:rPr>
                <w:rFonts w:cstheme="minorHAnsi"/>
                <w:sz w:val="23"/>
                <w:szCs w:val="23"/>
              </w:rPr>
            </w:pPr>
            <w:r w:rsidRPr="00B206E4">
              <w:rPr>
                <w:rStyle w:val="Strong"/>
                <w:rFonts w:cstheme="minorHAnsi"/>
                <w:sz w:val="23"/>
                <w:szCs w:val="23"/>
              </w:rPr>
              <w:t>2.4 GHz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>2.400–2.4835 GHz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>802.11b/g/n/</w:t>
            </w:r>
            <w:proofErr w:type="spellStart"/>
            <w:r w:rsidRPr="00B206E4">
              <w:rPr>
                <w:rFonts w:cstheme="minorHAnsi"/>
                <w:sz w:val="23"/>
                <w:szCs w:val="23"/>
              </w:rPr>
              <w:t>ax</w:t>
            </w:r>
            <w:proofErr w:type="spellEnd"/>
          </w:p>
        </w:tc>
        <w:tc>
          <w:tcPr>
            <w:tcW w:w="0" w:type="auto"/>
            <w:hideMark/>
          </w:tcPr>
          <w:p w:rsidR="00B206E4" w:rsidRPr="00B206E4" w:rsidRDefault="00B206E4" w:rsidP="00B2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 xml:space="preserve">Wider coverage, better wall penetration. </w:t>
            </w:r>
            <w:r>
              <w:rPr>
                <w:rFonts w:cstheme="minorHAnsi"/>
                <w:sz w:val="23"/>
                <w:szCs w:val="23"/>
              </w:rPr>
              <w:t>C</w:t>
            </w:r>
            <w:r w:rsidRPr="00B206E4">
              <w:rPr>
                <w:rFonts w:cstheme="minorHAnsi"/>
                <w:sz w:val="23"/>
                <w:szCs w:val="23"/>
              </w:rPr>
              <w:t>rowded (Bluetooth, microwaves interfere).</w:t>
            </w:r>
          </w:p>
        </w:tc>
      </w:tr>
      <w:tr w:rsidR="00B206E4" w:rsidRPr="00B206E4" w:rsidTr="00B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206E4" w:rsidRPr="00B206E4" w:rsidRDefault="00B206E4">
            <w:pPr>
              <w:rPr>
                <w:rFonts w:cstheme="minorHAnsi"/>
                <w:sz w:val="23"/>
                <w:szCs w:val="23"/>
              </w:rPr>
            </w:pPr>
            <w:r w:rsidRPr="00B206E4">
              <w:rPr>
                <w:rStyle w:val="Strong"/>
                <w:rFonts w:cstheme="minorHAnsi"/>
                <w:sz w:val="23"/>
                <w:szCs w:val="23"/>
              </w:rPr>
              <w:t>5 GHz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>5.150–5.925 GHz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>802.11a/n/ac/</w:t>
            </w:r>
            <w:proofErr w:type="spellStart"/>
            <w:r w:rsidRPr="00B206E4">
              <w:rPr>
                <w:rFonts w:cstheme="minorHAnsi"/>
                <w:sz w:val="23"/>
                <w:szCs w:val="23"/>
              </w:rPr>
              <w:t>ax</w:t>
            </w:r>
            <w:proofErr w:type="spellEnd"/>
          </w:p>
        </w:tc>
        <w:tc>
          <w:tcPr>
            <w:tcW w:w="0" w:type="auto"/>
            <w:hideMark/>
          </w:tcPr>
          <w:p w:rsidR="00B206E4" w:rsidRDefault="00B206E4" w:rsidP="00B20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</w:t>
            </w:r>
            <w:r w:rsidRPr="00B206E4">
              <w:rPr>
                <w:rFonts w:cstheme="minorHAnsi"/>
                <w:sz w:val="23"/>
                <w:szCs w:val="23"/>
              </w:rPr>
              <w:t xml:space="preserve">ess interference, higher speeds. </w:t>
            </w:r>
          </w:p>
          <w:p w:rsidR="00B206E4" w:rsidRPr="00B206E4" w:rsidRDefault="00B206E4" w:rsidP="00B20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Sh</w:t>
            </w:r>
            <w:r w:rsidRPr="00B206E4">
              <w:rPr>
                <w:rFonts w:cstheme="minorHAnsi"/>
                <w:sz w:val="23"/>
                <w:szCs w:val="23"/>
              </w:rPr>
              <w:t>orter range, weaker penetration.</w:t>
            </w:r>
          </w:p>
        </w:tc>
      </w:tr>
      <w:tr w:rsidR="00B206E4" w:rsidRPr="00B206E4" w:rsidTr="00B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206E4" w:rsidRPr="00B206E4" w:rsidRDefault="00B206E4">
            <w:pPr>
              <w:rPr>
                <w:rFonts w:cstheme="minorHAnsi"/>
                <w:sz w:val="23"/>
                <w:szCs w:val="23"/>
              </w:rPr>
            </w:pPr>
            <w:r w:rsidRPr="00B206E4">
              <w:rPr>
                <w:rStyle w:val="Strong"/>
                <w:rFonts w:cstheme="minorHAnsi"/>
                <w:sz w:val="23"/>
                <w:szCs w:val="23"/>
              </w:rPr>
              <w:t>6 GHz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>5.925–7.125 GHz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>802.11ax (Wi-Fi 6E), 802.11be (Wi-Fi 7)</w:t>
            </w:r>
          </w:p>
        </w:tc>
        <w:tc>
          <w:tcPr>
            <w:tcW w:w="0" w:type="auto"/>
            <w:hideMark/>
          </w:tcPr>
          <w:p w:rsidR="00B206E4" w:rsidRDefault="00B2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 xml:space="preserve">Massive bandwidth, zero legacy device congestion. </w:t>
            </w:r>
          </w:p>
          <w:p w:rsidR="00B206E4" w:rsidRPr="00B206E4" w:rsidRDefault="00B2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>Limited range, regulatory restrictions in some countries.</w:t>
            </w:r>
          </w:p>
        </w:tc>
      </w:tr>
    </w:tbl>
    <w:p w:rsidR="00B206E4" w:rsidRPr="00B206E4" w:rsidRDefault="00B206E4" w:rsidP="00B206E4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28"/>
          <w:szCs w:val="28"/>
        </w:rPr>
      </w:pPr>
      <w:r w:rsidRPr="00B206E4"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</w:rPr>
        <w:t>2. Channel Allocation in Each Band</w:t>
      </w:r>
    </w:p>
    <w:p w:rsidR="00B206E4" w:rsidRPr="00B206E4" w:rsidRDefault="00B206E4" w:rsidP="00B206E4">
      <w:pPr>
        <w:pStyle w:val="Heading3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B206E4">
        <w:rPr>
          <w:rStyle w:val="Strong"/>
          <w:rFonts w:asciiTheme="minorHAnsi" w:hAnsiTheme="minorHAnsi" w:cstheme="minorHAnsi"/>
          <w:b/>
          <w:bCs/>
          <w:color w:val="404040"/>
        </w:rPr>
        <w:t>(A) 2.4 GHz Band (14 Channels, but only 3 non-overlapping)</w:t>
      </w:r>
    </w:p>
    <w:p w:rsidR="00B206E4" w:rsidRPr="00B206E4" w:rsidRDefault="00B206E4" w:rsidP="00B206E4">
      <w:pPr>
        <w:pStyle w:val="NormalWeb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Total Channels</w:t>
      </w:r>
      <w:r w:rsidRPr="00B206E4">
        <w:rPr>
          <w:rFonts w:asciiTheme="minorHAnsi" w:hAnsiTheme="minorHAnsi" w:cstheme="minorHAnsi"/>
          <w:color w:val="404040"/>
        </w:rPr>
        <w:t>: 14 (varies by country; e.g., US allows 1–11, Europe 1–13, Japan 1–14).</w:t>
      </w:r>
    </w:p>
    <w:p w:rsidR="00B206E4" w:rsidRPr="00B206E4" w:rsidRDefault="00B206E4" w:rsidP="00B206E4">
      <w:pPr>
        <w:pStyle w:val="NormalWeb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Channel Width</w:t>
      </w:r>
      <w:r w:rsidRPr="00B206E4">
        <w:rPr>
          <w:rFonts w:asciiTheme="minorHAnsi" w:hAnsiTheme="minorHAnsi" w:cstheme="minorHAnsi"/>
          <w:color w:val="404040"/>
        </w:rPr>
        <w:t>: Typically </w:t>
      </w:r>
      <w:r w:rsidRPr="00B206E4">
        <w:rPr>
          <w:rStyle w:val="Strong"/>
          <w:rFonts w:asciiTheme="minorHAnsi" w:hAnsiTheme="minorHAnsi" w:cstheme="minorHAnsi"/>
          <w:color w:val="404040"/>
        </w:rPr>
        <w:t>20 MHz</w:t>
      </w:r>
      <w:r w:rsidRPr="00B206E4">
        <w:rPr>
          <w:rFonts w:asciiTheme="minorHAnsi" w:hAnsiTheme="minorHAnsi" w:cstheme="minorHAnsi"/>
          <w:color w:val="404040"/>
        </w:rPr>
        <w:t> (40 MHz optional in 802.11n, but causes interference).</w:t>
      </w:r>
    </w:p>
    <w:p w:rsidR="00B206E4" w:rsidRPr="00B206E4" w:rsidRDefault="00B206E4" w:rsidP="00B206E4">
      <w:pPr>
        <w:pStyle w:val="NormalWeb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Non-Overlapping Channels</w:t>
      </w:r>
      <w:r w:rsidRPr="00B206E4">
        <w:rPr>
          <w:rFonts w:asciiTheme="minorHAnsi" w:hAnsiTheme="minorHAnsi" w:cstheme="minorHAnsi"/>
          <w:color w:val="404040"/>
        </w:rPr>
        <w:t>: </w:t>
      </w:r>
      <w:r w:rsidRPr="00B206E4">
        <w:rPr>
          <w:rStyle w:val="Strong"/>
          <w:rFonts w:asciiTheme="minorHAnsi" w:hAnsiTheme="minorHAnsi" w:cstheme="minorHAnsi"/>
          <w:color w:val="404040"/>
        </w:rPr>
        <w:t>1, 6, 11</w:t>
      </w:r>
      <w:r w:rsidRPr="00B206E4">
        <w:rPr>
          <w:rFonts w:asciiTheme="minorHAnsi" w:hAnsiTheme="minorHAnsi" w:cstheme="minorHAnsi"/>
          <w:color w:val="404040"/>
        </w:rPr>
        <w:t> (US) or </w:t>
      </w:r>
      <w:r w:rsidRPr="00B206E4">
        <w:rPr>
          <w:rStyle w:val="Strong"/>
          <w:rFonts w:asciiTheme="minorHAnsi" w:hAnsiTheme="minorHAnsi" w:cstheme="minorHAnsi"/>
          <w:color w:val="404040"/>
        </w:rPr>
        <w:t>1, 5, 9, 13</w:t>
      </w:r>
      <w:r w:rsidRPr="00B206E4">
        <w:rPr>
          <w:rFonts w:asciiTheme="minorHAnsi" w:hAnsiTheme="minorHAnsi" w:cstheme="minorHAnsi"/>
          <w:color w:val="404040"/>
        </w:rPr>
        <w:t> (Europe).</w:t>
      </w:r>
    </w:p>
    <w:p w:rsidR="00B206E4" w:rsidRPr="00B206E4" w:rsidRDefault="00B206E4" w:rsidP="00B206E4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Why only 3 usable channels?</w:t>
      </w:r>
    </w:p>
    <w:p w:rsidR="00B206E4" w:rsidRPr="00B206E4" w:rsidRDefault="00B206E4" w:rsidP="00B206E4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Fonts w:asciiTheme="minorHAnsi" w:hAnsiTheme="minorHAnsi" w:cstheme="minorHAnsi"/>
          <w:color w:val="404040"/>
        </w:rPr>
        <w:t>Each channel is </w:t>
      </w:r>
      <w:r w:rsidRPr="00B206E4">
        <w:rPr>
          <w:rStyle w:val="Strong"/>
          <w:rFonts w:asciiTheme="minorHAnsi" w:hAnsiTheme="minorHAnsi" w:cstheme="minorHAnsi"/>
          <w:color w:val="404040"/>
        </w:rPr>
        <w:t>22 MHz wide</w:t>
      </w:r>
      <w:r w:rsidRPr="00B206E4">
        <w:rPr>
          <w:rFonts w:asciiTheme="minorHAnsi" w:hAnsiTheme="minorHAnsi" w:cstheme="minorHAnsi"/>
          <w:color w:val="404040"/>
        </w:rPr>
        <w:t>, but spaced </w:t>
      </w:r>
      <w:r w:rsidRPr="00B206E4">
        <w:rPr>
          <w:rStyle w:val="Strong"/>
          <w:rFonts w:asciiTheme="minorHAnsi" w:hAnsiTheme="minorHAnsi" w:cstheme="minorHAnsi"/>
          <w:color w:val="404040"/>
        </w:rPr>
        <w:t>5 MHz apart</w:t>
      </w:r>
      <w:r w:rsidRPr="00B206E4">
        <w:rPr>
          <w:rFonts w:asciiTheme="minorHAnsi" w:hAnsiTheme="minorHAnsi" w:cstheme="minorHAnsi"/>
          <w:color w:val="404040"/>
        </w:rPr>
        <w:t>, causing overlap.</w:t>
      </w:r>
    </w:p>
    <w:p w:rsidR="00B206E4" w:rsidRPr="00B206E4" w:rsidRDefault="00B206E4" w:rsidP="00B206E4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Fonts w:asciiTheme="minorHAnsi" w:hAnsiTheme="minorHAnsi" w:cstheme="minorHAnsi"/>
          <w:color w:val="404040"/>
        </w:rPr>
        <w:t>Example: If you use Channel 1, Channels 2, 3, 4, and 5 are partially blocked.</w:t>
      </w:r>
    </w:p>
    <w:p w:rsidR="00B206E4" w:rsidRPr="00B206E4" w:rsidRDefault="00B206E4" w:rsidP="00B206E4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Best Practice</w:t>
      </w:r>
      <w:r w:rsidRPr="00B206E4">
        <w:rPr>
          <w:rFonts w:asciiTheme="minorHAnsi" w:hAnsiTheme="minorHAnsi" w:cstheme="minorHAnsi"/>
          <w:color w:val="404040"/>
        </w:rPr>
        <w:t>: Use </w:t>
      </w:r>
      <w:r w:rsidRPr="00B206E4">
        <w:rPr>
          <w:rStyle w:val="Strong"/>
          <w:rFonts w:asciiTheme="minorHAnsi" w:hAnsiTheme="minorHAnsi" w:cstheme="minorHAnsi"/>
          <w:color w:val="404040"/>
        </w:rPr>
        <w:t>1, 6, 11</w:t>
      </w:r>
      <w:r w:rsidRPr="00B206E4">
        <w:rPr>
          <w:rFonts w:asciiTheme="minorHAnsi" w:hAnsiTheme="minorHAnsi" w:cstheme="minorHAnsi"/>
          <w:color w:val="404040"/>
        </w:rPr>
        <w:t> to avoid interference in dense networks (e.g., offices, apartments).</w:t>
      </w:r>
    </w:p>
    <w:p w:rsidR="00B206E4" w:rsidRPr="00B206E4" w:rsidRDefault="00B206E4" w:rsidP="00B206E4">
      <w:pPr>
        <w:pStyle w:val="Heading3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B206E4">
        <w:rPr>
          <w:rStyle w:val="Strong"/>
          <w:rFonts w:asciiTheme="minorHAnsi" w:hAnsiTheme="minorHAnsi" w:cstheme="minorHAnsi"/>
          <w:b/>
          <w:bCs/>
          <w:color w:val="404040"/>
        </w:rPr>
        <w:t>(B) 5 GHz Band (Up to 25+ Non-Overlapping Channels)</w:t>
      </w:r>
    </w:p>
    <w:p w:rsidR="00B206E4" w:rsidRPr="00B206E4" w:rsidRDefault="00B206E4" w:rsidP="00B206E4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Channel Widths</w:t>
      </w:r>
      <w:r w:rsidRPr="00B206E4">
        <w:rPr>
          <w:rFonts w:asciiTheme="minorHAnsi" w:hAnsiTheme="minorHAnsi" w:cstheme="minorHAnsi"/>
          <w:color w:val="404040"/>
        </w:rPr>
        <w:t>: 20 MHz, 40 MHz, 80 MHz, 160 MHz (802.11ac/</w:t>
      </w:r>
      <w:proofErr w:type="spellStart"/>
      <w:r w:rsidRPr="00B206E4">
        <w:rPr>
          <w:rFonts w:asciiTheme="minorHAnsi" w:hAnsiTheme="minorHAnsi" w:cstheme="minorHAnsi"/>
          <w:color w:val="404040"/>
        </w:rPr>
        <w:t>ax</w:t>
      </w:r>
      <w:proofErr w:type="spellEnd"/>
      <w:r w:rsidRPr="00B206E4">
        <w:rPr>
          <w:rFonts w:asciiTheme="minorHAnsi" w:hAnsiTheme="minorHAnsi" w:cstheme="minorHAnsi"/>
          <w:color w:val="404040"/>
        </w:rPr>
        <w:t>).</w:t>
      </w:r>
    </w:p>
    <w:p w:rsidR="00B206E4" w:rsidRPr="00B206E4" w:rsidRDefault="00B206E4" w:rsidP="00B206E4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Non-Overlapping Channels</w:t>
      </w:r>
      <w:r w:rsidRPr="00B206E4">
        <w:rPr>
          <w:rFonts w:asciiTheme="minorHAnsi" w:hAnsiTheme="minorHAnsi" w:cstheme="minorHAnsi"/>
          <w:color w:val="404040"/>
        </w:rPr>
        <w:t>: Up to </w:t>
      </w:r>
      <w:r w:rsidRPr="00B206E4">
        <w:rPr>
          <w:rStyle w:val="Strong"/>
          <w:rFonts w:asciiTheme="minorHAnsi" w:hAnsiTheme="minorHAnsi" w:cstheme="minorHAnsi"/>
          <w:color w:val="404040"/>
        </w:rPr>
        <w:t>25+</w:t>
      </w:r>
      <w:r w:rsidRPr="00B206E4">
        <w:rPr>
          <w:rFonts w:asciiTheme="minorHAnsi" w:hAnsiTheme="minorHAnsi" w:cstheme="minorHAnsi"/>
          <w:color w:val="404040"/>
        </w:rPr>
        <w:t> (depends on regulatory domain).</w:t>
      </w:r>
    </w:p>
    <w:p w:rsidR="00B206E4" w:rsidRPr="00B206E4" w:rsidRDefault="00B206E4" w:rsidP="00B206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Key Sub-Bands</w:t>
      </w:r>
      <w:r w:rsidRPr="00B206E4">
        <w:rPr>
          <w:rFonts w:asciiTheme="minorHAnsi" w:hAnsiTheme="minorHAnsi" w:cstheme="minorHAnsi"/>
          <w:color w:val="404040"/>
        </w:rPr>
        <w:t>:</w:t>
      </w:r>
    </w:p>
    <w:p w:rsidR="00B206E4" w:rsidRPr="00B206E4" w:rsidRDefault="00B206E4" w:rsidP="00B206E4">
      <w:pPr>
        <w:pStyle w:val="NormalWeb"/>
        <w:numPr>
          <w:ilvl w:val="1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UNII-1 (5.150–5.250 GHz)</w:t>
      </w:r>
      <w:r w:rsidRPr="00B206E4">
        <w:rPr>
          <w:rFonts w:asciiTheme="minorHAnsi" w:hAnsiTheme="minorHAnsi" w:cstheme="minorHAnsi"/>
          <w:color w:val="404040"/>
        </w:rPr>
        <w:t>: Indoor use (DFS not required).</w:t>
      </w:r>
    </w:p>
    <w:p w:rsidR="00B206E4" w:rsidRPr="00B206E4" w:rsidRDefault="00B206E4" w:rsidP="00B206E4">
      <w:pPr>
        <w:pStyle w:val="NormalWeb"/>
        <w:numPr>
          <w:ilvl w:val="1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lastRenderedPageBreak/>
        <w:t>UNII-2 (5.250–5.350 GHz)</w:t>
      </w:r>
      <w:r w:rsidRPr="00B206E4">
        <w:rPr>
          <w:rFonts w:asciiTheme="minorHAnsi" w:hAnsiTheme="minorHAnsi" w:cstheme="minorHAnsi"/>
          <w:color w:val="404040"/>
        </w:rPr>
        <w:t>: DFS (Dynamic Frequency Selection) required (avoids radar).</w:t>
      </w:r>
    </w:p>
    <w:p w:rsidR="00B206E4" w:rsidRPr="00B206E4" w:rsidRDefault="00B206E4" w:rsidP="00B206E4">
      <w:pPr>
        <w:pStyle w:val="NormalWeb"/>
        <w:numPr>
          <w:ilvl w:val="1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UNII-3 (5.725–5.850 GHz)</w:t>
      </w:r>
      <w:r w:rsidRPr="00B206E4">
        <w:rPr>
          <w:rFonts w:asciiTheme="minorHAnsi" w:hAnsiTheme="minorHAnsi" w:cstheme="minorHAnsi"/>
          <w:color w:val="404040"/>
        </w:rPr>
        <w:t>: Higher power, outdoor-friendly.</w:t>
      </w:r>
    </w:p>
    <w:p w:rsidR="00B206E4" w:rsidRPr="00B206E4" w:rsidRDefault="00B206E4" w:rsidP="00B206E4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Best Practice</w:t>
      </w:r>
      <w:r w:rsidRPr="00B206E4">
        <w:rPr>
          <w:rFonts w:asciiTheme="minorHAnsi" w:hAnsiTheme="minorHAnsi" w:cstheme="minorHAnsi"/>
          <w:color w:val="404040"/>
        </w:rPr>
        <w:t>:</w:t>
      </w:r>
    </w:p>
    <w:p w:rsidR="00B206E4" w:rsidRPr="00B206E4" w:rsidRDefault="00B206E4" w:rsidP="00B206E4">
      <w:pPr>
        <w:pStyle w:val="NormalWeb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Fonts w:asciiTheme="minorHAnsi" w:hAnsiTheme="minorHAnsi" w:cstheme="minorHAnsi"/>
          <w:color w:val="404040"/>
        </w:rPr>
        <w:t>For </w:t>
      </w:r>
      <w:r w:rsidRPr="00B206E4">
        <w:rPr>
          <w:rStyle w:val="Strong"/>
          <w:rFonts w:asciiTheme="minorHAnsi" w:hAnsiTheme="minorHAnsi" w:cstheme="minorHAnsi"/>
          <w:color w:val="404040"/>
        </w:rPr>
        <w:t>max speed</w:t>
      </w:r>
      <w:r w:rsidRPr="00B206E4">
        <w:rPr>
          <w:rFonts w:asciiTheme="minorHAnsi" w:hAnsiTheme="minorHAnsi" w:cstheme="minorHAnsi"/>
          <w:color w:val="404040"/>
        </w:rPr>
        <w:t>: Use </w:t>
      </w:r>
      <w:r w:rsidRPr="00B206E4">
        <w:rPr>
          <w:rStyle w:val="Strong"/>
          <w:rFonts w:asciiTheme="minorHAnsi" w:hAnsiTheme="minorHAnsi" w:cstheme="minorHAnsi"/>
          <w:color w:val="404040"/>
        </w:rPr>
        <w:t>80 MHz or 160 MHz</w:t>
      </w:r>
      <w:r w:rsidRPr="00B206E4">
        <w:rPr>
          <w:rFonts w:asciiTheme="minorHAnsi" w:hAnsiTheme="minorHAnsi" w:cstheme="minorHAnsi"/>
          <w:color w:val="404040"/>
        </w:rPr>
        <w:t> channels (but fewer available).</w:t>
      </w:r>
    </w:p>
    <w:p w:rsidR="00B206E4" w:rsidRPr="00B206E4" w:rsidRDefault="00B206E4" w:rsidP="00B206E4">
      <w:pPr>
        <w:pStyle w:val="NormalWeb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Fonts w:asciiTheme="minorHAnsi" w:hAnsiTheme="minorHAnsi" w:cstheme="minorHAnsi"/>
          <w:color w:val="404040"/>
        </w:rPr>
        <w:t>For </w:t>
      </w:r>
      <w:r w:rsidRPr="00B206E4">
        <w:rPr>
          <w:rStyle w:val="Strong"/>
          <w:rFonts w:asciiTheme="minorHAnsi" w:hAnsiTheme="minorHAnsi" w:cstheme="minorHAnsi"/>
          <w:color w:val="404040"/>
        </w:rPr>
        <w:t>stability</w:t>
      </w:r>
      <w:r w:rsidRPr="00B206E4">
        <w:rPr>
          <w:rFonts w:asciiTheme="minorHAnsi" w:hAnsiTheme="minorHAnsi" w:cstheme="minorHAnsi"/>
          <w:color w:val="404040"/>
        </w:rPr>
        <w:t>: Stick to </w:t>
      </w:r>
      <w:r w:rsidRPr="00B206E4">
        <w:rPr>
          <w:rStyle w:val="Strong"/>
          <w:rFonts w:asciiTheme="minorHAnsi" w:hAnsiTheme="minorHAnsi" w:cstheme="minorHAnsi"/>
          <w:color w:val="404040"/>
        </w:rPr>
        <w:t>20/40 MHz</w:t>
      </w:r>
      <w:r w:rsidRPr="00B206E4">
        <w:rPr>
          <w:rFonts w:asciiTheme="minorHAnsi" w:hAnsiTheme="minorHAnsi" w:cstheme="minorHAnsi"/>
          <w:color w:val="404040"/>
        </w:rPr>
        <w:t> in crowded areas.</w:t>
      </w:r>
    </w:p>
    <w:p w:rsidR="00B206E4" w:rsidRPr="00B206E4" w:rsidRDefault="00B206E4" w:rsidP="00B206E4">
      <w:pPr>
        <w:pStyle w:val="Heading3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B206E4">
        <w:rPr>
          <w:rStyle w:val="Strong"/>
          <w:rFonts w:asciiTheme="minorHAnsi" w:hAnsiTheme="minorHAnsi" w:cstheme="minorHAnsi"/>
          <w:b/>
          <w:bCs/>
          <w:color w:val="404040"/>
        </w:rPr>
        <w:t>(C) 6 GHz Band (Wi-Fi 6E &amp; Wi-Fi 7)</w:t>
      </w:r>
    </w:p>
    <w:p w:rsidR="00B206E4" w:rsidRPr="00B206E4" w:rsidRDefault="00B206E4" w:rsidP="00B206E4">
      <w:pPr>
        <w:pStyle w:val="NormalWeb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Total Channels</w:t>
      </w:r>
      <w:r w:rsidRPr="00B206E4">
        <w:rPr>
          <w:rFonts w:asciiTheme="minorHAnsi" w:hAnsiTheme="minorHAnsi" w:cstheme="minorHAnsi"/>
          <w:color w:val="404040"/>
        </w:rPr>
        <w:t>: </w:t>
      </w:r>
      <w:r w:rsidRPr="00B206E4">
        <w:rPr>
          <w:rStyle w:val="Strong"/>
          <w:rFonts w:asciiTheme="minorHAnsi" w:hAnsiTheme="minorHAnsi" w:cstheme="minorHAnsi"/>
          <w:color w:val="404040"/>
        </w:rPr>
        <w:t>59x 20 MHz, 29x 40 MHz, 14x 80 MHz, 7x 160 MHz</w:t>
      </w:r>
      <w:r w:rsidRPr="00B206E4">
        <w:rPr>
          <w:rFonts w:asciiTheme="minorHAnsi" w:hAnsiTheme="minorHAnsi" w:cstheme="minorHAnsi"/>
          <w:color w:val="404040"/>
        </w:rPr>
        <w:t> (US).</w:t>
      </w:r>
    </w:p>
    <w:p w:rsidR="00B206E4" w:rsidRPr="00B206E4" w:rsidRDefault="00B206E4" w:rsidP="00B206E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Key Features</w:t>
      </w:r>
      <w:r w:rsidRPr="00B206E4">
        <w:rPr>
          <w:rFonts w:asciiTheme="minorHAnsi" w:hAnsiTheme="minorHAnsi" w:cstheme="minorHAnsi"/>
          <w:color w:val="404040"/>
        </w:rPr>
        <w:t>:</w:t>
      </w:r>
    </w:p>
    <w:p w:rsidR="00B206E4" w:rsidRPr="00B206E4" w:rsidRDefault="00B206E4" w:rsidP="00B206E4">
      <w:pPr>
        <w:pStyle w:val="NormalWeb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No legacy devices</w:t>
      </w:r>
      <w:r w:rsidRPr="00B206E4">
        <w:rPr>
          <w:rFonts w:asciiTheme="minorHAnsi" w:hAnsiTheme="minorHAnsi" w:cstheme="minorHAnsi"/>
          <w:color w:val="404040"/>
        </w:rPr>
        <w:t>: Only Wi-Fi 6E/7 devices operate here.</w:t>
      </w:r>
    </w:p>
    <w:p w:rsidR="00B206E4" w:rsidRDefault="00B206E4" w:rsidP="00B206E4">
      <w:pPr>
        <w:pStyle w:val="NormalWeb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Automated Frequency Coordination (AFC)</w:t>
      </w:r>
      <w:r w:rsidRPr="00B206E4">
        <w:rPr>
          <w:rFonts w:asciiTheme="minorHAnsi" w:hAnsiTheme="minorHAnsi" w:cstheme="minorHAnsi"/>
          <w:color w:val="404040"/>
        </w:rPr>
        <w:t>: Prevents interference with incumbents (e.g., satellite links).</w:t>
      </w:r>
    </w:p>
    <w:p w:rsidR="00B206E4" w:rsidRPr="00B206E4" w:rsidRDefault="00B206E4" w:rsidP="00B206E4">
      <w:pPr>
        <w:pStyle w:val="NormalWeb"/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B206E4">
        <w:rPr>
          <w:rFonts w:asciiTheme="minorHAnsi" w:hAnsiTheme="minorHAnsi" w:cstheme="minorHAnsi"/>
          <w:color w:val="404040"/>
        </w:rPr>
        <w:t> </w:t>
      </w:r>
      <w:r w:rsidRPr="00B206E4">
        <w:rPr>
          <w:rStyle w:val="Strong"/>
          <w:rFonts w:asciiTheme="minorHAnsi" w:hAnsiTheme="minorHAnsi" w:cstheme="minorHAnsi"/>
          <w:color w:val="404040"/>
        </w:rPr>
        <w:t>Best Practice</w:t>
      </w:r>
      <w:r w:rsidRPr="00B206E4">
        <w:rPr>
          <w:rFonts w:asciiTheme="minorHAnsi" w:hAnsiTheme="minorHAnsi" w:cstheme="minorHAnsi"/>
          <w:color w:val="404040"/>
        </w:rPr>
        <w:t>:</w:t>
      </w:r>
    </w:p>
    <w:p w:rsidR="00B206E4" w:rsidRPr="00B206E4" w:rsidRDefault="00B206E4" w:rsidP="00B206E4">
      <w:pPr>
        <w:pStyle w:val="NormalWeb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Fonts w:asciiTheme="minorHAnsi" w:hAnsiTheme="minorHAnsi" w:cstheme="minorHAnsi"/>
          <w:color w:val="404040"/>
        </w:rPr>
        <w:t>Use </w:t>
      </w:r>
      <w:r w:rsidRPr="00B206E4">
        <w:rPr>
          <w:rStyle w:val="Strong"/>
          <w:rFonts w:asciiTheme="minorHAnsi" w:hAnsiTheme="minorHAnsi" w:cstheme="minorHAnsi"/>
          <w:color w:val="404040"/>
        </w:rPr>
        <w:t>160 MHz channels</w:t>
      </w:r>
      <w:r w:rsidRPr="00B206E4">
        <w:rPr>
          <w:rFonts w:asciiTheme="minorHAnsi" w:hAnsiTheme="minorHAnsi" w:cstheme="minorHAnsi"/>
          <w:color w:val="404040"/>
        </w:rPr>
        <w:t> for ultra-high throughput (e.g., 8K streaming, VR).</w:t>
      </w:r>
    </w:p>
    <w:p w:rsidR="00B206E4" w:rsidRPr="00B206E4" w:rsidRDefault="00B206E4" w:rsidP="00B206E4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34"/>
          <w:szCs w:val="34"/>
        </w:rPr>
      </w:pPr>
      <w:r w:rsidRPr="00B206E4"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  <w:t>3. Regulatory Differences</w:t>
      </w:r>
    </w:p>
    <w:p w:rsidR="00B206E4" w:rsidRPr="00B206E4" w:rsidRDefault="00B206E4" w:rsidP="00B206E4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FCC (US)</w:t>
      </w:r>
      <w:r w:rsidRPr="00B206E4">
        <w:rPr>
          <w:rFonts w:asciiTheme="minorHAnsi" w:hAnsiTheme="minorHAnsi" w:cstheme="minorHAnsi"/>
          <w:color w:val="404040"/>
        </w:rPr>
        <w:t>: Allows all 14 channels in 2.4 GHz, 25+ in 5 GHz, and full 6 GHz.</w:t>
      </w:r>
    </w:p>
    <w:p w:rsidR="00B206E4" w:rsidRPr="00B206E4" w:rsidRDefault="00B206E4" w:rsidP="00B206E4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ETSI (Europe)</w:t>
      </w:r>
      <w:r w:rsidRPr="00B206E4">
        <w:rPr>
          <w:rFonts w:asciiTheme="minorHAnsi" w:hAnsiTheme="minorHAnsi" w:cstheme="minorHAnsi"/>
          <w:color w:val="404040"/>
        </w:rPr>
        <w:t xml:space="preserve">: Restricts 2.4 GHz to 13 </w:t>
      </w:r>
      <w:proofErr w:type="gramStart"/>
      <w:r w:rsidRPr="00B206E4">
        <w:rPr>
          <w:rFonts w:asciiTheme="minorHAnsi" w:hAnsiTheme="minorHAnsi" w:cstheme="minorHAnsi"/>
          <w:color w:val="404040"/>
        </w:rPr>
        <w:t>channels,</w:t>
      </w:r>
      <w:proofErr w:type="gramEnd"/>
      <w:r w:rsidRPr="00B206E4">
        <w:rPr>
          <w:rFonts w:asciiTheme="minorHAnsi" w:hAnsiTheme="minorHAnsi" w:cstheme="minorHAnsi"/>
          <w:color w:val="404040"/>
        </w:rPr>
        <w:t xml:space="preserve"> enforces DFS in 5 GHz.</w:t>
      </w:r>
    </w:p>
    <w:p w:rsidR="00B206E4" w:rsidRPr="00B206E4" w:rsidRDefault="00B206E4" w:rsidP="00B206E4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Other Regions</w:t>
      </w:r>
      <w:r w:rsidRPr="00B206E4">
        <w:rPr>
          <w:rFonts w:asciiTheme="minorHAnsi" w:hAnsiTheme="minorHAnsi" w:cstheme="minorHAnsi"/>
          <w:color w:val="404040"/>
        </w:rPr>
        <w:t>: Japan allows Channel 14 (2.4 GHz), while some Middle Eastern countries restrict 5 GHz.</w:t>
      </w:r>
    </w:p>
    <w:p w:rsidR="00B206E4" w:rsidRPr="00B206E4" w:rsidRDefault="00B206E4" w:rsidP="00B206E4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34"/>
          <w:szCs w:val="34"/>
        </w:rPr>
      </w:pPr>
      <w:r w:rsidRPr="00B206E4"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  <w:t>4. Channel Bonding (Wider Bandwidth = Higher Speed)</w:t>
      </w:r>
    </w:p>
    <w:p w:rsidR="00B206E4" w:rsidRPr="00B206E4" w:rsidRDefault="00B206E4" w:rsidP="00B206E4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802.11n</w:t>
      </w:r>
      <w:r w:rsidRPr="00B206E4">
        <w:rPr>
          <w:rFonts w:asciiTheme="minorHAnsi" w:hAnsiTheme="minorHAnsi" w:cstheme="minorHAnsi"/>
          <w:color w:val="404040"/>
        </w:rPr>
        <w:t>: Combines two 20 MHz → </w:t>
      </w:r>
      <w:r w:rsidRPr="00B206E4">
        <w:rPr>
          <w:rStyle w:val="Strong"/>
          <w:rFonts w:asciiTheme="minorHAnsi" w:hAnsiTheme="minorHAnsi" w:cstheme="minorHAnsi"/>
          <w:color w:val="404040"/>
        </w:rPr>
        <w:t xml:space="preserve">40 </w:t>
      </w:r>
      <w:proofErr w:type="spellStart"/>
      <w:r w:rsidRPr="00B206E4">
        <w:rPr>
          <w:rStyle w:val="Strong"/>
          <w:rFonts w:asciiTheme="minorHAnsi" w:hAnsiTheme="minorHAnsi" w:cstheme="minorHAnsi"/>
          <w:color w:val="404040"/>
        </w:rPr>
        <w:t>MHz</w:t>
      </w:r>
      <w:r w:rsidRPr="00B206E4">
        <w:rPr>
          <w:rFonts w:asciiTheme="minorHAnsi" w:hAnsiTheme="minorHAnsi" w:cstheme="minorHAnsi"/>
          <w:color w:val="404040"/>
        </w:rPr>
        <w:t>.</w:t>
      </w:r>
      <w:proofErr w:type="spellEnd"/>
    </w:p>
    <w:p w:rsidR="00B206E4" w:rsidRPr="00B206E4" w:rsidRDefault="00B206E4" w:rsidP="00B206E4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802.11ac</w:t>
      </w:r>
      <w:r w:rsidRPr="00B206E4">
        <w:rPr>
          <w:rFonts w:asciiTheme="minorHAnsi" w:hAnsiTheme="minorHAnsi" w:cstheme="minorHAnsi"/>
          <w:color w:val="404040"/>
        </w:rPr>
        <w:t>: Combines up to eight 20 MHz → </w:t>
      </w:r>
      <w:r w:rsidRPr="00B206E4">
        <w:rPr>
          <w:rStyle w:val="Strong"/>
          <w:rFonts w:asciiTheme="minorHAnsi" w:hAnsiTheme="minorHAnsi" w:cstheme="minorHAnsi"/>
          <w:color w:val="404040"/>
        </w:rPr>
        <w:t xml:space="preserve">160 </w:t>
      </w:r>
      <w:proofErr w:type="spellStart"/>
      <w:r w:rsidRPr="00B206E4">
        <w:rPr>
          <w:rStyle w:val="Strong"/>
          <w:rFonts w:asciiTheme="minorHAnsi" w:hAnsiTheme="minorHAnsi" w:cstheme="minorHAnsi"/>
          <w:color w:val="404040"/>
        </w:rPr>
        <w:t>MHz</w:t>
      </w:r>
      <w:r w:rsidRPr="00B206E4">
        <w:rPr>
          <w:rFonts w:asciiTheme="minorHAnsi" w:hAnsiTheme="minorHAnsi" w:cstheme="minorHAnsi"/>
          <w:color w:val="404040"/>
        </w:rPr>
        <w:t>.</w:t>
      </w:r>
      <w:proofErr w:type="spellEnd"/>
    </w:p>
    <w:p w:rsidR="00B206E4" w:rsidRPr="00B206E4" w:rsidRDefault="00B206E4" w:rsidP="00B206E4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802.11ax (Wi-Fi 6)</w:t>
      </w:r>
      <w:r w:rsidRPr="00B206E4">
        <w:rPr>
          <w:rFonts w:asciiTheme="minorHAnsi" w:hAnsiTheme="minorHAnsi" w:cstheme="minorHAnsi"/>
          <w:color w:val="404040"/>
        </w:rPr>
        <w:t>: Supports </w:t>
      </w:r>
      <w:r w:rsidRPr="00B206E4">
        <w:rPr>
          <w:rStyle w:val="Strong"/>
          <w:rFonts w:asciiTheme="minorHAnsi" w:hAnsiTheme="minorHAnsi" w:cstheme="minorHAnsi"/>
          <w:color w:val="404040"/>
        </w:rPr>
        <w:t>160 MHz + OFDMA</w:t>
      </w:r>
      <w:r w:rsidRPr="00B206E4">
        <w:rPr>
          <w:rFonts w:asciiTheme="minorHAnsi" w:hAnsiTheme="minorHAnsi" w:cstheme="minorHAnsi"/>
          <w:color w:val="404040"/>
        </w:rPr>
        <w:t> for efficiency.</w:t>
      </w:r>
    </w:p>
    <w:p w:rsidR="00B206E4" w:rsidRPr="00B206E4" w:rsidRDefault="00B206E4" w:rsidP="00B206E4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B206E4">
        <w:rPr>
          <w:rFonts w:ascii="Calibri" w:hAnsi="Calibri" w:cs="Calibri"/>
          <w:b/>
          <w:bCs/>
          <w:color w:val="404040"/>
        </w:rPr>
        <w:t>Tr</w:t>
      </w:r>
      <w:r w:rsidRPr="00B206E4">
        <w:rPr>
          <w:rStyle w:val="Strong"/>
          <w:rFonts w:asciiTheme="minorHAnsi" w:hAnsiTheme="minorHAnsi" w:cstheme="minorHAnsi"/>
          <w:color w:val="404040"/>
        </w:rPr>
        <w:t>ade-off</w:t>
      </w:r>
      <w:r w:rsidRPr="00B206E4">
        <w:rPr>
          <w:rFonts w:asciiTheme="minorHAnsi" w:hAnsiTheme="minorHAnsi" w:cstheme="minorHAnsi"/>
          <w:color w:val="404040"/>
        </w:rPr>
        <w:t>: Wider channels = </w:t>
      </w:r>
      <w:r w:rsidRPr="00B206E4">
        <w:rPr>
          <w:rStyle w:val="Strong"/>
          <w:rFonts w:asciiTheme="minorHAnsi" w:hAnsiTheme="minorHAnsi" w:cstheme="minorHAnsi"/>
          <w:color w:val="404040"/>
        </w:rPr>
        <w:t>higher speed but fewer available channels</w:t>
      </w:r>
      <w:r w:rsidRPr="00B206E4">
        <w:rPr>
          <w:rFonts w:asciiTheme="minorHAnsi" w:hAnsiTheme="minorHAnsi" w:cstheme="minorHAnsi"/>
          <w:color w:val="404040"/>
        </w:rPr>
        <w:t> (risk of interference).</w:t>
      </w:r>
    </w:p>
    <w:p w:rsidR="00B206E4" w:rsidRPr="00B206E4" w:rsidRDefault="00B206E4" w:rsidP="00B206E4">
      <w:pPr>
        <w:spacing w:before="480" w:after="480"/>
        <w:rPr>
          <w:rFonts w:cstheme="minorHAnsi"/>
        </w:rPr>
      </w:pPr>
    </w:p>
    <w:p w:rsidR="00B206E4" w:rsidRPr="00B206E4" w:rsidRDefault="00B206E4" w:rsidP="00B206E4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34"/>
          <w:szCs w:val="34"/>
        </w:rPr>
      </w:pPr>
      <w:r w:rsidRPr="00B206E4">
        <w:rPr>
          <w:rStyle w:val="Strong"/>
          <w:rFonts w:asciiTheme="minorHAnsi" w:hAnsiTheme="minorHAnsi" w:cstheme="minorHAnsi"/>
          <w:b/>
          <w:bCs/>
          <w:color w:val="404040"/>
          <w:sz w:val="34"/>
          <w:szCs w:val="34"/>
        </w:rPr>
        <w:lastRenderedPageBreak/>
        <w:t>5. Summary of Key Points</w: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920"/>
        <w:gridCol w:w="2694"/>
        <w:gridCol w:w="3307"/>
        <w:gridCol w:w="2321"/>
      </w:tblGrid>
      <w:tr w:rsidR="00B206E4" w:rsidRPr="00B206E4" w:rsidTr="00B20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206E4" w:rsidRPr="00B206E4" w:rsidRDefault="00B206E4">
            <w:pPr>
              <w:rPr>
                <w:rFonts w:cstheme="minorHAnsi"/>
                <w:color w:val="404040"/>
                <w:sz w:val="23"/>
                <w:szCs w:val="23"/>
              </w:rPr>
            </w:pPr>
            <w:r w:rsidRPr="00B206E4">
              <w:rPr>
                <w:rStyle w:val="Strong"/>
                <w:rFonts w:cstheme="minorHAnsi"/>
                <w:color w:val="404040"/>
                <w:sz w:val="23"/>
                <w:szCs w:val="23"/>
              </w:rPr>
              <w:t>Band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/>
                <w:sz w:val="23"/>
                <w:szCs w:val="23"/>
              </w:rPr>
            </w:pPr>
            <w:r w:rsidRPr="00B206E4">
              <w:rPr>
                <w:rStyle w:val="Strong"/>
                <w:rFonts w:cstheme="minorHAnsi"/>
                <w:color w:val="404040"/>
                <w:sz w:val="23"/>
                <w:szCs w:val="23"/>
              </w:rPr>
              <w:t>Channels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/>
                <w:sz w:val="23"/>
                <w:szCs w:val="23"/>
              </w:rPr>
            </w:pPr>
            <w:r w:rsidRPr="00B206E4">
              <w:rPr>
                <w:rStyle w:val="Strong"/>
                <w:rFonts w:cstheme="minorHAnsi"/>
                <w:color w:val="404040"/>
                <w:sz w:val="23"/>
                <w:szCs w:val="23"/>
              </w:rPr>
              <w:t>Best For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/>
                <w:sz w:val="23"/>
                <w:szCs w:val="23"/>
              </w:rPr>
            </w:pPr>
            <w:r w:rsidRPr="00B206E4">
              <w:rPr>
                <w:rStyle w:val="Strong"/>
                <w:rFonts w:cstheme="minorHAnsi"/>
                <w:color w:val="404040"/>
                <w:sz w:val="23"/>
                <w:szCs w:val="23"/>
              </w:rPr>
              <w:t>Limitations</w:t>
            </w:r>
          </w:p>
        </w:tc>
      </w:tr>
      <w:tr w:rsidR="00B206E4" w:rsidRPr="00B206E4" w:rsidTr="00B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206E4" w:rsidRPr="00B206E4" w:rsidRDefault="00B206E4">
            <w:pPr>
              <w:rPr>
                <w:rFonts w:cstheme="minorHAnsi"/>
                <w:sz w:val="23"/>
                <w:szCs w:val="23"/>
              </w:rPr>
            </w:pPr>
            <w:r w:rsidRPr="00B206E4">
              <w:rPr>
                <w:rStyle w:val="Strong"/>
                <w:rFonts w:cstheme="minorHAnsi"/>
                <w:sz w:val="23"/>
                <w:szCs w:val="23"/>
              </w:rPr>
              <w:t>2.4 GHz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>3 non-overlapping (1,6,11)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 xml:space="preserve">Long range, </w:t>
            </w:r>
            <w:proofErr w:type="spellStart"/>
            <w:r w:rsidRPr="00B206E4">
              <w:rPr>
                <w:rFonts w:cstheme="minorHAnsi"/>
                <w:sz w:val="23"/>
                <w:szCs w:val="23"/>
              </w:rPr>
              <w:t>IoT</w:t>
            </w:r>
            <w:proofErr w:type="spellEnd"/>
            <w:r w:rsidRPr="00B206E4">
              <w:rPr>
                <w:rFonts w:cstheme="minorHAnsi"/>
                <w:sz w:val="23"/>
                <w:szCs w:val="23"/>
              </w:rPr>
              <w:t xml:space="preserve"> devices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>Slow, congested.</w:t>
            </w:r>
          </w:p>
        </w:tc>
      </w:tr>
      <w:tr w:rsidR="00B206E4" w:rsidRPr="00B206E4" w:rsidTr="00B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206E4" w:rsidRPr="00B206E4" w:rsidRDefault="00B206E4">
            <w:pPr>
              <w:rPr>
                <w:rFonts w:cstheme="minorHAnsi"/>
                <w:sz w:val="23"/>
                <w:szCs w:val="23"/>
              </w:rPr>
            </w:pPr>
            <w:r w:rsidRPr="00B206E4">
              <w:rPr>
                <w:rStyle w:val="Strong"/>
                <w:rFonts w:cstheme="minorHAnsi"/>
                <w:sz w:val="23"/>
                <w:szCs w:val="23"/>
              </w:rPr>
              <w:t>5 GHz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>25+ non-overlapping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>High-speed (gaming, 4K streaming)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>Shorter range.</w:t>
            </w:r>
          </w:p>
        </w:tc>
      </w:tr>
      <w:tr w:rsidR="00B206E4" w:rsidRPr="00B206E4" w:rsidTr="00B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206E4" w:rsidRPr="00B206E4" w:rsidRDefault="00B206E4">
            <w:pPr>
              <w:rPr>
                <w:rFonts w:cstheme="minorHAnsi"/>
                <w:sz w:val="23"/>
                <w:szCs w:val="23"/>
              </w:rPr>
            </w:pPr>
            <w:r w:rsidRPr="00B206E4">
              <w:rPr>
                <w:rStyle w:val="Strong"/>
                <w:rFonts w:cstheme="minorHAnsi"/>
                <w:sz w:val="23"/>
                <w:szCs w:val="23"/>
              </w:rPr>
              <w:t>6 GHz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>59 (20 MHz) → 7 (160 MHz)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>Future-proof (Wi-Fi 6E/7)</w:t>
            </w:r>
          </w:p>
        </w:tc>
        <w:tc>
          <w:tcPr>
            <w:tcW w:w="0" w:type="auto"/>
            <w:hideMark/>
          </w:tcPr>
          <w:p w:rsidR="00B206E4" w:rsidRPr="00B206E4" w:rsidRDefault="00B2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  <w:r w:rsidRPr="00B206E4">
              <w:rPr>
                <w:rFonts w:cstheme="minorHAnsi"/>
                <w:sz w:val="23"/>
                <w:szCs w:val="23"/>
              </w:rPr>
              <w:t>Limited device support.</w:t>
            </w:r>
          </w:p>
        </w:tc>
      </w:tr>
    </w:tbl>
    <w:p w:rsidR="00B206E4" w:rsidRPr="00B206E4" w:rsidRDefault="00B206E4" w:rsidP="00B206E4">
      <w:pPr>
        <w:pStyle w:val="NormalWeb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2.4 GHz</w:t>
      </w:r>
      <w:r w:rsidRPr="00B206E4">
        <w:rPr>
          <w:rFonts w:asciiTheme="minorHAnsi" w:hAnsiTheme="minorHAnsi" w:cstheme="minorHAnsi"/>
          <w:color w:val="404040"/>
        </w:rPr>
        <w:t>: Best for </w:t>
      </w:r>
      <w:r w:rsidRPr="00B206E4">
        <w:rPr>
          <w:rStyle w:val="Strong"/>
          <w:rFonts w:asciiTheme="minorHAnsi" w:hAnsiTheme="minorHAnsi" w:cstheme="minorHAnsi"/>
          <w:color w:val="404040"/>
        </w:rPr>
        <w:t>range</w:t>
      </w:r>
      <w:r w:rsidRPr="00B206E4">
        <w:rPr>
          <w:rFonts w:asciiTheme="minorHAnsi" w:hAnsiTheme="minorHAnsi" w:cstheme="minorHAnsi"/>
          <w:color w:val="404040"/>
        </w:rPr>
        <w:t> but suffers from congestion.</w:t>
      </w:r>
    </w:p>
    <w:p w:rsidR="00B206E4" w:rsidRPr="00B206E4" w:rsidRDefault="00B206E4" w:rsidP="00B206E4">
      <w:pPr>
        <w:pStyle w:val="NormalWeb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5 GHz</w:t>
      </w:r>
      <w:r w:rsidRPr="00B206E4">
        <w:rPr>
          <w:rFonts w:asciiTheme="minorHAnsi" w:hAnsiTheme="minorHAnsi" w:cstheme="minorHAnsi"/>
          <w:color w:val="404040"/>
        </w:rPr>
        <w:t>: Ideal for </w:t>
      </w:r>
      <w:r w:rsidRPr="00B206E4">
        <w:rPr>
          <w:rStyle w:val="Strong"/>
          <w:rFonts w:asciiTheme="minorHAnsi" w:hAnsiTheme="minorHAnsi" w:cstheme="minorHAnsi"/>
          <w:color w:val="404040"/>
        </w:rPr>
        <w:t>speed</w:t>
      </w:r>
      <w:r w:rsidRPr="00B206E4">
        <w:rPr>
          <w:rFonts w:asciiTheme="minorHAnsi" w:hAnsiTheme="minorHAnsi" w:cstheme="minorHAnsi"/>
          <w:color w:val="404040"/>
        </w:rPr>
        <w:t> with minimal interference.</w:t>
      </w:r>
    </w:p>
    <w:p w:rsidR="00B206E4" w:rsidRPr="00B206E4" w:rsidRDefault="00B206E4" w:rsidP="00B206E4">
      <w:pPr>
        <w:pStyle w:val="NormalWeb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B206E4">
        <w:rPr>
          <w:rStyle w:val="Strong"/>
          <w:rFonts w:asciiTheme="minorHAnsi" w:hAnsiTheme="minorHAnsi" w:cstheme="minorHAnsi"/>
          <w:color w:val="404040"/>
        </w:rPr>
        <w:t>6 GHz</w:t>
      </w:r>
      <w:r w:rsidRPr="00B206E4">
        <w:rPr>
          <w:rFonts w:asciiTheme="minorHAnsi" w:hAnsiTheme="minorHAnsi" w:cstheme="minorHAnsi"/>
          <w:color w:val="404040"/>
        </w:rPr>
        <w:t>: The future—</w:t>
      </w:r>
      <w:r w:rsidRPr="00B206E4">
        <w:rPr>
          <w:rStyle w:val="Strong"/>
          <w:rFonts w:asciiTheme="minorHAnsi" w:hAnsiTheme="minorHAnsi" w:cstheme="minorHAnsi"/>
          <w:color w:val="404040"/>
        </w:rPr>
        <w:t>massive bandwidth</w:t>
      </w:r>
      <w:r w:rsidRPr="00B206E4">
        <w:rPr>
          <w:rFonts w:asciiTheme="minorHAnsi" w:hAnsiTheme="minorHAnsi" w:cstheme="minorHAnsi"/>
          <w:color w:val="404040"/>
        </w:rPr>
        <w:t> but requires Wi-Fi 6E/7 devices.</w:t>
      </w:r>
    </w:p>
    <w:p w:rsidR="00B206E4" w:rsidRPr="00B206E4" w:rsidRDefault="00B206E4" w:rsidP="00B206E4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B206E4">
        <w:rPr>
          <w:rFonts w:asciiTheme="minorHAnsi" w:hAnsiTheme="minorHAnsi" w:cstheme="minorHAnsi"/>
          <w:color w:val="404040"/>
        </w:rPr>
        <w:t>For optimal performance</w:t>
      </w:r>
      <w:proofErr w:type="gramStart"/>
      <w:r w:rsidRPr="00B206E4">
        <w:rPr>
          <w:rFonts w:asciiTheme="minorHAnsi" w:hAnsiTheme="minorHAnsi" w:cstheme="minorHAnsi"/>
          <w:color w:val="404040"/>
        </w:rPr>
        <w:t>:</w:t>
      </w:r>
      <w:proofErr w:type="gramEnd"/>
      <w:r w:rsidRPr="00B206E4">
        <w:rPr>
          <w:rFonts w:asciiTheme="minorHAnsi" w:hAnsiTheme="minorHAnsi" w:cstheme="minorHAnsi"/>
          <w:color w:val="404040"/>
        </w:rPr>
        <w:br/>
      </w:r>
      <w:r w:rsidRPr="00B206E4">
        <w:rPr>
          <w:rStyle w:val="Strong"/>
          <w:rFonts w:asciiTheme="minorHAnsi" w:hAnsiTheme="minorHAnsi" w:cstheme="minorHAnsi"/>
          <w:color w:val="404040"/>
        </w:rPr>
        <w:t>5 GHz for most devices</w:t>
      </w:r>
      <w:r w:rsidRPr="00B206E4">
        <w:rPr>
          <w:rFonts w:asciiTheme="minorHAnsi" w:hAnsiTheme="minorHAnsi" w:cstheme="minorHAnsi"/>
          <w:color w:val="404040"/>
        </w:rPr>
        <w:t>.</w:t>
      </w:r>
      <w:r w:rsidRPr="00B206E4">
        <w:rPr>
          <w:rFonts w:asciiTheme="minorHAnsi" w:hAnsiTheme="minorHAnsi" w:cstheme="minorHAnsi"/>
          <w:color w:val="404040"/>
        </w:rPr>
        <w:br/>
      </w:r>
      <w:r w:rsidR="00C711D5" w:rsidRPr="00C711D5">
        <w:rPr>
          <w:rFonts w:ascii="Calibri" w:hAnsi="Calibri" w:cs="Calibri"/>
          <w:b/>
          <w:bCs/>
          <w:color w:val="404040"/>
        </w:rPr>
        <w:t>R</w:t>
      </w:r>
      <w:r w:rsidRPr="00B206E4">
        <w:rPr>
          <w:rStyle w:val="Strong"/>
          <w:rFonts w:asciiTheme="minorHAnsi" w:hAnsiTheme="minorHAnsi" w:cstheme="minorHAnsi"/>
          <w:color w:val="404040"/>
        </w:rPr>
        <w:t>eserve 2.4 GHz for legacy/</w:t>
      </w:r>
      <w:proofErr w:type="spellStart"/>
      <w:r w:rsidRPr="00B206E4">
        <w:rPr>
          <w:rStyle w:val="Strong"/>
          <w:rFonts w:asciiTheme="minorHAnsi" w:hAnsiTheme="minorHAnsi" w:cstheme="minorHAnsi"/>
          <w:color w:val="404040"/>
        </w:rPr>
        <w:t>IoT</w:t>
      </w:r>
      <w:proofErr w:type="spellEnd"/>
      <w:r w:rsidRPr="00B206E4">
        <w:rPr>
          <w:rFonts w:asciiTheme="minorHAnsi" w:hAnsiTheme="minorHAnsi" w:cstheme="minorHAnsi"/>
          <w:color w:val="404040"/>
        </w:rPr>
        <w:t>.</w:t>
      </w:r>
      <w:r w:rsidRPr="00B206E4">
        <w:rPr>
          <w:rFonts w:asciiTheme="minorHAnsi" w:hAnsiTheme="minorHAnsi" w:cstheme="minorHAnsi"/>
          <w:color w:val="404040"/>
        </w:rPr>
        <w:br/>
      </w:r>
      <w:r w:rsidRPr="00B206E4">
        <w:rPr>
          <w:rStyle w:val="Strong"/>
          <w:rFonts w:asciiTheme="minorHAnsi" w:hAnsiTheme="minorHAnsi" w:cstheme="minorHAnsi"/>
          <w:color w:val="404040"/>
        </w:rPr>
        <w:t>Adopt 6 GHz for cutting-edge applications (Wi-Fi 6E/7)</w:t>
      </w:r>
      <w:r w:rsidRPr="00B206E4">
        <w:rPr>
          <w:rFonts w:asciiTheme="minorHAnsi" w:hAnsiTheme="minorHAnsi" w:cstheme="minorHAnsi"/>
          <w:color w:val="404040"/>
        </w:rPr>
        <w:t>.</w:t>
      </w:r>
    </w:p>
    <w:p w:rsidR="00C16147" w:rsidRPr="00B206E4" w:rsidRDefault="00C16147" w:rsidP="00B206E4">
      <w:pPr>
        <w:rPr>
          <w:rFonts w:cstheme="minorHAnsi"/>
        </w:rPr>
      </w:pPr>
      <w:bookmarkStart w:id="0" w:name="_GoBack"/>
      <w:bookmarkEnd w:id="0"/>
    </w:p>
    <w:sectPr w:rsidR="00C16147" w:rsidRPr="00B206E4" w:rsidSect="00C16147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7E4A"/>
    <w:multiLevelType w:val="multilevel"/>
    <w:tmpl w:val="43AE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903C0"/>
    <w:multiLevelType w:val="multilevel"/>
    <w:tmpl w:val="336C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077674"/>
    <w:multiLevelType w:val="multilevel"/>
    <w:tmpl w:val="4328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5C15ED"/>
    <w:multiLevelType w:val="hybridMultilevel"/>
    <w:tmpl w:val="B4A0F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36927"/>
    <w:multiLevelType w:val="multilevel"/>
    <w:tmpl w:val="9A96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4F6954"/>
    <w:multiLevelType w:val="multilevel"/>
    <w:tmpl w:val="F64A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7A2D50"/>
    <w:multiLevelType w:val="multilevel"/>
    <w:tmpl w:val="30D2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5678BF"/>
    <w:multiLevelType w:val="multilevel"/>
    <w:tmpl w:val="2E0A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1A7ECA"/>
    <w:multiLevelType w:val="multilevel"/>
    <w:tmpl w:val="AFCA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C13BED"/>
    <w:multiLevelType w:val="multilevel"/>
    <w:tmpl w:val="83C6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851361"/>
    <w:multiLevelType w:val="multilevel"/>
    <w:tmpl w:val="494E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2E0AC1"/>
    <w:multiLevelType w:val="multilevel"/>
    <w:tmpl w:val="9B0A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147"/>
    <w:rsid w:val="00B206E4"/>
    <w:rsid w:val="00C16147"/>
    <w:rsid w:val="00C711D5"/>
    <w:rsid w:val="00F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6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6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C161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6147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C16147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16147"/>
    <w:rPr>
      <w:b/>
      <w:bCs/>
    </w:rPr>
  </w:style>
  <w:style w:type="paragraph" w:styleId="NormalWeb">
    <w:name w:val="Normal (Web)"/>
    <w:basedOn w:val="Normal"/>
    <w:uiPriority w:val="99"/>
    <w:unhideWhenUsed/>
    <w:rsid w:val="00C1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LightShading-Accent5">
    <w:name w:val="Light Shading Accent 5"/>
    <w:basedOn w:val="TableNormal"/>
    <w:uiPriority w:val="60"/>
    <w:rsid w:val="00C161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4">
    <w:name w:val="Medium Shading 2 Accent 4"/>
    <w:basedOn w:val="TableNormal"/>
    <w:uiPriority w:val="64"/>
    <w:rsid w:val="00C161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161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161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B206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6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6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C161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6147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C16147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16147"/>
    <w:rPr>
      <w:b/>
      <w:bCs/>
    </w:rPr>
  </w:style>
  <w:style w:type="paragraph" w:styleId="NormalWeb">
    <w:name w:val="Normal (Web)"/>
    <w:basedOn w:val="Normal"/>
    <w:uiPriority w:val="99"/>
    <w:unhideWhenUsed/>
    <w:rsid w:val="00C1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LightShading-Accent5">
    <w:name w:val="Light Shading Accent 5"/>
    <w:basedOn w:val="TableNormal"/>
    <w:uiPriority w:val="60"/>
    <w:rsid w:val="00C161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4">
    <w:name w:val="Medium Shading 2 Accent 4"/>
    <w:basedOn w:val="TableNormal"/>
    <w:uiPriority w:val="64"/>
    <w:rsid w:val="00C161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161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161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B206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2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91C7C-C03E-4168-8E32-FAC09657C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2</cp:revision>
  <dcterms:created xsi:type="dcterms:W3CDTF">2025-04-19T06:34:00Z</dcterms:created>
  <dcterms:modified xsi:type="dcterms:W3CDTF">2025-04-19T06:34:00Z</dcterms:modified>
</cp:coreProperties>
</file>