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D1" w:rsidRPr="00904ED1" w:rsidRDefault="00904ED1" w:rsidP="00904ED1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Q3)</w:t>
      </w:r>
      <w:r w:rsidRPr="00904ED1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gramStart"/>
      <w:r w:rsidRPr="00904ED1">
        <w:rPr>
          <w:rFonts w:ascii="Segoe UI" w:hAnsi="Segoe UI" w:cs="Segoe UI"/>
          <w:color w:val="404040"/>
        </w:rPr>
        <w:t>The</w:t>
      </w:r>
      <w:proofErr w:type="gramEnd"/>
      <w:r w:rsidRPr="00904ED1">
        <w:rPr>
          <w:rFonts w:ascii="Segoe UI" w:hAnsi="Segoe UI" w:cs="Segoe UI"/>
          <w:color w:val="404040"/>
        </w:rPr>
        <w:t xml:space="preserve"> Benefits of Target Wake Time (TWT) in Wi-Fi 6 for </w:t>
      </w:r>
      <w:proofErr w:type="spellStart"/>
      <w:r w:rsidRPr="00904ED1">
        <w:rPr>
          <w:rFonts w:ascii="Segoe UI" w:hAnsi="Segoe UI" w:cs="Segoe UI"/>
          <w:color w:val="404040"/>
        </w:rPr>
        <w:t>IoT</w:t>
      </w:r>
      <w:proofErr w:type="spellEnd"/>
      <w:r w:rsidRPr="00904ED1">
        <w:rPr>
          <w:rFonts w:ascii="Segoe UI" w:hAnsi="Segoe UI" w:cs="Segoe UI"/>
          <w:color w:val="404040"/>
        </w:rPr>
        <w:t xml:space="preserve"> Devices</w:t>
      </w:r>
    </w:p>
    <w:p w:rsidR="00904ED1" w:rsidRPr="00904ED1" w:rsidRDefault="00904ED1" w:rsidP="00904E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Target Wake Time (TWT)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 power-saving feature introduced in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 (802.11ax)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 significantly enhances the efficiency and battery life of </w:t>
      </w:r>
      <w:proofErr w:type="spellStart"/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(Internet of Things) devices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. 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What is Target Wake Time (TWT)?</w:t>
      </w:r>
    </w:p>
    <w:p w:rsidR="00904ED1" w:rsidRPr="00904ED1" w:rsidRDefault="00904ED1" w:rsidP="00904E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TWT is a scheduling mechanism where:</w:t>
      </w:r>
    </w:p>
    <w:p w:rsidR="00904ED1" w:rsidRPr="00904ED1" w:rsidRDefault="00904ED1" w:rsidP="00904E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access point (AP)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negotiates specific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wake/sleep cycles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 connected devices.</w:t>
      </w:r>
    </w:p>
    <w:p w:rsidR="00904ED1" w:rsidRPr="00904ED1" w:rsidRDefault="00904ED1" w:rsidP="00904E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only activate their radios at pre-defined times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rather than constantly listening for data.</w:t>
      </w:r>
    </w:p>
    <w:p w:rsidR="00904ED1" w:rsidRPr="00904ED1" w:rsidRDefault="00904ED1" w:rsidP="00904E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How It Works:</w:t>
      </w:r>
    </w:p>
    <w:p w:rsidR="00904ED1" w:rsidRPr="00904ED1" w:rsidRDefault="00904ED1" w:rsidP="00904ED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and device agree on a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TWT schedule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"Wake every 10 seconds for updates").</w:t>
      </w:r>
    </w:p>
    <w:p w:rsidR="00904ED1" w:rsidRPr="00904ED1" w:rsidRDefault="00904ED1" w:rsidP="00904ED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device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sleeps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between scheduled wake periods, conserving power.</w:t>
      </w:r>
    </w:p>
    <w:p w:rsidR="00904ED1" w:rsidRPr="00904ED1" w:rsidRDefault="00904ED1" w:rsidP="00904ED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During the wake window, the device checks for pending data transmissions.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 xml:space="preserve">2. Key Benefits of TWT for </w:t>
      </w:r>
      <w:proofErr w:type="spellStart"/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 xml:space="preserve"> Devices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Dramatically Extends Battery Life</w:t>
      </w:r>
    </w:p>
    <w:p w:rsidR="00904ED1" w:rsidRPr="00904ED1" w:rsidRDefault="00904ED1" w:rsidP="00904ED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Without TWT: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proofErr w:type="spellStart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 (e.g., sensors, smart locks) must stay awake frequently to check for signals, draining batteries quickly.</w:t>
      </w:r>
    </w:p>
    <w:p w:rsidR="00904ED1" w:rsidRPr="00904ED1" w:rsidRDefault="00904ED1" w:rsidP="00904ED1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With TWT: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Devices sleep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up to 90% longer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reducing power consumption.</w:t>
      </w:r>
    </w:p>
    <w:p w:rsidR="00904ED1" w:rsidRPr="00904ED1" w:rsidRDefault="00904ED1" w:rsidP="00904ED1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Example: A smart doorbell could last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months or years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instead of weeks.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B. Reduces Network Congestion</w:t>
      </w:r>
    </w:p>
    <w:p w:rsidR="00904ED1" w:rsidRPr="00904ED1" w:rsidRDefault="00904ED1" w:rsidP="00904E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TWT </w:t>
      </w:r>
      <w:proofErr w:type="spellStart"/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staggeres</w:t>
      </w:r>
      <w:proofErr w:type="spellEnd"/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wake times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across devices, preventing collisions.</w:t>
      </w:r>
    </w:p>
    <w:p w:rsidR="00904ED1" w:rsidRDefault="00904ED1" w:rsidP="00904E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Avoids the "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chatty </w:t>
      </w:r>
      <w:proofErr w:type="spellStart"/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" problem (too many devices transmitting at once).</w:t>
      </w:r>
    </w:p>
    <w:p w:rsidR="00904ED1" w:rsidRPr="00904ED1" w:rsidRDefault="00904ED1" w:rsidP="00904ED1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bookmarkStart w:id="0" w:name="_GoBack"/>
      <w:bookmarkEnd w:id="0"/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lastRenderedPageBreak/>
        <w:t xml:space="preserve">C. Improves Scalability for Large </w:t>
      </w:r>
      <w:proofErr w:type="spellStart"/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Networks</w:t>
      </w:r>
    </w:p>
    <w:p w:rsidR="00904ED1" w:rsidRPr="00904ED1" w:rsidRDefault="00904ED1" w:rsidP="00904ED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Supports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hundreds of battery-powered devices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smart homes, industrial sensors) without overwhelming the AP.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D. Enhances Reliability</w:t>
      </w:r>
    </w:p>
    <w:p w:rsidR="00904ED1" w:rsidRPr="00904ED1" w:rsidRDefault="00904ED1" w:rsidP="00904ED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Scheduled transmissions reduce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interference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from other Wi-Fi or Bluetooth devices.</w:t>
      </w:r>
    </w:p>
    <w:p w:rsidR="00904ED1" w:rsidRPr="00904ED1" w:rsidRDefault="00904ED1" w:rsidP="00904ED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Critical for </w:t>
      </w: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low-latency applications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medical sensors, security systems).</w:t>
      </w:r>
    </w:p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TWT in Action: Real-World Use Cases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2126"/>
        <w:gridCol w:w="5792"/>
      </w:tblGrid>
      <w:tr w:rsidR="00904ED1" w:rsidRPr="00904ED1" w:rsidTr="0090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proofErr w:type="spellStart"/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 xml:space="preserve"> Device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Benefit of TWT</w:t>
            </w:r>
          </w:p>
        </w:tc>
      </w:tr>
      <w:tr w:rsidR="00904ED1" w:rsidRPr="00904ED1" w:rsidTr="0090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Smart Thermostats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Wakes only to report temperature, saving battery.</w:t>
            </w:r>
          </w:p>
        </w:tc>
      </w:tr>
      <w:tr w:rsidR="00904ED1" w:rsidRPr="00904ED1" w:rsidTr="0090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Security Sensors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Sleeps until motion is detected, reducing false alarms.</w:t>
            </w:r>
          </w:p>
        </w:tc>
      </w:tr>
      <w:tr w:rsidR="00904ED1" w:rsidRPr="00904ED1" w:rsidTr="0090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proofErr w:type="spellStart"/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Wearables</w:t>
            </w:r>
            <w:proofErr w:type="spellEnd"/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Syncs health data periodically instead of constantly.</w:t>
            </w:r>
          </w:p>
        </w:tc>
      </w:tr>
      <w:tr w:rsidR="00904ED1" w:rsidRPr="00904ED1" w:rsidTr="0090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Industrial </w:t>
            </w:r>
            <w:proofErr w:type="spellStart"/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IoT</w:t>
            </w:r>
            <w:proofErr w:type="spellEnd"/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Coordinates sensor updates in factories without interference.</w:t>
            </w:r>
          </w:p>
        </w:tc>
      </w:tr>
    </w:tbl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4. TWT vs. Traditional Wi-Fi Power Saving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883"/>
        <w:gridCol w:w="3615"/>
        <w:gridCol w:w="3723"/>
      </w:tblGrid>
      <w:tr w:rsidR="00904ED1" w:rsidRPr="00904ED1" w:rsidTr="0090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Legacy Wi-Fi (PS-Poll)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6 (TWT)</w:t>
            </w:r>
          </w:p>
        </w:tc>
      </w:tr>
      <w:tr w:rsidR="00904ED1" w:rsidRPr="00904ED1" w:rsidTr="0090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Power Efficiency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Limited sleep cycles.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Deep sleep between scheduled wakes.</w:t>
            </w:r>
          </w:p>
        </w:tc>
      </w:tr>
      <w:tr w:rsidR="00904ED1" w:rsidRPr="00904ED1" w:rsidTr="0090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Network Impact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Random wake-ups cause congestion.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Predictable, staggered transmissions.</w:t>
            </w:r>
          </w:p>
        </w:tc>
      </w:tr>
      <w:tr w:rsidR="00904ED1" w:rsidRPr="00904ED1" w:rsidTr="0090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4ED1" w:rsidRPr="00904ED1" w:rsidRDefault="00904ED1" w:rsidP="00904ED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Device Control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AP has little scheduling power.</w:t>
            </w:r>
          </w:p>
        </w:tc>
        <w:tc>
          <w:tcPr>
            <w:tcW w:w="0" w:type="auto"/>
            <w:hideMark/>
          </w:tcPr>
          <w:p w:rsidR="00904ED1" w:rsidRPr="00904ED1" w:rsidRDefault="00904ED1" w:rsidP="0090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04ED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AP dictates optimal wake times.</w:t>
            </w:r>
          </w:p>
        </w:tc>
      </w:tr>
    </w:tbl>
    <w:p w:rsidR="00904ED1" w:rsidRPr="00904ED1" w:rsidRDefault="00904ED1" w:rsidP="00904ED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Limitations &amp; Considerations</w:t>
      </w:r>
    </w:p>
    <w:p w:rsidR="00904ED1" w:rsidRPr="00904ED1" w:rsidRDefault="00904ED1" w:rsidP="00904ED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Requires Wi-Fi 6 support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(both AP and </w:t>
      </w:r>
      <w:proofErr w:type="spellStart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devices).</w:t>
      </w:r>
    </w:p>
    <w:p w:rsidR="00904ED1" w:rsidRPr="00904ED1" w:rsidRDefault="00904ED1" w:rsidP="00904ED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04E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Fixed schedules may not suit all use cases</w:t>
      </w:r>
      <w:r w:rsidRPr="00904E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emergency alerts may need instant wake-up).</w:t>
      </w:r>
    </w:p>
    <w:p w:rsidR="009B1F88" w:rsidRPr="00904ED1" w:rsidRDefault="009B1F88">
      <w:pPr>
        <w:rPr>
          <w:lang w:val="en-US"/>
        </w:rPr>
      </w:pPr>
    </w:p>
    <w:sectPr w:rsidR="009B1F88" w:rsidRPr="00904ED1" w:rsidSect="00904E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7145"/>
    <w:multiLevelType w:val="multilevel"/>
    <w:tmpl w:val="865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33D1D"/>
    <w:multiLevelType w:val="multilevel"/>
    <w:tmpl w:val="8A3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30787"/>
    <w:multiLevelType w:val="multilevel"/>
    <w:tmpl w:val="E19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5245D"/>
    <w:multiLevelType w:val="multilevel"/>
    <w:tmpl w:val="690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C3CF0"/>
    <w:multiLevelType w:val="multilevel"/>
    <w:tmpl w:val="0B7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EC771E"/>
    <w:multiLevelType w:val="multilevel"/>
    <w:tmpl w:val="FE0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12557E"/>
    <w:multiLevelType w:val="multilevel"/>
    <w:tmpl w:val="229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D1"/>
    <w:rsid w:val="00904ED1"/>
    <w:rsid w:val="009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0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904E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ED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04ED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904ED1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04ED1"/>
    <w:rPr>
      <w:b/>
      <w:bCs/>
    </w:rPr>
  </w:style>
  <w:style w:type="paragraph" w:customStyle="1" w:styleId="ds-markdown-paragraph">
    <w:name w:val="ds-markdown-paragraph"/>
    <w:basedOn w:val="Normal"/>
    <w:rsid w:val="0090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904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04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0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904E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ED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04ED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904ED1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04ED1"/>
    <w:rPr>
      <w:b/>
      <w:bCs/>
    </w:rPr>
  </w:style>
  <w:style w:type="paragraph" w:customStyle="1" w:styleId="ds-markdown-paragraph">
    <w:name w:val="ds-markdown-paragraph"/>
    <w:basedOn w:val="Normal"/>
    <w:rsid w:val="0090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904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04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2025-04-27T11:26:00Z</dcterms:created>
  <dcterms:modified xsi:type="dcterms:W3CDTF">2025-04-27T11:33:00Z</dcterms:modified>
</cp:coreProperties>
</file>