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11BD" w14:textId="591B1AEE" w:rsidR="006A2E86" w:rsidRPr="00123243" w:rsidRDefault="006A2E86" w:rsidP="00123243">
      <w:pPr>
        <w:jc w:val="center"/>
        <w:rPr>
          <w:rFonts w:ascii="Poppins" w:hAnsi="Poppins" w:cs="Poppins"/>
          <w:b/>
          <w:bCs/>
        </w:rPr>
      </w:pPr>
      <w:r w:rsidRPr="00123243">
        <w:rPr>
          <w:rFonts w:ascii="Poppins" w:hAnsi="Poppins" w:cs="Poppins"/>
          <w:b/>
          <w:bCs/>
        </w:rPr>
        <w:t>MODULE 2</w:t>
      </w:r>
    </w:p>
    <w:p w14:paraId="0FF480B0" w14:textId="57760DA6" w:rsidR="006A2E86" w:rsidRPr="00123243" w:rsidRDefault="00117527">
      <w:pPr>
        <w:rPr>
          <w:rFonts w:ascii="Poppins" w:hAnsi="Poppins" w:cs="Poppins"/>
          <w:b/>
          <w:bCs/>
          <w:sz w:val="20"/>
          <w:szCs w:val="20"/>
        </w:rPr>
      </w:pPr>
      <w:r w:rsidRPr="00123243">
        <w:rPr>
          <w:rFonts w:ascii="Poppins" w:hAnsi="Poppins" w:cs="Poppins"/>
          <w:b/>
          <w:bCs/>
          <w:sz w:val="20"/>
          <w:szCs w:val="20"/>
        </w:rPr>
        <w:t>11)</w:t>
      </w:r>
    </w:p>
    <w:p w14:paraId="74BF9832" w14:textId="77777777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  <w:r w:rsidRPr="00123243">
        <w:rPr>
          <w:rFonts w:ascii="Poppins" w:hAnsi="Poppins" w:cs="Poppins"/>
          <w:sz w:val="20"/>
          <w:szCs w:val="20"/>
        </w:rPr>
        <w:t xml:space="preserve">1. How can you know what is the secondary command prompt set your system? </w:t>
      </w:r>
    </w:p>
    <w:p w14:paraId="16ED953A" w14:textId="66B09E4C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  <w:r w:rsidRPr="00123243">
        <w:rPr>
          <w:rFonts w:ascii="Poppins" w:hAnsi="Poppins" w:cs="Poppins"/>
          <w:sz w:val="20"/>
          <w:szCs w:val="20"/>
        </w:rPr>
        <w:t>Ans: $echo $PS2</w:t>
      </w:r>
    </w:p>
    <w:p w14:paraId="4BEF84E7" w14:textId="338297AE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  <w:r w:rsidRPr="00123243">
        <w:rPr>
          <w:rFonts w:ascii="Poppins" w:hAnsi="Poppins" w:cs="Poppins"/>
          <w:sz w:val="20"/>
          <w:szCs w:val="20"/>
        </w:rPr>
        <w:t xml:space="preserve">   How can you change the secondary command prompt from the default to your username?</w:t>
      </w:r>
    </w:p>
    <w:p w14:paraId="41EBDD56" w14:textId="14EF9B69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  <w:r w:rsidRPr="00123243">
        <w:rPr>
          <w:rFonts w:ascii="Poppins" w:hAnsi="Poppins" w:cs="Poppins"/>
          <w:sz w:val="20"/>
          <w:szCs w:val="20"/>
        </w:rPr>
        <w:t>Ans: $PS1</w:t>
      </w:r>
      <w:proofErr w:type="gramStart"/>
      <w:r w:rsidRPr="00123243">
        <w:rPr>
          <w:rFonts w:ascii="Poppins" w:hAnsi="Poppins" w:cs="Poppins"/>
          <w:sz w:val="20"/>
          <w:szCs w:val="20"/>
        </w:rPr>
        <w:t>=”$</w:t>
      </w:r>
      <w:proofErr w:type="gramEnd"/>
      <w:r w:rsidRPr="00123243">
        <w:rPr>
          <w:rFonts w:ascii="Poppins" w:hAnsi="Poppins" w:cs="Poppins"/>
          <w:sz w:val="20"/>
          <w:szCs w:val="20"/>
        </w:rPr>
        <w:t xml:space="preserve">LOGNAME “ </w:t>
      </w:r>
    </w:p>
    <w:p w14:paraId="3ECA69E2" w14:textId="77777777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</w:p>
    <w:p w14:paraId="764CE661" w14:textId="422ED438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  <w:r w:rsidRPr="00123243">
        <w:rPr>
          <w:rFonts w:ascii="Poppins" w:hAnsi="Poppins" w:cs="Poppins"/>
          <w:sz w:val="20"/>
          <w:szCs w:val="20"/>
        </w:rPr>
        <w:t xml:space="preserve">2. How can you ensure that the mv command (used for renaming a file) always asks for permission before overwriting an existing destination file? </w:t>
      </w:r>
    </w:p>
    <w:p w14:paraId="50148A1C" w14:textId="4BEFF516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  <w:r w:rsidRPr="00123243">
        <w:rPr>
          <w:rFonts w:ascii="Poppins" w:hAnsi="Poppins" w:cs="Poppins"/>
          <w:sz w:val="20"/>
          <w:szCs w:val="20"/>
        </w:rPr>
        <w:t xml:space="preserve">   [ Hint: use alias command]</w:t>
      </w:r>
    </w:p>
    <w:p w14:paraId="50449FDB" w14:textId="4ABF4D15" w:rsidR="006A2E86" w:rsidRPr="00123243" w:rsidRDefault="006A2E86" w:rsidP="006A2E86">
      <w:pPr>
        <w:rPr>
          <w:rFonts w:ascii="Poppins" w:hAnsi="Poppins" w:cs="Poppins"/>
          <w:sz w:val="20"/>
          <w:szCs w:val="20"/>
        </w:rPr>
      </w:pPr>
      <w:r w:rsidRPr="00123243">
        <w:rPr>
          <w:rFonts w:ascii="Poppins" w:hAnsi="Poppins" w:cs="Poppins"/>
          <w:sz w:val="20"/>
          <w:szCs w:val="20"/>
        </w:rPr>
        <w:t xml:space="preserve">Ans: </w:t>
      </w:r>
      <w:r w:rsidR="00117527" w:rsidRPr="00123243">
        <w:rPr>
          <w:rFonts w:ascii="Poppins" w:hAnsi="Poppins" w:cs="Poppins"/>
          <w:sz w:val="20"/>
          <w:szCs w:val="20"/>
        </w:rPr>
        <w:t>$alias rm=”rm -</w:t>
      </w:r>
      <w:proofErr w:type="spellStart"/>
      <w:r w:rsidR="00117527" w:rsidRPr="00123243">
        <w:rPr>
          <w:rFonts w:ascii="Poppins" w:hAnsi="Poppins" w:cs="Poppins"/>
          <w:sz w:val="20"/>
          <w:szCs w:val="20"/>
        </w:rPr>
        <w:t>i</w:t>
      </w:r>
      <w:proofErr w:type="spellEnd"/>
      <w:r w:rsidR="00117527" w:rsidRPr="00123243">
        <w:rPr>
          <w:rFonts w:ascii="Poppins" w:hAnsi="Poppins" w:cs="Poppins"/>
          <w:sz w:val="20"/>
          <w:szCs w:val="20"/>
        </w:rPr>
        <w:t xml:space="preserve">” </w:t>
      </w:r>
    </w:p>
    <w:sectPr w:rsidR="006A2E86" w:rsidRPr="00123243" w:rsidSect="001232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86"/>
    <w:rsid w:val="00117527"/>
    <w:rsid w:val="00123243"/>
    <w:rsid w:val="006A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FF14"/>
  <w15:chartTrackingRefBased/>
  <w15:docId w15:val="{BD7C6340-CE9B-44D6-AAED-5ED4798D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2</cp:revision>
  <dcterms:created xsi:type="dcterms:W3CDTF">2023-09-28T17:44:00Z</dcterms:created>
  <dcterms:modified xsi:type="dcterms:W3CDTF">2023-10-09T06:06:00Z</dcterms:modified>
</cp:coreProperties>
</file>