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Bit Manipulation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Number of even and odd bits 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Number of even and odd bits: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  <w:r>
        <w:rPr>
          <w:b w:val="0"/>
          <w:bCs w:val="0"/>
          <w:sz w:val="20"/>
          <w:szCs w:val="20"/>
        </w:rPr>
        <w:t xml:space="preserve"> where N is number of bits in an number</w:t>
      </w:r>
      <w:bookmarkStart w:id="0" w:name="_GoBack"/>
      <w:bookmarkEnd w:id="0"/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</w:t>
      </w:r>
      <w:r>
        <w:rPr>
          <w:b w:val="0"/>
          <w:bCs w:val="0"/>
          <w:sz w:val="20"/>
          <w:szCs w:val="20"/>
        </w:rPr>
        <w:t>1</w:t>
      </w:r>
      <w:r>
        <w:rPr>
          <w:b w:val="0"/>
          <w:bCs w:val="0"/>
          <w:sz w:val="20"/>
          <w:szCs w:val="20"/>
        </w:rPr>
        <w:t>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4480" cy="3676015"/>
            <wp:effectExtent l="0" t="0" r="635" b="10160"/>
            <wp:docPr id="3" name="Picture 3" descr="Number of even and odd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umber of even and odd bi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7EF7D2D8"/>
    <w:rsid w:val="7F613832"/>
    <w:rsid w:val="99BF465D"/>
    <w:rsid w:val="D7FE6E29"/>
    <w:rsid w:val="EFEFDBD1"/>
    <w:rsid w:val="FBCDE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2023-03-08T10:10:00Z</dcterms:created>
  <dc:creator>sharath</dc:creator>
  <cp:lastModifiedBy>sharath</cp:lastModifiedBy>
  <dcterms:modified xsi:type="dcterms:W3CDTF">2023-03-19T23:32:25Z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