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455" w:rsidRPr="00C03455" w:rsidRDefault="00C03455" w:rsidP="00C03455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C03455">
        <w:rPr>
          <w:rFonts w:ascii="Segoe UI" w:eastAsia="Times New Roman" w:hAnsi="Segoe UI" w:cs="Segoe UI"/>
          <w:sz w:val="24"/>
          <w:szCs w:val="24"/>
        </w:rPr>
        <w:t>What stage of </w:t>
      </w:r>
      <w:hyperlink r:id="rId4" w:history="1">
        <w:r w:rsidRPr="00C03455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#DevOps</w:t>
        </w:r>
      </w:hyperlink>
      <w:r w:rsidRPr="00C03455">
        <w:rPr>
          <w:rFonts w:ascii="Segoe UI" w:eastAsia="Times New Roman" w:hAnsi="Segoe UI" w:cs="Segoe UI"/>
          <w:sz w:val="24"/>
          <w:szCs w:val="24"/>
        </w:rPr>
        <w:t> are you at?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  <w:t>Do you have a </w:t>
      </w:r>
      <w:hyperlink r:id="rId5" w:history="1">
        <w:r w:rsidRPr="00C03455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#CICD</w:t>
        </w:r>
      </w:hyperlink>
      <w:r w:rsidRPr="00C03455">
        <w:rPr>
          <w:rFonts w:ascii="Segoe UI" w:eastAsia="Times New Roman" w:hAnsi="Segoe UI" w:cs="Segoe UI"/>
          <w:sz w:val="24"/>
          <w:szCs w:val="24"/>
        </w:rPr>
        <w:t> pipeline automation in place? If not, follow this guide.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  <w:t>Let's see a complete CI/CD pipeline workflow</w:t>
      </w:r>
      <w:proofErr w:type="gramStart"/>
      <w:r w:rsidRPr="00C03455">
        <w:rPr>
          <w:rFonts w:ascii="Segoe UI" w:eastAsia="Times New Roman" w:hAnsi="Segoe UI" w:cs="Segoe UI"/>
          <w:sz w:val="24"/>
          <w:szCs w:val="24"/>
        </w:rPr>
        <w:t>:</w:t>
      </w:r>
      <w:proofErr w:type="gramEnd"/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 Symbol" w:eastAsia="Times New Roman" w:hAnsi="Segoe UI Symbol" w:cs="Segoe UI Symbol"/>
          <w:sz w:val="24"/>
          <w:szCs w:val="24"/>
        </w:rPr>
        <w:t>⮕</w:t>
      </w:r>
      <w:r w:rsidRPr="00C03455">
        <w:rPr>
          <w:rFonts w:ascii="Segoe UI" w:eastAsia="Times New Roman" w:hAnsi="Segoe UI" w:cs="Segoe UI"/>
          <w:sz w:val="24"/>
          <w:szCs w:val="24"/>
        </w:rPr>
        <w:t xml:space="preserve"> Developer Pushes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Code:The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process begins with the developer (A) pushing their code changes to a version control system.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 Symbol" w:eastAsia="Times New Roman" w:hAnsi="Segoe UI Symbol" w:cs="Segoe UI Symbol"/>
          <w:sz w:val="24"/>
          <w:szCs w:val="24"/>
        </w:rPr>
        <w:t>⮕</w:t>
      </w:r>
      <w:r w:rsidRPr="00C03455">
        <w:rPr>
          <w:rFonts w:ascii="Segoe UI" w:eastAsia="Times New Roman" w:hAnsi="Segoe UI" w:cs="Segoe UI"/>
          <w:sz w:val="24"/>
          <w:szCs w:val="24"/>
        </w:rPr>
        <w:t xml:space="preserve"> Version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Control</w:t>
      </w:r>
      <w:proofErr w:type="gramStart"/>
      <w:r w:rsidRPr="00C03455">
        <w:rPr>
          <w:rFonts w:ascii="Segoe UI" w:eastAsia="Times New Roman" w:hAnsi="Segoe UI" w:cs="Segoe UI"/>
          <w:sz w:val="24"/>
          <w:szCs w:val="24"/>
        </w:rPr>
        <w:t>:The</w:t>
      </w:r>
      <w:proofErr w:type="spellEnd"/>
      <w:proofErr w:type="gramEnd"/>
      <w:r w:rsidRPr="00C03455">
        <w:rPr>
          <w:rFonts w:ascii="Segoe UI" w:eastAsia="Times New Roman" w:hAnsi="Segoe UI" w:cs="Segoe UI"/>
          <w:sz w:val="24"/>
          <w:szCs w:val="24"/>
        </w:rPr>
        <w:t xml:space="preserve"> code is stored in a version control system (B), such as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Git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. This system tracks changes to </w:t>
      </w:r>
      <w:proofErr w:type="gramStart"/>
      <w:r w:rsidRPr="00C03455">
        <w:rPr>
          <w:rFonts w:ascii="Segoe UI" w:eastAsia="Times New Roman" w:hAnsi="Segoe UI" w:cs="Segoe UI"/>
          <w:sz w:val="24"/>
          <w:szCs w:val="24"/>
        </w:rPr>
        <w:t>the codebase</w:t>
      </w:r>
      <w:proofErr w:type="gramEnd"/>
      <w:r w:rsidRPr="00C03455">
        <w:rPr>
          <w:rFonts w:ascii="Segoe UI" w:eastAsia="Times New Roman" w:hAnsi="Segoe UI" w:cs="Segoe UI"/>
          <w:sz w:val="24"/>
          <w:szCs w:val="24"/>
        </w:rPr>
        <w:t xml:space="preserve"> and allows multiple developers to collaborate on a project.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 Symbol" w:eastAsia="Times New Roman" w:hAnsi="Segoe UI Symbol" w:cs="Segoe UI Symbol"/>
          <w:sz w:val="24"/>
          <w:szCs w:val="24"/>
        </w:rPr>
        <w:t>⮕</w:t>
      </w:r>
      <w:r w:rsidRPr="00C03455">
        <w:rPr>
          <w:rFonts w:ascii="Segoe UI" w:eastAsia="Times New Roman" w:hAnsi="Segoe UI" w:cs="Segoe UI"/>
          <w:sz w:val="24"/>
          <w:szCs w:val="24"/>
        </w:rPr>
        <w:t xml:space="preserve"> Trigger CI/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CD</w:t>
      </w:r>
      <w:proofErr w:type="gramStart"/>
      <w:r w:rsidRPr="00C03455">
        <w:rPr>
          <w:rFonts w:ascii="Segoe UI" w:eastAsia="Times New Roman" w:hAnsi="Segoe UI" w:cs="Segoe UI"/>
          <w:sz w:val="24"/>
          <w:szCs w:val="24"/>
        </w:rPr>
        <w:t>:Once</w:t>
      </w:r>
      <w:proofErr w:type="spellEnd"/>
      <w:proofErr w:type="gramEnd"/>
      <w:r w:rsidRPr="00C03455">
        <w:rPr>
          <w:rFonts w:ascii="Segoe UI" w:eastAsia="Times New Roman" w:hAnsi="Segoe UI" w:cs="Segoe UI"/>
          <w:sz w:val="24"/>
          <w:szCs w:val="24"/>
        </w:rPr>
        <w:t xml:space="preserve"> the code is pushed, it triggers the Continuous Integration (CI) process (C). CI is the practice of automatically integrating code changes from multiple contributors into a single software project.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 Symbol" w:eastAsia="Times New Roman" w:hAnsi="Segoe UI Symbol" w:cs="Segoe UI Symbol"/>
          <w:sz w:val="24"/>
          <w:szCs w:val="24"/>
        </w:rPr>
        <w:t>⮕</w:t>
      </w:r>
      <w:r w:rsidRPr="00C03455">
        <w:rPr>
          <w:rFonts w:ascii="Segoe UI" w:eastAsia="Times New Roman" w:hAnsi="Segoe UI" w:cs="Segoe UI"/>
          <w:sz w:val="24"/>
          <w:szCs w:val="24"/>
        </w:rPr>
        <w:t xml:space="preserve"> Run Tests in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CI</w:t>
      </w:r>
      <w:proofErr w:type="gramStart"/>
      <w:r w:rsidRPr="00C03455">
        <w:rPr>
          <w:rFonts w:ascii="Segoe UI" w:eastAsia="Times New Roman" w:hAnsi="Segoe UI" w:cs="Segoe UI"/>
          <w:sz w:val="24"/>
          <w:szCs w:val="24"/>
        </w:rPr>
        <w:t>:The</w:t>
      </w:r>
      <w:proofErr w:type="spellEnd"/>
      <w:proofErr w:type="gramEnd"/>
      <w:r w:rsidRPr="00C03455">
        <w:rPr>
          <w:rFonts w:ascii="Segoe UI" w:eastAsia="Times New Roman" w:hAnsi="Segoe UI" w:cs="Segoe UI"/>
          <w:sz w:val="24"/>
          <w:szCs w:val="24"/>
        </w:rPr>
        <w:t xml:space="preserve"> CI process (C) runs automated tests on the code in a test environment (G). This ensures that the new changes don't introduce any bugs or break existing functionality.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 Symbol" w:eastAsia="Times New Roman" w:hAnsi="Segoe UI Symbol" w:cs="Segoe UI Symbol"/>
          <w:sz w:val="24"/>
          <w:szCs w:val="24"/>
        </w:rPr>
        <w:t>⮕</w:t>
      </w:r>
      <w:r w:rsidRPr="00C03455">
        <w:rPr>
          <w:rFonts w:ascii="Segoe UI" w:eastAsia="Times New Roman" w:hAnsi="Segoe UI" w:cs="Segoe UI"/>
          <w:sz w:val="24"/>
          <w:szCs w:val="24"/>
        </w:rPr>
        <w:t xml:space="preserve"> Feedback to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Developer</w:t>
      </w:r>
      <w:proofErr w:type="gramStart"/>
      <w:r w:rsidRPr="00C03455">
        <w:rPr>
          <w:rFonts w:ascii="Segoe UI" w:eastAsia="Times New Roman" w:hAnsi="Segoe UI" w:cs="Segoe UI"/>
          <w:sz w:val="24"/>
          <w:szCs w:val="24"/>
        </w:rPr>
        <w:t>:If</w:t>
      </w:r>
      <w:proofErr w:type="spellEnd"/>
      <w:proofErr w:type="gramEnd"/>
      <w:r w:rsidRPr="00C03455">
        <w:rPr>
          <w:rFonts w:ascii="Segoe UI" w:eastAsia="Times New Roman" w:hAnsi="Segoe UI" w:cs="Segoe UI"/>
          <w:sz w:val="24"/>
          <w:szCs w:val="24"/>
        </w:rPr>
        <w:t xml:space="preserve"> any tests fail, feedback is sent back to the developer (A), who can then make necessary corrections.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 Symbol" w:eastAsia="Times New Roman" w:hAnsi="Segoe UI Symbol" w:cs="Segoe UI Symbol"/>
          <w:sz w:val="24"/>
          <w:szCs w:val="24"/>
        </w:rPr>
        <w:t>⮕</w:t>
      </w:r>
      <w:r w:rsidRPr="00C03455">
        <w:rPr>
          <w:rFonts w:ascii="Segoe UI" w:eastAsia="Times New Roman" w:hAnsi="Segoe UI" w:cs="Segoe UI"/>
          <w:sz w:val="24"/>
          <w:szCs w:val="24"/>
        </w:rPr>
        <w:t xml:space="preserve"> Build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Docker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Image</w:t>
      </w:r>
      <w:proofErr w:type="gramStart"/>
      <w:r w:rsidRPr="00C03455">
        <w:rPr>
          <w:rFonts w:ascii="Segoe UI" w:eastAsia="Times New Roman" w:hAnsi="Segoe UI" w:cs="Segoe UI"/>
          <w:sz w:val="24"/>
          <w:szCs w:val="24"/>
        </w:rPr>
        <w:t>:If</w:t>
      </w:r>
      <w:proofErr w:type="spellEnd"/>
      <w:proofErr w:type="gramEnd"/>
      <w:r w:rsidRPr="00C03455">
        <w:rPr>
          <w:rFonts w:ascii="Segoe UI" w:eastAsia="Times New Roman" w:hAnsi="Segoe UI" w:cs="Segoe UI"/>
          <w:sz w:val="24"/>
          <w:szCs w:val="24"/>
        </w:rPr>
        <w:t xml:space="preserve"> the tests pass, the CI process builds a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Docker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image of the application and stores it in a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Docker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Registry (D).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Docker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images are lightweight, standalone packages that contain everything needed to run a piece of software, including the code, runtime, system tools, and libraries.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 Symbol" w:eastAsia="Times New Roman" w:hAnsi="Segoe UI Symbol" w:cs="Segoe UI Symbol"/>
          <w:sz w:val="24"/>
          <w:szCs w:val="24"/>
        </w:rPr>
        <w:t>⮕</w:t>
      </w:r>
      <w:r w:rsidRPr="00C03455">
        <w:rPr>
          <w:rFonts w:ascii="Segoe UI" w:eastAsia="Times New Roman" w:hAnsi="Segoe UI" w:cs="Segoe UI"/>
          <w:sz w:val="24"/>
          <w:szCs w:val="24"/>
        </w:rPr>
        <w:t xml:space="preserve"> Deploy to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Kubernetes</w:t>
      </w:r>
      <w:proofErr w:type="gramStart"/>
      <w:r w:rsidRPr="00C03455">
        <w:rPr>
          <w:rFonts w:ascii="Segoe UI" w:eastAsia="Times New Roman" w:hAnsi="Segoe UI" w:cs="Segoe UI"/>
          <w:sz w:val="24"/>
          <w:szCs w:val="24"/>
        </w:rPr>
        <w:t>:The</w:t>
      </w:r>
      <w:proofErr w:type="spellEnd"/>
      <w:proofErr w:type="gramEnd"/>
      <w:r w:rsidRPr="00C0345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Docker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image is then deployed to a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Kubernetes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cluster (E).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Kubernetes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is an open-source container orchestration platform that automates the deployment, scaling, and management of containerized applications.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 Symbol" w:eastAsia="Times New Roman" w:hAnsi="Segoe UI Symbol" w:cs="Segoe UI Symbol"/>
          <w:sz w:val="24"/>
          <w:szCs w:val="24"/>
        </w:rPr>
        <w:t>⮕</w:t>
      </w:r>
      <w:r w:rsidRPr="00C0345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Kubernetes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Manages &amp;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Scales</w:t>
      </w:r>
      <w:proofErr w:type="gramStart"/>
      <w:r w:rsidRPr="00C03455">
        <w:rPr>
          <w:rFonts w:ascii="Segoe UI" w:eastAsia="Times New Roman" w:hAnsi="Segoe UI" w:cs="Segoe UI"/>
          <w:sz w:val="24"/>
          <w:szCs w:val="24"/>
        </w:rPr>
        <w:t>:Within</w:t>
      </w:r>
      <w:proofErr w:type="spellEnd"/>
      <w:proofErr w:type="gramEnd"/>
      <w:r w:rsidRPr="00C03455">
        <w:rPr>
          <w:rFonts w:ascii="Segoe UI" w:eastAsia="Times New Roman" w:hAnsi="Segoe UI" w:cs="Segoe UI"/>
          <w:sz w:val="24"/>
          <w:szCs w:val="24"/>
        </w:rPr>
        <w:t xml:space="preserve"> the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Kubernetes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cluster, the application runs inside containers, which are instances of the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Docker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image.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Kubernetes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manages and scales these containers as needed, ensuring that the application remains available and responsive (F).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 Symbol" w:eastAsia="Times New Roman" w:hAnsi="Segoe UI Symbol" w:cs="Segoe UI Symbol"/>
          <w:sz w:val="24"/>
          <w:szCs w:val="24"/>
        </w:rPr>
        <w:t>⮕</w:t>
      </w:r>
      <w:r w:rsidRPr="00C03455">
        <w:rPr>
          <w:rFonts w:ascii="Segoe UI" w:eastAsia="Times New Roman" w:hAnsi="Segoe UI" w:cs="Segoe UI"/>
          <w:sz w:val="24"/>
          <w:szCs w:val="24"/>
        </w:rPr>
        <w:t xml:space="preserve"> Monitoring &amp;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Logging</w:t>
      </w:r>
      <w:proofErr w:type="gramStart"/>
      <w:r w:rsidRPr="00C03455">
        <w:rPr>
          <w:rFonts w:ascii="Segoe UI" w:eastAsia="Times New Roman" w:hAnsi="Segoe UI" w:cs="Segoe UI"/>
          <w:sz w:val="24"/>
          <w:szCs w:val="24"/>
        </w:rPr>
        <w:t>:The</w:t>
      </w:r>
      <w:proofErr w:type="spellEnd"/>
      <w:proofErr w:type="gramEnd"/>
      <w:r w:rsidRPr="00C0345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Kubernetes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cluster (E) is continuously monitored using various monitoring tools (H). These tools collect logs, metrics, and other data to ensure the health and performance of the application.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lastRenderedPageBreak/>
        <w:br/>
        <w:t>The entire process emphasizes automation, consistency, and scalability.</w:t>
      </w:r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  <w:t xml:space="preserve">For more such insightful content on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DevOps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, Data Science,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GenAI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and more?</w:t>
      </w:r>
      <w:r w:rsidRPr="00C03455">
        <w:rPr>
          <w:rFonts w:ascii="Segoe UI" w:eastAsia="Times New Roman" w:hAnsi="Segoe UI" w:cs="Segoe UI"/>
          <w:sz w:val="24"/>
          <w:szCs w:val="24"/>
        </w:rPr>
        <w:br/>
        <w:t>Join our Discord channel: </w:t>
      </w:r>
      <w:hyperlink r:id="rId6" w:tgtFrame="_self" w:history="1">
        <w:r w:rsidRPr="00C03455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https://lnkd.in/gEU_tfiN</w:t>
        </w:r>
      </w:hyperlink>
      <w:r w:rsidRPr="00C03455">
        <w:rPr>
          <w:rFonts w:ascii="Segoe UI" w:eastAsia="Times New Roman" w:hAnsi="Segoe UI" w:cs="Segoe UI"/>
          <w:sz w:val="24"/>
          <w:szCs w:val="24"/>
        </w:rPr>
        <w:br/>
      </w:r>
      <w:r w:rsidRPr="00C03455">
        <w:rPr>
          <w:rFonts w:ascii="Segoe UI" w:eastAsia="Times New Roman" w:hAnsi="Segoe UI" w:cs="Segoe UI"/>
          <w:sz w:val="24"/>
          <w:szCs w:val="24"/>
        </w:rPr>
        <w:br/>
        <w:t xml:space="preserve">Also, Sign up for a free </w:t>
      </w:r>
      <w:proofErr w:type="spellStart"/>
      <w:r w:rsidRPr="00C03455">
        <w:rPr>
          <w:rFonts w:ascii="Segoe UI" w:eastAsia="Times New Roman" w:hAnsi="Segoe UI" w:cs="Segoe UI"/>
          <w:sz w:val="24"/>
          <w:szCs w:val="24"/>
        </w:rPr>
        <w:t>SingleStore</w:t>
      </w:r>
      <w:proofErr w:type="spellEnd"/>
      <w:r w:rsidRPr="00C03455">
        <w:rPr>
          <w:rFonts w:ascii="Segoe UI" w:eastAsia="Times New Roman" w:hAnsi="Segoe UI" w:cs="Segoe UI"/>
          <w:sz w:val="24"/>
          <w:szCs w:val="24"/>
        </w:rPr>
        <w:t xml:space="preserve"> database cloud account and avail $600 worth of free resources: </w:t>
      </w:r>
      <w:hyperlink r:id="rId7" w:tgtFrame="_self" w:history="1">
        <w:r w:rsidRPr="00C03455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https://lnkd.in/gav8UAb6</w:t>
        </w:r>
      </w:hyperlink>
    </w:p>
    <w:p w:rsidR="00C03455" w:rsidRPr="00C03455" w:rsidRDefault="00C03455" w:rsidP="00C03455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C03455">
        <w:rPr>
          <w:rFonts w:ascii="Segoe UI" w:eastAsia="Times New Roman" w:hAnsi="Segoe UI" w:cs="Segoe UI"/>
          <w:sz w:val="24"/>
          <w:szCs w:val="24"/>
        </w:rPr>
        <w:t>Activate to view larger image,</w:t>
      </w:r>
    </w:p>
    <w:p w:rsidR="00C03455" w:rsidRPr="00C03455" w:rsidRDefault="00C03455" w:rsidP="00C03455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C03455"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5710555" cy="7142480"/>
            <wp:effectExtent l="0" t="0" r="4445" b="1270"/>
            <wp:docPr id="1" name="Picture 1" descr="DevOps CI/CD Pipeli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522" descr="DevOps CI/CD Pipeline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714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39" w:rsidRDefault="00441C39">
      <w:bookmarkStart w:id="0" w:name="_GoBack"/>
      <w:bookmarkEnd w:id="0"/>
    </w:p>
    <w:sectPr w:rsidR="00441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455"/>
    <w:rsid w:val="00441C39"/>
    <w:rsid w:val="00C03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B4195E-508B-456D-BCC9-43B873057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C03455"/>
  </w:style>
  <w:style w:type="character" w:styleId="Hyperlink">
    <w:name w:val="Hyperlink"/>
    <w:basedOn w:val="DefaultParagraphFont"/>
    <w:uiPriority w:val="99"/>
    <w:semiHidden/>
    <w:unhideWhenUsed/>
    <w:rsid w:val="00C03455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C034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1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4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0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8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3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12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webSettings" Target="webSettings.xml"/><Relationship Id="rId7" Type="http://schemas.openxmlformats.org/officeDocument/2006/relationships/hyperlink" Target="https://lnkd.in/gav8UAb6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lnkd.in/gEU_tfiN" TargetMode="External"/><Relationship Id="rId5" Type="http://schemas.openxmlformats.org/officeDocument/2006/relationships/hyperlink" Target="https://www.linkedin.com/feed/hashtag/?keywords=cicd&amp;highlightedUpdateUrns=urn%3Ali%3Aactivity%3A7116309937164615680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linkedin.com/feed/hashtag/?keywords=devops&amp;highlightedUpdateUrns=urn%3Ali%3Aactivity%3A711630993716461568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a2z</dc:creator>
  <cp:keywords/>
  <dc:description/>
  <cp:lastModifiedBy>a2z</cp:lastModifiedBy>
  <cp:revision>1</cp:revision>
  <dcterms:created xsi:type="dcterms:W3CDTF">2023-10-09T03:23:00Z</dcterms:created>
  <dcterms:modified xsi:type="dcterms:W3CDTF">2023-10-09T03:24:00Z</dcterms:modified>
</cp:coreProperties>
</file>