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458" w:rsidRDefault="003F5458" w:rsidP="003F5458">
      <w:pPr>
        <w:spacing w:before="30" w:after="30" w:line="360" w:lineRule="auto"/>
        <w:ind w:left="283" w:right="283"/>
        <w:jc w:val="center"/>
        <w:rPr>
          <w:b/>
          <w:bCs/>
          <w:sz w:val="40"/>
          <w:szCs w:val="40"/>
        </w:rPr>
      </w:pPr>
      <w:r>
        <w:rPr>
          <w:noProof/>
        </w:rPr>
        <w:drawing>
          <wp:inline distT="0" distB="0" distL="0" distR="0">
            <wp:extent cx="2505710" cy="1592580"/>
            <wp:effectExtent l="0" t="0" r="8890" b="762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2505710" cy="1592580"/>
                    </a:xfrm>
                    <a:prstGeom prst="rect">
                      <a:avLst/>
                    </a:prstGeom>
                  </pic:spPr>
                </pic:pic>
              </a:graphicData>
            </a:graphic>
          </wp:inline>
        </w:drawing>
      </w:r>
    </w:p>
    <w:p w:rsidR="003F5458" w:rsidRDefault="003F5458" w:rsidP="003F5458">
      <w:pPr>
        <w:spacing w:before="30" w:after="30" w:line="360" w:lineRule="auto"/>
        <w:ind w:left="283" w:right="283"/>
        <w:jc w:val="center"/>
        <w:rPr>
          <w:b/>
          <w:bCs/>
        </w:rPr>
      </w:pPr>
    </w:p>
    <w:p w:rsidR="003F5458" w:rsidRDefault="003F5458" w:rsidP="003F5458">
      <w:pPr>
        <w:spacing w:before="30" w:after="30" w:line="360" w:lineRule="auto"/>
        <w:ind w:left="283" w:right="283"/>
        <w:jc w:val="center"/>
        <w:rPr>
          <w:sz w:val="28"/>
          <w:szCs w:val="28"/>
        </w:rPr>
      </w:pPr>
      <w:r>
        <w:rPr>
          <w:sz w:val="28"/>
          <w:szCs w:val="28"/>
        </w:rPr>
        <w:t>Conducted at</w:t>
      </w:r>
    </w:p>
    <w:p w:rsidR="003F5458" w:rsidRDefault="003F5458" w:rsidP="003F5458">
      <w:pPr>
        <w:spacing w:before="30" w:after="30" w:line="360" w:lineRule="auto"/>
        <w:ind w:left="283" w:right="283"/>
        <w:jc w:val="center"/>
        <w:rPr>
          <w:b/>
          <w:bCs/>
          <w:sz w:val="32"/>
          <w:szCs w:val="32"/>
        </w:rPr>
      </w:pPr>
      <w:r>
        <w:rPr>
          <w:b/>
          <w:bCs/>
          <w:sz w:val="32"/>
          <w:szCs w:val="32"/>
        </w:rPr>
        <w:t>Bata India Ltd</w:t>
      </w:r>
    </w:p>
    <w:p w:rsidR="003F5458" w:rsidRDefault="003F5458" w:rsidP="003F5458">
      <w:pPr>
        <w:spacing w:before="30" w:after="30" w:line="360" w:lineRule="auto"/>
        <w:ind w:left="283" w:right="283"/>
        <w:jc w:val="center"/>
        <w:rPr>
          <w:sz w:val="28"/>
          <w:szCs w:val="28"/>
        </w:rPr>
      </w:pPr>
      <w:r>
        <w:rPr>
          <w:sz w:val="28"/>
          <w:szCs w:val="28"/>
        </w:rPr>
        <w:t xml:space="preserve">Submitted in partial </w:t>
      </w:r>
      <w:proofErr w:type="spellStart"/>
      <w:r>
        <w:rPr>
          <w:sz w:val="28"/>
          <w:szCs w:val="28"/>
        </w:rPr>
        <w:t>fulfilment</w:t>
      </w:r>
      <w:proofErr w:type="spellEnd"/>
      <w:r>
        <w:rPr>
          <w:sz w:val="28"/>
          <w:szCs w:val="28"/>
        </w:rPr>
        <w:t xml:space="preserve"> of the course requirement of</w:t>
      </w:r>
    </w:p>
    <w:p w:rsidR="003F5458" w:rsidRDefault="003F5458" w:rsidP="003F5458">
      <w:pPr>
        <w:tabs>
          <w:tab w:val="left" w:pos="1044"/>
        </w:tabs>
        <w:spacing w:before="30" w:after="30"/>
        <w:ind w:left="283" w:right="283"/>
        <w:jc w:val="center"/>
        <w:rPr>
          <w:b/>
          <w:bCs/>
          <w:sz w:val="28"/>
          <w:szCs w:val="28"/>
          <w:u w:val="single"/>
        </w:rPr>
      </w:pPr>
      <w:r>
        <w:rPr>
          <w:b/>
          <w:bCs/>
          <w:sz w:val="28"/>
          <w:szCs w:val="28"/>
          <w:u w:val="single"/>
        </w:rPr>
        <w:t>Post Graduate Diploma</w:t>
      </w:r>
    </w:p>
    <w:p w:rsidR="003F5458" w:rsidRDefault="003F5458" w:rsidP="003F5458">
      <w:pPr>
        <w:tabs>
          <w:tab w:val="left" w:pos="1044"/>
        </w:tabs>
        <w:spacing w:before="30" w:after="30"/>
        <w:ind w:left="283" w:right="283"/>
        <w:jc w:val="center"/>
        <w:rPr>
          <w:b/>
          <w:bCs/>
          <w:sz w:val="28"/>
          <w:szCs w:val="28"/>
        </w:rPr>
      </w:pPr>
      <w:r>
        <w:rPr>
          <w:b/>
          <w:bCs/>
          <w:sz w:val="28"/>
          <w:szCs w:val="28"/>
        </w:rPr>
        <w:t xml:space="preserve"> In</w:t>
      </w:r>
    </w:p>
    <w:p w:rsidR="003F5458" w:rsidRDefault="003F5458" w:rsidP="003F5458">
      <w:pPr>
        <w:tabs>
          <w:tab w:val="left" w:pos="1044"/>
        </w:tabs>
        <w:spacing w:before="30" w:after="30"/>
        <w:ind w:left="283" w:right="283"/>
        <w:jc w:val="center"/>
        <w:rPr>
          <w:b/>
          <w:bCs/>
          <w:sz w:val="24"/>
          <w:szCs w:val="24"/>
        </w:rPr>
      </w:pPr>
      <w:r>
        <w:rPr>
          <w:b/>
          <w:bCs/>
          <w:sz w:val="28"/>
          <w:szCs w:val="28"/>
          <w:u w:val="single"/>
        </w:rPr>
        <w:t xml:space="preserve">Management </w:t>
      </w:r>
    </w:p>
    <w:p w:rsidR="003F5458" w:rsidRDefault="003F20FC" w:rsidP="003F5458">
      <w:pPr>
        <w:spacing w:before="30" w:after="30" w:line="360" w:lineRule="auto"/>
        <w:ind w:left="283" w:right="283"/>
        <w:jc w:val="center"/>
        <w:rPr>
          <w:b/>
          <w:bCs/>
          <w:sz w:val="24"/>
          <w:szCs w:val="24"/>
        </w:rPr>
      </w:pPr>
      <w:r w:rsidRPr="003F20FC">
        <w:rPr>
          <w:b/>
          <w:bCs/>
          <w:noProof/>
          <w:sz w:val="24"/>
          <w:szCs w:val="24"/>
          <w:lang w:val="en-IN"/>
        </w:rPr>
        <w:pict>
          <v:rect id="1027" o:spid="_x0000_s2063" style="position:absolute;left:0;text-align:left;margin-left:280.8pt;margin-top:11.1pt;width:179.4pt;height:72.6pt;z-index:487597056;visibility:visible;mso-wrap-distance-top:3.6pt;mso-wrap-distance-bottom:3.6pt;mso-position-horizontal-relative:margin;mso-width-relative:margin;mso-height-relative:margin">
            <v:textbox style="mso-next-textbox:#1027">
              <w:txbxContent>
                <w:p w:rsidR="003F5458" w:rsidRDefault="003F5458" w:rsidP="003F5458">
                  <w:pPr>
                    <w:jc w:val="both"/>
                    <w:rPr>
                      <w:b/>
                      <w:bCs/>
                      <w:sz w:val="24"/>
                      <w:szCs w:val="24"/>
                    </w:rPr>
                  </w:pPr>
                  <w:r>
                    <w:rPr>
                      <w:b/>
                      <w:bCs/>
                      <w:sz w:val="24"/>
                      <w:szCs w:val="24"/>
                    </w:rPr>
                    <w:t>Guided by:</w:t>
                  </w:r>
                </w:p>
                <w:p w:rsidR="003F5458" w:rsidRDefault="003F5458" w:rsidP="003F5458">
                  <w:pPr>
                    <w:jc w:val="both"/>
                    <w:rPr>
                      <w:sz w:val="24"/>
                      <w:szCs w:val="24"/>
                    </w:rPr>
                  </w:pPr>
                  <w:r>
                    <w:rPr>
                      <w:sz w:val="24"/>
                      <w:szCs w:val="24"/>
                    </w:rPr>
                    <w:t xml:space="preserve">  Prof R K </w:t>
                  </w:r>
                  <w:proofErr w:type="spellStart"/>
                  <w:r>
                    <w:rPr>
                      <w:sz w:val="24"/>
                      <w:szCs w:val="24"/>
                    </w:rPr>
                    <w:t>Vijaya</w:t>
                  </w:r>
                  <w:proofErr w:type="spellEnd"/>
                  <w:r>
                    <w:rPr>
                      <w:sz w:val="24"/>
                      <w:szCs w:val="24"/>
                    </w:rPr>
                    <w:t xml:space="preserve"> </w:t>
                  </w:r>
                  <w:proofErr w:type="spellStart"/>
                  <w:r>
                    <w:rPr>
                      <w:sz w:val="24"/>
                      <w:szCs w:val="24"/>
                    </w:rPr>
                    <w:t>Sarathy</w:t>
                  </w:r>
                  <w:proofErr w:type="spellEnd"/>
                </w:p>
                <w:p w:rsidR="003F5458" w:rsidRDefault="003F5458" w:rsidP="003F5458">
                  <w:pPr>
                    <w:jc w:val="both"/>
                    <w:rPr>
                      <w:sz w:val="24"/>
                      <w:szCs w:val="24"/>
                    </w:rPr>
                  </w:pPr>
                  <w:r>
                    <w:rPr>
                      <w:sz w:val="24"/>
                      <w:szCs w:val="24"/>
                    </w:rPr>
                    <w:t xml:space="preserve"> </w:t>
                  </w:r>
                  <w:proofErr w:type="spellStart"/>
                  <w:r>
                    <w:rPr>
                      <w:sz w:val="24"/>
                      <w:szCs w:val="24"/>
                    </w:rPr>
                    <w:t>Dayanand</w:t>
                  </w:r>
                  <w:proofErr w:type="spellEnd"/>
                  <w:r>
                    <w:rPr>
                      <w:sz w:val="24"/>
                      <w:szCs w:val="24"/>
                    </w:rPr>
                    <w:t xml:space="preserve"> </w:t>
                  </w:r>
                  <w:proofErr w:type="spellStart"/>
                  <w:r>
                    <w:rPr>
                      <w:sz w:val="24"/>
                      <w:szCs w:val="24"/>
                    </w:rPr>
                    <w:t>Sagar</w:t>
                  </w:r>
                  <w:proofErr w:type="spellEnd"/>
                  <w:r>
                    <w:rPr>
                      <w:sz w:val="24"/>
                      <w:szCs w:val="24"/>
                    </w:rPr>
                    <w:t xml:space="preserve"> Business School</w:t>
                  </w:r>
                </w:p>
              </w:txbxContent>
            </v:textbox>
            <w10:wrap type="square" anchorx="margin"/>
          </v:rect>
        </w:pict>
      </w:r>
      <w:r w:rsidRPr="003F20FC">
        <w:rPr>
          <w:b/>
          <w:bCs/>
          <w:noProof/>
          <w:sz w:val="24"/>
          <w:szCs w:val="24"/>
          <w:lang w:val="en-IN"/>
        </w:rPr>
        <w:pict>
          <v:rect id="1028" o:spid="_x0000_s2062" style="position:absolute;left:0;text-align:left;margin-left:0;margin-top:12.9pt;width:179.4pt;height:69.6pt;z-index:487596032;visibility:visible;mso-wrap-distance-top:3.6pt;mso-wrap-distance-bottom:3.6pt;mso-position-horizontal:left;mso-position-horizontal-relative:margin;mso-width-relative:margin;mso-height-relative:margin">
            <v:textbox style="mso-next-textbox:#1028">
              <w:txbxContent>
                <w:p w:rsidR="003F5458" w:rsidRDefault="003F5458" w:rsidP="003F5458">
                  <w:pPr>
                    <w:jc w:val="both"/>
                    <w:rPr>
                      <w:b/>
                      <w:bCs/>
                      <w:sz w:val="24"/>
                      <w:szCs w:val="24"/>
                    </w:rPr>
                  </w:pPr>
                  <w:r>
                    <w:rPr>
                      <w:b/>
                      <w:bCs/>
                      <w:sz w:val="24"/>
                      <w:szCs w:val="24"/>
                    </w:rPr>
                    <w:t>Submitted by:</w:t>
                  </w:r>
                </w:p>
                <w:p w:rsidR="003F5458" w:rsidRDefault="003F5458" w:rsidP="003F5458">
                  <w:pPr>
                    <w:jc w:val="both"/>
                    <w:rPr>
                      <w:sz w:val="24"/>
                      <w:szCs w:val="24"/>
                    </w:rPr>
                  </w:pPr>
                  <w:r>
                    <w:rPr>
                      <w:sz w:val="24"/>
                      <w:szCs w:val="24"/>
                      <w:u w:val="single"/>
                    </w:rPr>
                    <w:t>Name</w:t>
                  </w:r>
                  <w:r>
                    <w:rPr>
                      <w:sz w:val="24"/>
                      <w:szCs w:val="24"/>
                    </w:rPr>
                    <w:t xml:space="preserve">: </w:t>
                  </w:r>
                  <w:proofErr w:type="spellStart"/>
                  <w:r>
                    <w:rPr>
                      <w:sz w:val="24"/>
                      <w:szCs w:val="24"/>
                    </w:rPr>
                    <w:t>Sharath.P</w:t>
                  </w:r>
                  <w:proofErr w:type="spellEnd"/>
                </w:p>
                <w:p w:rsidR="003F5458" w:rsidRDefault="003F5458" w:rsidP="003F5458">
                  <w:pPr>
                    <w:jc w:val="both"/>
                    <w:rPr>
                      <w:sz w:val="24"/>
                      <w:szCs w:val="24"/>
                    </w:rPr>
                  </w:pPr>
                  <w:proofErr w:type="spellStart"/>
                  <w:r>
                    <w:rPr>
                      <w:sz w:val="24"/>
                      <w:szCs w:val="24"/>
                      <w:u w:val="single"/>
                    </w:rPr>
                    <w:t>Reg</w:t>
                  </w:r>
                  <w:proofErr w:type="spellEnd"/>
                  <w:r>
                    <w:rPr>
                      <w:sz w:val="24"/>
                      <w:szCs w:val="24"/>
                      <w:u w:val="single"/>
                    </w:rPr>
                    <w:t xml:space="preserve"> no:</w:t>
                  </w:r>
                  <w:r>
                    <w:rPr>
                      <w:sz w:val="24"/>
                      <w:szCs w:val="24"/>
                    </w:rPr>
                    <w:t xml:space="preserve"> DSBSPGDMA1922.</w:t>
                  </w:r>
                </w:p>
              </w:txbxContent>
            </v:textbox>
            <w10:wrap type="square" anchorx="margin"/>
          </v:rect>
        </w:pict>
      </w:r>
    </w:p>
    <w:p w:rsidR="003F5458" w:rsidRDefault="003F5458" w:rsidP="003F5458">
      <w:pPr>
        <w:spacing w:before="30" w:after="30" w:line="360" w:lineRule="auto"/>
        <w:ind w:left="283" w:right="283"/>
        <w:jc w:val="center"/>
        <w:rPr>
          <w:b/>
          <w:bCs/>
          <w:sz w:val="24"/>
          <w:szCs w:val="24"/>
        </w:rPr>
      </w:pPr>
    </w:p>
    <w:p w:rsidR="003F5458" w:rsidRDefault="003F5458" w:rsidP="003F5458">
      <w:pPr>
        <w:spacing w:before="30" w:after="30" w:line="360" w:lineRule="auto"/>
        <w:ind w:left="283" w:right="283"/>
        <w:jc w:val="center"/>
        <w:rPr>
          <w:sz w:val="24"/>
          <w:szCs w:val="24"/>
        </w:rPr>
      </w:pPr>
      <w:r>
        <w:rPr>
          <w:sz w:val="24"/>
          <w:szCs w:val="24"/>
        </w:rPr>
        <w:t xml:space="preserve">   </w:t>
      </w:r>
    </w:p>
    <w:p w:rsidR="003F5458" w:rsidRDefault="003F5458" w:rsidP="003F5458">
      <w:pPr>
        <w:spacing w:before="30" w:after="30" w:line="360" w:lineRule="auto"/>
        <w:ind w:left="283" w:right="283"/>
        <w:jc w:val="center"/>
        <w:rPr>
          <w:sz w:val="24"/>
          <w:szCs w:val="24"/>
        </w:rPr>
      </w:pPr>
      <w:r>
        <w:rPr>
          <w:sz w:val="24"/>
          <w:szCs w:val="24"/>
        </w:rPr>
        <w:t xml:space="preserve">                   </w:t>
      </w:r>
    </w:p>
    <w:p w:rsidR="003F5458" w:rsidRDefault="003F5458" w:rsidP="003F5458">
      <w:pPr>
        <w:tabs>
          <w:tab w:val="left" w:pos="1044"/>
        </w:tabs>
        <w:spacing w:before="30" w:after="30"/>
        <w:ind w:left="283" w:right="283"/>
        <w:jc w:val="center"/>
        <w:rPr>
          <w:b/>
          <w:bCs/>
          <w:sz w:val="26"/>
          <w:szCs w:val="26"/>
        </w:rPr>
      </w:pPr>
    </w:p>
    <w:p w:rsidR="003F5458" w:rsidRDefault="003F5458" w:rsidP="003F5458">
      <w:pPr>
        <w:tabs>
          <w:tab w:val="left" w:pos="1044"/>
        </w:tabs>
        <w:spacing w:before="30" w:after="30"/>
        <w:ind w:left="283" w:right="283"/>
        <w:jc w:val="center"/>
        <w:rPr>
          <w:sz w:val="26"/>
          <w:szCs w:val="26"/>
        </w:rPr>
      </w:pPr>
      <w:r>
        <w:rPr>
          <w:sz w:val="26"/>
          <w:szCs w:val="26"/>
        </w:rPr>
        <w:t>October</w:t>
      </w:r>
    </w:p>
    <w:p w:rsidR="003F5458" w:rsidRDefault="003F5458" w:rsidP="003F5458">
      <w:pPr>
        <w:tabs>
          <w:tab w:val="left" w:pos="1044"/>
        </w:tabs>
        <w:spacing w:before="30" w:after="30" w:line="360" w:lineRule="auto"/>
        <w:ind w:left="283" w:right="227"/>
        <w:jc w:val="center"/>
        <w:rPr>
          <w:sz w:val="28"/>
          <w:szCs w:val="28"/>
        </w:rPr>
      </w:pPr>
      <w:r>
        <w:rPr>
          <w:sz w:val="28"/>
          <w:szCs w:val="28"/>
        </w:rPr>
        <w:t>2019-2021</w:t>
      </w:r>
    </w:p>
    <w:p w:rsidR="003F5458" w:rsidRDefault="003F5458" w:rsidP="003F5458">
      <w:pPr>
        <w:tabs>
          <w:tab w:val="left" w:pos="1044"/>
        </w:tabs>
        <w:spacing w:before="30" w:after="30" w:line="360" w:lineRule="auto"/>
        <w:ind w:left="283" w:right="283"/>
        <w:jc w:val="center"/>
        <w:rPr>
          <w:sz w:val="24"/>
          <w:szCs w:val="24"/>
        </w:rPr>
      </w:pPr>
      <w:r>
        <w:rPr>
          <w:noProof/>
          <w:sz w:val="24"/>
          <w:szCs w:val="24"/>
        </w:rPr>
        <w:drawing>
          <wp:inline distT="0" distB="0" distL="0" distR="0">
            <wp:extent cx="2039674" cy="1661160"/>
            <wp:effectExtent l="0" t="0" r="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2039674" cy="1661160"/>
                    </a:xfrm>
                    <a:prstGeom prst="rect">
                      <a:avLst/>
                    </a:prstGeom>
                  </pic:spPr>
                </pic:pic>
              </a:graphicData>
            </a:graphic>
          </wp:inline>
        </w:drawing>
      </w:r>
    </w:p>
    <w:p w:rsidR="003F5458" w:rsidRDefault="003F5458" w:rsidP="003F5458">
      <w:pPr>
        <w:tabs>
          <w:tab w:val="left" w:pos="1044"/>
        </w:tabs>
        <w:spacing w:before="30" w:after="30"/>
        <w:ind w:left="283" w:right="283"/>
        <w:jc w:val="center"/>
        <w:rPr>
          <w:b/>
          <w:bCs/>
          <w:sz w:val="28"/>
          <w:szCs w:val="28"/>
          <w:u w:val="single"/>
        </w:rPr>
      </w:pPr>
      <w:proofErr w:type="spellStart"/>
      <w:r>
        <w:rPr>
          <w:b/>
          <w:bCs/>
          <w:sz w:val="28"/>
          <w:szCs w:val="28"/>
          <w:u w:val="single"/>
        </w:rPr>
        <w:t>Dayananda</w:t>
      </w:r>
      <w:proofErr w:type="spellEnd"/>
      <w:r>
        <w:rPr>
          <w:b/>
          <w:bCs/>
          <w:sz w:val="28"/>
          <w:szCs w:val="28"/>
          <w:u w:val="single"/>
        </w:rPr>
        <w:t xml:space="preserve"> </w:t>
      </w:r>
      <w:proofErr w:type="spellStart"/>
      <w:r>
        <w:rPr>
          <w:b/>
          <w:bCs/>
          <w:sz w:val="28"/>
          <w:szCs w:val="28"/>
          <w:u w:val="single"/>
        </w:rPr>
        <w:t>Sagar</w:t>
      </w:r>
      <w:proofErr w:type="spellEnd"/>
      <w:r>
        <w:rPr>
          <w:b/>
          <w:bCs/>
          <w:sz w:val="28"/>
          <w:szCs w:val="28"/>
          <w:u w:val="single"/>
        </w:rPr>
        <w:t xml:space="preserve"> Business School,</w:t>
      </w:r>
    </w:p>
    <w:p w:rsidR="003F5458" w:rsidRDefault="003F5458" w:rsidP="003F5458">
      <w:pPr>
        <w:tabs>
          <w:tab w:val="left" w:pos="1044"/>
        </w:tabs>
        <w:spacing w:before="30" w:after="30"/>
        <w:ind w:left="283" w:right="283"/>
        <w:jc w:val="center"/>
        <w:rPr>
          <w:sz w:val="24"/>
          <w:szCs w:val="24"/>
        </w:rPr>
      </w:pPr>
      <w:proofErr w:type="spellStart"/>
      <w:r>
        <w:rPr>
          <w:sz w:val="24"/>
          <w:szCs w:val="24"/>
        </w:rPr>
        <w:t>Shavige</w:t>
      </w:r>
      <w:proofErr w:type="spellEnd"/>
      <w:r>
        <w:rPr>
          <w:sz w:val="24"/>
          <w:szCs w:val="24"/>
        </w:rPr>
        <w:t xml:space="preserve"> </w:t>
      </w:r>
      <w:proofErr w:type="spellStart"/>
      <w:r>
        <w:rPr>
          <w:sz w:val="24"/>
          <w:szCs w:val="24"/>
        </w:rPr>
        <w:t>Malleshwara</w:t>
      </w:r>
      <w:proofErr w:type="spellEnd"/>
      <w:r>
        <w:rPr>
          <w:sz w:val="24"/>
          <w:szCs w:val="24"/>
        </w:rPr>
        <w:t xml:space="preserve"> Hills, </w:t>
      </w:r>
      <w:proofErr w:type="spellStart"/>
      <w:r>
        <w:rPr>
          <w:sz w:val="24"/>
          <w:szCs w:val="24"/>
        </w:rPr>
        <w:t>Kumaraswamy</w:t>
      </w:r>
      <w:proofErr w:type="spellEnd"/>
      <w:r>
        <w:rPr>
          <w:sz w:val="24"/>
          <w:szCs w:val="24"/>
        </w:rPr>
        <w:t xml:space="preserve"> Layout,</w:t>
      </w:r>
    </w:p>
    <w:p w:rsidR="003F5458" w:rsidRDefault="003F5458" w:rsidP="003F5458">
      <w:pPr>
        <w:tabs>
          <w:tab w:val="left" w:pos="1044"/>
        </w:tabs>
        <w:spacing w:before="30" w:after="30"/>
        <w:ind w:left="283" w:right="283"/>
        <w:jc w:val="center"/>
        <w:rPr>
          <w:sz w:val="24"/>
          <w:szCs w:val="24"/>
        </w:rPr>
      </w:pPr>
      <w:proofErr w:type="gramStart"/>
      <w:r>
        <w:rPr>
          <w:sz w:val="24"/>
          <w:szCs w:val="24"/>
        </w:rPr>
        <w:t>Bengaluru-560078.</w:t>
      </w:r>
      <w:proofErr w:type="gramEnd"/>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1"/>
        <w:rPr>
          <w:b/>
          <w:sz w:val="22"/>
        </w:rPr>
      </w:pPr>
    </w:p>
    <w:p w:rsidR="003F5458" w:rsidRDefault="003F5458" w:rsidP="003F5458"/>
    <w:p w:rsidR="003F5458" w:rsidRDefault="003F5458" w:rsidP="003F5458">
      <w:pPr>
        <w:tabs>
          <w:tab w:val="left" w:pos="1044"/>
        </w:tabs>
        <w:spacing w:before="30" w:after="30" w:line="360" w:lineRule="auto"/>
        <w:ind w:left="283" w:right="283"/>
        <w:jc w:val="center"/>
        <w:rPr>
          <w:b/>
          <w:bCs/>
          <w:sz w:val="28"/>
          <w:szCs w:val="28"/>
          <w:u w:val="single"/>
        </w:rPr>
      </w:pPr>
      <w:r>
        <w:rPr>
          <w:b/>
          <w:bCs/>
          <w:sz w:val="28"/>
          <w:szCs w:val="28"/>
          <w:u w:val="single"/>
        </w:rPr>
        <w:lastRenderedPageBreak/>
        <w:t>GUIDE CERTIFICATION</w:t>
      </w:r>
    </w:p>
    <w:p w:rsidR="003F5458" w:rsidRDefault="003F5458" w:rsidP="003F5458"/>
    <w:p w:rsidR="003F5458" w:rsidRDefault="003F5458" w:rsidP="003F5458">
      <w:pPr>
        <w:tabs>
          <w:tab w:val="left" w:pos="1044"/>
        </w:tabs>
        <w:spacing w:before="30" w:after="30" w:line="360" w:lineRule="auto"/>
        <w:ind w:left="283" w:right="283"/>
        <w:jc w:val="both"/>
        <w:rPr>
          <w:sz w:val="24"/>
          <w:szCs w:val="24"/>
        </w:rPr>
      </w:pPr>
      <w:r>
        <w:rPr>
          <w:sz w:val="24"/>
          <w:szCs w:val="24"/>
        </w:rPr>
        <w:t xml:space="preserve">This is to certify that the report titled </w:t>
      </w:r>
      <w:r>
        <w:rPr>
          <w:b/>
          <w:bCs/>
          <w:sz w:val="24"/>
          <w:szCs w:val="24"/>
        </w:rPr>
        <w:t>“</w:t>
      </w:r>
      <w:proofErr w:type="gramStart"/>
      <w:r>
        <w:rPr>
          <w:b/>
          <w:bCs/>
          <w:sz w:val="24"/>
          <w:szCs w:val="24"/>
        </w:rPr>
        <w:t>DISSERTATION ”</w:t>
      </w:r>
      <w:proofErr w:type="gramEnd"/>
      <w:r>
        <w:rPr>
          <w:b/>
          <w:bCs/>
          <w:sz w:val="24"/>
          <w:szCs w:val="24"/>
        </w:rPr>
        <w:t xml:space="preserve"> </w:t>
      </w:r>
      <w:r>
        <w:rPr>
          <w:sz w:val="24"/>
          <w:szCs w:val="24"/>
        </w:rPr>
        <w:t xml:space="preserve">has been prepared under my guidance and supervision. The report is submitted in partial </w:t>
      </w:r>
      <w:proofErr w:type="spellStart"/>
      <w:r>
        <w:rPr>
          <w:sz w:val="24"/>
          <w:szCs w:val="24"/>
        </w:rPr>
        <w:t>fulfilment</w:t>
      </w:r>
      <w:proofErr w:type="spellEnd"/>
      <w:r>
        <w:rPr>
          <w:sz w:val="24"/>
          <w:szCs w:val="24"/>
        </w:rPr>
        <w:t xml:space="preserve"> of the requirements for the award of Post Graduate Diploma in Management (Approved by </w:t>
      </w:r>
      <w:r>
        <w:rPr>
          <w:b/>
          <w:bCs/>
          <w:sz w:val="24"/>
          <w:szCs w:val="24"/>
        </w:rPr>
        <w:t>AICTE</w:t>
      </w:r>
      <w:r>
        <w:rPr>
          <w:sz w:val="24"/>
          <w:szCs w:val="24"/>
        </w:rPr>
        <w:t xml:space="preserve">) by </w:t>
      </w:r>
      <w:r>
        <w:rPr>
          <w:sz w:val="24"/>
          <w:szCs w:val="24"/>
          <w:u w:val="single"/>
        </w:rPr>
        <w:t>Student name</w:t>
      </w:r>
      <w:r>
        <w:rPr>
          <w:sz w:val="24"/>
          <w:szCs w:val="24"/>
        </w:rPr>
        <w:t xml:space="preserve">: </w:t>
      </w:r>
      <w:r>
        <w:rPr>
          <w:b/>
          <w:bCs/>
          <w:sz w:val="24"/>
          <w:szCs w:val="24"/>
        </w:rPr>
        <w:t xml:space="preserve">SHARATH.P </w:t>
      </w:r>
      <w:r>
        <w:rPr>
          <w:sz w:val="24"/>
          <w:szCs w:val="24"/>
        </w:rPr>
        <w:t xml:space="preserve">with </w:t>
      </w:r>
      <w:r>
        <w:rPr>
          <w:sz w:val="24"/>
          <w:szCs w:val="24"/>
          <w:u w:val="single"/>
        </w:rPr>
        <w:t>Registration number</w:t>
      </w:r>
      <w:bookmarkStart w:id="0" w:name="_Hlk45404533"/>
      <w:r>
        <w:rPr>
          <w:sz w:val="24"/>
          <w:szCs w:val="24"/>
        </w:rPr>
        <w:t xml:space="preserve">: </w:t>
      </w:r>
      <w:r>
        <w:rPr>
          <w:b/>
          <w:bCs/>
          <w:sz w:val="24"/>
          <w:szCs w:val="24"/>
        </w:rPr>
        <w:t>DSBSPGDMA19</w:t>
      </w:r>
      <w:bookmarkEnd w:id="0"/>
      <w:r>
        <w:rPr>
          <w:b/>
          <w:bCs/>
          <w:sz w:val="24"/>
          <w:szCs w:val="24"/>
        </w:rPr>
        <w:t>22</w:t>
      </w:r>
      <w:r>
        <w:rPr>
          <w:sz w:val="24"/>
          <w:szCs w:val="24"/>
        </w:rPr>
        <w:t xml:space="preserve"> and this report/study has not formed basis for the award of my degree or diploma in any university/Institution.</w:t>
      </w: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4"/>
          <w:szCs w:val="24"/>
        </w:rPr>
      </w:pPr>
    </w:p>
    <w:p w:rsidR="003F5458" w:rsidRDefault="003F5458" w:rsidP="003F5458">
      <w:pPr>
        <w:tabs>
          <w:tab w:val="left" w:pos="1044"/>
        </w:tabs>
        <w:spacing w:before="30" w:after="30" w:line="360" w:lineRule="auto"/>
        <w:ind w:left="283" w:right="283"/>
        <w:jc w:val="both"/>
        <w:rPr>
          <w:sz w:val="26"/>
          <w:szCs w:val="26"/>
        </w:rPr>
      </w:pPr>
      <w:r>
        <w:rPr>
          <w:b/>
          <w:bCs/>
          <w:sz w:val="26"/>
          <w:szCs w:val="26"/>
        </w:rPr>
        <w:t xml:space="preserve">                                                                                         </w:t>
      </w:r>
    </w:p>
    <w:p w:rsidR="003F5458" w:rsidRDefault="003F5458" w:rsidP="003F5458">
      <w:pPr>
        <w:tabs>
          <w:tab w:val="left" w:pos="1044"/>
        </w:tabs>
        <w:spacing w:before="30" w:after="30" w:line="360" w:lineRule="auto"/>
        <w:ind w:left="283" w:right="283"/>
        <w:jc w:val="both"/>
        <w:rPr>
          <w:sz w:val="24"/>
          <w:szCs w:val="24"/>
        </w:rPr>
      </w:pPr>
      <w:r>
        <w:rPr>
          <w:sz w:val="24"/>
          <w:szCs w:val="24"/>
        </w:rPr>
        <w:t>Date: 24</w:t>
      </w:r>
      <w:r>
        <w:rPr>
          <w:sz w:val="24"/>
          <w:szCs w:val="24"/>
          <w:vertAlign w:val="superscript"/>
        </w:rPr>
        <w:t>th</w:t>
      </w:r>
      <w:r>
        <w:rPr>
          <w:sz w:val="24"/>
          <w:szCs w:val="24"/>
        </w:rPr>
        <w:t xml:space="preserve"> November, 2020.                                                     (Prof R K </w:t>
      </w:r>
      <w:proofErr w:type="spellStart"/>
      <w:r>
        <w:rPr>
          <w:sz w:val="24"/>
          <w:szCs w:val="24"/>
        </w:rPr>
        <w:t>Vijaya</w:t>
      </w:r>
      <w:proofErr w:type="spellEnd"/>
      <w:r>
        <w:rPr>
          <w:sz w:val="24"/>
          <w:szCs w:val="24"/>
        </w:rPr>
        <w:t xml:space="preserve"> </w:t>
      </w:r>
      <w:proofErr w:type="spellStart"/>
      <w:r>
        <w:rPr>
          <w:sz w:val="24"/>
          <w:szCs w:val="24"/>
        </w:rPr>
        <w:t>Sarathy</w:t>
      </w:r>
      <w:proofErr w:type="spellEnd"/>
      <w:r>
        <w:rPr>
          <w:sz w:val="24"/>
          <w:szCs w:val="24"/>
        </w:rPr>
        <w:t>)</w:t>
      </w:r>
    </w:p>
    <w:p w:rsidR="003F5458" w:rsidRDefault="003F5458" w:rsidP="003F5458">
      <w:pPr>
        <w:tabs>
          <w:tab w:val="left" w:pos="1044"/>
        </w:tabs>
        <w:spacing w:before="30" w:after="30" w:line="360" w:lineRule="auto"/>
        <w:ind w:left="283" w:right="283"/>
        <w:jc w:val="both"/>
        <w:rPr>
          <w:sz w:val="24"/>
          <w:szCs w:val="24"/>
        </w:rPr>
      </w:pPr>
      <w:r>
        <w:rPr>
          <w:sz w:val="24"/>
          <w:szCs w:val="24"/>
        </w:rPr>
        <w:t xml:space="preserve">Place: </w:t>
      </w:r>
      <w:proofErr w:type="spellStart"/>
      <w:r>
        <w:rPr>
          <w:sz w:val="24"/>
          <w:szCs w:val="24"/>
        </w:rPr>
        <w:t>Bengaluru</w:t>
      </w:r>
      <w:proofErr w:type="spellEnd"/>
      <w:r>
        <w:rPr>
          <w:sz w:val="24"/>
          <w:szCs w:val="24"/>
        </w:rPr>
        <w:t xml:space="preserve">.                                                                                DSBS, </w:t>
      </w:r>
      <w:proofErr w:type="spellStart"/>
      <w:r>
        <w:rPr>
          <w:sz w:val="24"/>
          <w:szCs w:val="24"/>
        </w:rPr>
        <w:t>Bengaluru</w:t>
      </w:r>
      <w:proofErr w:type="spellEnd"/>
      <w:r>
        <w:rPr>
          <w:sz w:val="24"/>
          <w:szCs w:val="24"/>
        </w:rPr>
        <w:t>.</w:t>
      </w:r>
    </w:p>
    <w:p w:rsidR="003F5458" w:rsidRDefault="003F5458" w:rsidP="003F5458"/>
    <w:p w:rsidR="003F5458" w:rsidRDefault="003F5458" w:rsidP="003F5458">
      <w:pPr>
        <w:ind w:left="283"/>
      </w:pPr>
    </w:p>
    <w:p w:rsidR="003F5458" w:rsidRDefault="003F5458" w:rsidP="003F5458"/>
    <w:p w:rsidR="006B2F76" w:rsidRDefault="006B2F76">
      <w:pPr>
        <w:jc w:val="center"/>
        <w:sectPr w:rsidR="006B2F76" w:rsidSect="00D01EB5">
          <w:footerReference w:type="even" r:id="rId9"/>
          <w:footerReference w:type="default" r:id="rId10"/>
          <w:type w:val="continuous"/>
          <w:pgSz w:w="12240" w:h="15840"/>
          <w:pgMar w:top="1500" w:right="1380" w:bottom="500" w:left="1280" w:header="0" w:footer="302"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pPr>
    </w:p>
    <w:p w:rsidR="003F5458" w:rsidRDefault="003F5458" w:rsidP="003F5458">
      <w:pPr>
        <w:spacing w:before="30" w:after="30" w:line="360" w:lineRule="auto"/>
        <w:ind w:left="283" w:right="283"/>
        <w:jc w:val="center"/>
        <w:rPr>
          <w:b/>
          <w:bCs/>
          <w:sz w:val="28"/>
          <w:szCs w:val="28"/>
          <w:u w:val="single"/>
        </w:rPr>
      </w:pPr>
      <w:r>
        <w:rPr>
          <w:b/>
          <w:bCs/>
          <w:sz w:val="28"/>
          <w:szCs w:val="28"/>
          <w:u w:val="single"/>
        </w:rPr>
        <w:lastRenderedPageBreak/>
        <w:t>STUDENT DECLARATION</w:t>
      </w:r>
    </w:p>
    <w:p w:rsidR="003F5458" w:rsidRDefault="003F5458" w:rsidP="003F5458">
      <w:pPr>
        <w:spacing w:before="30" w:after="30" w:line="360" w:lineRule="auto"/>
        <w:ind w:left="283" w:right="283"/>
        <w:jc w:val="center"/>
        <w:rPr>
          <w:b/>
          <w:bCs/>
          <w:sz w:val="28"/>
          <w:szCs w:val="28"/>
          <w:u w:val="single"/>
        </w:rPr>
      </w:pPr>
    </w:p>
    <w:p w:rsidR="003F5458" w:rsidRDefault="003F5458" w:rsidP="003F5458">
      <w:pPr>
        <w:spacing w:before="30" w:after="30" w:line="360" w:lineRule="auto"/>
        <w:ind w:left="283" w:right="283"/>
        <w:jc w:val="both"/>
        <w:rPr>
          <w:sz w:val="24"/>
          <w:szCs w:val="24"/>
        </w:rPr>
      </w:pPr>
      <w:r>
        <w:rPr>
          <w:sz w:val="24"/>
          <w:szCs w:val="24"/>
        </w:rPr>
        <w:t xml:space="preserve">     I hereby declare that the report/study titled </w:t>
      </w:r>
      <w:r>
        <w:rPr>
          <w:b/>
          <w:bCs/>
          <w:sz w:val="24"/>
          <w:szCs w:val="24"/>
        </w:rPr>
        <w:t>“</w:t>
      </w:r>
      <w:proofErr w:type="gramStart"/>
      <w:r>
        <w:rPr>
          <w:b/>
          <w:bCs/>
          <w:sz w:val="24"/>
          <w:szCs w:val="24"/>
        </w:rPr>
        <w:t>DISSERTATION ”</w:t>
      </w:r>
      <w:proofErr w:type="gramEnd"/>
      <w:r>
        <w:rPr>
          <w:b/>
          <w:bCs/>
          <w:sz w:val="24"/>
          <w:szCs w:val="24"/>
        </w:rPr>
        <w:t xml:space="preserve"> </w:t>
      </w:r>
      <w:r>
        <w:rPr>
          <w:sz w:val="24"/>
          <w:szCs w:val="24"/>
        </w:rPr>
        <w:t xml:space="preserve">prepared under the guidance of </w:t>
      </w:r>
      <w:r w:rsidRPr="00AF1E05">
        <w:rPr>
          <w:b/>
          <w:sz w:val="24"/>
          <w:szCs w:val="24"/>
        </w:rPr>
        <w:t xml:space="preserve">Prof R K </w:t>
      </w:r>
      <w:proofErr w:type="spellStart"/>
      <w:r w:rsidRPr="00AF1E05">
        <w:rPr>
          <w:b/>
          <w:sz w:val="24"/>
          <w:szCs w:val="24"/>
        </w:rPr>
        <w:t>Vijaya</w:t>
      </w:r>
      <w:proofErr w:type="spellEnd"/>
      <w:r w:rsidRPr="00AF1E05">
        <w:rPr>
          <w:b/>
          <w:sz w:val="24"/>
          <w:szCs w:val="24"/>
        </w:rPr>
        <w:t xml:space="preserve"> </w:t>
      </w:r>
      <w:proofErr w:type="spellStart"/>
      <w:r w:rsidRPr="00AF1E05">
        <w:rPr>
          <w:b/>
          <w:sz w:val="24"/>
          <w:szCs w:val="24"/>
        </w:rPr>
        <w:t>Sarathy</w:t>
      </w:r>
      <w:proofErr w:type="spellEnd"/>
      <w:r w:rsidRPr="00AF1E05">
        <w:rPr>
          <w:b/>
          <w:sz w:val="24"/>
          <w:szCs w:val="24"/>
        </w:rPr>
        <w:t xml:space="preserve"> </w:t>
      </w:r>
      <w:r>
        <w:rPr>
          <w:sz w:val="24"/>
          <w:szCs w:val="24"/>
        </w:rPr>
        <w:t xml:space="preserve">(Faculty Guide) submitted in partial fulfillment of the requirements for the award of Post Graduate Diploma in Management (Approved by </w:t>
      </w:r>
      <w:r>
        <w:rPr>
          <w:b/>
          <w:bCs/>
          <w:sz w:val="24"/>
          <w:szCs w:val="24"/>
        </w:rPr>
        <w:t>AICTE</w:t>
      </w:r>
      <w:r>
        <w:rPr>
          <w:sz w:val="24"/>
          <w:szCs w:val="24"/>
        </w:rPr>
        <w:t xml:space="preserve">) in </w:t>
      </w:r>
      <w:proofErr w:type="spellStart"/>
      <w:r>
        <w:rPr>
          <w:sz w:val="24"/>
          <w:szCs w:val="24"/>
        </w:rPr>
        <w:t>Dayananda</w:t>
      </w:r>
      <w:proofErr w:type="spellEnd"/>
      <w:r>
        <w:rPr>
          <w:sz w:val="24"/>
          <w:szCs w:val="24"/>
        </w:rPr>
        <w:t xml:space="preserve"> </w:t>
      </w:r>
      <w:proofErr w:type="spellStart"/>
      <w:r>
        <w:rPr>
          <w:sz w:val="24"/>
          <w:szCs w:val="24"/>
        </w:rPr>
        <w:t>Sagar</w:t>
      </w:r>
      <w:proofErr w:type="spellEnd"/>
      <w:r>
        <w:rPr>
          <w:sz w:val="24"/>
          <w:szCs w:val="24"/>
        </w:rPr>
        <w:t xml:space="preserve"> Business School is my original work and has not been submitted for the award of any other degree/diploma in any university/institution. </w:t>
      </w: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b/>
          <w:bCs/>
          <w:sz w:val="24"/>
          <w:szCs w:val="24"/>
          <w:u w:val="single"/>
        </w:rPr>
      </w:pPr>
    </w:p>
    <w:p w:rsidR="003F5458" w:rsidRDefault="003F5458" w:rsidP="003F5458">
      <w:pPr>
        <w:spacing w:before="30" w:after="30" w:line="360" w:lineRule="auto"/>
        <w:ind w:left="283" w:right="283"/>
        <w:jc w:val="both"/>
        <w:rPr>
          <w:sz w:val="24"/>
          <w:szCs w:val="24"/>
        </w:rPr>
      </w:pPr>
      <w:r>
        <w:rPr>
          <w:sz w:val="24"/>
          <w:szCs w:val="24"/>
        </w:rPr>
        <w:t>Date: 24</w:t>
      </w:r>
      <w:r>
        <w:rPr>
          <w:sz w:val="24"/>
          <w:szCs w:val="24"/>
          <w:vertAlign w:val="superscript"/>
        </w:rPr>
        <w:t>th</w:t>
      </w:r>
      <w:r>
        <w:rPr>
          <w:sz w:val="24"/>
          <w:szCs w:val="24"/>
        </w:rPr>
        <w:t xml:space="preserve"> November, 2020.</w:t>
      </w:r>
      <w:r>
        <w:rPr>
          <w:sz w:val="24"/>
          <w:szCs w:val="24"/>
        </w:rPr>
        <w:tab/>
      </w:r>
      <w:r>
        <w:rPr>
          <w:sz w:val="24"/>
          <w:szCs w:val="24"/>
        </w:rPr>
        <w:tab/>
      </w:r>
      <w:r>
        <w:rPr>
          <w:sz w:val="24"/>
          <w:szCs w:val="24"/>
        </w:rPr>
        <w:tab/>
      </w:r>
      <w:r>
        <w:rPr>
          <w:sz w:val="24"/>
          <w:szCs w:val="24"/>
        </w:rPr>
        <w:tab/>
        <w:t xml:space="preserve">                         </w:t>
      </w:r>
      <w:proofErr w:type="spellStart"/>
      <w:r>
        <w:rPr>
          <w:sz w:val="24"/>
          <w:szCs w:val="24"/>
        </w:rPr>
        <w:t>Sharath.P</w:t>
      </w:r>
      <w:proofErr w:type="spellEnd"/>
    </w:p>
    <w:p w:rsidR="003F5458" w:rsidRDefault="006C2249" w:rsidP="003F5458">
      <w:pPr>
        <w:spacing w:before="30" w:after="30" w:line="360" w:lineRule="auto"/>
        <w:ind w:left="283" w:right="283"/>
        <w:jc w:val="both"/>
        <w:rPr>
          <w:sz w:val="24"/>
          <w:szCs w:val="24"/>
        </w:rPr>
      </w:pPr>
      <w:proofErr w:type="spellStart"/>
      <w:r>
        <w:rPr>
          <w:sz w:val="24"/>
          <w:szCs w:val="24"/>
        </w:rPr>
        <w:t>Place:</w:t>
      </w:r>
      <w:r w:rsidR="003F5458">
        <w:rPr>
          <w:sz w:val="24"/>
          <w:szCs w:val="24"/>
        </w:rPr>
        <w:t>Bengaluru</w:t>
      </w:r>
      <w:proofErr w:type="spellEnd"/>
      <w:r w:rsidR="003F5458">
        <w:rPr>
          <w:sz w:val="24"/>
          <w:szCs w:val="24"/>
        </w:rPr>
        <w:t>.                                                                                                   DSBSPGDMA1922</w:t>
      </w:r>
    </w:p>
    <w:p w:rsidR="006B2F76" w:rsidRDefault="006B2F76">
      <w:pPr>
        <w:spacing w:line="480" w:lineRule="auto"/>
        <w:sectPr w:rsidR="006B2F76">
          <w:pgSz w:w="12240" w:h="15840"/>
          <w:pgMar w:top="1500" w:right="1380" w:bottom="500" w:left="1280" w:header="0" w:footer="302" w:gutter="0"/>
          <w:cols w:space="720"/>
        </w:sectPr>
      </w:pPr>
    </w:p>
    <w:p w:rsidR="009B293F" w:rsidRDefault="009B293F" w:rsidP="009B293F">
      <w:pPr>
        <w:pStyle w:val="Title"/>
        <w:rPr>
          <w:u w:val="none"/>
        </w:rPr>
      </w:pPr>
      <w:r>
        <w:rPr>
          <w:u w:val="thick"/>
        </w:rPr>
        <w:lastRenderedPageBreak/>
        <w:t>Acknowledgement</w:t>
      </w:r>
    </w:p>
    <w:p w:rsidR="009B293F" w:rsidRDefault="009B293F" w:rsidP="009B293F">
      <w:pPr>
        <w:pStyle w:val="BodyText"/>
        <w:rPr>
          <w:b/>
          <w:sz w:val="20"/>
        </w:rPr>
      </w:pPr>
    </w:p>
    <w:p w:rsidR="009B293F" w:rsidRDefault="009B293F" w:rsidP="009B293F">
      <w:pPr>
        <w:pStyle w:val="BodyText"/>
        <w:rPr>
          <w:b/>
          <w:sz w:val="20"/>
        </w:rPr>
      </w:pPr>
    </w:p>
    <w:p w:rsidR="009B293F" w:rsidRDefault="009B293F" w:rsidP="009B293F">
      <w:pPr>
        <w:pStyle w:val="BodyText"/>
        <w:rPr>
          <w:b/>
          <w:sz w:val="20"/>
        </w:rPr>
      </w:pPr>
    </w:p>
    <w:p w:rsidR="009B293F" w:rsidRDefault="009B293F" w:rsidP="009B293F">
      <w:pPr>
        <w:pStyle w:val="BodyText"/>
        <w:rPr>
          <w:b/>
          <w:sz w:val="20"/>
        </w:rPr>
      </w:pPr>
    </w:p>
    <w:p w:rsidR="009B293F" w:rsidRDefault="009B293F" w:rsidP="009B293F">
      <w:pPr>
        <w:pStyle w:val="BodyText"/>
        <w:rPr>
          <w:b/>
          <w:sz w:val="20"/>
        </w:rPr>
      </w:pPr>
    </w:p>
    <w:p w:rsidR="009B293F" w:rsidRDefault="009B293F" w:rsidP="009B293F">
      <w:pPr>
        <w:pStyle w:val="BodyText"/>
        <w:spacing w:before="5"/>
        <w:rPr>
          <w:b/>
          <w:sz w:val="18"/>
        </w:rPr>
      </w:pPr>
    </w:p>
    <w:p w:rsidR="009B293F" w:rsidRPr="009B293F" w:rsidRDefault="009B293F" w:rsidP="009B293F">
      <w:pPr>
        <w:pStyle w:val="BodyText"/>
        <w:spacing w:before="89" w:line="360" w:lineRule="auto"/>
        <w:ind w:left="681" w:right="155"/>
        <w:jc w:val="both"/>
      </w:pPr>
      <w:r>
        <w:t>Apart from the efforts of me, the success of any project depends largely on the encouragement and guidelines of many others. I take this opportunity to express my gratitude to the people who have been instrumental in the successful completion of this</w:t>
      </w:r>
      <w:r>
        <w:rPr>
          <w:spacing w:val="1"/>
        </w:rPr>
        <w:t xml:space="preserve"> </w:t>
      </w:r>
      <w:r>
        <w:t>project.</w:t>
      </w:r>
    </w:p>
    <w:p w:rsidR="009B293F" w:rsidRDefault="009B293F" w:rsidP="009B293F">
      <w:pPr>
        <w:pStyle w:val="BodyText"/>
        <w:rPr>
          <w:sz w:val="26"/>
        </w:rPr>
      </w:pPr>
    </w:p>
    <w:p w:rsidR="009B293F" w:rsidRDefault="009B293F" w:rsidP="009B293F">
      <w:pPr>
        <w:pStyle w:val="BodyText"/>
        <w:spacing w:line="360" w:lineRule="auto"/>
        <w:ind w:left="681" w:right="154"/>
        <w:jc w:val="both"/>
      </w:pPr>
      <w:r>
        <w:t>The guidance and support received from all the members who contributed and who contribute to this project, was vital for the success of the project. I am grateful for their constant support and</w:t>
      </w:r>
      <w:r>
        <w:rPr>
          <w:spacing w:val="2"/>
        </w:rPr>
        <w:t xml:space="preserve"> </w:t>
      </w:r>
      <w:r>
        <w:t>help.</w:t>
      </w:r>
    </w:p>
    <w:p w:rsidR="006B2F76" w:rsidRDefault="006B2F76">
      <w:pPr>
        <w:spacing w:line="360" w:lineRule="auto"/>
        <w:jc w:val="both"/>
        <w:sectPr w:rsidR="006B2F76">
          <w:pgSz w:w="12240" w:h="15840"/>
          <w:pgMar w:top="1500" w:right="1380" w:bottom="500" w:left="1280" w:header="0" w:footer="302" w:gutter="0"/>
          <w:cols w:space="720"/>
        </w:sectPr>
      </w:pPr>
    </w:p>
    <w:p w:rsidR="006B2F76" w:rsidRDefault="003F5458">
      <w:pPr>
        <w:pStyle w:val="Heading1"/>
        <w:spacing w:before="62"/>
        <w:ind w:left="3124"/>
        <w:jc w:val="left"/>
        <w:rPr>
          <w:u w:val="none"/>
        </w:rPr>
      </w:pPr>
      <w:r>
        <w:rPr>
          <w:u w:val="thick"/>
        </w:rPr>
        <w:lastRenderedPageBreak/>
        <w:t>INDEX</w:t>
      </w:r>
    </w:p>
    <w:p w:rsidR="006B2F76" w:rsidRDefault="006B2F76">
      <w:pPr>
        <w:pStyle w:val="BodyText"/>
        <w:rPr>
          <w:b/>
          <w:sz w:val="20"/>
        </w:rPr>
      </w:pPr>
    </w:p>
    <w:p w:rsidR="006B2F76" w:rsidRDefault="006B2F76">
      <w:pPr>
        <w:pStyle w:val="BodyText"/>
        <w:spacing w:before="2"/>
        <w:rPr>
          <w:b/>
        </w:rPr>
      </w:pP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0"/>
        <w:gridCol w:w="6946"/>
        <w:gridCol w:w="1362"/>
      </w:tblGrid>
      <w:tr w:rsidR="006B2F76">
        <w:trPr>
          <w:trHeight w:val="965"/>
        </w:trPr>
        <w:tc>
          <w:tcPr>
            <w:tcW w:w="960" w:type="dxa"/>
          </w:tcPr>
          <w:p w:rsidR="006B2F76" w:rsidRDefault="003F5458">
            <w:pPr>
              <w:pStyle w:val="TableParagraph"/>
              <w:spacing w:line="321" w:lineRule="exact"/>
              <w:rPr>
                <w:b/>
                <w:sz w:val="28"/>
              </w:rPr>
            </w:pPr>
            <w:proofErr w:type="spellStart"/>
            <w:r>
              <w:rPr>
                <w:b/>
                <w:sz w:val="28"/>
              </w:rPr>
              <w:t>Pg.no</w:t>
            </w:r>
            <w:proofErr w:type="spellEnd"/>
          </w:p>
        </w:tc>
        <w:tc>
          <w:tcPr>
            <w:tcW w:w="6946" w:type="dxa"/>
          </w:tcPr>
          <w:p w:rsidR="006B2F76" w:rsidRDefault="003F5458">
            <w:pPr>
              <w:pStyle w:val="TableParagraph"/>
              <w:spacing w:line="321" w:lineRule="exact"/>
              <w:ind w:left="1169" w:right="2301"/>
              <w:jc w:val="center"/>
              <w:rPr>
                <w:b/>
                <w:sz w:val="28"/>
              </w:rPr>
            </w:pPr>
            <w:r>
              <w:rPr>
                <w:b/>
                <w:sz w:val="28"/>
              </w:rPr>
              <w:t>Topic</w:t>
            </w:r>
          </w:p>
        </w:tc>
        <w:tc>
          <w:tcPr>
            <w:tcW w:w="1362" w:type="dxa"/>
          </w:tcPr>
          <w:p w:rsidR="006B2F76" w:rsidRDefault="003F5458">
            <w:pPr>
              <w:pStyle w:val="TableParagraph"/>
              <w:spacing w:line="321" w:lineRule="exact"/>
              <w:ind w:left="248"/>
              <w:rPr>
                <w:b/>
                <w:sz w:val="28"/>
              </w:rPr>
            </w:pPr>
            <w:proofErr w:type="spellStart"/>
            <w:r>
              <w:rPr>
                <w:b/>
                <w:sz w:val="28"/>
              </w:rPr>
              <w:t>Sr.no</w:t>
            </w:r>
            <w:proofErr w:type="spellEnd"/>
            <w:r>
              <w:rPr>
                <w:b/>
                <w:sz w:val="28"/>
              </w:rPr>
              <w:t>.</w:t>
            </w:r>
          </w:p>
        </w:tc>
      </w:tr>
      <w:tr w:rsidR="006B2F76">
        <w:trPr>
          <w:trHeight w:val="518"/>
        </w:trPr>
        <w:tc>
          <w:tcPr>
            <w:tcW w:w="960" w:type="dxa"/>
          </w:tcPr>
          <w:p w:rsidR="006B2F76" w:rsidRDefault="003F5458">
            <w:pPr>
              <w:pStyle w:val="TableParagraph"/>
              <w:spacing w:line="321" w:lineRule="exact"/>
              <w:rPr>
                <w:sz w:val="28"/>
              </w:rPr>
            </w:pPr>
            <w:r>
              <w:rPr>
                <w:sz w:val="28"/>
              </w:rPr>
              <w:t>1.</w:t>
            </w:r>
          </w:p>
        </w:tc>
        <w:tc>
          <w:tcPr>
            <w:tcW w:w="6946" w:type="dxa"/>
          </w:tcPr>
          <w:p w:rsidR="006B2F76" w:rsidRDefault="003F5458">
            <w:pPr>
              <w:pStyle w:val="TableParagraph"/>
              <w:spacing w:line="412" w:lineRule="exact"/>
              <w:ind w:left="1151"/>
              <w:rPr>
                <w:b/>
                <w:sz w:val="29"/>
              </w:rPr>
            </w:pPr>
            <w:r>
              <w:rPr>
                <w:b/>
                <w:sz w:val="36"/>
              </w:rPr>
              <w:t>I</w:t>
            </w:r>
            <w:r>
              <w:rPr>
                <w:b/>
                <w:sz w:val="29"/>
              </w:rPr>
              <w:t>NTRODUCTION</w:t>
            </w:r>
          </w:p>
        </w:tc>
        <w:tc>
          <w:tcPr>
            <w:tcW w:w="1362" w:type="dxa"/>
          </w:tcPr>
          <w:p w:rsidR="006B2F76" w:rsidRDefault="003F5458">
            <w:pPr>
              <w:pStyle w:val="TableParagraph"/>
              <w:spacing w:line="321" w:lineRule="exact"/>
              <w:ind w:left="369" w:right="522"/>
              <w:jc w:val="center"/>
              <w:rPr>
                <w:sz w:val="28"/>
              </w:rPr>
            </w:pPr>
            <w:r>
              <w:rPr>
                <w:sz w:val="28"/>
              </w:rPr>
              <w:t>06</w:t>
            </w:r>
          </w:p>
        </w:tc>
      </w:tr>
      <w:tr w:rsidR="006B2F76">
        <w:trPr>
          <w:trHeight w:val="405"/>
        </w:trPr>
        <w:tc>
          <w:tcPr>
            <w:tcW w:w="960" w:type="dxa"/>
          </w:tcPr>
          <w:p w:rsidR="006B2F76" w:rsidRDefault="003F5458">
            <w:pPr>
              <w:pStyle w:val="TableParagraph"/>
              <w:spacing w:line="321" w:lineRule="exact"/>
              <w:ind w:left="389"/>
              <w:rPr>
                <w:sz w:val="28"/>
              </w:rPr>
            </w:pPr>
            <w:r>
              <w:rPr>
                <w:sz w:val="28"/>
              </w:rPr>
              <w:t>1.1</w:t>
            </w:r>
          </w:p>
        </w:tc>
        <w:tc>
          <w:tcPr>
            <w:tcW w:w="6946" w:type="dxa"/>
          </w:tcPr>
          <w:p w:rsidR="006B2F76" w:rsidRDefault="003F5458">
            <w:pPr>
              <w:pStyle w:val="TableParagraph"/>
              <w:spacing w:line="321" w:lineRule="exact"/>
            </w:pPr>
            <w:r>
              <w:rPr>
                <w:sz w:val="28"/>
              </w:rPr>
              <w:t>A</w:t>
            </w:r>
            <w:r>
              <w:t xml:space="preserve">BOUT </w:t>
            </w:r>
            <w:r>
              <w:rPr>
                <w:sz w:val="28"/>
              </w:rPr>
              <w:t>T</w:t>
            </w:r>
            <w:r>
              <w:t xml:space="preserve">HE </w:t>
            </w:r>
            <w:r>
              <w:rPr>
                <w:sz w:val="28"/>
              </w:rPr>
              <w:t>S</w:t>
            </w:r>
            <w:r>
              <w:t>TUDY</w:t>
            </w:r>
          </w:p>
        </w:tc>
        <w:tc>
          <w:tcPr>
            <w:tcW w:w="1362" w:type="dxa"/>
          </w:tcPr>
          <w:p w:rsidR="006B2F76" w:rsidRDefault="003F5458">
            <w:pPr>
              <w:pStyle w:val="TableParagraph"/>
              <w:spacing w:line="321" w:lineRule="exact"/>
              <w:ind w:left="319"/>
              <w:rPr>
                <w:sz w:val="28"/>
              </w:rPr>
            </w:pPr>
            <w:r>
              <w:rPr>
                <w:sz w:val="28"/>
              </w:rPr>
              <w:t>06-07</w:t>
            </w:r>
          </w:p>
        </w:tc>
      </w:tr>
      <w:tr w:rsidR="006B2F76">
        <w:trPr>
          <w:trHeight w:val="412"/>
        </w:trPr>
        <w:tc>
          <w:tcPr>
            <w:tcW w:w="960" w:type="dxa"/>
          </w:tcPr>
          <w:p w:rsidR="006B2F76" w:rsidRDefault="003F5458">
            <w:pPr>
              <w:pStyle w:val="TableParagraph"/>
              <w:spacing w:line="240" w:lineRule="auto"/>
              <w:ind w:left="389"/>
              <w:rPr>
                <w:sz w:val="28"/>
              </w:rPr>
            </w:pPr>
            <w:r>
              <w:rPr>
                <w:sz w:val="28"/>
              </w:rPr>
              <w:t>1.2</w:t>
            </w:r>
          </w:p>
        </w:tc>
        <w:tc>
          <w:tcPr>
            <w:tcW w:w="6946" w:type="dxa"/>
          </w:tcPr>
          <w:p w:rsidR="006B2F76" w:rsidRDefault="003F5458">
            <w:pPr>
              <w:pStyle w:val="TableParagraph"/>
              <w:spacing w:line="240" w:lineRule="auto"/>
            </w:pPr>
            <w:r>
              <w:rPr>
                <w:sz w:val="28"/>
              </w:rPr>
              <w:t>O</w:t>
            </w:r>
            <w:r>
              <w:t xml:space="preserve">BJECTIVES </w:t>
            </w:r>
            <w:r>
              <w:rPr>
                <w:sz w:val="28"/>
              </w:rPr>
              <w:t>O</w:t>
            </w:r>
            <w:r>
              <w:t xml:space="preserve">F </w:t>
            </w:r>
            <w:r>
              <w:rPr>
                <w:sz w:val="28"/>
              </w:rPr>
              <w:t>T</w:t>
            </w:r>
            <w:r>
              <w:t xml:space="preserve">HE </w:t>
            </w:r>
            <w:r>
              <w:rPr>
                <w:sz w:val="28"/>
              </w:rPr>
              <w:t>S</w:t>
            </w:r>
            <w:r>
              <w:t>TUDY</w:t>
            </w:r>
          </w:p>
        </w:tc>
        <w:tc>
          <w:tcPr>
            <w:tcW w:w="1362" w:type="dxa"/>
          </w:tcPr>
          <w:p w:rsidR="006B2F76" w:rsidRDefault="003F5458">
            <w:pPr>
              <w:pStyle w:val="TableParagraph"/>
              <w:spacing w:line="240" w:lineRule="auto"/>
              <w:ind w:left="369" w:right="522"/>
              <w:jc w:val="center"/>
              <w:rPr>
                <w:sz w:val="28"/>
              </w:rPr>
            </w:pPr>
            <w:r>
              <w:rPr>
                <w:sz w:val="28"/>
              </w:rPr>
              <w:t>08</w:t>
            </w:r>
          </w:p>
        </w:tc>
      </w:tr>
      <w:tr w:rsidR="006B2F76">
        <w:trPr>
          <w:trHeight w:val="404"/>
        </w:trPr>
        <w:tc>
          <w:tcPr>
            <w:tcW w:w="960" w:type="dxa"/>
          </w:tcPr>
          <w:p w:rsidR="006B2F76" w:rsidRDefault="003F5458">
            <w:pPr>
              <w:pStyle w:val="TableParagraph"/>
              <w:spacing w:line="240" w:lineRule="auto"/>
              <w:ind w:left="389"/>
              <w:rPr>
                <w:sz w:val="28"/>
              </w:rPr>
            </w:pPr>
            <w:r>
              <w:rPr>
                <w:sz w:val="28"/>
              </w:rPr>
              <w:t>1.3</w:t>
            </w:r>
          </w:p>
        </w:tc>
        <w:tc>
          <w:tcPr>
            <w:tcW w:w="6946" w:type="dxa"/>
          </w:tcPr>
          <w:p w:rsidR="006B2F76" w:rsidRDefault="003F5458">
            <w:pPr>
              <w:pStyle w:val="TableParagraph"/>
              <w:spacing w:line="240" w:lineRule="auto"/>
            </w:pPr>
            <w:r>
              <w:rPr>
                <w:sz w:val="28"/>
              </w:rPr>
              <w:t>S</w:t>
            </w:r>
            <w:r>
              <w:t xml:space="preserve">IGNIFICANCE </w:t>
            </w:r>
            <w:r>
              <w:rPr>
                <w:sz w:val="28"/>
              </w:rPr>
              <w:t>O</w:t>
            </w:r>
            <w:r>
              <w:t xml:space="preserve">F </w:t>
            </w:r>
            <w:r>
              <w:rPr>
                <w:sz w:val="28"/>
              </w:rPr>
              <w:t>T</w:t>
            </w:r>
            <w:r>
              <w:t xml:space="preserve">HE </w:t>
            </w:r>
            <w:r>
              <w:rPr>
                <w:sz w:val="28"/>
              </w:rPr>
              <w:t>S</w:t>
            </w:r>
            <w:r>
              <w:t>TUDY</w:t>
            </w:r>
          </w:p>
        </w:tc>
        <w:tc>
          <w:tcPr>
            <w:tcW w:w="1362" w:type="dxa"/>
          </w:tcPr>
          <w:p w:rsidR="006B2F76" w:rsidRDefault="003F5458">
            <w:pPr>
              <w:pStyle w:val="TableParagraph"/>
              <w:spacing w:line="240" w:lineRule="auto"/>
              <w:ind w:left="369" w:right="522"/>
              <w:jc w:val="center"/>
              <w:rPr>
                <w:sz w:val="28"/>
              </w:rPr>
            </w:pPr>
            <w:r>
              <w:rPr>
                <w:sz w:val="28"/>
              </w:rPr>
              <w:t>09</w:t>
            </w:r>
          </w:p>
        </w:tc>
      </w:tr>
      <w:tr w:rsidR="006B2F76">
        <w:trPr>
          <w:trHeight w:val="485"/>
        </w:trPr>
        <w:tc>
          <w:tcPr>
            <w:tcW w:w="960" w:type="dxa"/>
          </w:tcPr>
          <w:p w:rsidR="006B2F76" w:rsidRDefault="003F5458">
            <w:pPr>
              <w:pStyle w:val="TableParagraph"/>
              <w:spacing w:line="321" w:lineRule="exact"/>
              <w:ind w:left="389"/>
              <w:rPr>
                <w:sz w:val="28"/>
              </w:rPr>
            </w:pPr>
            <w:r>
              <w:rPr>
                <w:sz w:val="28"/>
              </w:rPr>
              <w:t>1.4</w:t>
            </w:r>
          </w:p>
        </w:tc>
        <w:tc>
          <w:tcPr>
            <w:tcW w:w="6946" w:type="dxa"/>
          </w:tcPr>
          <w:p w:rsidR="006B2F76" w:rsidRDefault="003F5458">
            <w:pPr>
              <w:pStyle w:val="TableParagraph"/>
              <w:spacing w:line="321" w:lineRule="exact"/>
            </w:pPr>
            <w:r>
              <w:rPr>
                <w:sz w:val="28"/>
              </w:rPr>
              <w:t>S</w:t>
            </w:r>
            <w:r>
              <w:t xml:space="preserve">COPE </w:t>
            </w:r>
            <w:r>
              <w:rPr>
                <w:sz w:val="28"/>
              </w:rPr>
              <w:t>O</w:t>
            </w:r>
            <w:r>
              <w:t xml:space="preserve">F </w:t>
            </w:r>
            <w:r>
              <w:rPr>
                <w:sz w:val="28"/>
              </w:rPr>
              <w:t>T</w:t>
            </w:r>
            <w:r>
              <w:t xml:space="preserve">HE </w:t>
            </w:r>
            <w:r>
              <w:rPr>
                <w:sz w:val="28"/>
              </w:rPr>
              <w:t>S</w:t>
            </w:r>
            <w:r>
              <w:t>TUDY</w:t>
            </w:r>
          </w:p>
        </w:tc>
        <w:tc>
          <w:tcPr>
            <w:tcW w:w="1362" w:type="dxa"/>
          </w:tcPr>
          <w:p w:rsidR="006B2F76" w:rsidRDefault="003F5458">
            <w:pPr>
              <w:pStyle w:val="TableParagraph"/>
              <w:spacing w:line="321" w:lineRule="exact"/>
              <w:ind w:left="369" w:right="522"/>
              <w:jc w:val="center"/>
              <w:rPr>
                <w:sz w:val="28"/>
              </w:rPr>
            </w:pPr>
            <w:r>
              <w:rPr>
                <w:sz w:val="28"/>
              </w:rPr>
              <w:t>10</w:t>
            </w:r>
          </w:p>
        </w:tc>
      </w:tr>
      <w:tr w:rsidR="006B2F76">
        <w:trPr>
          <w:trHeight w:val="402"/>
        </w:trPr>
        <w:tc>
          <w:tcPr>
            <w:tcW w:w="960" w:type="dxa"/>
          </w:tcPr>
          <w:p w:rsidR="006B2F76" w:rsidRDefault="003F5458">
            <w:pPr>
              <w:pStyle w:val="TableParagraph"/>
              <w:spacing w:line="240" w:lineRule="auto"/>
              <w:ind w:left="389"/>
              <w:rPr>
                <w:sz w:val="28"/>
              </w:rPr>
            </w:pPr>
            <w:r>
              <w:rPr>
                <w:sz w:val="28"/>
              </w:rPr>
              <w:t>1.5</w:t>
            </w:r>
          </w:p>
        </w:tc>
        <w:tc>
          <w:tcPr>
            <w:tcW w:w="6946" w:type="dxa"/>
          </w:tcPr>
          <w:p w:rsidR="006B2F76" w:rsidRDefault="003F5458">
            <w:pPr>
              <w:pStyle w:val="TableParagraph"/>
              <w:spacing w:line="240" w:lineRule="auto"/>
            </w:pPr>
            <w:r>
              <w:rPr>
                <w:sz w:val="28"/>
              </w:rPr>
              <w:t>L</w:t>
            </w:r>
            <w:r>
              <w:t xml:space="preserve">IMITATIONS </w:t>
            </w:r>
            <w:r>
              <w:rPr>
                <w:sz w:val="28"/>
              </w:rPr>
              <w:t>O</w:t>
            </w:r>
            <w:r>
              <w:t xml:space="preserve">F </w:t>
            </w:r>
            <w:r>
              <w:rPr>
                <w:sz w:val="28"/>
              </w:rPr>
              <w:t>T</w:t>
            </w:r>
            <w:r>
              <w:t xml:space="preserve">HE </w:t>
            </w:r>
            <w:r>
              <w:rPr>
                <w:sz w:val="28"/>
              </w:rPr>
              <w:t>S</w:t>
            </w:r>
            <w:r>
              <w:t>TUDY</w:t>
            </w:r>
          </w:p>
        </w:tc>
        <w:tc>
          <w:tcPr>
            <w:tcW w:w="1362" w:type="dxa"/>
          </w:tcPr>
          <w:p w:rsidR="006B2F76" w:rsidRDefault="003F5458">
            <w:pPr>
              <w:pStyle w:val="TableParagraph"/>
              <w:spacing w:line="240" w:lineRule="auto"/>
              <w:ind w:left="369" w:right="522"/>
              <w:jc w:val="center"/>
              <w:rPr>
                <w:sz w:val="28"/>
              </w:rPr>
            </w:pPr>
            <w:r>
              <w:rPr>
                <w:sz w:val="28"/>
              </w:rPr>
              <w:t>11</w:t>
            </w:r>
          </w:p>
        </w:tc>
      </w:tr>
      <w:tr w:rsidR="006B2F76">
        <w:trPr>
          <w:trHeight w:val="563"/>
        </w:trPr>
        <w:tc>
          <w:tcPr>
            <w:tcW w:w="960" w:type="dxa"/>
          </w:tcPr>
          <w:p w:rsidR="006B2F76" w:rsidRDefault="003F5458">
            <w:pPr>
              <w:pStyle w:val="TableParagraph"/>
              <w:spacing w:line="240" w:lineRule="auto"/>
              <w:rPr>
                <w:sz w:val="28"/>
              </w:rPr>
            </w:pPr>
            <w:r>
              <w:rPr>
                <w:sz w:val="28"/>
              </w:rPr>
              <w:t>2.</w:t>
            </w:r>
          </w:p>
        </w:tc>
        <w:tc>
          <w:tcPr>
            <w:tcW w:w="6946" w:type="dxa"/>
          </w:tcPr>
          <w:p w:rsidR="006B2F76" w:rsidRDefault="003F5458">
            <w:pPr>
              <w:pStyle w:val="TableParagraph"/>
              <w:spacing w:line="240" w:lineRule="auto"/>
              <w:ind w:left="1151"/>
              <w:rPr>
                <w:b/>
                <w:sz w:val="29"/>
              </w:rPr>
            </w:pPr>
            <w:r>
              <w:rPr>
                <w:b/>
                <w:sz w:val="36"/>
              </w:rPr>
              <w:t>C</w:t>
            </w:r>
            <w:r>
              <w:rPr>
                <w:b/>
                <w:sz w:val="29"/>
              </w:rPr>
              <w:t xml:space="preserve">OMPANY </w:t>
            </w:r>
            <w:r>
              <w:rPr>
                <w:b/>
                <w:sz w:val="36"/>
              </w:rPr>
              <w:t>P</w:t>
            </w:r>
            <w:r>
              <w:rPr>
                <w:b/>
                <w:sz w:val="29"/>
              </w:rPr>
              <w:t>ROFILE</w:t>
            </w:r>
          </w:p>
        </w:tc>
        <w:tc>
          <w:tcPr>
            <w:tcW w:w="1362" w:type="dxa"/>
          </w:tcPr>
          <w:p w:rsidR="006B2F76" w:rsidRDefault="003F5458">
            <w:pPr>
              <w:pStyle w:val="TableParagraph"/>
              <w:spacing w:line="240" w:lineRule="auto"/>
              <w:ind w:left="369" w:right="522"/>
              <w:jc w:val="center"/>
              <w:rPr>
                <w:sz w:val="28"/>
              </w:rPr>
            </w:pPr>
            <w:r>
              <w:rPr>
                <w:sz w:val="28"/>
              </w:rPr>
              <w:t>12</w:t>
            </w:r>
          </w:p>
        </w:tc>
      </w:tr>
      <w:tr w:rsidR="006B2F76">
        <w:trPr>
          <w:trHeight w:val="334"/>
        </w:trPr>
        <w:tc>
          <w:tcPr>
            <w:tcW w:w="960" w:type="dxa"/>
          </w:tcPr>
          <w:p w:rsidR="006B2F76" w:rsidRDefault="003F5458">
            <w:pPr>
              <w:pStyle w:val="TableParagraph"/>
              <w:spacing w:line="314" w:lineRule="exact"/>
              <w:ind w:left="389"/>
              <w:rPr>
                <w:sz w:val="28"/>
              </w:rPr>
            </w:pPr>
            <w:r>
              <w:rPr>
                <w:sz w:val="28"/>
              </w:rPr>
              <w:t>2.1</w:t>
            </w:r>
          </w:p>
        </w:tc>
        <w:tc>
          <w:tcPr>
            <w:tcW w:w="6946" w:type="dxa"/>
          </w:tcPr>
          <w:p w:rsidR="006B2F76" w:rsidRDefault="003F5458">
            <w:pPr>
              <w:pStyle w:val="TableParagraph"/>
              <w:spacing w:line="314" w:lineRule="exact"/>
            </w:pPr>
            <w:r>
              <w:rPr>
                <w:sz w:val="28"/>
              </w:rPr>
              <w:t>H</w:t>
            </w:r>
            <w:r>
              <w:t>ISTORY</w:t>
            </w:r>
          </w:p>
        </w:tc>
        <w:tc>
          <w:tcPr>
            <w:tcW w:w="1362" w:type="dxa"/>
          </w:tcPr>
          <w:p w:rsidR="006B2F76" w:rsidRDefault="003F5458">
            <w:pPr>
              <w:pStyle w:val="TableParagraph"/>
              <w:spacing w:line="314" w:lineRule="exact"/>
              <w:ind w:left="319"/>
              <w:rPr>
                <w:sz w:val="28"/>
              </w:rPr>
            </w:pPr>
            <w:r>
              <w:rPr>
                <w:sz w:val="28"/>
              </w:rPr>
              <w:t>12-16</w:t>
            </w:r>
          </w:p>
        </w:tc>
      </w:tr>
      <w:tr w:rsidR="006B2F76">
        <w:trPr>
          <w:trHeight w:val="417"/>
        </w:trPr>
        <w:tc>
          <w:tcPr>
            <w:tcW w:w="960" w:type="dxa"/>
          </w:tcPr>
          <w:p w:rsidR="006B2F76" w:rsidRDefault="003F5458">
            <w:pPr>
              <w:pStyle w:val="TableParagraph"/>
              <w:spacing w:line="240" w:lineRule="auto"/>
              <w:ind w:left="389"/>
              <w:rPr>
                <w:sz w:val="28"/>
              </w:rPr>
            </w:pPr>
            <w:r>
              <w:rPr>
                <w:sz w:val="28"/>
              </w:rPr>
              <w:t>2.2</w:t>
            </w:r>
          </w:p>
        </w:tc>
        <w:tc>
          <w:tcPr>
            <w:tcW w:w="6946" w:type="dxa"/>
          </w:tcPr>
          <w:p w:rsidR="006B2F76" w:rsidRDefault="003F5458">
            <w:pPr>
              <w:pStyle w:val="TableParagraph"/>
              <w:spacing w:line="240" w:lineRule="auto"/>
            </w:pPr>
            <w:r>
              <w:rPr>
                <w:sz w:val="28"/>
              </w:rPr>
              <w:t>A</w:t>
            </w:r>
            <w:r>
              <w:t xml:space="preserve">BOUT </w:t>
            </w:r>
            <w:r>
              <w:rPr>
                <w:sz w:val="28"/>
              </w:rPr>
              <w:t>T</w:t>
            </w:r>
            <w:r>
              <w:t xml:space="preserve">HE </w:t>
            </w:r>
            <w:r>
              <w:rPr>
                <w:sz w:val="28"/>
              </w:rPr>
              <w:t>C</w:t>
            </w:r>
            <w:r>
              <w:t>OMPANY</w:t>
            </w:r>
          </w:p>
        </w:tc>
        <w:tc>
          <w:tcPr>
            <w:tcW w:w="1362" w:type="dxa"/>
          </w:tcPr>
          <w:p w:rsidR="006B2F76" w:rsidRDefault="003F5458">
            <w:pPr>
              <w:pStyle w:val="TableParagraph"/>
              <w:spacing w:line="240" w:lineRule="auto"/>
              <w:ind w:left="439" w:right="452"/>
              <w:jc w:val="center"/>
              <w:rPr>
                <w:sz w:val="28"/>
              </w:rPr>
            </w:pPr>
            <w:r>
              <w:rPr>
                <w:sz w:val="28"/>
              </w:rPr>
              <w:t>17</w:t>
            </w:r>
          </w:p>
        </w:tc>
      </w:tr>
      <w:tr w:rsidR="006B2F76">
        <w:trPr>
          <w:trHeight w:val="410"/>
        </w:trPr>
        <w:tc>
          <w:tcPr>
            <w:tcW w:w="960" w:type="dxa"/>
          </w:tcPr>
          <w:p w:rsidR="006B2F76" w:rsidRDefault="003F5458">
            <w:pPr>
              <w:pStyle w:val="TableParagraph"/>
              <w:spacing w:line="321" w:lineRule="exact"/>
              <w:ind w:left="389"/>
              <w:rPr>
                <w:sz w:val="28"/>
              </w:rPr>
            </w:pPr>
            <w:r>
              <w:rPr>
                <w:sz w:val="28"/>
              </w:rPr>
              <w:t>2.3</w:t>
            </w:r>
          </w:p>
        </w:tc>
        <w:tc>
          <w:tcPr>
            <w:tcW w:w="6946" w:type="dxa"/>
          </w:tcPr>
          <w:p w:rsidR="006B2F76" w:rsidRDefault="003F5458">
            <w:pPr>
              <w:pStyle w:val="TableParagraph"/>
              <w:spacing w:line="321" w:lineRule="exact"/>
            </w:pPr>
            <w:r>
              <w:rPr>
                <w:sz w:val="28"/>
              </w:rPr>
              <w:t>G</w:t>
            </w:r>
            <w:r>
              <w:t xml:space="preserve">ROWTH </w:t>
            </w:r>
            <w:r>
              <w:rPr>
                <w:sz w:val="28"/>
              </w:rPr>
              <w:t>S</w:t>
            </w:r>
            <w:r>
              <w:t>TRATEGY</w:t>
            </w:r>
          </w:p>
        </w:tc>
        <w:tc>
          <w:tcPr>
            <w:tcW w:w="1362" w:type="dxa"/>
          </w:tcPr>
          <w:p w:rsidR="006B2F76" w:rsidRDefault="003F5458">
            <w:pPr>
              <w:pStyle w:val="TableParagraph"/>
              <w:spacing w:line="321" w:lineRule="exact"/>
              <w:ind w:left="439" w:right="452"/>
              <w:jc w:val="center"/>
              <w:rPr>
                <w:sz w:val="28"/>
              </w:rPr>
            </w:pPr>
            <w:r>
              <w:rPr>
                <w:sz w:val="28"/>
              </w:rPr>
              <w:t>18</w:t>
            </w:r>
          </w:p>
        </w:tc>
      </w:tr>
      <w:tr w:rsidR="006B2F76">
        <w:trPr>
          <w:trHeight w:val="425"/>
        </w:trPr>
        <w:tc>
          <w:tcPr>
            <w:tcW w:w="960" w:type="dxa"/>
          </w:tcPr>
          <w:p w:rsidR="006B2F76" w:rsidRDefault="003F5458">
            <w:pPr>
              <w:pStyle w:val="TableParagraph"/>
              <w:spacing w:line="240" w:lineRule="auto"/>
              <w:ind w:left="389"/>
              <w:rPr>
                <w:sz w:val="28"/>
              </w:rPr>
            </w:pPr>
            <w:r>
              <w:rPr>
                <w:sz w:val="28"/>
              </w:rPr>
              <w:t>2.4</w:t>
            </w:r>
          </w:p>
        </w:tc>
        <w:tc>
          <w:tcPr>
            <w:tcW w:w="6946" w:type="dxa"/>
          </w:tcPr>
          <w:p w:rsidR="006B2F76" w:rsidRDefault="003F5458">
            <w:pPr>
              <w:pStyle w:val="TableParagraph"/>
              <w:spacing w:line="240" w:lineRule="auto"/>
            </w:pPr>
            <w:r>
              <w:rPr>
                <w:sz w:val="28"/>
              </w:rPr>
              <w:t>B</w:t>
            </w:r>
            <w:r>
              <w:t xml:space="preserve">RAND </w:t>
            </w:r>
            <w:r>
              <w:rPr>
                <w:sz w:val="28"/>
              </w:rPr>
              <w:t>I</w:t>
            </w:r>
            <w:r>
              <w:t>DENTITY</w:t>
            </w:r>
          </w:p>
        </w:tc>
        <w:tc>
          <w:tcPr>
            <w:tcW w:w="1362" w:type="dxa"/>
          </w:tcPr>
          <w:p w:rsidR="006B2F76" w:rsidRDefault="003F5458">
            <w:pPr>
              <w:pStyle w:val="TableParagraph"/>
              <w:spacing w:line="240" w:lineRule="auto"/>
              <w:ind w:left="439" w:right="452"/>
              <w:jc w:val="center"/>
              <w:rPr>
                <w:sz w:val="28"/>
              </w:rPr>
            </w:pPr>
            <w:r>
              <w:rPr>
                <w:sz w:val="28"/>
              </w:rPr>
              <w:t>19</w:t>
            </w:r>
          </w:p>
        </w:tc>
      </w:tr>
      <w:tr w:rsidR="006B2F76">
        <w:trPr>
          <w:trHeight w:val="404"/>
        </w:trPr>
        <w:tc>
          <w:tcPr>
            <w:tcW w:w="960" w:type="dxa"/>
          </w:tcPr>
          <w:p w:rsidR="006B2F76" w:rsidRDefault="003F5458">
            <w:pPr>
              <w:pStyle w:val="TableParagraph"/>
              <w:spacing w:line="321" w:lineRule="exact"/>
              <w:ind w:left="389"/>
              <w:rPr>
                <w:sz w:val="28"/>
              </w:rPr>
            </w:pPr>
            <w:r>
              <w:rPr>
                <w:sz w:val="28"/>
              </w:rPr>
              <w:t>2.5</w:t>
            </w:r>
          </w:p>
        </w:tc>
        <w:tc>
          <w:tcPr>
            <w:tcW w:w="6946" w:type="dxa"/>
          </w:tcPr>
          <w:p w:rsidR="006B2F76" w:rsidRDefault="003F5458">
            <w:pPr>
              <w:pStyle w:val="TableParagraph"/>
              <w:spacing w:line="321" w:lineRule="exact"/>
            </w:pPr>
            <w:r>
              <w:rPr>
                <w:sz w:val="28"/>
              </w:rPr>
              <w:t>S</w:t>
            </w:r>
            <w:r>
              <w:t>LOGAN</w:t>
            </w:r>
          </w:p>
        </w:tc>
        <w:tc>
          <w:tcPr>
            <w:tcW w:w="1362" w:type="dxa"/>
          </w:tcPr>
          <w:p w:rsidR="006B2F76" w:rsidRDefault="003F5458">
            <w:pPr>
              <w:pStyle w:val="TableParagraph"/>
              <w:spacing w:line="321" w:lineRule="exact"/>
              <w:ind w:left="439" w:right="452"/>
              <w:jc w:val="center"/>
              <w:rPr>
                <w:sz w:val="28"/>
              </w:rPr>
            </w:pPr>
            <w:r>
              <w:rPr>
                <w:sz w:val="28"/>
              </w:rPr>
              <w:t>20</w:t>
            </w:r>
          </w:p>
        </w:tc>
      </w:tr>
      <w:tr w:rsidR="006B2F76">
        <w:trPr>
          <w:trHeight w:val="397"/>
        </w:trPr>
        <w:tc>
          <w:tcPr>
            <w:tcW w:w="960" w:type="dxa"/>
          </w:tcPr>
          <w:p w:rsidR="006B2F76" w:rsidRDefault="003F5458">
            <w:pPr>
              <w:pStyle w:val="TableParagraph"/>
              <w:spacing w:line="321" w:lineRule="exact"/>
              <w:ind w:left="389"/>
              <w:rPr>
                <w:sz w:val="28"/>
              </w:rPr>
            </w:pPr>
            <w:r>
              <w:rPr>
                <w:sz w:val="28"/>
              </w:rPr>
              <w:t>2.6</w:t>
            </w:r>
          </w:p>
        </w:tc>
        <w:tc>
          <w:tcPr>
            <w:tcW w:w="6946" w:type="dxa"/>
          </w:tcPr>
          <w:p w:rsidR="006B2F76" w:rsidRDefault="003F5458">
            <w:pPr>
              <w:pStyle w:val="TableParagraph"/>
              <w:spacing w:line="321" w:lineRule="exact"/>
            </w:pPr>
            <w:r>
              <w:rPr>
                <w:sz w:val="28"/>
              </w:rPr>
              <w:t>A</w:t>
            </w:r>
            <w:r>
              <w:t>WARDS</w:t>
            </w:r>
          </w:p>
        </w:tc>
        <w:tc>
          <w:tcPr>
            <w:tcW w:w="1362" w:type="dxa"/>
          </w:tcPr>
          <w:p w:rsidR="006B2F76" w:rsidRDefault="003F5458">
            <w:pPr>
              <w:pStyle w:val="TableParagraph"/>
              <w:spacing w:line="321" w:lineRule="exact"/>
              <w:ind w:left="389"/>
              <w:rPr>
                <w:sz w:val="28"/>
              </w:rPr>
            </w:pPr>
            <w:r>
              <w:rPr>
                <w:sz w:val="28"/>
              </w:rPr>
              <w:t>21-23</w:t>
            </w:r>
          </w:p>
        </w:tc>
      </w:tr>
      <w:tr w:rsidR="006B2F76">
        <w:trPr>
          <w:trHeight w:val="406"/>
        </w:trPr>
        <w:tc>
          <w:tcPr>
            <w:tcW w:w="960" w:type="dxa"/>
          </w:tcPr>
          <w:p w:rsidR="006B2F76" w:rsidRDefault="003F5458">
            <w:pPr>
              <w:pStyle w:val="TableParagraph"/>
              <w:spacing w:line="321" w:lineRule="exact"/>
              <w:ind w:left="389"/>
              <w:rPr>
                <w:sz w:val="28"/>
              </w:rPr>
            </w:pPr>
            <w:r>
              <w:rPr>
                <w:sz w:val="28"/>
              </w:rPr>
              <w:t>2.7</w:t>
            </w:r>
          </w:p>
        </w:tc>
        <w:tc>
          <w:tcPr>
            <w:tcW w:w="6946" w:type="dxa"/>
          </w:tcPr>
          <w:p w:rsidR="006B2F76" w:rsidRDefault="003F5458">
            <w:pPr>
              <w:pStyle w:val="TableParagraph"/>
              <w:spacing w:line="321" w:lineRule="exact"/>
            </w:pPr>
            <w:r>
              <w:rPr>
                <w:sz w:val="28"/>
              </w:rPr>
              <w:t>V</w:t>
            </w:r>
            <w:r>
              <w:t xml:space="preserve">ISION </w:t>
            </w:r>
            <w:r>
              <w:rPr>
                <w:sz w:val="28"/>
              </w:rPr>
              <w:t>A</w:t>
            </w:r>
            <w:r>
              <w:t xml:space="preserve">ND </w:t>
            </w:r>
            <w:r>
              <w:rPr>
                <w:sz w:val="28"/>
              </w:rPr>
              <w:t>M</w:t>
            </w:r>
            <w:r>
              <w:t>ISSION</w:t>
            </w:r>
          </w:p>
        </w:tc>
        <w:tc>
          <w:tcPr>
            <w:tcW w:w="1362" w:type="dxa"/>
          </w:tcPr>
          <w:p w:rsidR="006B2F76" w:rsidRDefault="003F5458">
            <w:pPr>
              <w:pStyle w:val="TableParagraph"/>
              <w:spacing w:line="321" w:lineRule="exact"/>
              <w:ind w:left="439" w:right="452"/>
              <w:jc w:val="center"/>
              <w:rPr>
                <w:sz w:val="28"/>
              </w:rPr>
            </w:pPr>
            <w:r>
              <w:rPr>
                <w:sz w:val="28"/>
              </w:rPr>
              <w:t>24</w:t>
            </w:r>
          </w:p>
        </w:tc>
      </w:tr>
      <w:tr w:rsidR="006B2F76">
        <w:trPr>
          <w:trHeight w:val="405"/>
        </w:trPr>
        <w:tc>
          <w:tcPr>
            <w:tcW w:w="960" w:type="dxa"/>
          </w:tcPr>
          <w:p w:rsidR="006B2F76" w:rsidRDefault="003F5458">
            <w:pPr>
              <w:pStyle w:val="TableParagraph"/>
              <w:spacing w:line="321" w:lineRule="exact"/>
              <w:ind w:left="389"/>
              <w:rPr>
                <w:sz w:val="28"/>
              </w:rPr>
            </w:pPr>
            <w:r>
              <w:rPr>
                <w:sz w:val="28"/>
              </w:rPr>
              <w:t>2.8</w:t>
            </w:r>
          </w:p>
        </w:tc>
        <w:tc>
          <w:tcPr>
            <w:tcW w:w="6946" w:type="dxa"/>
          </w:tcPr>
          <w:p w:rsidR="006B2F76" w:rsidRDefault="003F5458">
            <w:pPr>
              <w:pStyle w:val="TableParagraph"/>
              <w:spacing w:line="321" w:lineRule="exact"/>
            </w:pPr>
            <w:r>
              <w:rPr>
                <w:sz w:val="28"/>
              </w:rPr>
              <w:t>B</w:t>
            </w:r>
            <w:r>
              <w:t xml:space="preserve">OARD </w:t>
            </w:r>
            <w:r>
              <w:rPr>
                <w:sz w:val="28"/>
              </w:rPr>
              <w:t>O</w:t>
            </w:r>
            <w:r>
              <w:t xml:space="preserve">F </w:t>
            </w:r>
            <w:r>
              <w:rPr>
                <w:sz w:val="28"/>
              </w:rPr>
              <w:t>D</w:t>
            </w:r>
            <w:r>
              <w:t>IRECTORS</w:t>
            </w:r>
          </w:p>
        </w:tc>
        <w:tc>
          <w:tcPr>
            <w:tcW w:w="1362" w:type="dxa"/>
          </w:tcPr>
          <w:p w:rsidR="006B2F76" w:rsidRDefault="003F5458">
            <w:pPr>
              <w:pStyle w:val="TableParagraph"/>
              <w:spacing w:line="321" w:lineRule="exact"/>
              <w:ind w:left="439" w:right="452"/>
              <w:jc w:val="center"/>
              <w:rPr>
                <w:sz w:val="28"/>
              </w:rPr>
            </w:pPr>
            <w:r>
              <w:rPr>
                <w:sz w:val="28"/>
              </w:rPr>
              <w:t>25</w:t>
            </w:r>
          </w:p>
        </w:tc>
      </w:tr>
      <w:tr w:rsidR="006B2F76">
        <w:trPr>
          <w:trHeight w:val="414"/>
        </w:trPr>
        <w:tc>
          <w:tcPr>
            <w:tcW w:w="960" w:type="dxa"/>
          </w:tcPr>
          <w:p w:rsidR="006B2F76" w:rsidRDefault="003F5458">
            <w:pPr>
              <w:pStyle w:val="TableParagraph"/>
              <w:spacing w:line="321" w:lineRule="exact"/>
              <w:ind w:left="389"/>
              <w:rPr>
                <w:sz w:val="28"/>
              </w:rPr>
            </w:pPr>
            <w:r>
              <w:rPr>
                <w:sz w:val="28"/>
              </w:rPr>
              <w:t>2.9</w:t>
            </w:r>
          </w:p>
        </w:tc>
        <w:tc>
          <w:tcPr>
            <w:tcW w:w="6946" w:type="dxa"/>
          </w:tcPr>
          <w:p w:rsidR="006B2F76" w:rsidRDefault="003F5458">
            <w:pPr>
              <w:pStyle w:val="TableParagraph"/>
              <w:spacing w:line="321" w:lineRule="exact"/>
            </w:pPr>
            <w:r>
              <w:rPr>
                <w:sz w:val="28"/>
              </w:rPr>
              <w:t>P</w:t>
            </w:r>
            <w:r>
              <w:t xml:space="preserve">RODUCTS </w:t>
            </w:r>
            <w:r>
              <w:rPr>
                <w:sz w:val="28"/>
              </w:rPr>
              <w:t>A</w:t>
            </w:r>
            <w:r>
              <w:t xml:space="preserve">ND </w:t>
            </w:r>
            <w:r>
              <w:rPr>
                <w:sz w:val="28"/>
              </w:rPr>
              <w:t>S</w:t>
            </w:r>
            <w:r>
              <w:t xml:space="preserve">ERVICES </w:t>
            </w:r>
            <w:r>
              <w:rPr>
                <w:sz w:val="28"/>
              </w:rPr>
              <w:t>O</w:t>
            </w:r>
            <w:r>
              <w:t>FFERED</w:t>
            </w:r>
          </w:p>
        </w:tc>
        <w:tc>
          <w:tcPr>
            <w:tcW w:w="1362" w:type="dxa"/>
          </w:tcPr>
          <w:p w:rsidR="006B2F76" w:rsidRDefault="003F5458">
            <w:pPr>
              <w:pStyle w:val="TableParagraph"/>
              <w:spacing w:line="321" w:lineRule="exact"/>
              <w:ind w:left="439" w:right="452"/>
              <w:jc w:val="center"/>
              <w:rPr>
                <w:sz w:val="28"/>
              </w:rPr>
            </w:pPr>
            <w:r>
              <w:rPr>
                <w:sz w:val="28"/>
              </w:rPr>
              <w:t>26</w:t>
            </w:r>
          </w:p>
        </w:tc>
      </w:tr>
      <w:tr w:rsidR="006B2F76">
        <w:trPr>
          <w:trHeight w:val="413"/>
        </w:trPr>
        <w:tc>
          <w:tcPr>
            <w:tcW w:w="960" w:type="dxa"/>
          </w:tcPr>
          <w:p w:rsidR="006B2F76" w:rsidRDefault="003F5458">
            <w:pPr>
              <w:pStyle w:val="TableParagraph"/>
              <w:spacing w:line="321" w:lineRule="exact"/>
              <w:rPr>
                <w:sz w:val="28"/>
              </w:rPr>
            </w:pPr>
            <w:r>
              <w:rPr>
                <w:sz w:val="28"/>
              </w:rPr>
              <w:t>3.</w:t>
            </w:r>
          </w:p>
        </w:tc>
        <w:tc>
          <w:tcPr>
            <w:tcW w:w="6946" w:type="dxa"/>
          </w:tcPr>
          <w:p w:rsidR="006B2F76" w:rsidRDefault="003F5458">
            <w:pPr>
              <w:pStyle w:val="TableParagraph"/>
              <w:spacing w:line="394" w:lineRule="exact"/>
              <w:ind w:left="856" w:right="740"/>
              <w:jc w:val="center"/>
              <w:rPr>
                <w:b/>
                <w:sz w:val="29"/>
              </w:rPr>
            </w:pPr>
            <w:r>
              <w:rPr>
                <w:b/>
                <w:spacing w:val="4"/>
                <w:sz w:val="36"/>
              </w:rPr>
              <w:t>C</w:t>
            </w:r>
            <w:r>
              <w:rPr>
                <w:b/>
                <w:spacing w:val="4"/>
                <w:sz w:val="29"/>
              </w:rPr>
              <w:t xml:space="preserve">ONCEPT </w:t>
            </w:r>
            <w:r>
              <w:rPr>
                <w:b/>
                <w:sz w:val="36"/>
              </w:rPr>
              <w:t>O</w:t>
            </w:r>
            <w:r>
              <w:rPr>
                <w:b/>
                <w:sz w:val="29"/>
              </w:rPr>
              <w:t>F</w:t>
            </w:r>
            <w:r>
              <w:rPr>
                <w:b/>
                <w:spacing w:val="70"/>
                <w:sz w:val="29"/>
              </w:rPr>
              <w:t xml:space="preserve"> </w:t>
            </w:r>
            <w:r>
              <w:rPr>
                <w:b/>
                <w:spacing w:val="3"/>
                <w:sz w:val="36"/>
              </w:rPr>
              <w:t>M</w:t>
            </w:r>
            <w:r>
              <w:rPr>
                <w:b/>
                <w:spacing w:val="3"/>
                <w:sz w:val="29"/>
              </w:rPr>
              <w:t>ETHODOLOGY</w:t>
            </w:r>
          </w:p>
        </w:tc>
        <w:tc>
          <w:tcPr>
            <w:tcW w:w="1362" w:type="dxa"/>
          </w:tcPr>
          <w:p w:rsidR="006B2F76" w:rsidRDefault="003F5458">
            <w:pPr>
              <w:pStyle w:val="TableParagraph"/>
              <w:spacing w:line="321" w:lineRule="exact"/>
              <w:ind w:left="439" w:right="452"/>
              <w:jc w:val="center"/>
              <w:rPr>
                <w:sz w:val="28"/>
              </w:rPr>
            </w:pPr>
            <w:r>
              <w:rPr>
                <w:sz w:val="28"/>
              </w:rPr>
              <w:t>27</w:t>
            </w:r>
          </w:p>
        </w:tc>
      </w:tr>
      <w:tr w:rsidR="006B2F76">
        <w:trPr>
          <w:trHeight w:val="402"/>
        </w:trPr>
        <w:tc>
          <w:tcPr>
            <w:tcW w:w="960" w:type="dxa"/>
          </w:tcPr>
          <w:p w:rsidR="006B2F76" w:rsidRDefault="003F5458">
            <w:pPr>
              <w:pStyle w:val="TableParagraph"/>
              <w:spacing w:line="321" w:lineRule="exact"/>
              <w:ind w:left="319"/>
              <w:rPr>
                <w:sz w:val="28"/>
              </w:rPr>
            </w:pPr>
            <w:r>
              <w:rPr>
                <w:sz w:val="28"/>
              </w:rPr>
              <w:t>3.1</w:t>
            </w:r>
          </w:p>
        </w:tc>
        <w:tc>
          <w:tcPr>
            <w:tcW w:w="6946" w:type="dxa"/>
          </w:tcPr>
          <w:p w:rsidR="006B2F76" w:rsidRDefault="003F5458">
            <w:pPr>
              <w:pStyle w:val="TableParagraph"/>
              <w:spacing w:line="321" w:lineRule="exact"/>
            </w:pPr>
            <w:r>
              <w:rPr>
                <w:sz w:val="28"/>
              </w:rPr>
              <w:t>R</w:t>
            </w:r>
            <w:r>
              <w:t xml:space="preserve">ESEARCH </w:t>
            </w:r>
            <w:r>
              <w:rPr>
                <w:sz w:val="28"/>
              </w:rPr>
              <w:t>M</w:t>
            </w:r>
            <w:r>
              <w:t>ETHODOLOGY</w:t>
            </w:r>
          </w:p>
        </w:tc>
        <w:tc>
          <w:tcPr>
            <w:tcW w:w="1362" w:type="dxa"/>
          </w:tcPr>
          <w:p w:rsidR="006B2F76" w:rsidRDefault="003F5458">
            <w:pPr>
              <w:pStyle w:val="TableParagraph"/>
              <w:spacing w:line="321" w:lineRule="exact"/>
              <w:ind w:left="439" w:right="452"/>
              <w:jc w:val="center"/>
              <w:rPr>
                <w:sz w:val="28"/>
              </w:rPr>
            </w:pPr>
            <w:r>
              <w:rPr>
                <w:sz w:val="28"/>
              </w:rPr>
              <w:t>27</w:t>
            </w:r>
          </w:p>
        </w:tc>
      </w:tr>
      <w:tr w:rsidR="006B2F76">
        <w:trPr>
          <w:trHeight w:val="410"/>
        </w:trPr>
        <w:tc>
          <w:tcPr>
            <w:tcW w:w="960" w:type="dxa"/>
          </w:tcPr>
          <w:p w:rsidR="006B2F76" w:rsidRDefault="003F5458">
            <w:pPr>
              <w:pStyle w:val="TableParagraph"/>
              <w:spacing w:line="321" w:lineRule="exact"/>
              <w:ind w:left="319"/>
              <w:rPr>
                <w:sz w:val="28"/>
              </w:rPr>
            </w:pPr>
            <w:r>
              <w:rPr>
                <w:sz w:val="28"/>
              </w:rPr>
              <w:t>3.2</w:t>
            </w:r>
          </w:p>
        </w:tc>
        <w:tc>
          <w:tcPr>
            <w:tcW w:w="6946" w:type="dxa"/>
          </w:tcPr>
          <w:p w:rsidR="006B2F76" w:rsidRDefault="003F5458">
            <w:pPr>
              <w:pStyle w:val="TableParagraph"/>
              <w:spacing w:line="321" w:lineRule="exact"/>
            </w:pPr>
            <w:r>
              <w:rPr>
                <w:sz w:val="28"/>
              </w:rPr>
              <w:t>P</w:t>
            </w:r>
            <w:r>
              <w:t xml:space="preserve">RIMARY </w:t>
            </w:r>
            <w:r>
              <w:rPr>
                <w:sz w:val="28"/>
              </w:rPr>
              <w:t>D</w:t>
            </w:r>
            <w:r>
              <w:t>ATA</w:t>
            </w:r>
          </w:p>
        </w:tc>
        <w:tc>
          <w:tcPr>
            <w:tcW w:w="1362" w:type="dxa"/>
          </w:tcPr>
          <w:p w:rsidR="006B2F76" w:rsidRDefault="003F5458">
            <w:pPr>
              <w:pStyle w:val="TableParagraph"/>
              <w:spacing w:line="321" w:lineRule="exact"/>
              <w:ind w:left="439" w:right="452"/>
              <w:jc w:val="center"/>
              <w:rPr>
                <w:sz w:val="28"/>
              </w:rPr>
            </w:pPr>
            <w:r>
              <w:rPr>
                <w:sz w:val="28"/>
              </w:rPr>
              <w:t>28</w:t>
            </w:r>
          </w:p>
        </w:tc>
      </w:tr>
      <w:tr w:rsidR="006B2F76">
        <w:trPr>
          <w:trHeight w:val="644"/>
        </w:trPr>
        <w:tc>
          <w:tcPr>
            <w:tcW w:w="960" w:type="dxa"/>
          </w:tcPr>
          <w:p w:rsidR="006B2F76" w:rsidRDefault="003F5458">
            <w:pPr>
              <w:pStyle w:val="TableParagraph"/>
              <w:spacing w:line="321" w:lineRule="exact"/>
              <w:ind w:left="249"/>
              <w:rPr>
                <w:sz w:val="28"/>
              </w:rPr>
            </w:pPr>
            <w:r>
              <w:rPr>
                <w:sz w:val="28"/>
              </w:rPr>
              <w:t>3.3</w:t>
            </w:r>
          </w:p>
        </w:tc>
        <w:tc>
          <w:tcPr>
            <w:tcW w:w="6946" w:type="dxa"/>
          </w:tcPr>
          <w:p w:rsidR="006B2F76" w:rsidRDefault="003F5458">
            <w:pPr>
              <w:pStyle w:val="TableParagraph"/>
              <w:spacing w:before="2" w:line="322" w:lineRule="exact"/>
              <w:ind w:right="111"/>
            </w:pPr>
            <w:r>
              <w:rPr>
                <w:sz w:val="28"/>
              </w:rPr>
              <w:t>T</w:t>
            </w:r>
            <w:r>
              <w:t xml:space="preserve">OOLS </w:t>
            </w:r>
            <w:r>
              <w:rPr>
                <w:sz w:val="28"/>
              </w:rPr>
              <w:t>A</w:t>
            </w:r>
            <w:r>
              <w:t xml:space="preserve">ND </w:t>
            </w:r>
            <w:r>
              <w:rPr>
                <w:sz w:val="28"/>
              </w:rPr>
              <w:t>T</w:t>
            </w:r>
            <w:r>
              <w:t xml:space="preserve">ECHNIQUES </w:t>
            </w:r>
            <w:r>
              <w:rPr>
                <w:sz w:val="28"/>
              </w:rPr>
              <w:t>O</w:t>
            </w:r>
            <w:r>
              <w:t xml:space="preserve">F </w:t>
            </w:r>
            <w:r>
              <w:rPr>
                <w:sz w:val="28"/>
              </w:rPr>
              <w:t>C</w:t>
            </w:r>
            <w:r>
              <w:t xml:space="preserve">OLLECTING </w:t>
            </w:r>
            <w:r>
              <w:rPr>
                <w:sz w:val="28"/>
              </w:rPr>
              <w:t>S</w:t>
            </w:r>
            <w:r>
              <w:t xml:space="preserve">ECONDARY </w:t>
            </w:r>
            <w:r>
              <w:rPr>
                <w:sz w:val="28"/>
              </w:rPr>
              <w:t>D</w:t>
            </w:r>
            <w:r>
              <w:t>ATA</w:t>
            </w:r>
          </w:p>
        </w:tc>
        <w:tc>
          <w:tcPr>
            <w:tcW w:w="1362" w:type="dxa"/>
          </w:tcPr>
          <w:p w:rsidR="006B2F76" w:rsidRDefault="003F5458">
            <w:pPr>
              <w:pStyle w:val="TableParagraph"/>
              <w:spacing w:line="321" w:lineRule="exact"/>
              <w:ind w:left="439" w:right="452"/>
              <w:jc w:val="center"/>
              <w:rPr>
                <w:sz w:val="28"/>
              </w:rPr>
            </w:pPr>
            <w:r>
              <w:rPr>
                <w:sz w:val="28"/>
              </w:rPr>
              <w:t>29</w:t>
            </w:r>
          </w:p>
        </w:tc>
      </w:tr>
      <w:tr w:rsidR="006B2F76">
        <w:trPr>
          <w:trHeight w:val="405"/>
        </w:trPr>
        <w:tc>
          <w:tcPr>
            <w:tcW w:w="960" w:type="dxa"/>
          </w:tcPr>
          <w:p w:rsidR="006B2F76" w:rsidRDefault="003F5458">
            <w:pPr>
              <w:pStyle w:val="TableParagraph"/>
              <w:spacing w:line="319" w:lineRule="exact"/>
              <w:ind w:left="249"/>
              <w:rPr>
                <w:sz w:val="28"/>
              </w:rPr>
            </w:pPr>
            <w:r>
              <w:rPr>
                <w:sz w:val="28"/>
              </w:rPr>
              <w:t>3.4</w:t>
            </w:r>
          </w:p>
        </w:tc>
        <w:tc>
          <w:tcPr>
            <w:tcW w:w="6946" w:type="dxa"/>
          </w:tcPr>
          <w:p w:rsidR="006B2F76" w:rsidRDefault="003F5458">
            <w:pPr>
              <w:pStyle w:val="TableParagraph"/>
              <w:spacing w:line="319" w:lineRule="exact"/>
            </w:pPr>
            <w:r>
              <w:rPr>
                <w:sz w:val="28"/>
              </w:rPr>
              <w:t>I</w:t>
            </w:r>
            <w:r>
              <w:t xml:space="preserve">NTRODUCTION </w:t>
            </w:r>
            <w:r>
              <w:rPr>
                <w:sz w:val="28"/>
              </w:rPr>
              <w:t>A</w:t>
            </w:r>
            <w:r>
              <w:t xml:space="preserve">ND </w:t>
            </w:r>
            <w:r>
              <w:rPr>
                <w:sz w:val="28"/>
              </w:rPr>
              <w:t>D</w:t>
            </w:r>
            <w:r>
              <w:t xml:space="preserve">EFINITION </w:t>
            </w:r>
            <w:r>
              <w:rPr>
                <w:sz w:val="28"/>
              </w:rPr>
              <w:t>O</w:t>
            </w:r>
            <w:r>
              <w:t xml:space="preserve">F </w:t>
            </w:r>
            <w:r>
              <w:rPr>
                <w:sz w:val="28"/>
              </w:rPr>
              <w:t>T</w:t>
            </w:r>
            <w:r>
              <w:t xml:space="preserve">HE </w:t>
            </w:r>
            <w:r>
              <w:rPr>
                <w:sz w:val="28"/>
              </w:rPr>
              <w:t>T</w:t>
            </w:r>
            <w:r>
              <w:t>OPIC</w:t>
            </w:r>
          </w:p>
        </w:tc>
        <w:tc>
          <w:tcPr>
            <w:tcW w:w="1362" w:type="dxa"/>
          </w:tcPr>
          <w:p w:rsidR="006B2F76" w:rsidRDefault="003F5458">
            <w:pPr>
              <w:pStyle w:val="TableParagraph"/>
              <w:spacing w:line="319" w:lineRule="exact"/>
              <w:ind w:left="439" w:right="452"/>
              <w:jc w:val="center"/>
              <w:rPr>
                <w:sz w:val="28"/>
              </w:rPr>
            </w:pPr>
            <w:r>
              <w:rPr>
                <w:sz w:val="28"/>
              </w:rPr>
              <w:t>30</w:t>
            </w:r>
          </w:p>
        </w:tc>
      </w:tr>
      <w:tr w:rsidR="006B2F76">
        <w:trPr>
          <w:trHeight w:val="410"/>
        </w:trPr>
        <w:tc>
          <w:tcPr>
            <w:tcW w:w="960" w:type="dxa"/>
          </w:tcPr>
          <w:p w:rsidR="006B2F76" w:rsidRDefault="003F5458">
            <w:pPr>
              <w:pStyle w:val="TableParagraph"/>
              <w:spacing w:line="321" w:lineRule="exact"/>
              <w:ind w:left="249"/>
              <w:rPr>
                <w:sz w:val="28"/>
              </w:rPr>
            </w:pPr>
            <w:r>
              <w:rPr>
                <w:sz w:val="28"/>
              </w:rPr>
              <w:t>3.5</w:t>
            </w:r>
          </w:p>
        </w:tc>
        <w:tc>
          <w:tcPr>
            <w:tcW w:w="6946" w:type="dxa"/>
          </w:tcPr>
          <w:p w:rsidR="006B2F76" w:rsidRDefault="003F5458">
            <w:pPr>
              <w:pStyle w:val="TableParagraph"/>
              <w:spacing w:line="321" w:lineRule="exact"/>
            </w:pPr>
            <w:r>
              <w:rPr>
                <w:sz w:val="28"/>
              </w:rPr>
              <w:t>S</w:t>
            </w:r>
            <w:r>
              <w:t xml:space="preserve">AMPLE </w:t>
            </w:r>
            <w:r>
              <w:rPr>
                <w:sz w:val="28"/>
              </w:rPr>
              <w:t>S</w:t>
            </w:r>
            <w:r>
              <w:t xml:space="preserve">IZE </w:t>
            </w:r>
            <w:r>
              <w:rPr>
                <w:sz w:val="28"/>
              </w:rPr>
              <w:t>A</w:t>
            </w:r>
            <w:r>
              <w:t xml:space="preserve">ND </w:t>
            </w:r>
            <w:r>
              <w:rPr>
                <w:sz w:val="28"/>
              </w:rPr>
              <w:t>S</w:t>
            </w:r>
            <w:r>
              <w:t xml:space="preserve">AMPLE </w:t>
            </w:r>
            <w:r>
              <w:rPr>
                <w:sz w:val="28"/>
              </w:rPr>
              <w:t>T</w:t>
            </w:r>
            <w:r>
              <w:t>ECHNIQUES</w:t>
            </w:r>
          </w:p>
        </w:tc>
        <w:tc>
          <w:tcPr>
            <w:tcW w:w="1362" w:type="dxa"/>
          </w:tcPr>
          <w:p w:rsidR="006B2F76" w:rsidRDefault="003F5458">
            <w:pPr>
              <w:pStyle w:val="TableParagraph"/>
              <w:spacing w:line="321" w:lineRule="exact"/>
              <w:ind w:left="439" w:right="452"/>
              <w:jc w:val="center"/>
              <w:rPr>
                <w:sz w:val="28"/>
              </w:rPr>
            </w:pPr>
            <w:r>
              <w:rPr>
                <w:sz w:val="28"/>
              </w:rPr>
              <w:t>31</w:t>
            </w:r>
          </w:p>
        </w:tc>
      </w:tr>
      <w:tr w:rsidR="006B2F76">
        <w:trPr>
          <w:trHeight w:val="522"/>
        </w:trPr>
        <w:tc>
          <w:tcPr>
            <w:tcW w:w="960" w:type="dxa"/>
          </w:tcPr>
          <w:p w:rsidR="006B2F76" w:rsidRDefault="003F5458">
            <w:pPr>
              <w:pStyle w:val="TableParagraph"/>
              <w:spacing w:line="240" w:lineRule="auto"/>
              <w:rPr>
                <w:sz w:val="28"/>
              </w:rPr>
            </w:pPr>
            <w:r>
              <w:rPr>
                <w:sz w:val="28"/>
              </w:rPr>
              <w:t>4.</w:t>
            </w:r>
          </w:p>
        </w:tc>
        <w:tc>
          <w:tcPr>
            <w:tcW w:w="6946" w:type="dxa"/>
          </w:tcPr>
          <w:p w:rsidR="006B2F76" w:rsidRDefault="003F5458">
            <w:pPr>
              <w:pStyle w:val="TableParagraph"/>
              <w:spacing w:line="240" w:lineRule="auto"/>
              <w:ind w:left="1151"/>
              <w:rPr>
                <w:b/>
                <w:sz w:val="29"/>
              </w:rPr>
            </w:pPr>
            <w:r>
              <w:rPr>
                <w:b/>
                <w:sz w:val="36"/>
              </w:rPr>
              <w:t>D</w:t>
            </w:r>
            <w:r>
              <w:rPr>
                <w:b/>
                <w:sz w:val="29"/>
              </w:rPr>
              <w:t xml:space="preserve">ATA </w:t>
            </w:r>
            <w:r>
              <w:rPr>
                <w:b/>
                <w:sz w:val="36"/>
              </w:rPr>
              <w:t>A</w:t>
            </w:r>
            <w:r>
              <w:rPr>
                <w:b/>
                <w:sz w:val="29"/>
              </w:rPr>
              <w:t>NALYSIS</w:t>
            </w:r>
          </w:p>
        </w:tc>
        <w:tc>
          <w:tcPr>
            <w:tcW w:w="1362" w:type="dxa"/>
          </w:tcPr>
          <w:p w:rsidR="006B2F76" w:rsidRDefault="003F5458">
            <w:pPr>
              <w:pStyle w:val="TableParagraph"/>
              <w:spacing w:line="240" w:lineRule="auto"/>
              <w:ind w:left="319"/>
              <w:rPr>
                <w:sz w:val="28"/>
              </w:rPr>
            </w:pPr>
            <w:r>
              <w:rPr>
                <w:sz w:val="28"/>
              </w:rPr>
              <w:t>32-49</w:t>
            </w:r>
          </w:p>
        </w:tc>
      </w:tr>
      <w:tr w:rsidR="006B2F76">
        <w:trPr>
          <w:trHeight w:val="413"/>
        </w:trPr>
        <w:tc>
          <w:tcPr>
            <w:tcW w:w="960" w:type="dxa"/>
          </w:tcPr>
          <w:p w:rsidR="006B2F76" w:rsidRDefault="003F5458">
            <w:pPr>
              <w:pStyle w:val="TableParagraph"/>
              <w:spacing w:line="240" w:lineRule="auto"/>
              <w:rPr>
                <w:sz w:val="28"/>
              </w:rPr>
            </w:pPr>
            <w:r>
              <w:rPr>
                <w:sz w:val="28"/>
              </w:rPr>
              <w:t>5.</w:t>
            </w:r>
          </w:p>
        </w:tc>
        <w:tc>
          <w:tcPr>
            <w:tcW w:w="6946" w:type="dxa"/>
          </w:tcPr>
          <w:p w:rsidR="006B2F76" w:rsidRDefault="003F5458">
            <w:pPr>
              <w:pStyle w:val="TableParagraph"/>
              <w:spacing w:line="394" w:lineRule="exact"/>
              <w:ind w:left="1169" w:right="713"/>
              <w:jc w:val="center"/>
              <w:rPr>
                <w:b/>
                <w:sz w:val="29"/>
              </w:rPr>
            </w:pPr>
            <w:r>
              <w:rPr>
                <w:b/>
                <w:sz w:val="36"/>
              </w:rPr>
              <w:t>C</w:t>
            </w:r>
            <w:r>
              <w:rPr>
                <w:b/>
                <w:sz w:val="29"/>
              </w:rPr>
              <w:t xml:space="preserve">ONCLUSION </w:t>
            </w:r>
            <w:r>
              <w:rPr>
                <w:b/>
                <w:sz w:val="36"/>
              </w:rPr>
              <w:t>A</w:t>
            </w:r>
            <w:r>
              <w:rPr>
                <w:b/>
                <w:sz w:val="29"/>
              </w:rPr>
              <w:t xml:space="preserve">ND </w:t>
            </w:r>
            <w:r>
              <w:rPr>
                <w:b/>
                <w:sz w:val="36"/>
              </w:rPr>
              <w:t>S</w:t>
            </w:r>
            <w:r>
              <w:rPr>
                <w:b/>
                <w:sz w:val="29"/>
              </w:rPr>
              <w:t>UGGESTIONS</w:t>
            </w:r>
          </w:p>
        </w:tc>
        <w:tc>
          <w:tcPr>
            <w:tcW w:w="1362" w:type="dxa"/>
          </w:tcPr>
          <w:p w:rsidR="006B2F76" w:rsidRDefault="003F5458">
            <w:pPr>
              <w:pStyle w:val="TableParagraph"/>
              <w:spacing w:line="240" w:lineRule="auto"/>
              <w:ind w:left="319"/>
              <w:rPr>
                <w:sz w:val="28"/>
              </w:rPr>
            </w:pPr>
            <w:r>
              <w:rPr>
                <w:sz w:val="28"/>
              </w:rPr>
              <w:t>50-52</w:t>
            </w:r>
          </w:p>
        </w:tc>
      </w:tr>
      <w:tr w:rsidR="006B2F76">
        <w:trPr>
          <w:trHeight w:val="414"/>
        </w:trPr>
        <w:tc>
          <w:tcPr>
            <w:tcW w:w="960" w:type="dxa"/>
          </w:tcPr>
          <w:p w:rsidR="006B2F76" w:rsidRDefault="006B2F76">
            <w:pPr>
              <w:pStyle w:val="TableParagraph"/>
              <w:spacing w:line="240" w:lineRule="auto"/>
              <w:ind w:left="0"/>
              <w:rPr>
                <w:sz w:val="24"/>
              </w:rPr>
            </w:pPr>
          </w:p>
        </w:tc>
        <w:tc>
          <w:tcPr>
            <w:tcW w:w="6946" w:type="dxa"/>
          </w:tcPr>
          <w:p w:rsidR="006B2F76" w:rsidRDefault="003F5458">
            <w:pPr>
              <w:pStyle w:val="TableParagraph"/>
              <w:spacing w:line="394" w:lineRule="exact"/>
              <w:ind w:left="1088" w:right="740"/>
              <w:jc w:val="center"/>
              <w:rPr>
                <w:b/>
                <w:sz w:val="29"/>
              </w:rPr>
            </w:pPr>
            <w:r>
              <w:rPr>
                <w:b/>
                <w:sz w:val="36"/>
              </w:rPr>
              <w:t>A</w:t>
            </w:r>
            <w:r>
              <w:rPr>
                <w:b/>
                <w:sz w:val="29"/>
              </w:rPr>
              <w:t xml:space="preserve">NNEXURE </w:t>
            </w:r>
            <w:r>
              <w:rPr>
                <w:b/>
                <w:sz w:val="36"/>
              </w:rPr>
              <w:t>A</w:t>
            </w:r>
            <w:r>
              <w:rPr>
                <w:b/>
                <w:sz w:val="29"/>
              </w:rPr>
              <w:t xml:space="preserve">ND </w:t>
            </w:r>
            <w:r>
              <w:rPr>
                <w:b/>
                <w:sz w:val="36"/>
              </w:rPr>
              <w:t>B</w:t>
            </w:r>
            <w:r>
              <w:rPr>
                <w:b/>
                <w:sz w:val="29"/>
              </w:rPr>
              <w:t>IBLIOGRAPHY</w:t>
            </w:r>
          </w:p>
        </w:tc>
        <w:tc>
          <w:tcPr>
            <w:tcW w:w="1362" w:type="dxa"/>
          </w:tcPr>
          <w:p w:rsidR="006B2F76" w:rsidRDefault="003F5458">
            <w:pPr>
              <w:pStyle w:val="TableParagraph"/>
              <w:spacing w:line="240" w:lineRule="auto"/>
              <w:ind w:left="319"/>
              <w:rPr>
                <w:sz w:val="28"/>
              </w:rPr>
            </w:pPr>
            <w:r>
              <w:rPr>
                <w:sz w:val="28"/>
              </w:rPr>
              <w:t>53-55</w:t>
            </w:r>
          </w:p>
        </w:tc>
      </w:tr>
    </w:tbl>
    <w:p w:rsidR="006B2F76" w:rsidRDefault="006B2F76">
      <w:pPr>
        <w:rPr>
          <w:sz w:val="28"/>
        </w:rPr>
        <w:sectPr w:rsidR="006B2F76">
          <w:pgSz w:w="12240" w:h="15840"/>
          <w:pgMar w:top="960" w:right="1380" w:bottom="500" w:left="1280" w:header="0" w:footer="302" w:gutter="0"/>
          <w:cols w:space="720"/>
        </w:sectPr>
      </w:pPr>
    </w:p>
    <w:p w:rsidR="006B2F76" w:rsidRDefault="003F5458">
      <w:pPr>
        <w:spacing w:before="62"/>
        <w:ind w:left="2244" w:right="1503"/>
        <w:jc w:val="center"/>
        <w:rPr>
          <w:b/>
          <w:sz w:val="40"/>
        </w:rPr>
      </w:pPr>
      <w:r>
        <w:rPr>
          <w:b/>
          <w:sz w:val="40"/>
          <w:u w:val="thick"/>
        </w:rPr>
        <w:lastRenderedPageBreak/>
        <w:t>INTRODUCTION</w:t>
      </w:r>
    </w:p>
    <w:p w:rsidR="006B2F76" w:rsidRDefault="006B2F76">
      <w:pPr>
        <w:pStyle w:val="BodyText"/>
        <w:spacing w:before="11"/>
        <w:rPr>
          <w:b/>
          <w:sz w:val="29"/>
        </w:rPr>
      </w:pPr>
    </w:p>
    <w:p w:rsidR="006B2F76" w:rsidRDefault="003F5458">
      <w:pPr>
        <w:pStyle w:val="Heading3"/>
        <w:spacing w:before="87"/>
        <w:ind w:left="681"/>
        <w:jc w:val="left"/>
        <w:rPr>
          <w:sz w:val="28"/>
        </w:rPr>
      </w:pPr>
      <w:bookmarkStart w:id="1" w:name="About_the_Study:-"/>
      <w:bookmarkEnd w:id="1"/>
      <w:r>
        <w:t>About the Study</w:t>
      </w:r>
      <w:r>
        <w:rPr>
          <w:sz w:val="28"/>
        </w:rPr>
        <w:t>:-</w:t>
      </w:r>
    </w:p>
    <w:p w:rsidR="006B2F76" w:rsidRDefault="006B2F76">
      <w:pPr>
        <w:pStyle w:val="BodyText"/>
        <w:rPr>
          <w:b/>
          <w:sz w:val="34"/>
        </w:rPr>
      </w:pPr>
    </w:p>
    <w:p w:rsidR="006B2F76" w:rsidRDefault="006B2F76">
      <w:pPr>
        <w:pStyle w:val="BodyText"/>
        <w:rPr>
          <w:b/>
          <w:sz w:val="34"/>
        </w:rPr>
      </w:pPr>
    </w:p>
    <w:p w:rsidR="006B2F76" w:rsidRDefault="006B2F76">
      <w:pPr>
        <w:pStyle w:val="BodyText"/>
        <w:rPr>
          <w:b/>
          <w:sz w:val="34"/>
        </w:rPr>
      </w:pPr>
    </w:p>
    <w:p w:rsidR="006B2F76" w:rsidRDefault="003F5458">
      <w:pPr>
        <w:pStyle w:val="BodyText"/>
        <w:spacing w:before="206" w:line="360" w:lineRule="auto"/>
        <w:ind w:left="681" w:right="181" w:firstLine="720"/>
        <w:jc w:val="both"/>
      </w:pPr>
      <w:r>
        <w:t>Gone are the days when consumers were least bothered about their footwear and wore whatever was offered to them how they need a strong and sustainable brand which can offer sound tangible benefits, a footwear which is durable, comfortable as well as stylish which can enhance their</w:t>
      </w:r>
      <w:r>
        <w:rPr>
          <w:spacing w:val="-18"/>
        </w:rPr>
        <w:t xml:space="preserve"> </w:t>
      </w:r>
      <w:r>
        <w:t>looks.</w:t>
      </w:r>
    </w:p>
    <w:p w:rsidR="006B2F76" w:rsidRDefault="006B2F76">
      <w:pPr>
        <w:pStyle w:val="BodyText"/>
        <w:rPr>
          <w:sz w:val="30"/>
        </w:rPr>
      </w:pPr>
    </w:p>
    <w:p w:rsidR="006B2F76" w:rsidRDefault="006B2F76">
      <w:pPr>
        <w:pStyle w:val="BodyText"/>
        <w:rPr>
          <w:sz w:val="30"/>
        </w:rPr>
      </w:pPr>
    </w:p>
    <w:p w:rsidR="006B2F76" w:rsidRDefault="006B2F76">
      <w:pPr>
        <w:pStyle w:val="BodyText"/>
        <w:rPr>
          <w:sz w:val="24"/>
        </w:rPr>
      </w:pPr>
    </w:p>
    <w:p w:rsidR="006B2F76" w:rsidRDefault="003F5458">
      <w:pPr>
        <w:pStyle w:val="BodyText"/>
        <w:spacing w:line="360" w:lineRule="auto"/>
        <w:ind w:left="681" w:right="183" w:firstLine="720"/>
        <w:jc w:val="both"/>
      </w:pPr>
      <w:r>
        <w:t xml:space="preserve">India is a country, which has always appreciated a naval ideal and a naval product. When woodland and </w:t>
      </w:r>
      <w:proofErr w:type="spellStart"/>
      <w:r>
        <w:t>Mescos</w:t>
      </w:r>
      <w:proofErr w:type="spellEnd"/>
      <w:r>
        <w:t xml:space="preserve"> ventured into the Indian market they would have not anticipated that their product would be so readily accepted by the Indian consumers, in spite of being targeted at a premium price, people accepted it because it was not only a new thing but also offered value for their money. Seeing the success of this footwear MNC’s like as Nike, Reebok, and Adidas did not wait for the second call and with their regular promotional activities the message was clearly penetrated in the mind of the consumers about the benefits of the brand. In spite of being highly priced, these companies are doing well in the Indian market, for that is Nike; Nike is constantly creating new niches and protecting niches by the designing shoes for different sports activities. After creating marketing for a particular niche they expand the niche by designing different versions.</w:t>
      </w:r>
    </w:p>
    <w:p w:rsidR="006B2F76" w:rsidRDefault="006B2F76">
      <w:pPr>
        <w:spacing w:line="360" w:lineRule="auto"/>
        <w:jc w:val="both"/>
        <w:sectPr w:rsidR="006B2F76">
          <w:pgSz w:w="12240" w:h="15840"/>
          <w:pgMar w:top="960" w:right="1380" w:bottom="500" w:left="1280" w:header="0" w:footer="302" w:gutter="0"/>
          <w:cols w:space="720"/>
        </w:sectPr>
      </w:pPr>
    </w:p>
    <w:p w:rsidR="006B2F76" w:rsidRDefault="003F5458" w:rsidP="003F5458">
      <w:pPr>
        <w:pStyle w:val="BodyText"/>
        <w:spacing w:before="62" w:line="360" w:lineRule="auto"/>
        <w:ind w:left="254" w:right="612" w:firstLine="720"/>
        <w:jc w:val="both"/>
      </w:pPr>
      <w:r>
        <w:lastRenderedPageBreak/>
        <w:t>In this first moving world with accelerating awareness through the electronic and communications devices consumer consciousness has gained the tremendous momentum. They simply do not make the purchase of a product if they are not aware of its entity. Footwear companies are always into vigorous research to hold the consumers into their hands by satisfying their needs and wants. Emerging competitions from the competitors help the</w:t>
      </w:r>
    </w:p>
    <w:p w:rsidR="006B2F76" w:rsidRDefault="003F5458" w:rsidP="003F5458">
      <w:pPr>
        <w:pStyle w:val="BodyText"/>
        <w:spacing w:before="1" w:line="360" w:lineRule="auto"/>
        <w:ind w:right="618"/>
        <w:jc w:val="both"/>
      </w:pPr>
      <w:r>
        <w:rPr>
          <w:sz w:val="30"/>
        </w:rPr>
        <w:t xml:space="preserve">   </w:t>
      </w:r>
      <w:proofErr w:type="gramStart"/>
      <w:r>
        <w:t>consumers</w:t>
      </w:r>
      <w:proofErr w:type="gramEnd"/>
      <w:r>
        <w:t xml:space="preserve"> to enjoy the benefits of the tussle. Every company wants to       occupy the heart of every consumer and please them in a way they like. The quotation “consumer is not a king but a queen” rightly fits in the</w:t>
      </w:r>
      <w:r>
        <w:rPr>
          <w:spacing w:val="-8"/>
        </w:rPr>
        <w:t xml:space="preserve"> </w:t>
      </w:r>
      <w:r>
        <w:t>era.</w:t>
      </w:r>
    </w:p>
    <w:p w:rsidR="006B2F76" w:rsidRDefault="006B2F76" w:rsidP="003F5458">
      <w:pPr>
        <w:pStyle w:val="BodyText"/>
        <w:jc w:val="both"/>
        <w:rPr>
          <w:sz w:val="42"/>
        </w:rPr>
      </w:pPr>
    </w:p>
    <w:p w:rsidR="006B2F76" w:rsidRDefault="003F5458" w:rsidP="003F5458">
      <w:pPr>
        <w:pStyle w:val="BodyText"/>
        <w:spacing w:line="360" w:lineRule="auto"/>
        <w:ind w:left="254" w:right="582" w:firstLine="720"/>
        <w:jc w:val="both"/>
      </w:pPr>
      <w:r>
        <w:t>Bata limited is the largest footwear company in the Asia and always analyses the market potentiality and consumers perception and to offer them the product of their need, wants and demands and satisfy them to the fullest.</w:t>
      </w:r>
    </w:p>
    <w:p w:rsidR="006B2F76" w:rsidRDefault="006B2F76" w:rsidP="003F5458">
      <w:pPr>
        <w:pStyle w:val="BodyText"/>
        <w:jc w:val="both"/>
        <w:rPr>
          <w:sz w:val="42"/>
        </w:rPr>
      </w:pPr>
    </w:p>
    <w:p w:rsidR="006B2F76" w:rsidRDefault="003F5458" w:rsidP="003F5458">
      <w:pPr>
        <w:pStyle w:val="BodyText"/>
        <w:spacing w:line="360" w:lineRule="auto"/>
        <w:ind w:left="254" w:right="583" w:firstLine="720"/>
        <w:jc w:val="both"/>
      </w:pPr>
      <w:r>
        <w:t xml:space="preserve">The study is conducted to analyses the market potentiality and consumer perception of the Bata foot wear in </w:t>
      </w:r>
      <w:proofErr w:type="spellStart"/>
      <w:r>
        <w:t>Pune</w:t>
      </w:r>
      <w:proofErr w:type="spellEnd"/>
      <w:r>
        <w:t xml:space="preserve"> among its competitive and the brand standing of Bata in </w:t>
      </w:r>
      <w:proofErr w:type="spellStart"/>
      <w:r>
        <w:t>Pune</w:t>
      </w:r>
      <w:proofErr w:type="spellEnd"/>
      <w:r>
        <w:t xml:space="preserve"> city.</w:t>
      </w:r>
    </w:p>
    <w:p w:rsidR="006B2F76" w:rsidRDefault="006B2F76">
      <w:pPr>
        <w:spacing w:line="360" w:lineRule="auto"/>
        <w:jc w:val="both"/>
        <w:sectPr w:rsidR="006B2F76">
          <w:pgSz w:w="12240" w:h="15840"/>
          <w:pgMar w:top="960" w:right="1380" w:bottom="500" w:left="1280" w:header="0" w:footer="302" w:gutter="0"/>
          <w:cols w:space="720"/>
        </w:sectPr>
      </w:pPr>
    </w:p>
    <w:p w:rsidR="006B2F76" w:rsidRDefault="003F5458" w:rsidP="003F5458">
      <w:pPr>
        <w:pStyle w:val="Heading1"/>
        <w:spacing w:before="83"/>
        <w:ind w:left="0" w:right="1310"/>
        <w:jc w:val="left"/>
        <w:rPr>
          <w:u w:val="none"/>
        </w:rPr>
      </w:pPr>
      <w:r>
        <w:rPr>
          <w:b w:val="0"/>
          <w:bCs w:val="0"/>
          <w:sz w:val="20"/>
          <w:szCs w:val="28"/>
          <w:u w:val="none"/>
        </w:rPr>
        <w:lastRenderedPageBreak/>
        <w:t xml:space="preserve">                                      </w:t>
      </w:r>
      <w:r>
        <w:rPr>
          <w:u w:val="thick"/>
        </w:rPr>
        <w:t>OBJECTIVES OF THE STUDY</w:t>
      </w:r>
    </w:p>
    <w:p w:rsidR="006B2F76" w:rsidRDefault="006B2F76">
      <w:pPr>
        <w:pStyle w:val="BodyText"/>
        <w:rPr>
          <w:b/>
          <w:sz w:val="20"/>
        </w:rPr>
      </w:pPr>
    </w:p>
    <w:p w:rsidR="006B2F76" w:rsidRDefault="006B2F76">
      <w:pPr>
        <w:pStyle w:val="BodyText"/>
        <w:rPr>
          <w:b/>
          <w:sz w:val="20"/>
        </w:rPr>
      </w:pPr>
    </w:p>
    <w:p w:rsidR="006B2F76" w:rsidRDefault="003F5458">
      <w:pPr>
        <w:pStyle w:val="ListParagraph"/>
        <w:numPr>
          <w:ilvl w:val="0"/>
          <w:numId w:val="9"/>
        </w:numPr>
        <w:tabs>
          <w:tab w:val="left" w:pos="962"/>
        </w:tabs>
        <w:spacing w:before="254"/>
        <w:ind w:hanging="281"/>
        <w:rPr>
          <w:sz w:val="28"/>
        </w:rPr>
      </w:pPr>
      <w:r>
        <w:rPr>
          <w:sz w:val="28"/>
        </w:rPr>
        <w:t>To determine the percentage of people using branded footwear in</w:t>
      </w:r>
      <w:r>
        <w:rPr>
          <w:spacing w:val="-14"/>
          <w:sz w:val="28"/>
        </w:rPr>
        <w:t xml:space="preserve"> </w:t>
      </w:r>
      <w:proofErr w:type="spellStart"/>
      <w:r>
        <w:rPr>
          <w:sz w:val="28"/>
        </w:rPr>
        <w:t>Pune</w:t>
      </w:r>
      <w:proofErr w:type="spellEnd"/>
      <w:r>
        <w:rPr>
          <w:sz w:val="28"/>
        </w:rPr>
        <w:t>.</w:t>
      </w:r>
    </w:p>
    <w:p w:rsidR="006B2F76" w:rsidRDefault="006B2F76">
      <w:pPr>
        <w:pStyle w:val="BodyText"/>
        <w:rPr>
          <w:sz w:val="30"/>
        </w:rPr>
      </w:pPr>
    </w:p>
    <w:p w:rsidR="006B2F76" w:rsidRDefault="006B2F76">
      <w:pPr>
        <w:pStyle w:val="BodyText"/>
        <w:rPr>
          <w:sz w:val="26"/>
        </w:rPr>
      </w:pPr>
    </w:p>
    <w:p w:rsidR="006B2F76" w:rsidRDefault="003F5458">
      <w:pPr>
        <w:pStyle w:val="ListParagraph"/>
        <w:numPr>
          <w:ilvl w:val="0"/>
          <w:numId w:val="9"/>
        </w:numPr>
        <w:tabs>
          <w:tab w:val="left" w:pos="962"/>
        </w:tabs>
        <w:ind w:hanging="281"/>
        <w:rPr>
          <w:sz w:val="28"/>
        </w:rPr>
      </w:pPr>
      <w:r>
        <w:rPr>
          <w:sz w:val="28"/>
        </w:rPr>
        <w:t>To determine the most preferred shoe type in</w:t>
      </w:r>
      <w:r>
        <w:rPr>
          <w:spacing w:val="1"/>
          <w:sz w:val="28"/>
        </w:rPr>
        <w:t xml:space="preserve"> </w:t>
      </w:r>
      <w:proofErr w:type="spellStart"/>
      <w:r>
        <w:rPr>
          <w:sz w:val="28"/>
        </w:rPr>
        <w:t>Pune</w:t>
      </w:r>
      <w:proofErr w:type="spellEnd"/>
      <w:r>
        <w:rPr>
          <w:sz w:val="28"/>
        </w:rPr>
        <w:t>.</w:t>
      </w:r>
    </w:p>
    <w:p w:rsidR="006B2F76" w:rsidRDefault="006B2F76">
      <w:pPr>
        <w:pStyle w:val="BodyText"/>
        <w:rPr>
          <w:sz w:val="30"/>
        </w:rPr>
      </w:pPr>
    </w:p>
    <w:p w:rsidR="006B2F76" w:rsidRDefault="006B2F76">
      <w:pPr>
        <w:pStyle w:val="BodyText"/>
        <w:rPr>
          <w:sz w:val="26"/>
        </w:rPr>
      </w:pPr>
    </w:p>
    <w:p w:rsidR="006B2F76" w:rsidRDefault="003F5458">
      <w:pPr>
        <w:pStyle w:val="ListParagraph"/>
        <w:numPr>
          <w:ilvl w:val="0"/>
          <w:numId w:val="9"/>
        </w:numPr>
        <w:tabs>
          <w:tab w:val="left" w:pos="962"/>
        </w:tabs>
        <w:ind w:hanging="281"/>
        <w:rPr>
          <w:sz w:val="28"/>
        </w:rPr>
      </w:pPr>
      <w:r>
        <w:rPr>
          <w:sz w:val="28"/>
        </w:rPr>
        <w:t>To determine the awareness of Bata brand among various shoe</w:t>
      </w:r>
      <w:r>
        <w:rPr>
          <w:spacing w:val="-11"/>
          <w:sz w:val="28"/>
        </w:rPr>
        <w:t xml:space="preserve"> </w:t>
      </w:r>
      <w:r>
        <w:rPr>
          <w:sz w:val="28"/>
        </w:rPr>
        <w:t>brands.</w:t>
      </w:r>
    </w:p>
    <w:p w:rsidR="006B2F76" w:rsidRDefault="006B2F76">
      <w:pPr>
        <w:pStyle w:val="BodyText"/>
        <w:rPr>
          <w:sz w:val="30"/>
        </w:rPr>
      </w:pPr>
    </w:p>
    <w:p w:rsidR="006B2F76" w:rsidRDefault="006B2F76">
      <w:pPr>
        <w:pStyle w:val="BodyText"/>
        <w:rPr>
          <w:sz w:val="26"/>
        </w:rPr>
      </w:pPr>
    </w:p>
    <w:p w:rsidR="006B2F76" w:rsidRDefault="003F5458">
      <w:pPr>
        <w:pStyle w:val="ListParagraph"/>
        <w:numPr>
          <w:ilvl w:val="0"/>
          <w:numId w:val="9"/>
        </w:numPr>
        <w:tabs>
          <w:tab w:val="left" w:pos="962"/>
        </w:tabs>
        <w:ind w:hanging="281"/>
        <w:rPr>
          <w:sz w:val="28"/>
        </w:rPr>
      </w:pPr>
      <w:r>
        <w:rPr>
          <w:sz w:val="28"/>
        </w:rPr>
        <w:t>To find out the percentage of people using Bata</w:t>
      </w:r>
      <w:r>
        <w:rPr>
          <w:spacing w:val="-4"/>
          <w:sz w:val="28"/>
        </w:rPr>
        <w:t xml:space="preserve"> </w:t>
      </w:r>
      <w:r>
        <w:rPr>
          <w:sz w:val="28"/>
        </w:rPr>
        <w:t>shoes.</w:t>
      </w:r>
    </w:p>
    <w:p w:rsidR="006B2F76" w:rsidRDefault="006B2F76">
      <w:pPr>
        <w:pStyle w:val="BodyText"/>
        <w:rPr>
          <w:sz w:val="30"/>
        </w:rPr>
      </w:pPr>
    </w:p>
    <w:p w:rsidR="006B2F76" w:rsidRDefault="006B2F76">
      <w:pPr>
        <w:pStyle w:val="BodyText"/>
        <w:rPr>
          <w:sz w:val="26"/>
        </w:rPr>
      </w:pPr>
    </w:p>
    <w:p w:rsidR="006B2F76" w:rsidRDefault="003F5458">
      <w:pPr>
        <w:pStyle w:val="ListParagraph"/>
        <w:numPr>
          <w:ilvl w:val="0"/>
          <w:numId w:val="9"/>
        </w:numPr>
        <w:tabs>
          <w:tab w:val="left" w:pos="1030"/>
        </w:tabs>
        <w:spacing w:line="360" w:lineRule="auto"/>
        <w:ind w:left="681" w:right="165" w:firstLine="0"/>
        <w:rPr>
          <w:sz w:val="28"/>
        </w:rPr>
      </w:pPr>
      <w:r>
        <w:rPr>
          <w:sz w:val="28"/>
        </w:rPr>
        <w:t>To determine the preference of Bata brand among various other shoe brands.</w:t>
      </w:r>
    </w:p>
    <w:p w:rsidR="006B2F76" w:rsidRDefault="006B2F76">
      <w:pPr>
        <w:spacing w:line="360" w:lineRule="auto"/>
        <w:rPr>
          <w:sz w:val="28"/>
        </w:rPr>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pStyle w:val="Heading1"/>
        <w:spacing w:before="212"/>
        <w:ind w:right="1781"/>
        <w:rPr>
          <w:u w:val="none"/>
        </w:rPr>
      </w:pPr>
      <w:r>
        <w:rPr>
          <w:u w:val="thick"/>
        </w:rPr>
        <w:t>SIGNIFICANCE</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3F5458">
      <w:pPr>
        <w:pStyle w:val="ListParagraph"/>
        <w:numPr>
          <w:ilvl w:val="1"/>
          <w:numId w:val="9"/>
        </w:numPr>
        <w:tabs>
          <w:tab w:val="left" w:pos="1207"/>
          <w:tab w:val="left" w:pos="1208"/>
        </w:tabs>
        <w:spacing w:before="226"/>
        <w:rPr>
          <w:sz w:val="28"/>
        </w:rPr>
      </w:pPr>
      <w:r>
        <w:rPr>
          <w:sz w:val="28"/>
        </w:rPr>
        <w:t>It will help us to study the products offered by the company in</w:t>
      </w:r>
      <w:r>
        <w:rPr>
          <w:spacing w:val="-5"/>
          <w:sz w:val="28"/>
        </w:rPr>
        <w:t xml:space="preserve"> </w:t>
      </w:r>
      <w:r>
        <w:rPr>
          <w:sz w:val="28"/>
        </w:rPr>
        <w:t>detail.</w:t>
      </w:r>
    </w:p>
    <w:p w:rsidR="006B2F76" w:rsidRDefault="006B2F76">
      <w:pPr>
        <w:pStyle w:val="BodyText"/>
        <w:rPr>
          <w:sz w:val="30"/>
        </w:rPr>
      </w:pPr>
    </w:p>
    <w:p w:rsidR="006B2F76" w:rsidRDefault="006B2F76">
      <w:pPr>
        <w:pStyle w:val="BodyText"/>
        <w:rPr>
          <w:sz w:val="26"/>
        </w:rPr>
      </w:pPr>
    </w:p>
    <w:p w:rsidR="006B2F76" w:rsidRDefault="003F5458">
      <w:pPr>
        <w:pStyle w:val="ListParagraph"/>
        <w:numPr>
          <w:ilvl w:val="1"/>
          <w:numId w:val="9"/>
        </w:numPr>
        <w:tabs>
          <w:tab w:val="left" w:pos="1094"/>
        </w:tabs>
        <w:spacing w:before="1"/>
        <w:ind w:left="1094" w:hanging="350"/>
        <w:rPr>
          <w:sz w:val="28"/>
        </w:rPr>
      </w:pPr>
      <w:r>
        <w:rPr>
          <w:sz w:val="28"/>
        </w:rPr>
        <w:t>It will help us get an inner view of the</w:t>
      </w:r>
      <w:r>
        <w:rPr>
          <w:spacing w:val="-5"/>
          <w:sz w:val="28"/>
        </w:rPr>
        <w:t xml:space="preserve"> </w:t>
      </w:r>
      <w:r>
        <w:rPr>
          <w:sz w:val="28"/>
        </w:rPr>
        <w:t>company.</w:t>
      </w:r>
    </w:p>
    <w:p w:rsidR="006B2F76" w:rsidRDefault="006B2F76">
      <w:pPr>
        <w:pStyle w:val="BodyText"/>
        <w:rPr>
          <w:sz w:val="30"/>
        </w:rPr>
      </w:pPr>
    </w:p>
    <w:p w:rsidR="006B2F76" w:rsidRDefault="006B2F76">
      <w:pPr>
        <w:pStyle w:val="BodyText"/>
        <w:spacing w:before="11"/>
        <w:rPr>
          <w:sz w:val="25"/>
        </w:rPr>
      </w:pPr>
    </w:p>
    <w:p w:rsidR="006B2F76" w:rsidRDefault="003F5458">
      <w:pPr>
        <w:pStyle w:val="ListParagraph"/>
        <w:numPr>
          <w:ilvl w:val="1"/>
          <w:numId w:val="9"/>
        </w:numPr>
        <w:tabs>
          <w:tab w:val="left" w:pos="1094"/>
        </w:tabs>
        <w:ind w:left="1094" w:hanging="350"/>
        <w:rPr>
          <w:sz w:val="28"/>
        </w:rPr>
      </w:pPr>
      <w:r>
        <w:rPr>
          <w:sz w:val="28"/>
        </w:rPr>
        <w:t>It will help us to understand the company’s position in the</w:t>
      </w:r>
      <w:r>
        <w:rPr>
          <w:spacing w:val="-5"/>
          <w:sz w:val="28"/>
        </w:rPr>
        <w:t xml:space="preserve"> </w:t>
      </w:r>
      <w:r>
        <w:rPr>
          <w:sz w:val="28"/>
        </w:rPr>
        <w:t>Market.</w:t>
      </w:r>
    </w:p>
    <w:p w:rsidR="006B2F76" w:rsidRDefault="006B2F76">
      <w:pPr>
        <w:pStyle w:val="BodyText"/>
        <w:rPr>
          <w:sz w:val="30"/>
        </w:rPr>
      </w:pPr>
    </w:p>
    <w:p w:rsidR="006B2F76" w:rsidRDefault="006B2F76">
      <w:pPr>
        <w:pStyle w:val="BodyText"/>
        <w:rPr>
          <w:sz w:val="38"/>
        </w:rPr>
      </w:pPr>
    </w:p>
    <w:p w:rsidR="006B2F76" w:rsidRDefault="003F5458">
      <w:pPr>
        <w:pStyle w:val="ListParagraph"/>
        <w:numPr>
          <w:ilvl w:val="1"/>
          <w:numId w:val="9"/>
        </w:numPr>
        <w:tabs>
          <w:tab w:val="left" w:pos="1094"/>
        </w:tabs>
        <w:ind w:left="1094" w:hanging="350"/>
        <w:rPr>
          <w:sz w:val="28"/>
        </w:rPr>
      </w:pPr>
      <w:r>
        <w:rPr>
          <w:sz w:val="28"/>
        </w:rPr>
        <w:t>It will help us to better understand the functioning of the</w:t>
      </w:r>
      <w:r>
        <w:rPr>
          <w:spacing w:val="-6"/>
          <w:sz w:val="28"/>
        </w:rPr>
        <w:t xml:space="preserve"> </w:t>
      </w:r>
      <w:r>
        <w:rPr>
          <w:sz w:val="28"/>
        </w:rPr>
        <w:t>company.</w:t>
      </w:r>
    </w:p>
    <w:p w:rsidR="006B2F76" w:rsidRDefault="006B2F76">
      <w:pPr>
        <w:rPr>
          <w:sz w:val="28"/>
        </w:rPr>
        <w:sectPr w:rsidR="006B2F76">
          <w:pgSz w:w="12240" w:h="15840"/>
          <w:pgMar w:top="1500" w:right="1380" w:bottom="500" w:left="1280" w:header="0" w:footer="302" w:gutter="0"/>
          <w:cols w:space="720"/>
        </w:sectPr>
      </w:pPr>
    </w:p>
    <w:p w:rsidR="006B2F76" w:rsidRDefault="003F5458">
      <w:pPr>
        <w:pStyle w:val="Heading1"/>
        <w:spacing w:before="74"/>
        <w:ind w:right="1332"/>
        <w:rPr>
          <w:u w:val="none"/>
        </w:rPr>
      </w:pPr>
      <w:r>
        <w:rPr>
          <w:u w:val="thick"/>
        </w:rPr>
        <w:lastRenderedPageBreak/>
        <w:t>SCOPE OF THE STUDY</w:t>
      </w: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254" w:line="360" w:lineRule="auto"/>
        <w:ind w:left="681" w:right="157" w:firstLine="720"/>
        <w:jc w:val="both"/>
      </w:pPr>
      <w:r>
        <w:t xml:space="preserve">The research study entitled comparative analysis of market potentiality, market share and consumer’s perception for Bata foot wear with special reference to Bata family shoes in </w:t>
      </w:r>
      <w:proofErr w:type="spellStart"/>
      <w:r>
        <w:t>Pune</w:t>
      </w:r>
      <w:proofErr w:type="spellEnd"/>
      <w:r>
        <w:t xml:space="preserve"> under taken by the researcher covers the following research activity.</w:t>
      </w:r>
    </w:p>
    <w:p w:rsidR="006B2F76" w:rsidRDefault="006B2F76">
      <w:pPr>
        <w:pStyle w:val="BodyText"/>
        <w:spacing w:before="11"/>
        <w:rPr>
          <w:sz w:val="41"/>
        </w:rPr>
      </w:pPr>
    </w:p>
    <w:p w:rsidR="006B2F76" w:rsidRDefault="003F5458">
      <w:pPr>
        <w:pStyle w:val="BodyText"/>
        <w:spacing w:line="360" w:lineRule="auto"/>
        <w:ind w:left="681" w:right="155" w:firstLine="720"/>
        <w:jc w:val="both"/>
      </w:pPr>
      <w:r>
        <w:t xml:space="preserve">Study on market potentiality depends on different type </w:t>
      </w:r>
      <w:proofErr w:type="gramStart"/>
      <w:r>
        <w:t>of  market</w:t>
      </w:r>
      <w:proofErr w:type="gramEnd"/>
      <w:r>
        <w:t xml:space="preserve">  share .the study also gives the extent of satisfaction and dissatisfaction among the users so that the company can take the desired step to minimize the dissatisfaction level. Study of the various factors which plays a major role in purchasing decision with </w:t>
      </w:r>
      <w:proofErr w:type="gramStart"/>
      <w:r>
        <w:t>provide</w:t>
      </w:r>
      <w:proofErr w:type="gramEnd"/>
      <w:r>
        <w:t xml:space="preserve"> the opportunity for the company to get the information about the most common factors which influences the purchase decision. The study helps to determine the average annual expenditure of the customers and the price that is affordable for them to purchase footwear. In order to frame its price</w:t>
      </w:r>
      <w:r>
        <w:rPr>
          <w:spacing w:val="2"/>
        </w:rPr>
        <w:t xml:space="preserve"> </w:t>
      </w:r>
      <w:r>
        <w:t>range</w:t>
      </w:r>
    </w:p>
    <w:p w:rsidR="006B2F76" w:rsidRDefault="006B2F76">
      <w:pPr>
        <w:pStyle w:val="BodyText"/>
        <w:rPr>
          <w:sz w:val="42"/>
        </w:rPr>
      </w:pPr>
    </w:p>
    <w:p w:rsidR="006B2F76" w:rsidRDefault="003F5458">
      <w:pPr>
        <w:pStyle w:val="BodyText"/>
        <w:spacing w:line="360" w:lineRule="auto"/>
        <w:ind w:left="681" w:right="150"/>
        <w:jc w:val="both"/>
      </w:pPr>
      <w:proofErr w:type="gramStart"/>
      <w:r>
        <w:t>accordingly</w:t>
      </w:r>
      <w:proofErr w:type="gramEnd"/>
      <w:r>
        <w:t xml:space="preserve">. The aim of the study is to estimate the market potentiality and consumer perception in </w:t>
      </w:r>
      <w:proofErr w:type="spellStart"/>
      <w:r>
        <w:t>Pune</w:t>
      </w:r>
      <w:proofErr w:type="spellEnd"/>
      <w:r>
        <w:t xml:space="preserve"> and compare it with its competitive brands and also forecast the various opportunities available in the market for Bata footwear for coming years. Therefore it is expected that the research findings would give valuable results which would benefit for the company –Bata India limited, to make vital decision and to frame their marketing programmers more effectively and efficiently to be a premier and a market leader in the footwear industry.</w:t>
      </w:r>
    </w:p>
    <w:p w:rsidR="006B2F76" w:rsidRDefault="006B2F76">
      <w:pPr>
        <w:spacing w:line="360" w:lineRule="auto"/>
        <w:jc w:val="both"/>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3F5458">
      <w:pPr>
        <w:pStyle w:val="Heading1"/>
        <w:spacing w:before="258"/>
        <w:ind w:right="1445"/>
        <w:rPr>
          <w:u w:val="none"/>
        </w:rPr>
      </w:pPr>
      <w:r>
        <w:rPr>
          <w:u w:val="thick"/>
        </w:rPr>
        <w:t>LIMITATIONS OF THE STUDY</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5"/>
        <w:rPr>
          <w:b/>
          <w:sz w:val="18"/>
        </w:rPr>
      </w:pPr>
    </w:p>
    <w:p w:rsidR="006B2F76" w:rsidRDefault="003F5458">
      <w:pPr>
        <w:pStyle w:val="ListParagraph"/>
        <w:numPr>
          <w:ilvl w:val="2"/>
          <w:numId w:val="9"/>
        </w:numPr>
        <w:tabs>
          <w:tab w:val="left" w:pos="1394"/>
        </w:tabs>
        <w:spacing w:before="88"/>
        <w:rPr>
          <w:sz w:val="28"/>
        </w:rPr>
      </w:pPr>
      <w:r>
        <w:rPr>
          <w:sz w:val="28"/>
        </w:rPr>
        <w:t>The study is limited only to formal leather shoes; and sports</w:t>
      </w:r>
      <w:r>
        <w:rPr>
          <w:spacing w:val="-6"/>
          <w:sz w:val="28"/>
        </w:rPr>
        <w:t xml:space="preserve"> </w:t>
      </w:r>
      <w:r>
        <w:rPr>
          <w:sz w:val="28"/>
        </w:rPr>
        <w:t>shoes.</w:t>
      </w:r>
    </w:p>
    <w:p w:rsidR="006B2F76" w:rsidRDefault="006B2F76">
      <w:pPr>
        <w:pStyle w:val="BodyText"/>
        <w:rPr>
          <w:sz w:val="30"/>
        </w:rPr>
      </w:pPr>
    </w:p>
    <w:p w:rsidR="006B2F76" w:rsidRDefault="006B2F76">
      <w:pPr>
        <w:pStyle w:val="BodyText"/>
        <w:rPr>
          <w:sz w:val="26"/>
        </w:rPr>
      </w:pPr>
    </w:p>
    <w:p w:rsidR="006B2F76" w:rsidRDefault="003F5458">
      <w:pPr>
        <w:pStyle w:val="ListParagraph"/>
        <w:numPr>
          <w:ilvl w:val="2"/>
          <w:numId w:val="9"/>
        </w:numPr>
        <w:tabs>
          <w:tab w:val="left" w:pos="1394"/>
        </w:tabs>
        <w:spacing w:before="1" w:line="360" w:lineRule="auto"/>
        <w:ind w:left="1393" w:right="581"/>
        <w:jc w:val="both"/>
        <w:rPr>
          <w:sz w:val="28"/>
        </w:rPr>
      </w:pPr>
      <w:r>
        <w:rPr>
          <w:sz w:val="28"/>
        </w:rPr>
        <w:t>Since the time duration of the project was 2 to 3 weeks hence it</w:t>
      </w:r>
      <w:r>
        <w:rPr>
          <w:spacing w:val="-16"/>
          <w:sz w:val="28"/>
        </w:rPr>
        <w:t xml:space="preserve"> </w:t>
      </w:r>
      <w:r>
        <w:rPr>
          <w:sz w:val="28"/>
        </w:rPr>
        <w:t>was not possible to go for a very wide sample, so the sample size was limited to</w:t>
      </w:r>
      <w:r>
        <w:rPr>
          <w:spacing w:val="2"/>
          <w:sz w:val="28"/>
        </w:rPr>
        <w:t xml:space="preserve"> </w:t>
      </w:r>
      <w:r>
        <w:rPr>
          <w:sz w:val="28"/>
        </w:rPr>
        <w:t>100.</w:t>
      </w:r>
    </w:p>
    <w:p w:rsidR="006B2F76" w:rsidRDefault="006B2F76">
      <w:pPr>
        <w:pStyle w:val="BodyText"/>
        <w:rPr>
          <w:sz w:val="42"/>
        </w:rPr>
      </w:pPr>
    </w:p>
    <w:p w:rsidR="006B2F76" w:rsidRDefault="003F5458">
      <w:pPr>
        <w:pStyle w:val="ListParagraph"/>
        <w:numPr>
          <w:ilvl w:val="2"/>
          <w:numId w:val="9"/>
        </w:numPr>
        <w:tabs>
          <w:tab w:val="left" w:pos="1394"/>
        </w:tabs>
        <w:spacing w:line="360" w:lineRule="auto"/>
        <w:ind w:left="1393" w:right="585"/>
        <w:jc w:val="both"/>
        <w:rPr>
          <w:sz w:val="28"/>
        </w:rPr>
      </w:pPr>
      <w:r>
        <w:rPr>
          <w:sz w:val="28"/>
        </w:rPr>
        <w:t xml:space="preserve">In the comparative study, the researcher has considered only a few leading footwear brands in the market like liberty, woodland, Nike, </w:t>
      </w:r>
      <w:proofErr w:type="spellStart"/>
      <w:r>
        <w:rPr>
          <w:sz w:val="28"/>
        </w:rPr>
        <w:t>Mescos</w:t>
      </w:r>
      <w:proofErr w:type="spellEnd"/>
      <w:r>
        <w:rPr>
          <w:sz w:val="28"/>
        </w:rPr>
        <w:t>, Reebok suggested by the</w:t>
      </w:r>
      <w:r>
        <w:rPr>
          <w:spacing w:val="3"/>
          <w:sz w:val="28"/>
        </w:rPr>
        <w:t xml:space="preserve"> </w:t>
      </w:r>
      <w:r>
        <w:rPr>
          <w:sz w:val="28"/>
        </w:rPr>
        <w:t>company.</w:t>
      </w:r>
    </w:p>
    <w:p w:rsidR="006B2F76" w:rsidRDefault="006B2F76">
      <w:pPr>
        <w:pStyle w:val="BodyText"/>
        <w:spacing w:before="10"/>
        <w:rPr>
          <w:sz w:val="27"/>
        </w:rPr>
      </w:pPr>
    </w:p>
    <w:p w:rsidR="006B2F76" w:rsidRDefault="003F5458">
      <w:pPr>
        <w:pStyle w:val="ListParagraph"/>
        <w:numPr>
          <w:ilvl w:val="2"/>
          <w:numId w:val="9"/>
        </w:numPr>
        <w:tabs>
          <w:tab w:val="left" w:pos="1394"/>
        </w:tabs>
        <w:spacing w:line="360" w:lineRule="auto"/>
        <w:ind w:left="1304" w:right="754" w:hanging="270"/>
        <w:rPr>
          <w:sz w:val="28"/>
        </w:rPr>
      </w:pPr>
      <w:r>
        <w:rPr>
          <w:sz w:val="28"/>
        </w:rPr>
        <w:t>Since it is a convenient study, some sort of discrepancies might</w:t>
      </w:r>
      <w:r>
        <w:rPr>
          <w:spacing w:val="-23"/>
          <w:sz w:val="28"/>
        </w:rPr>
        <w:t xml:space="preserve"> </w:t>
      </w:r>
      <w:r>
        <w:rPr>
          <w:sz w:val="28"/>
        </w:rPr>
        <w:t>be there in the data available.</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3F5458" w:rsidRDefault="003F5458">
      <w:pPr>
        <w:pStyle w:val="Heading3"/>
        <w:spacing w:before="86"/>
        <w:ind w:left="1402"/>
        <w:jc w:val="left"/>
      </w:pPr>
    </w:p>
    <w:p w:rsidR="003F5458" w:rsidRDefault="003F5458">
      <w:pPr>
        <w:pStyle w:val="Heading3"/>
        <w:spacing w:before="86"/>
        <w:ind w:left="1402"/>
        <w:jc w:val="left"/>
      </w:pPr>
    </w:p>
    <w:p w:rsidR="003F5458" w:rsidRDefault="003F5458">
      <w:pPr>
        <w:pStyle w:val="Heading3"/>
        <w:spacing w:before="86"/>
        <w:ind w:left="1402"/>
        <w:jc w:val="left"/>
      </w:pPr>
    </w:p>
    <w:p w:rsidR="003F5458" w:rsidRDefault="003F5458">
      <w:pPr>
        <w:pStyle w:val="Heading3"/>
        <w:spacing w:before="86"/>
        <w:ind w:left="1402"/>
        <w:jc w:val="left"/>
      </w:pPr>
    </w:p>
    <w:p w:rsidR="003F5458" w:rsidRDefault="003F5458">
      <w:pPr>
        <w:pStyle w:val="Heading3"/>
        <w:spacing w:before="86"/>
        <w:ind w:left="1402"/>
        <w:jc w:val="left"/>
      </w:pPr>
    </w:p>
    <w:p w:rsidR="003F5458" w:rsidRDefault="003F5458">
      <w:pPr>
        <w:pStyle w:val="Heading3"/>
        <w:spacing w:before="86"/>
        <w:ind w:left="1402"/>
        <w:jc w:val="left"/>
      </w:pPr>
    </w:p>
    <w:p w:rsidR="006B2F76" w:rsidRDefault="003F5458">
      <w:pPr>
        <w:pStyle w:val="Heading3"/>
        <w:spacing w:before="86"/>
        <w:ind w:left="1402"/>
        <w:jc w:val="left"/>
      </w:pPr>
      <w:r>
        <w:lastRenderedPageBreak/>
        <w:t>ORGANISATIONAL HISTORY:-</w:t>
      </w:r>
    </w:p>
    <w:p w:rsidR="006B2F76" w:rsidRDefault="003F5458">
      <w:pPr>
        <w:pStyle w:val="BodyText"/>
        <w:spacing w:before="304" w:line="360" w:lineRule="auto"/>
        <w:ind w:left="681" w:right="159" w:firstLine="720"/>
        <w:jc w:val="both"/>
      </w:pPr>
      <w:r>
        <w:t xml:space="preserve">Our history and language are full of reference to shoes and </w:t>
      </w:r>
      <w:proofErr w:type="spellStart"/>
      <w:r>
        <w:t>chappals</w:t>
      </w:r>
      <w:proofErr w:type="spellEnd"/>
      <w:r>
        <w:t xml:space="preserve"> and the time honored craft of show and </w:t>
      </w:r>
      <w:proofErr w:type="spellStart"/>
      <w:r>
        <w:t>chappal</w:t>
      </w:r>
      <w:proofErr w:type="spellEnd"/>
      <w:r>
        <w:t xml:space="preserve"> making. Shoemakers were the first craftsmen to establish guilds in the </w:t>
      </w:r>
      <w:proofErr w:type="gramStart"/>
      <w:r>
        <w:t>middle ages</w:t>
      </w:r>
      <w:proofErr w:type="gramEnd"/>
      <w:r>
        <w:t xml:space="preserve"> and through the builds societies of craftsmen within a common trade come a standard of quality, which earned the shoemaker a well-established position in the community. The quality and care the shoemaker has taken with his craft has earned him a place in the history and Bata shoe </w:t>
      </w:r>
      <w:proofErr w:type="spellStart"/>
      <w:r>
        <w:t>organisation</w:t>
      </w:r>
      <w:proofErr w:type="spellEnd"/>
      <w:r>
        <w:t xml:space="preserve"> is proved to follow in this tradition of time quality craftsmanship. Today Bata shoe </w:t>
      </w:r>
      <w:proofErr w:type="spellStart"/>
      <w:r>
        <w:t>organisation</w:t>
      </w:r>
      <w:proofErr w:type="spellEnd"/>
      <w:r>
        <w:t xml:space="preserve"> is truly “Shoemaker and </w:t>
      </w:r>
      <w:proofErr w:type="spellStart"/>
      <w:r>
        <w:t>chappal</w:t>
      </w:r>
      <w:proofErr w:type="spellEnd"/>
      <w:r>
        <w:t xml:space="preserve"> maker to the world” and we invite you to join us and learn a little about the long history of shoes and how they are designed and</w:t>
      </w:r>
      <w:r>
        <w:rPr>
          <w:spacing w:val="-1"/>
        </w:rPr>
        <w:t xml:space="preserve"> </w:t>
      </w:r>
      <w:r>
        <w:t>constructed.</w:t>
      </w:r>
    </w:p>
    <w:p w:rsidR="006B2F76" w:rsidRDefault="006B2F76">
      <w:pPr>
        <w:pStyle w:val="BodyText"/>
        <w:rPr>
          <w:sz w:val="30"/>
        </w:rPr>
      </w:pPr>
    </w:p>
    <w:p w:rsidR="006B2F76" w:rsidRDefault="003F5458">
      <w:pPr>
        <w:pStyle w:val="BodyText"/>
        <w:spacing w:before="258" w:line="360" w:lineRule="auto"/>
        <w:ind w:left="681" w:right="156" w:firstLine="720"/>
        <w:jc w:val="both"/>
      </w:pPr>
      <w:r>
        <w:t>Primitive man made his own shoes from the skins of the wild animal he hunted and, where the climate was cold, he tied or around his lower leg. Primitive men were for the most part, nomadic and he bound his feet for protection against the bites of insect, often thorny forest flow and the heat of the earth on the dry plains. How the primitive men bound his feet dependent on where lived and this form the very beginning we see that shoes were used for protection but that to some extent the environment, the weather and the land dictated</w:t>
      </w:r>
      <w:r>
        <w:rPr>
          <w:spacing w:val="-3"/>
        </w:rPr>
        <w:t xml:space="preserve"> </w:t>
      </w:r>
      <w:r>
        <w:t>style.</w:t>
      </w:r>
    </w:p>
    <w:p w:rsidR="006B2F76" w:rsidRDefault="006B2F76">
      <w:pPr>
        <w:pStyle w:val="BodyText"/>
        <w:spacing w:before="1"/>
        <w:rPr>
          <w:sz w:val="42"/>
        </w:rPr>
      </w:pPr>
    </w:p>
    <w:p w:rsidR="006B2F76" w:rsidRDefault="003F5458">
      <w:pPr>
        <w:pStyle w:val="BodyText"/>
        <w:spacing w:before="1" w:line="360" w:lineRule="auto"/>
        <w:ind w:left="681" w:right="154" w:firstLine="720"/>
        <w:jc w:val="both"/>
      </w:pPr>
      <w:r>
        <w:t xml:space="preserve">Thus, sandal was the earliest from of show made by a “specialist” shoemaker. The early Egyptians made sandals, which consisted of a sole head to the foot by single piece of leather, which is circled the big toe. This </w:t>
      </w:r>
      <w:proofErr w:type="spellStart"/>
      <w:r>
        <w:t>from</w:t>
      </w:r>
      <w:proofErr w:type="spellEnd"/>
      <w:r>
        <w:t xml:space="preserve"> of sandal is called a thongs are still popular today in certain parts of the world.</w:t>
      </w:r>
    </w:p>
    <w:p w:rsidR="006B2F76" w:rsidRDefault="006B2F76">
      <w:pPr>
        <w:spacing w:line="360" w:lineRule="auto"/>
        <w:jc w:val="both"/>
        <w:sectPr w:rsidR="006B2F76">
          <w:pgSz w:w="12240" w:h="15840"/>
          <w:pgMar w:top="1500" w:right="1380" w:bottom="500" w:left="1280" w:header="0" w:footer="302" w:gutter="0"/>
          <w:cols w:space="720"/>
        </w:sectPr>
      </w:pPr>
    </w:p>
    <w:p w:rsidR="006B2F76" w:rsidRDefault="003F5458">
      <w:pPr>
        <w:pStyle w:val="BodyText"/>
        <w:spacing w:before="62" w:line="360" w:lineRule="auto"/>
        <w:ind w:left="254" w:right="582" w:firstLine="720"/>
        <w:jc w:val="both"/>
      </w:pPr>
      <w:r>
        <w:lastRenderedPageBreak/>
        <w:t>The Egyptian had an interesting custom, which indeed seems to be or origin of expression under foot. The Egyptian painted or carved images of their enemies on the bottom of their sandals. They believed, they could hurt their foe by treading on their image, hence the expression; to be under foot”</w:t>
      </w:r>
    </w:p>
    <w:p w:rsidR="006B2F76" w:rsidRDefault="006B2F76">
      <w:pPr>
        <w:pStyle w:val="BodyText"/>
        <w:spacing w:before="1"/>
        <w:rPr>
          <w:sz w:val="42"/>
        </w:rPr>
      </w:pPr>
    </w:p>
    <w:p w:rsidR="006B2F76" w:rsidRDefault="003F5458">
      <w:pPr>
        <w:pStyle w:val="BodyText"/>
        <w:spacing w:line="360" w:lineRule="auto"/>
        <w:ind w:left="254" w:right="584" w:firstLine="720"/>
        <w:jc w:val="both"/>
      </w:pPr>
      <w:r>
        <w:t xml:space="preserve">Early shoe design was often taken from nature and in addition to sandals the Egyptians also wore a shoe within up turned </w:t>
      </w:r>
      <w:proofErr w:type="spellStart"/>
      <w:r>
        <w:t>toe</w:t>
      </w:r>
      <w:proofErr w:type="spellEnd"/>
      <w:r>
        <w:t xml:space="preserve"> model on the elephants tusk. The Mesopotamian used the same design, but with a longer curved toe. Some believed that the Chinese might have originated the curved toe design, as the boat with a peaked toe is quite common among the Mongols</w:t>
      </w:r>
      <w:r>
        <w:rPr>
          <w:spacing w:val="-1"/>
        </w:rPr>
        <w:t xml:space="preserve"> </w:t>
      </w:r>
      <w:r>
        <w:t>today.</w:t>
      </w:r>
    </w:p>
    <w:p w:rsidR="006B2F76" w:rsidRDefault="003F5458">
      <w:pPr>
        <w:pStyle w:val="BodyText"/>
        <w:spacing w:before="1" w:line="360" w:lineRule="auto"/>
        <w:ind w:left="254" w:right="584" w:firstLine="767"/>
        <w:jc w:val="both"/>
      </w:pPr>
      <w:r>
        <w:t xml:space="preserve">The early Greeks where barefoot except in foul weather and it was not until the Hellenistic </w:t>
      </w:r>
      <w:proofErr w:type="gramStart"/>
      <w:r>
        <w:t>period around 232 BC that going barefoot out of dears become</w:t>
      </w:r>
      <w:proofErr w:type="gramEnd"/>
      <w:r>
        <w:t xml:space="preserve"> a sign of slavery. At that time the wearing of shoes signified that the wearer was free and beginning barefoot come to signify that the person was a slaved. Early Greek shoes were made from one piece of leather, which was drawn over the foot by a threaded throng and tied around the ankle.</w:t>
      </w:r>
    </w:p>
    <w:p w:rsidR="006B2F76" w:rsidRDefault="006B2F76">
      <w:pPr>
        <w:pStyle w:val="BodyText"/>
        <w:spacing w:before="10"/>
        <w:rPr>
          <w:sz w:val="41"/>
        </w:rPr>
      </w:pPr>
    </w:p>
    <w:p w:rsidR="006B2F76" w:rsidRDefault="003F5458">
      <w:pPr>
        <w:pStyle w:val="BodyText"/>
        <w:spacing w:before="1" w:line="360" w:lineRule="auto"/>
        <w:ind w:left="254" w:right="579" w:firstLine="720"/>
        <w:jc w:val="both"/>
      </w:pPr>
      <w:r>
        <w:t xml:space="preserve">The Romans carried their shoe style throughout the ancient world as the conquered. They brought “Roman Style” shoes to French and to Britain. The Moons who conquered the Spain in the </w:t>
      </w:r>
      <w:r>
        <w:rPr>
          <w:spacing w:val="3"/>
        </w:rPr>
        <w:t>8</w:t>
      </w:r>
      <w:r>
        <w:rPr>
          <w:spacing w:val="3"/>
          <w:vertAlign w:val="superscript"/>
        </w:rPr>
        <w:t>th</w:t>
      </w:r>
      <w:r>
        <w:rPr>
          <w:spacing w:val="3"/>
        </w:rPr>
        <w:t xml:space="preserve"> </w:t>
      </w:r>
      <w:r>
        <w:t xml:space="preserve">century (711 AD), </w:t>
      </w:r>
      <w:r>
        <w:rPr>
          <w:spacing w:val="-5"/>
        </w:rPr>
        <w:t xml:space="preserve">introduced </w:t>
      </w:r>
      <w:r>
        <w:t>a beautifully – soft-dyed leather known as Cordovan. Their shoes fit snugly and covered the foot and the ankle. They came to be called “Babylonian” shoes.</w:t>
      </w:r>
    </w:p>
    <w:p w:rsidR="006B2F76" w:rsidRDefault="006B2F76">
      <w:pPr>
        <w:pStyle w:val="BodyText"/>
        <w:spacing w:before="1"/>
        <w:rPr>
          <w:sz w:val="42"/>
        </w:rPr>
      </w:pPr>
    </w:p>
    <w:p w:rsidR="006B2F76" w:rsidRDefault="003F5458">
      <w:pPr>
        <w:pStyle w:val="BodyText"/>
        <w:spacing w:line="360" w:lineRule="auto"/>
        <w:ind w:left="254" w:right="582" w:firstLine="720"/>
        <w:jc w:val="both"/>
      </w:pPr>
      <w:r>
        <w:t xml:space="preserve">Thus we see the different materials different regions of the known world. As people traveled, traded, conquered, shoes style was carried from one region to another. The shoemaker became a specialist, a respected, influential and need member of the society. Shoes and </w:t>
      </w:r>
      <w:proofErr w:type="spellStart"/>
      <w:r>
        <w:t>chappals</w:t>
      </w:r>
      <w:proofErr w:type="spellEnd"/>
      <w:r>
        <w:t xml:space="preserve"> where made</w:t>
      </w:r>
    </w:p>
    <w:p w:rsidR="006B2F76" w:rsidRDefault="006B2F76">
      <w:pPr>
        <w:spacing w:line="360" w:lineRule="auto"/>
        <w:jc w:val="both"/>
        <w:sectPr w:rsidR="006B2F76">
          <w:pgSz w:w="12240" w:h="15840"/>
          <w:pgMar w:top="960" w:right="1380" w:bottom="500" w:left="1280" w:header="0" w:footer="302" w:gutter="0"/>
          <w:cols w:space="720"/>
        </w:sectPr>
      </w:pPr>
    </w:p>
    <w:p w:rsidR="006B2F76" w:rsidRDefault="003F5458">
      <w:pPr>
        <w:pStyle w:val="BodyText"/>
        <w:spacing w:before="62" w:line="360" w:lineRule="auto"/>
        <w:ind w:left="681" w:right="155"/>
        <w:jc w:val="both"/>
      </w:pPr>
      <w:proofErr w:type="gramStart"/>
      <w:r>
        <w:lastRenderedPageBreak/>
        <w:t>for</w:t>
      </w:r>
      <w:proofErr w:type="gramEnd"/>
      <w:r>
        <w:t xml:space="preserve"> specific uses, designed for specific climates and where often decorated to harmonies with clothing style. Leather, wood and plant elements (rice stalk in China and palm leaves in Egypt) where the primary materials utilized in shoe making. In Europe, however leather remained an important part of the shoemaker craft.</w:t>
      </w:r>
    </w:p>
    <w:p w:rsidR="006B2F76" w:rsidRDefault="006B2F76">
      <w:pPr>
        <w:pStyle w:val="BodyText"/>
        <w:rPr>
          <w:sz w:val="42"/>
        </w:rPr>
      </w:pPr>
    </w:p>
    <w:p w:rsidR="006B2F76" w:rsidRDefault="003F5458">
      <w:pPr>
        <w:pStyle w:val="Heading5"/>
        <w:spacing w:before="1" w:line="360" w:lineRule="auto"/>
      </w:pPr>
      <w:r>
        <w:t>SHOE AND CHAPPAL’S STYLING A REFLECATION OF SOCIALOGICAL CHANGES:</w:t>
      </w:r>
    </w:p>
    <w:p w:rsidR="006B2F76" w:rsidRDefault="003F5458">
      <w:pPr>
        <w:pStyle w:val="BodyText"/>
        <w:spacing w:line="360" w:lineRule="auto"/>
        <w:ind w:left="681" w:right="153" w:firstLine="720"/>
        <w:jc w:val="both"/>
      </w:pPr>
      <w:proofErr w:type="gramStart"/>
      <w:r>
        <w:t>In Europe, during the middle age distinct periods of style emerged together with heavy ornamentation.</w:t>
      </w:r>
      <w:proofErr w:type="gramEnd"/>
      <w:r>
        <w:t xml:space="preserve"> Shoes of style where, of course, restricted to the wealthy, but shoemakers, together with other craftsmen, began to emerge as a kind of middle class between the ruling novelty and the serfs. In the 10</w:t>
      </w:r>
      <w:r>
        <w:rPr>
          <w:vertAlign w:val="superscript"/>
        </w:rPr>
        <w:t>th</w:t>
      </w:r>
      <w:r>
        <w:t xml:space="preserve"> century there began a long period marked by increasingly pointed shoes. There were wasted, and often featured embroidered stitching. In the 11</w:t>
      </w:r>
      <w:r>
        <w:rPr>
          <w:vertAlign w:val="superscript"/>
        </w:rPr>
        <w:t>th</w:t>
      </w:r>
      <w:r>
        <w:t xml:space="preserve"> century the soft, painted oriental slipper become popular. It is believed that the crusaders probably introduced the oriental slipper. The peasants of this period wore a wooden shoe called Sabot.</w:t>
      </w:r>
    </w:p>
    <w:p w:rsidR="006B2F76" w:rsidRDefault="003F5458">
      <w:pPr>
        <w:pStyle w:val="BodyText"/>
        <w:spacing w:before="1" w:line="360" w:lineRule="auto"/>
        <w:ind w:left="681" w:right="159" w:firstLine="720"/>
        <w:jc w:val="both"/>
      </w:pPr>
      <w:r>
        <w:t xml:space="preserve">During several uprising against their landlords the peasants trampled their crops under foot as an act of defense. </w:t>
      </w:r>
      <w:proofErr w:type="gramStart"/>
      <w:r>
        <w:t>Thus the derivation of the word “Sabotage”.</w:t>
      </w:r>
      <w:proofErr w:type="gramEnd"/>
    </w:p>
    <w:p w:rsidR="006B2F76" w:rsidRDefault="006B2F76">
      <w:pPr>
        <w:pStyle w:val="BodyText"/>
        <w:rPr>
          <w:sz w:val="42"/>
        </w:rPr>
      </w:pPr>
    </w:p>
    <w:p w:rsidR="006B2F76" w:rsidRDefault="003F5458">
      <w:pPr>
        <w:pStyle w:val="BodyText"/>
        <w:spacing w:line="360" w:lineRule="auto"/>
        <w:ind w:left="681" w:right="153" w:firstLine="720"/>
        <w:jc w:val="both"/>
      </w:pPr>
      <w:r>
        <w:t>In the early 14</w:t>
      </w:r>
      <w:r>
        <w:rPr>
          <w:vertAlign w:val="superscript"/>
        </w:rPr>
        <w:t>th</w:t>
      </w:r>
      <w:r>
        <w:t xml:space="preserve"> century during the early renaissance period the pointed toe reached twelve inches beyond the foot and was stuffed with whalebone. Men of this period held the toes of their shoes with the chains, which were attached to greater at the knees. Following pointed toes the style became that exaggerated width with the sides of shoes slashed and stuffed to give the foot and extra wide appearance, usually at the toe. Next </w:t>
      </w:r>
      <w:proofErr w:type="gramStart"/>
      <w:r>
        <w:t>came</w:t>
      </w:r>
      <w:proofErr w:type="gramEnd"/>
      <w:r>
        <w:t xml:space="preserve"> the </w:t>
      </w:r>
      <w:proofErr w:type="spellStart"/>
      <w:r>
        <w:t>Chopine</w:t>
      </w:r>
      <w:proofErr w:type="spellEnd"/>
      <w:r>
        <w:t xml:space="preserve"> from Italy, a slipper with dramatically elevated toe. Eventually, the hell and sole were cut separately and the sole was reduced in height. The high heel, worn</w:t>
      </w:r>
    </w:p>
    <w:p w:rsidR="006B2F76" w:rsidRDefault="006B2F76">
      <w:pPr>
        <w:spacing w:line="360" w:lineRule="auto"/>
        <w:jc w:val="both"/>
        <w:sectPr w:rsidR="006B2F76">
          <w:pgSz w:w="12240" w:h="15840"/>
          <w:pgMar w:top="960" w:right="1380" w:bottom="500" w:left="1280" w:header="0" w:footer="302" w:gutter="0"/>
          <w:cols w:space="720"/>
        </w:sectPr>
      </w:pPr>
    </w:p>
    <w:p w:rsidR="006B2F76" w:rsidRDefault="003F5458">
      <w:pPr>
        <w:pStyle w:val="BodyText"/>
        <w:spacing w:before="82" w:line="360" w:lineRule="auto"/>
        <w:ind w:left="254" w:right="574"/>
        <w:jc w:val="both"/>
      </w:pPr>
      <w:proofErr w:type="gramStart"/>
      <w:r>
        <w:lastRenderedPageBreak/>
        <w:t>by</w:t>
      </w:r>
      <w:proofErr w:type="gramEnd"/>
      <w:r>
        <w:t xml:space="preserve"> both men and women, was introduced in the 16</w:t>
      </w:r>
      <w:r>
        <w:rPr>
          <w:vertAlign w:val="superscript"/>
        </w:rPr>
        <w:t>th</w:t>
      </w:r>
      <w:r>
        <w:t xml:space="preserve"> century. During the 17</w:t>
      </w:r>
      <w:r>
        <w:rPr>
          <w:vertAlign w:val="superscript"/>
        </w:rPr>
        <w:t>th</w:t>
      </w:r>
      <w:r>
        <w:t xml:space="preserve"> and 18</w:t>
      </w:r>
      <w:r>
        <w:rPr>
          <w:vertAlign w:val="superscript"/>
        </w:rPr>
        <w:t>th</w:t>
      </w:r>
      <w:r>
        <w:t xml:space="preserve"> century many styles came and went and </w:t>
      </w:r>
      <w:proofErr w:type="gramStart"/>
      <w:r>
        <w:t>a wide materials</w:t>
      </w:r>
      <w:proofErr w:type="gramEnd"/>
      <w:r>
        <w:t xml:space="preserve"> were used.</w:t>
      </w:r>
    </w:p>
    <w:p w:rsidR="006B2F76" w:rsidRDefault="006B2F76">
      <w:pPr>
        <w:pStyle w:val="BodyText"/>
        <w:spacing w:before="1"/>
        <w:rPr>
          <w:sz w:val="42"/>
        </w:rPr>
      </w:pPr>
    </w:p>
    <w:p w:rsidR="006B2F76" w:rsidRDefault="003F5458">
      <w:pPr>
        <w:pStyle w:val="BodyText"/>
        <w:spacing w:line="360" w:lineRule="auto"/>
        <w:ind w:left="254" w:right="586" w:firstLine="720"/>
        <w:jc w:val="both"/>
      </w:pPr>
      <w:r>
        <w:t xml:space="preserve">THE FRENCH COURT OF LOUIS THE XIV dictated the shoe styles of the period, which seemed to reflect what many people saw as the “excess” of the court. In fact at one time, men’s shoes climb stairs backwards falling over their shoes. As a parallel development to “dress shoes” this period also gap reached to the development of special military boots. The Hessian </w:t>
      </w:r>
      <w:proofErr w:type="gramStart"/>
      <w:r>
        <w:t>were</w:t>
      </w:r>
      <w:proofErr w:type="gramEnd"/>
      <w:r>
        <w:t xml:space="preserve"> will know and the term “Wellington” came to mean rubber boots in English speaking countries.</w:t>
      </w:r>
    </w:p>
    <w:p w:rsidR="006B2F76" w:rsidRDefault="006B2F76">
      <w:pPr>
        <w:pStyle w:val="BodyText"/>
        <w:spacing w:before="1"/>
        <w:rPr>
          <w:sz w:val="42"/>
        </w:rPr>
      </w:pPr>
    </w:p>
    <w:p w:rsidR="006B2F76" w:rsidRDefault="003F5458">
      <w:pPr>
        <w:pStyle w:val="BodyText"/>
        <w:spacing w:line="360" w:lineRule="auto"/>
        <w:ind w:left="254" w:right="585" w:firstLine="720"/>
        <w:jc w:val="both"/>
      </w:pPr>
      <w:r>
        <w:t>In the late 18</w:t>
      </w:r>
      <w:r>
        <w:rPr>
          <w:vertAlign w:val="superscript"/>
        </w:rPr>
        <w:t>th</w:t>
      </w:r>
      <w:r>
        <w:t xml:space="preserve"> century shoe style underwent radical changes as they reflected popular politics. The French Revolution was followed by</w:t>
      </w:r>
    </w:p>
    <w:p w:rsidR="006B2F76" w:rsidRDefault="006B2F76">
      <w:pPr>
        <w:pStyle w:val="BodyText"/>
        <w:spacing w:before="10"/>
        <w:rPr>
          <w:sz w:val="41"/>
        </w:rPr>
      </w:pPr>
    </w:p>
    <w:p w:rsidR="006B2F76" w:rsidRDefault="003F5458">
      <w:pPr>
        <w:pStyle w:val="BodyText"/>
        <w:spacing w:line="360" w:lineRule="auto"/>
        <w:ind w:left="254" w:right="579"/>
        <w:jc w:val="both"/>
      </w:pPr>
      <w:proofErr w:type="gramStart"/>
      <w:r>
        <w:t>period</w:t>
      </w:r>
      <w:proofErr w:type="gramEnd"/>
      <w:r>
        <w:t xml:space="preserve"> of simplicity in shoe styles as people revealed against the lavishness of the court. Sandals, heels – </w:t>
      </w:r>
      <w:proofErr w:type="spellStart"/>
      <w:r>
        <w:t>kless</w:t>
      </w:r>
      <w:proofErr w:type="spellEnd"/>
      <w:r>
        <w:t xml:space="preserve"> slippers and low-cut shoes were adopted and the only acceptable decoration was a simple buckle.</w:t>
      </w:r>
    </w:p>
    <w:p w:rsidR="006B2F76" w:rsidRDefault="003F5458">
      <w:pPr>
        <w:pStyle w:val="BodyText"/>
        <w:spacing w:before="1" w:line="360" w:lineRule="auto"/>
        <w:ind w:left="254" w:right="581"/>
        <w:jc w:val="both"/>
      </w:pPr>
      <w:proofErr w:type="gramStart"/>
      <w:r>
        <w:t xml:space="preserve">This history of shoes very much </w:t>
      </w:r>
      <w:proofErr w:type="spellStart"/>
      <w:r>
        <w:t>apart</w:t>
      </w:r>
      <w:proofErr w:type="spellEnd"/>
      <w:r>
        <w:t xml:space="preserve"> of all history.</w:t>
      </w:r>
      <w:proofErr w:type="gramEnd"/>
      <w:r>
        <w:t xml:space="preserve"> In the beginning, necessity dictated style and then though conquest, travel and trade, styles where exchanged among the people of the world materials varied and decoration in footwear became popular to and luxurious</w:t>
      </w:r>
      <w:proofErr w:type="gramStart"/>
      <w:r>
        <w:t>..</w:t>
      </w:r>
      <w:proofErr w:type="gramEnd"/>
      <w:r>
        <w:t xml:space="preserve"> Simplicity then returned and shoes reflected the egalitarian ideas of the day. Style, decoration and variety were to eventually return, of course.</w:t>
      </w:r>
    </w:p>
    <w:p w:rsidR="006B2F76" w:rsidRDefault="003F5458">
      <w:pPr>
        <w:pStyle w:val="BodyText"/>
        <w:spacing w:before="1" w:line="360" w:lineRule="auto"/>
        <w:ind w:left="254" w:right="583" w:firstLine="720"/>
        <w:jc w:val="both"/>
      </w:pPr>
      <w:r>
        <w:t>Craftsmen shoemakers in single pairs produced one shoe; each cut, stitched and tracked by hand in a time consuming, laborious method. The result; an expensive, custom-made pair of shoes design in accordance with specifications and whims of a wealthy client, more often than not a privileged member of a select segment of society.</w:t>
      </w:r>
    </w:p>
    <w:p w:rsidR="006B2F76" w:rsidRDefault="006B2F76">
      <w:pPr>
        <w:spacing w:line="360" w:lineRule="auto"/>
        <w:jc w:val="both"/>
        <w:sectPr w:rsidR="006B2F76">
          <w:pgSz w:w="12240" w:h="15840"/>
          <w:pgMar w:top="940" w:right="1380" w:bottom="500" w:left="1280" w:header="0" w:footer="302" w:gutter="0"/>
          <w:cols w:space="720"/>
        </w:sectPr>
      </w:pPr>
    </w:p>
    <w:p w:rsidR="006B2F76" w:rsidRDefault="003F5458">
      <w:pPr>
        <w:pStyle w:val="BodyText"/>
        <w:spacing w:before="82" w:line="360" w:lineRule="auto"/>
        <w:ind w:left="681" w:right="154" w:firstLine="720"/>
        <w:jc w:val="both"/>
      </w:pPr>
      <w:r>
        <w:lastRenderedPageBreak/>
        <w:t>The industrial revolution of the 19</w:t>
      </w:r>
      <w:r>
        <w:rPr>
          <w:vertAlign w:val="superscript"/>
        </w:rPr>
        <w:t>th</w:t>
      </w:r>
      <w:r>
        <w:t xml:space="preserve"> century was to bring about </w:t>
      </w:r>
      <w:r>
        <w:rPr>
          <w:spacing w:val="-9"/>
        </w:rPr>
        <w:t xml:space="preserve">vast </w:t>
      </w:r>
      <w:r>
        <w:t>changes in the shoemakers’ craft, transforming the art though mass production techniques into a rapid, highly automated, mechanical process. For the first time in history, good quality people, thus achieving the long- short-after</w:t>
      </w:r>
      <w:r>
        <w:rPr>
          <w:spacing w:val="1"/>
        </w:rPr>
        <w:t xml:space="preserve"> </w:t>
      </w:r>
      <w:r>
        <w:t>dream.</w:t>
      </w:r>
    </w:p>
    <w:p w:rsidR="006B2F76" w:rsidRDefault="006B2F76">
      <w:pPr>
        <w:pStyle w:val="BodyText"/>
        <w:rPr>
          <w:sz w:val="42"/>
        </w:rPr>
      </w:pPr>
    </w:p>
    <w:p w:rsidR="006B2F76" w:rsidRDefault="003F5458">
      <w:pPr>
        <w:pStyle w:val="BodyText"/>
        <w:spacing w:before="1" w:line="360" w:lineRule="auto"/>
        <w:ind w:left="681" w:right="152" w:firstLine="720"/>
        <w:jc w:val="both"/>
      </w:pPr>
      <w:r>
        <w:t>In turn, the automation of the shoe industry gave reach to the modern fashion – oriented footwear industry. As peoples basic demanded and sought after more specialized footwear; footwear for sports, for leisure, for work, footwear that satisfied needs of both fashion and function. Today the footwear industry, the assimilation of scientific methods and the findings of modern radical research particularly in the realm of sports medicine in developing footwear in accordance with</w:t>
      </w:r>
      <w:r>
        <w:rPr>
          <w:spacing w:val="2"/>
        </w:rPr>
        <w:t xml:space="preserve"> </w:t>
      </w:r>
      <w:r>
        <w:t>the</w:t>
      </w:r>
    </w:p>
    <w:p w:rsidR="006B2F76" w:rsidRDefault="006B2F76">
      <w:pPr>
        <w:pStyle w:val="BodyText"/>
        <w:rPr>
          <w:sz w:val="42"/>
        </w:rPr>
      </w:pPr>
    </w:p>
    <w:p w:rsidR="006B2F76" w:rsidRDefault="003F5458">
      <w:pPr>
        <w:pStyle w:val="BodyText"/>
        <w:spacing w:line="360" w:lineRule="auto"/>
        <w:ind w:left="681" w:right="158"/>
        <w:jc w:val="both"/>
      </w:pPr>
      <w:proofErr w:type="gramStart"/>
      <w:r>
        <w:t>physiology</w:t>
      </w:r>
      <w:proofErr w:type="gramEnd"/>
      <w:r>
        <w:t xml:space="preserve"> of the human foot and the dynamics of the body in motion. </w:t>
      </w:r>
      <w:proofErr w:type="gramStart"/>
      <w:r>
        <w:t>Placed on reality.</w:t>
      </w:r>
      <w:proofErr w:type="gramEnd"/>
      <w:r>
        <w:t xml:space="preserve"> </w:t>
      </w:r>
      <w:proofErr w:type="gramStart"/>
      <w:r>
        <w:t>Ever looking to the future with optimism.</w:t>
      </w:r>
      <w:proofErr w:type="gramEnd"/>
      <w:r>
        <w:t xml:space="preserve"> This is the golden profile of Bata</w:t>
      </w:r>
      <w:r>
        <w:rPr>
          <w:spacing w:val="-1"/>
        </w:rPr>
        <w:t xml:space="preserve"> </w:t>
      </w:r>
      <w:r>
        <w:t>India.</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2"/>
        </w:rPr>
      </w:pPr>
    </w:p>
    <w:p w:rsidR="003F5458" w:rsidRDefault="003F5458">
      <w:pPr>
        <w:spacing w:before="1"/>
        <w:ind w:left="1183" w:right="1103"/>
        <w:jc w:val="center"/>
        <w:rPr>
          <w:b/>
          <w:sz w:val="36"/>
          <w:u w:val="single"/>
        </w:rPr>
      </w:pPr>
    </w:p>
    <w:p w:rsidR="003F5458" w:rsidRDefault="003F5458">
      <w:pPr>
        <w:spacing w:before="1"/>
        <w:ind w:left="1183" w:right="1103"/>
        <w:jc w:val="center"/>
        <w:rPr>
          <w:b/>
          <w:sz w:val="36"/>
          <w:u w:val="single"/>
        </w:rPr>
      </w:pPr>
    </w:p>
    <w:p w:rsidR="006B2F76" w:rsidRPr="003F5458" w:rsidRDefault="006B2F76" w:rsidP="003F5458">
      <w:pPr>
        <w:spacing w:before="1"/>
        <w:ind w:left="1183" w:right="1103"/>
        <w:jc w:val="center"/>
        <w:rPr>
          <w:b/>
          <w:sz w:val="36"/>
        </w:rPr>
        <w:sectPr w:rsidR="006B2F76" w:rsidRPr="003F5458">
          <w:pgSz w:w="12240" w:h="15840"/>
          <w:pgMar w:top="940" w:right="1380" w:bottom="500" w:left="1280" w:header="0" w:footer="302" w:gutter="0"/>
          <w:cols w:space="720"/>
        </w:sectPr>
      </w:pPr>
    </w:p>
    <w:p w:rsidR="003F5458" w:rsidRDefault="003F5458" w:rsidP="003F5458">
      <w:pPr>
        <w:spacing w:before="1"/>
        <w:ind w:left="1183" w:right="1103"/>
        <w:jc w:val="center"/>
        <w:rPr>
          <w:b/>
          <w:sz w:val="36"/>
        </w:rPr>
      </w:pPr>
      <w:r>
        <w:rPr>
          <w:b/>
          <w:sz w:val="36"/>
          <w:u w:val="single"/>
        </w:rPr>
        <w:lastRenderedPageBreak/>
        <w:t xml:space="preserve">ABOUT THE COMPANY </w:t>
      </w:r>
    </w:p>
    <w:p w:rsidR="003F5458" w:rsidRDefault="003F5458">
      <w:pPr>
        <w:pStyle w:val="BodyText"/>
        <w:spacing w:before="62" w:line="360" w:lineRule="auto"/>
        <w:ind w:left="254" w:right="579" w:firstLine="70"/>
        <w:jc w:val="both"/>
        <w:rPr>
          <w:b/>
        </w:rPr>
      </w:pPr>
      <w:r>
        <w:rPr>
          <w:b/>
        </w:rPr>
        <w:t xml:space="preserve">   </w:t>
      </w:r>
    </w:p>
    <w:p w:rsidR="006B2F76" w:rsidRDefault="003F5458">
      <w:pPr>
        <w:pStyle w:val="BodyText"/>
        <w:spacing w:before="62" w:line="360" w:lineRule="auto"/>
        <w:ind w:left="254" w:right="579" w:firstLine="70"/>
        <w:jc w:val="both"/>
      </w:pPr>
      <w:r>
        <w:rPr>
          <w:b/>
        </w:rPr>
        <w:t xml:space="preserve">Asia’s </w:t>
      </w:r>
      <w:r>
        <w:t>largest footwear company strives to maintain its lead with an image</w:t>
      </w:r>
      <w:r>
        <w:rPr>
          <w:spacing w:val="-23"/>
        </w:rPr>
        <w:t xml:space="preserve"> </w:t>
      </w:r>
      <w:r>
        <w:t>of superiority, professionalisms and round the clock efficiency. A visit to any factory or office in the country bears testimony to that. Bracing to meet the 21</w:t>
      </w:r>
      <w:r>
        <w:rPr>
          <w:vertAlign w:val="superscript"/>
        </w:rPr>
        <w:t>st</w:t>
      </w:r>
      <w:r>
        <w:t xml:space="preserve"> century, Bata is gearing itself with the latest in technology and a </w:t>
      </w:r>
      <w:r>
        <w:rPr>
          <w:spacing w:val="-4"/>
        </w:rPr>
        <w:t xml:space="preserve">forward- </w:t>
      </w:r>
      <w:r>
        <w:t>looking approach to human resource development. Staggering 16,000 people work at various functional centers in Bata India. While another 2</w:t>
      </w:r>
      <w:proofErr w:type="gramStart"/>
      <w:r>
        <w:t>,00000</w:t>
      </w:r>
      <w:proofErr w:type="gramEnd"/>
      <w:r>
        <w:t xml:space="preserve"> are indirectly</w:t>
      </w:r>
      <w:r>
        <w:rPr>
          <w:spacing w:val="-1"/>
        </w:rPr>
        <w:t xml:space="preserve"> </w:t>
      </w:r>
      <w:r>
        <w:t>employed.</w:t>
      </w:r>
    </w:p>
    <w:p w:rsidR="006B2F76" w:rsidRDefault="006B2F76">
      <w:pPr>
        <w:pStyle w:val="BodyText"/>
        <w:rPr>
          <w:sz w:val="42"/>
        </w:rPr>
      </w:pPr>
    </w:p>
    <w:p w:rsidR="006B2F76" w:rsidRDefault="003F5458">
      <w:pPr>
        <w:pStyle w:val="BodyText"/>
        <w:spacing w:before="1" w:line="360" w:lineRule="auto"/>
        <w:ind w:left="254" w:right="612"/>
      </w:pPr>
      <w:r>
        <w:rPr>
          <w:b/>
        </w:rPr>
        <w:t xml:space="preserve">The world of Bata India: </w:t>
      </w:r>
      <w:r>
        <w:t xml:space="preserve">There are four factories, at </w:t>
      </w:r>
      <w:proofErr w:type="spellStart"/>
      <w:r>
        <w:t>Batanagar</w:t>
      </w:r>
      <w:proofErr w:type="spellEnd"/>
      <w:r>
        <w:t xml:space="preserve"> near Calcutta now it is Kolkata, at Faridabad in Haryana, </w:t>
      </w:r>
      <w:proofErr w:type="spellStart"/>
      <w:r>
        <w:t>Bataganj</w:t>
      </w:r>
      <w:proofErr w:type="spellEnd"/>
      <w:r>
        <w:t xml:space="preserve"> near Patna in Bihar and at </w:t>
      </w:r>
      <w:proofErr w:type="spellStart"/>
      <w:r>
        <w:t>Peenya</w:t>
      </w:r>
      <w:proofErr w:type="spellEnd"/>
      <w:r>
        <w:t xml:space="preserve"> in Bangalore. Taking stock of them all means</w:t>
      </w:r>
      <w:r>
        <w:rPr>
          <w:spacing w:val="-29"/>
        </w:rPr>
        <w:t xml:space="preserve"> </w:t>
      </w:r>
      <w:r>
        <w:t>accounting for thousand of trained men and women, millions of pairs of footwear on the production</w:t>
      </w:r>
      <w:r>
        <w:rPr>
          <w:spacing w:val="-1"/>
        </w:rPr>
        <w:t xml:space="preserve"> </w:t>
      </w:r>
      <w:r>
        <w:t>line.</w:t>
      </w:r>
    </w:p>
    <w:p w:rsidR="006B2F76" w:rsidRDefault="006B2F76">
      <w:pPr>
        <w:pStyle w:val="BodyText"/>
        <w:spacing w:before="1"/>
      </w:pPr>
    </w:p>
    <w:p w:rsidR="006B2F76" w:rsidRDefault="003F5458">
      <w:pPr>
        <w:pStyle w:val="BodyText"/>
        <w:spacing w:line="360" w:lineRule="auto"/>
        <w:ind w:left="254" w:right="578"/>
      </w:pPr>
      <w:r>
        <w:rPr>
          <w:b/>
        </w:rPr>
        <w:t xml:space="preserve">The people –our assets: </w:t>
      </w:r>
      <w:r>
        <w:t xml:space="preserve">The Company firmly believes that giving its people the right encouragement, yields incomparable rewards. Even with technology and progress man doesn’t take second place at Bata India. Emphasis is given to man management and every opportunity is given so that people can grow with the organization. Each year a large number of regional, national and international courses are held to train Bata employees. it is a Bata policy to provide equal opportunity, to promote on merit and to stimulate it’s people into thinking globally .always abreast with current trends and technology, Bata India brings latest in line technology in factory, and the workers to many all to mated industries where work force shrink in direct proportion to their rate of technological thinking .Bata India keeps </w:t>
      </w:r>
      <w:proofErr w:type="spellStart"/>
      <w:r>
        <w:t>it’s</w:t>
      </w:r>
      <w:proofErr w:type="spellEnd"/>
      <w:r>
        <w:t xml:space="preserve"> employment levels steady.</w:t>
      </w:r>
    </w:p>
    <w:p w:rsidR="006B2F76" w:rsidRDefault="006B2F76">
      <w:pPr>
        <w:spacing w:line="360" w:lineRule="auto"/>
        <w:sectPr w:rsidR="006B2F76">
          <w:pgSz w:w="12240" w:h="15840"/>
          <w:pgMar w:top="960" w:right="1380" w:bottom="500" w:left="1280" w:header="0" w:footer="302" w:gutter="0"/>
          <w:cols w:space="720"/>
        </w:sectPr>
      </w:pPr>
    </w:p>
    <w:p w:rsidR="006B2F76" w:rsidRDefault="003F5458">
      <w:pPr>
        <w:pStyle w:val="Heading1"/>
        <w:spacing w:before="62"/>
        <w:ind w:left="695" w:right="1503"/>
        <w:rPr>
          <w:u w:val="none"/>
        </w:rPr>
      </w:pPr>
      <w:r>
        <w:rPr>
          <w:u w:val="thick"/>
        </w:rPr>
        <w:lastRenderedPageBreak/>
        <w:t>GROWTH STRATEGY</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4"/>
        <w:rPr>
          <w:b/>
          <w:sz w:val="16"/>
        </w:rPr>
      </w:pPr>
    </w:p>
    <w:p w:rsidR="006B2F76" w:rsidRDefault="003F5458">
      <w:pPr>
        <w:pStyle w:val="BodyText"/>
        <w:spacing w:before="88" w:line="360" w:lineRule="auto"/>
        <w:ind w:left="681" w:right="152"/>
        <w:jc w:val="both"/>
      </w:pPr>
      <w:r>
        <w:t xml:space="preserve">The organization is the world’s largest manufacturer and marketer of footwear. It has 83 companies spread all over the globe both in developed and developing countries. The organization is the leader in the use of modern technology and the latest management and marketing techniques. Its 73 manufacturing units produce a vastly comprehensive line of footwear from women’s high fashion shoes to </w:t>
      </w:r>
      <w:proofErr w:type="spellStart"/>
      <w:r>
        <w:t>artic</w:t>
      </w:r>
      <w:proofErr w:type="spellEnd"/>
      <w:r>
        <w:t xml:space="preserve"> boots; men’s dress shoes to popular sports shoes for the children. It operates 6300 company owned stores all over the world. This includes Bata family Athletes world Bubble gummers, </w:t>
      </w:r>
      <w:proofErr w:type="spellStart"/>
      <w:r>
        <w:t>Rizzi</w:t>
      </w:r>
      <w:proofErr w:type="spellEnd"/>
      <w:r>
        <w:t xml:space="preserve">, </w:t>
      </w:r>
      <w:proofErr w:type="spellStart"/>
      <w:r>
        <w:t>Heyraud</w:t>
      </w:r>
      <w:proofErr w:type="spellEnd"/>
      <w:r>
        <w:t xml:space="preserve"> and Marie Claire stores. In addition Bata has around 50 thousands retailers the combined production and sales total 270,000,000 pairs of shoes per year. The Bata shoe organization has 67 thousands employees on its roles today. Bata limited; the world headquarters of Bata shoe organization located in Toronto is manned by experts in manufacturing, marketing, finance, product development and personnel. A work force that is available for training and guidance in all operations in the</w:t>
      </w:r>
      <w:r>
        <w:rPr>
          <w:spacing w:val="-3"/>
        </w:rPr>
        <w:t xml:space="preserve"> </w:t>
      </w:r>
      <w:r>
        <w:t>field.</w:t>
      </w:r>
    </w:p>
    <w:p w:rsidR="006B2F76" w:rsidRDefault="003F5458">
      <w:pPr>
        <w:pStyle w:val="BodyText"/>
        <w:spacing w:before="2" w:line="360" w:lineRule="auto"/>
        <w:ind w:left="681" w:right="153" w:firstLine="930"/>
        <w:jc w:val="both"/>
      </w:pPr>
      <w:r>
        <w:rPr>
          <w:spacing w:val="-5"/>
        </w:rPr>
        <w:t xml:space="preserve">Today </w:t>
      </w:r>
      <w:r>
        <w:t xml:space="preserve">Bata India has become a legend behind </w:t>
      </w:r>
      <w:r>
        <w:rPr>
          <w:spacing w:val="-5"/>
        </w:rPr>
        <w:t xml:space="preserve">it’s </w:t>
      </w:r>
      <w:r>
        <w:t xml:space="preserve">a sage of determination and pursuit of excellence. </w:t>
      </w:r>
      <w:proofErr w:type="gramStart"/>
      <w:r>
        <w:t>A spirit of enterprise that has made Bata India a complex, multidimensional giant ever at the service of millions of people in India.</w:t>
      </w:r>
      <w:proofErr w:type="gramEnd"/>
      <w:r>
        <w:t xml:space="preserve"> How did it all</w:t>
      </w:r>
      <w:r>
        <w:rPr>
          <w:spacing w:val="-4"/>
        </w:rPr>
        <w:t xml:space="preserve"> </w:t>
      </w:r>
      <w:r>
        <w:t>begin?</w:t>
      </w:r>
    </w:p>
    <w:p w:rsidR="006B2F76" w:rsidRDefault="003F5458">
      <w:pPr>
        <w:pStyle w:val="BodyText"/>
        <w:spacing w:line="360" w:lineRule="auto"/>
        <w:ind w:left="681" w:right="153" w:firstLine="930"/>
        <w:jc w:val="both"/>
      </w:pPr>
      <w:r>
        <w:t xml:space="preserve">Today the largest footwear manufacturer is India. The biggest footwear market has wide wingspan-it covers the entire length and </w:t>
      </w:r>
      <w:proofErr w:type="spellStart"/>
      <w:r>
        <w:t>breath</w:t>
      </w:r>
      <w:proofErr w:type="spellEnd"/>
      <w:r>
        <w:t xml:space="preserve"> of the country. The company prides itself in having your manufacturing units, two tanneries, and a number of ancillary units. Pursuing an active policy of encouraging exports since 1935, Bata India exports the largest number of canvas shoes from the country.</w:t>
      </w:r>
    </w:p>
    <w:p w:rsidR="006B2F76" w:rsidRDefault="006B2F76">
      <w:pPr>
        <w:spacing w:line="360" w:lineRule="auto"/>
        <w:jc w:val="both"/>
        <w:sectPr w:rsidR="006B2F76">
          <w:pgSz w:w="12240" w:h="15840"/>
          <w:pgMar w:top="960" w:right="1380" w:bottom="500" w:left="1280" w:header="0" w:footer="302" w:gutter="0"/>
          <w:cols w:space="720"/>
        </w:sectPr>
      </w:pPr>
    </w:p>
    <w:p w:rsidR="006B2F76" w:rsidRDefault="006B2F76">
      <w:pPr>
        <w:pStyle w:val="BodyText"/>
        <w:spacing w:before="3"/>
        <w:rPr>
          <w:sz w:val="15"/>
        </w:rPr>
      </w:pPr>
    </w:p>
    <w:p w:rsidR="006B2F76" w:rsidRDefault="003F5458">
      <w:pPr>
        <w:pStyle w:val="Heading1"/>
        <w:spacing w:before="83"/>
        <w:ind w:right="1315"/>
        <w:rPr>
          <w:u w:val="none"/>
        </w:rPr>
      </w:pPr>
      <w:r>
        <w:rPr>
          <w:u w:val="thick"/>
        </w:rPr>
        <w:t>BRAND IDENTITY</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4"/>
        <w:rPr>
          <w:b/>
        </w:rPr>
      </w:pPr>
    </w:p>
    <w:p w:rsidR="006B2F76" w:rsidRDefault="003F5458">
      <w:pPr>
        <w:pStyle w:val="BodyText"/>
        <w:spacing w:before="88" w:line="480" w:lineRule="auto"/>
        <w:ind w:left="324" w:right="565" w:hanging="70"/>
      </w:pPr>
      <w:r>
        <w:t>The brand identity and position of Bata has been carefully crafted and painstakingly embedded as a value proposition in the minds of consumers for generations. It certainly promises a lot of value by virtue of consistent</w:t>
      </w:r>
    </w:p>
    <w:p w:rsidR="006B2F76" w:rsidRDefault="003F5458">
      <w:pPr>
        <w:pStyle w:val="BodyText"/>
        <w:ind w:left="254"/>
      </w:pPr>
      <w:proofErr w:type="gramStart"/>
      <w:r>
        <w:t>quality</w:t>
      </w:r>
      <w:proofErr w:type="gramEnd"/>
      <w:r>
        <w:t xml:space="preserve"> and positive word-of-mouth.</w:t>
      </w: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pStyle w:val="BodyText"/>
        <w:spacing w:before="5"/>
        <w:rPr>
          <w:sz w:val="22"/>
        </w:rPr>
      </w:pPr>
      <w:r>
        <w:rPr>
          <w:noProof/>
        </w:rPr>
        <w:drawing>
          <wp:anchor distT="0" distB="0" distL="0" distR="0" simplePos="0" relativeHeight="251659264" behindDoc="0" locked="0" layoutInCell="1" allowOverlap="1">
            <wp:simplePos x="0" y="0"/>
            <wp:positionH relativeFrom="page">
              <wp:posOffset>2800350</wp:posOffset>
            </wp:positionH>
            <wp:positionV relativeFrom="paragraph">
              <wp:posOffset>189081</wp:posOffset>
            </wp:positionV>
            <wp:extent cx="1775584" cy="17175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775584" cy="1717548"/>
                    </a:xfrm>
                    <a:prstGeom prst="rect">
                      <a:avLst/>
                    </a:prstGeom>
                  </pic:spPr>
                </pic:pic>
              </a:graphicData>
            </a:graphic>
          </wp:anchor>
        </w:drawing>
      </w:r>
    </w:p>
    <w:p w:rsidR="006B2F76" w:rsidRDefault="006B2F76">
      <w:pPr>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pStyle w:val="Heading1"/>
        <w:spacing w:before="212"/>
        <w:ind w:left="3142" w:right="2870"/>
        <w:rPr>
          <w:u w:val="none"/>
        </w:rPr>
      </w:pPr>
      <w:r>
        <w:rPr>
          <w:u w:val="thick"/>
        </w:rPr>
        <w:t>SLOGAN</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7"/>
        <w:rPr>
          <w:b/>
        </w:rPr>
      </w:pPr>
    </w:p>
    <w:p w:rsidR="006B2F76" w:rsidRDefault="003F5458">
      <w:pPr>
        <w:pStyle w:val="Heading3"/>
        <w:numPr>
          <w:ilvl w:val="0"/>
          <w:numId w:val="8"/>
        </w:numPr>
        <w:tabs>
          <w:tab w:val="left" w:pos="1482"/>
        </w:tabs>
        <w:spacing w:before="86"/>
        <w:ind w:right="561" w:hanging="360"/>
      </w:pPr>
      <w:r>
        <w:rPr>
          <w:b w:val="0"/>
        </w:rPr>
        <w:tab/>
      </w:r>
      <w:r>
        <w:t xml:space="preserve">NO ONE IN THE WORLD </w:t>
      </w:r>
      <w:proofErr w:type="gramStart"/>
      <w:r>
        <w:t>KNOW</w:t>
      </w:r>
      <w:proofErr w:type="gramEnd"/>
      <w:r>
        <w:t xml:space="preserve"> SHOES LIKE</w:t>
      </w:r>
      <w:r>
        <w:rPr>
          <w:spacing w:val="-15"/>
        </w:rPr>
        <w:t xml:space="preserve"> </w:t>
      </w:r>
      <w:r>
        <w:t>WE DO.</w:t>
      </w:r>
    </w:p>
    <w:p w:rsidR="006B2F76" w:rsidRDefault="006B2F76">
      <w:pPr>
        <w:pStyle w:val="BodyText"/>
        <w:rPr>
          <w:b/>
          <w:sz w:val="32"/>
        </w:rPr>
      </w:pPr>
    </w:p>
    <w:p w:rsidR="006B2F76" w:rsidRDefault="003F5458">
      <w:pPr>
        <w:pStyle w:val="ListParagraph"/>
        <w:numPr>
          <w:ilvl w:val="0"/>
          <w:numId w:val="8"/>
        </w:numPr>
        <w:tabs>
          <w:tab w:val="left" w:pos="1402"/>
        </w:tabs>
        <w:ind w:hanging="361"/>
        <w:rPr>
          <w:b/>
          <w:sz w:val="32"/>
        </w:rPr>
      </w:pPr>
      <w:r>
        <w:rPr>
          <w:b/>
          <w:sz w:val="32"/>
        </w:rPr>
        <w:t>ONE BATA</w:t>
      </w:r>
      <w:proofErr w:type="gramStart"/>
      <w:r>
        <w:rPr>
          <w:b/>
          <w:sz w:val="32"/>
        </w:rPr>
        <w:t>,ONE</w:t>
      </w:r>
      <w:proofErr w:type="gramEnd"/>
      <w:r>
        <w:rPr>
          <w:b/>
          <w:spacing w:val="-1"/>
          <w:sz w:val="32"/>
        </w:rPr>
        <w:t xml:space="preserve"> </w:t>
      </w:r>
      <w:r>
        <w:rPr>
          <w:b/>
          <w:sz w:val="32"/>
        </w:rPr>
        <w:t>WORLD.</w:t>
      </w:r>
    </w:p>
    <w:p w:rsidR="006B2F76" w:rsidRDefault="006B2F76">
      <w:pPr>
        <w:rPr>
          <w:sz w:val="32"/>
        </w:rPr>
        <w:sectPr w:rsidR="006B2F76">
          <w:pgSz w:w="12240" w:h="15840"/>
          <w:pgMar w:top="1500" w:right="1380" w:bottom="500" w:left="1280" w:header="0" w:footer="302" w:gutter="0"/>
          <w:cols w:space="720"/>
        </w:sect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3"/>
        <w:rPr>
          <w:b/>
          <w:sz w:val="19"/>
        </w:rPr>
      </w:pPr>
    </w:p>
    <w:p w:rsidR="006B2F76" w:rsidRDefault="003F5458">
      <w:pPr>
        <w:spacing w:before="83"/>
        <w:ind w:left="3142" w:right="3397"/>
        <w:jc w:val="center"/>
        <w:rPr>
          <w:b/>
          <w:sz w:val="40"/>
        </w:rPr>
      </w:pPr>
      <w:r>
        <w:rPr>
          <w:b/>
          <w:sz w:val="40"/>
          <w:u w:val="thick"/>
        </w:rPr>
        <w:t>AWARDS</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1"/>
        <w:rPr>
          <w:b/>
        </w:rPr>
      </w:pPr>
    </w:p>
    <w:p w:rsidR="006B2F76" w:rsidRDefault="003F5458">
      <w:pPr>
        <w:spacing w:before="90"/>
        <w:ind w:left="2620" w:right="1288"/>
        <w:rPr>
          <w:sz w:val="24"/>
        </w:rPr>
      </w:pPr>
      <w:r>
        <w:rPr>
          <w:noProof/>
        </w:rPr>
        <w:drawing>
          <wp:anchor distT="0" distB="0" distL="0" distR="0" simplePos="0" relativeHeight="15729664" behindDoc="0" locked="0" layoutInCell="1" allowOverlap="1">
            <wp:simplePos x="0" y="0"/>
            <wp:positionH relativeFrom="page">
              <wp:posOffset>1771650</wp:posOffset>
            </wp:positionH>
            <wp:positionV relativeFrom="paragraph">
              <wp:posOffset>373419</wp:posOffset>
            </wp:positionV>
            <wp:extent cx="318769" cy="127508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18769" cy="1275080"/>
                    </a:xfrm>
                    <a:prstGeom prst="rect">
                      <a:avLst/>
                    </a:prstGeom>
                  </pic:spPr>
                </pic:pic>
              </a:graphicData>
            </a:graphic>
          </wp:anchor>
        </w:drawing>
      </w:r>
      <w:r>
        <w:rPr>
          <w:b/>
          <w:sz w:val="24"/>
        </w:rPr>
        <w:t xml:space="preserve">Bata India awarded the prestigious Images award 2009 </w:t>
      </w:r>
      <w:r>
        <w:rPr>
          <w:sz w:val="24"/>
        </w:rPr>
        <w:t xml:space="preserve">Bata </w:t>
      </w:r>
      <w:proofErr w:type="gramStart"/>
      <w:r>
        <w:rPr>
          <w:sz w:val="24"/>
        </w:rPr>
        <w:t>India,</w:t>
      </w:r>
      <w:proofErr w:type="gramEnd"/>
      <w:r>
        <w:rPr>
          <w:sz w:val="24"/>
        </w:rPr>
        <w:t xml:space="preserve"> the leading footwear retailer in the country was awarded the Images award for the Most Admired Retailer of the Year – Fashion &amp; Lifestyle. This was announced at the India Retail Forum in Mumbai, where the top retail companies in India</w:t>
      </w:r>
      <w:r>
        <w:rPr>
          <w:spacing w:val="1"/>
          <w:sz w:val="24"/>
        </w:rPr>
        <w:t xml:space="preserve"> </w:t>
      </w:r>
      <w:r>
        <w:rPr>
          <w:sz w:val="24"/>
        </w:rPr>
        <w:t>converged.</w:t>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spacing w:before="10"/>
        <w:rPr>
          <w:sz w:val="36"/>
        </w:rPr>
      </w:pPr>
    </w:p>
    <w:p w:rsidR="006B2F76" w:rsidRDefault="003F5458">
      <w:pPr>
        <w:spacing w:before="1"/>
        <w:ind w:left="2620" w:right="1103"/>
        <w:rPr>
          <w:b/>
          <w:sz w:val="24"/>
        </w:rPr>
      </w:pPr>
      <w:r>
        <w:rPr>
          <w:noProof/>
        </w:rPr>
        <w:drawing>
          <wp:anchor distT="0" distB="0" distL="0" distR="0" simplePos="0" relativeHeight="15730176" behindDoc="0" locked="0" layoutInCell="1" allowOverlap="1">
            <wp:simplePos x="0" y="0"/>
            <wp:positionH relativeFrom="page">
              <wp:posOffset>1772920</wp:posOffset>
            </wp:positionH>
            <wp:positionV relativeFrom="paragraph">
              <wp:posOffset>56554</wp:posOffset>
            </wp:positionV>
            <wp:extent cx="305049" cy="107695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05049" cy="1076959"/>
                    </a:xfrm>
                    <a:prstGeom prst="rect">
                      <a:avLst/>
                    </a:prstGeom>
                  </pic:spPr>
                </pic:pic>
              </a:graphicData>
            </a:graphic>
          </wp:anchor>
        </w:drawing>
      </w:r>
      <w:r>
        <w:rPr>
          <w:b/>
          <w:sz w:val="24"/>
        </w:rPr>
        <w:t>Expanding &amp; nurturing the largest footwear retail network</w:t>
      </w:r>
    </w:p>
    <w:p w:rsidR="006B2F76" w:rsidRDefault="003F5458">
      <w:pPr>
        <w:ind w:left="2620" w:right="1368"/>
        <w:rPr>
          <w:sz w:val="24"/>
        </w:rPr>
      </w:pPr>
      <w:r>
        <w:rPr>
          <w:sz w:val="24"/>
        </w:rPr>
        <w:t xml:space="preserve">A retail network of over 1200 stores gives us a reach unmatched by any other company. The Bata Shoe Store is amongst the most </w:t>
      </w:r>
      <w:proofErr w:type="spellStart"/>
      <w:r>
        <w:rPr>
          <w:sz w:val="24"/>
        </w:rPr>
        <w:t>recognisable</w:t>
      </w:r>
      <w:proofErr w:type="spellEnd"/>
      <w:r>
        <w:rPr>
          <w:sz w:val="24"/>
        </w:rPr>
        <w:t xml:space="preserve"> and </w:t>
      </w:r>
      <w:proofErr w:type="spellStart"/>
      <w:r>
        <w:rPr>
          <w:sz w:val="24"/>
        </w:rPr>
        <w:t>favoured</w:t>
      </w:r>
      <w:proofErr w:type="spellEnd"/>
      <w:r>
        <w:rPr>
          <w:sz w:val="24"/>
        </w:rPr>
        <w:t xml:space="preserve"> landmark in any major market in India.</w:t>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spacing w:before="10"/>
        <w:rPr>
          <w:sz w:val="36"/>
        </w:rPr>
      </w:pPr>
    </w:p>
    <w:p w:rsidR="006B2F76" w:rsidRDefault="003F5458">
      <w:pPr>
        <w:ind w:left="2620" w:right="1680"/>
        <w:rPr>
          <w:sz w:val="24"/>
        </w:rPr>
      </w:pPr>
      <w:r>
        <w:rPr>
          <w:noProof/>
        </w:rPr>
        <w:drawing>
          <wp:anchor distT="0" distB="0" distL="0" distR="0" simplePos="0" relativeHeight="15730688" behindDoc="0" locked="0" layoutInCell="1" allowOverlap="1">
            <wp:simplePos x="0" y="0"/>
            <wp:positionH relativeFrom="page">
              <wp:posOffset>1623115</wp:posOffset>
            </wp:positionH>
            <wp:positionV relativeFrom="paragraph">
              <wp:posOffset>57189</wp:posOffset>
            </wp:positionV>
            <wp:extent cx="609357" cy="83058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609357" cy="830580"/>
                    </a:xfrm>
                    <a:prstGeom prst="rect">
                      <a:avLst/>
                    </a:prstGeom>
                  </pic:spPr>
                </pic:pic>
              </a:graphicData>
            </a:graphic>
          </wp:anchor>
        </w:drawing>
      </w:r>
      <w:r>
        <w:rPr>
          <w:b/>
          <w:sz w:val="24"/>
        </w:rPr>
        <w:t xml:space="preserve">Bata India continues with its </w:t>
      </w:r>
      <w:proofErr w:type="spellStart"/>
      <w:r>
        <w:rPr>
          <w:b/>
          <w:sz w:val="24"/>
        </w:rPr>
        <w:t>Superbrand</w:t>
      </w:r>
      <w:proofErr w:type="spellEnd"/>
      <w:r>
        <w:rPr>
          <w:b/>
          <w:sz w:val="24"/>
        </w:rPr>
        <w:t xml:space="preserve"> status </w:t>
      </w:r>
      <w:r>
        <w:rPr>
          <w:sz w:val="24"/>
        </w:rPr>
        <w:t>The Bata brand was chosen after a very in-depth and detailed evaluation procedure. Marketing and</w:t>
      </w:r>
      <w:r>
        <w:rPr>
          <w:spacing w:val="-18"/>
          <w:sz w:val="24"/>
        </w:rPr>
        <w:t xml:space="preserve"> </w:t>
      </w:r>
      <w:r>
        <w:rPr>
          <w:sz w:val="24"/>
        </w:rPr>
        <w:t>Business</w:t>
      </w:r>
    </w:p>
    <w:p w:rsidR="006B2F76" w:rsidRDefault="003F5458">
      <w:pPr>
        <w:ind w:left="2620" w:right="1103"/>
        <w:rPr>
          <w:sz w:val="24"/>
        </w:rPr>
      </w:pPr>
      <w:proofErr w:type="gramStart"/>
      <w:r>
        <w:rPr>
          <w:sz w:val="24"/>
        </w:rPr>
        <w:t>professionals</w:t>
      </w:r>
      <w:proofErr w:type="gramEnd"/>
      <w:r>
        <w:rPr>
          <w:sz w:val="24"/>
        </w:rPr>
        <w:t xml:space="preserve"> who compromise the </w:t>
      </w:r>
      <w:proofErr w:type="spellStart"/>
      <w:r>
        <w:rPr>
          <w:sz w:val="24"/>
        </w:rPr>
        <w:t>Superbrands</w:t>
      </w:r>
      <w:proofErr w:type="spellEnd"/>
      <w:r>
        <w:rPr>
          <w:sz w:val="24"/>
        </w:rPr>
        <w:t xml:space="preserve"> Council evaluate and select on parameters like trust, emotional loyalty and re-call of the brand which creates strong customer loyalty.</w:t>
      </w:r>
    </w:p>
    <w:p w:rsidR="006B2F76" w:rsidRDefault="006B2F76">
      <w:pPr>
        <w:rPr>
          <w:sz w:val="24"/>
        </w:rPr>
        <w:sectPr w:rsidR="006B2F76">
          <w:pgSz w:w="12240" w:h="15840"/>
          <w:pgMar w:top="1500" w:right="1380" w:bottom="500" w:left="1280" w:header="0" w:footer="302" w:gutter="0"/>
          <w:cols w:space="720"/>
        </w:sectPr>
      </w:pPr>
    </w:p>
    <w:p w:rsidR="006B2F76" w:rsidRDefault="006B2F76">
      <w:pPr>
        <w:pStyle w:val="BodyText"/>
        <w:rPr>
          <w:sz w:val="13"/>
        </w:rPr>
      </w:pPr>
    </w:p>
    <w:p w:rsidR="006B2F76" w:rsidRDefault="003F5458">
      <w:pPr>
        <w:pStyle w:val="BodyText"/>
        <w:ind w:left="1940"/>
        <w:rPr>
          <w:sz w:val="20"/>
        </w:rPr>
      </w:pPr>
      <w:r>
        <w:rPr>
          <w:noProof/>
          <w:sz w:val="20"/>
        </w:rPr>
        <w:drawing>
          <wp:inline distT="0" distB="0" distL="0" distR="0">
            <wp:extent cx="362606" cy="1369218"/>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62606" cy="1369218"/>
                    </a:xfrm>
                    <a:prstGeom prst="rect">
                      <a:avLst/>
                    </a:prstGeom>
                  </pic:spPr>
                </pic:pic>
              </a:graphicData>
            </a:graphic>
          </wp:inline>
        </w:drawing>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3F5458">
      <w:pPr>
        <w:spacing w:before="229"/>
        <w:ind w:left="1338"/>
        <w:rPr>
          <w:b/>
          <w:sz w:val="24"/>
        </w:rPr>
      </w:pPr>
      <w:r>
        <w:rPr>
          <w:b/>
          <w:sz w:val="24"/>
        </w:rPr>
        <w:t>Awards - 2008</w:t>
      </w:r>
    </w:p>
    <w:p w:rsidR="006B2F76" w:rsidRDefault="003F5458">
      <w:pPr>
        <w:spacing w:before="62"/>
        <w:ind w:left="190" w:right="1040"/>
        <w:rPr>
          <w:b/>
          <w:sz w:val="24"/>
        </w:rPr>
      </w:pPr>
      <w:r>
        <w:br w:type="column"/>
      </w:r>
      <w:r>
        <w:rPr>
          <w:b/>
          <w:sz w:val="24"/>
        </w:rPr>
        <w:lastRenderedPageBreak/>
        <w:t>Bata India awarded Amity Corporate Excellence Award</w:t>
      </w:r>
    </w:p>
    <w:p w:rsidR="006B2F76" w:rsidRDefault="003F5458">
      <w:pPr>
        <w:ind w:left="190" w:right="1040"/>
        <w:rPr>
          <w:sz w:val="24"/>
        </w:rPr>
      </w:pPr>
      <w:r>
        <w:rPr>
          <w:sz w:val="24"/>
        </w:rPr>
        <w:t>Bata India Ltd. has been awarded the Amity Corporate Excellence Award for Best Retail Chain. This is</w:t>
      </w:r>
    </w:p>
    <w:p w:rsidR="006B2F76" w:rsidRDefault="003F5458">
      <w:pPr>
        <w:ind w:left="190" w:right="1040"/>
        <w:rPr>
          <w:sz w:val="24"/>
        </w:rPr>
      </w:pPr>
      <w:proofErr w:type="gramStart"/>
      <w:r>
        <w:rPr>
          <w:sz w:val="24"/>
        </w:rPr>
        <w:t>the</w:t>
      </w:r>
      <w:proofErr w:type="gramEnd"/>
      <w:r>
        <w:rPr>
          <w:sz w:val="24"/>
        </w:rPr>
        <w:t xml:space="preserve"> third time in a row that Bata India has been </w:t>
      </w:r>
      <w:proofErr w:type="spellStart"/>
      <w:r>
        <w:rPr>
          <w:sz w:val="24"/>
        </w:rPr>
        <w:t>honoured</w:t>
      </w:r>
      <w:proofErr w:type="spellEnd"/>
      <w:r>
        <w:rPr>
          <w:sz w:val="24"/>
        </w:rPr>
        <w:t xml:space="preserve"> with this prestigious award for Corporate</w:t>
      </w:r>
    </w:p>
    <w:p w:rsidR="006B2F76" w:rsidRDefault="003F5458">
      <w:pPr>
        <w:ind w:left="190" w:right="1201"/>
        <w:rPr>
          <w:sz w:val="24"/>
        </w:rPr>
      </w:pPr>
      <w:proofErr w:type="gramStart"/>
      <w:r>
        <w:rPr>
          <w:sz w:val="24"/>
        </w:rPr>
        <w:t>Excellence.</w:t>
      </w:r>
      <w:proofErr w:type="gramEnd"/>
      <w:r>
        <w:rPr>
          <w:sz w:val="24"/>
        </w:rPr>
        <w:t xml:space="preserve"> The Corporate Excellence Awards are held annually by Amity International Business.</w:t>
      </w:r>
    </w:p>
    <w:p w:rsidR="006B2F76" w:rsidRDefault="006B2F76">
      <w:pPr>
        <w:rPr>
          <w:sz w:val="24"/>
        </w:rPr>
        <w:sectPr w:rsidR="006B2F76">
          <w:pgSz w:w="12240" w:h="15840"/>
          <w:pgMar w:top="960" w:right="1380" w:bottom="500" w:left="1280" w:header="0" w:footer="302" w:gutter="0"/>
          <w:cols w:num="2" w:space="720" w:equalWidth="0">
            <w:col w:w="2818" w:space="40"/>
            <w:col w:w="6722"/>
          </w:cols>
        </w:sectPr>
      </w:pPr>
    </w:p>
    <w:p w:rsidR="006B2F76" w:rsidRDefault="006B2F76">
      <w:pPr>
        <w:pStyle w:val="BodyText"/>
        <w:spacing w:before="2"/>
        <w:rPr>
          <w:sz w:val="16"/>
        </w:rPr>
      </w:pPr>
    </w:p>
    <w:p w:rsidR="006B2F76" w:rsidRDefault="006B2F76">
      <w:pPr>
        <w:rPr>
          <w:sz w:val="16"/>
        </w:rPr>
        <w:sectPr w:rsidR="006B2F76">
          <w:type w:val="continuous"/>
          <w:pgSz w:w="12240" w:h="15840"/>
          <w:pgMar w:top="960" w:right="1380" w:bottom="500" w:left="1280" w:header="720" w:footer="720" w:gutter="0"/>
          <w:cols w:space="720"/>
        </w:sectPr>
      </w:pPr>
    </w:p>
    <w:p w:rsidR="006B2F76" w:rsidRDefault="006B2F76">
      <w:pPr>
        <w:pStyle w:val="BodyText"/>
        <w:spacing w:before="3"/>
        <w:rPr>
          <w:sz w:val="15"/>
        </w:rPr>
      </w:pPr>
    </w:p>
    <w:p w:rsidR="006B2F76" w:rsidRDefault="003F5458">
      <w:pPr>
        <w:pStyle w:val="BodyText"/>
        <w:ind w:left="1600" w:right="-15"/>
        <w:rPr>
          <w:sz w:val="20"/>
        </w:rPr>
      </w:pPr>
      <w:r>
        <w:rPr>
          <w:noProof/>
          <w:sz w:val="20"/>
        </w:rPr>
        <w:drawing>
          <wp:inline distT="0" distB="0" distL="0" distR="0">
            <wp:extent cx="752365" cy="84162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752365" cy="841628"/>
                    </a:xfrm>
                    <a:prstGeom prst="rect">
                      <a:avLst/>
                    </a:prstGeom>
                  </pic:spPr>
                </pic:pic>
              </a:graphicData>
            </a:graphic>
          </wp:inline>
        </w:drawing>
      </w: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pStyle w:val="BodyText"/>
        <w:spacing w:before="3"/>
        <w:rPr>
          <w:sz w:val="24"/>
        </w:rPr>
      </w:pPr>
      <w:r>
        <w:rPr>
          <w:noProof/>
        </w:rPr>
        <w:drawing>
          <wp:anchor distT="0" distB="0" distL="0" distR="0" simplePos="0" relativeHeight="5" behindDoc="0" locked="0" layoutInCell="1" allowOverlap="1">
            <wp:simplePos x="0" y="0"/>
            <wp:positionH relativeFrom="page">
              <wp:posOffset>1948688</wp:posOffset>
            </wp:positionH>
            <wp:positionV relativeFrom="paragraph">
              <wp:posOffset>201979</wp:posOffset>
            </wp:positionV>
            <wp:extent cx="478103" cy="8382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478103" cy="838200"/>
                    </a:xfrm>
                    <a:prstGeom prst="rect">
                      <a:avLst/>
                    </a:prstGeom>
                  </pic:spPr>
                </pic:pic>
              </a:graphicData>
            </a:graphic>
          </wp:anchor>
        </w:drawing>
      </w:r>
    </w:p>
    <w:p w:rsidR="006B2F76" w:rsidRDefault="006B2F76">
      <w:pPr>
        <w:pStyle w:val="BodyText"/>
        <w:rPr>
          <w:sz w:val="26"/>
        </w:rPr>
      </w:pPr>
    </w:p>
    <w:p w:rsidR="006B2F76" w:rsidRDefault="006B2F76">
      <w:pPr>
        <w:pStyle w:val="BodyText"/>
        <w:rPr>
          <w:sz w:val="26"/>
        </w:rPr>
      </w:pPr>
    </w:p>
    <w:p w:rsidR="006B2F76" w:rsidRDefault="006B2F76">
      <w:pPr>
        <w:pStyle w:val="BodyText"/>
        <w:spacing w:before="4"/>
        <w:rPr>
          <w:sz w:val="22"/>
        </w:rPr>
      </w:pPr>
    </w:p>
    <w:p w:rsidR="006B2F76" w:rsidRDefault="003F5458">
      <w:pPr>
        <w:ind w:left="1338"/>
        <w:rPr>
          <w:b/>
          <w:sz w:val="24"/>
        </w:rPr>
      </w:pPr>
      <w:r>
        <w:rPr>
          <w:b/>
          <w:sz w:val="24"/>
        </w:rPr>
        <w:t>Awards - 2007</w:t>
      </w:r>
    </w:p>
    <w:p w:rsidR="006B2F76" w:rsidRDefault="003F5458">
      <w:pPr>
        <w:spacing w:before="90"/>
        <w:ind w:left="190"/>
        <w:rPr>
          <w:b/>
          <w:sz w:val="24"/>
        </w:rPr>
      </w:pPr>
      <w:r>
        <w:br w:type="column"/>
      </w:r>
      <w:r>
        <w:rPr>
          <w:b/>
          <w:sz w:val="24"/>
        </w:rPr>
        <w:lastRenderedPageBreak/>
        <w:t>Amity Corporate Excellence</w:t>
      </w:r>
    </w:p>
    <w:p w:rsidR="006B2F76" w:rsidRDefault="003F5458">
      <w:pPr>
        <w:ind w:left="190" w:right="858"/>
        <w:rPr>
          <w:sz w:val="24"/>
        </w:rPr>
      </w:pPr>
      <w:r>
        <w:rPr>
          <w:sz w:val="24"/>
        </w:rPr>
        <w:t xml:space="preserve">Bata India has been awarded the AMITY CORPORATE EXCELLENCE AWARD on </w:t>
      </w:r>
      <w:r>
        <w:rPr>
          <w:b/>
          <w:sz w:val="24"/>
        </w:rPr>
        <w:t>21st February 2008</w:t>
      </w:r>
      <w:r>
        <w:rPr>
          <w:sz w:val="24"/>
        </w:rPr>
        <w:t>. This award has been given for Bata's excellent performance and retail growth during the past year.</w:t>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spacing w:before="9"/>
        <w:rPr>
          <w:sz w:val="24"/>
        </w:rPr>
      </w:pPr>
    </w:p>
    <w:p w:rsidR="006B2F76" w:rsidRDefault="003F5458">
      <w:pPr>
        <w:ind w:left="190"/>
        <w:rPr>
          <w:b/>
          <w:sz w:val="24"/>
        </w:rPr>
      </w:pPr>
      <w:r>
        <w:rPr>
          <w:b/>
          <w:sz w:val="24"/>
        </w:rPr>
        <w:t>IMAGES Retail Award</w:t>
      </w:r>
    </w:p>
    <w:p w:rsidR="006B2F76" w:rsidRDefault="003F5458">
      <w:pPr>
        <w:ind w:left="190" w:right="1134"/>
        <w:rPr>
          <w:sz w:val="24"/>
        </w:rPr>
      </w:pPr>
      <w:r>
        <w:rPr>
          <w:sz w:val="24"/>
        </w:rPr>
        <w:t xml:space="preserve">This award was received in the footwear category on </w:t>
      </w:r>
      <w:proofErr w:type="spellStart"/>
      <w:r>
        <w:rPr>
          <w:sz w:val="24"/>
        </w:rPr>
        <w:t>on</w:t>
      </w:r>
      <w:proofErr w:type="spellEnd"/>
      <w:r>
        <w:rPr>
          <w:sz w:val="24"/>
        </w:rPr>
        <w:t xml:space="preserve"> </w:t>
      </w:r>
      <w:r>
        <w:rPr>
          <w:b/>
          <w:sz w:val="24"/>
        </w:rPr>
        <w:t>6th September 2007</w:t>
      </w:r>
      <w:r>
        <w:rPr>
          <w:sz w:val="24"/>
        </w:rPr>
        <w:t>. This award was a part of Reid &amp; Taylor Awards for Retail Excellence presented during India Retail Summit 2006.</w:t>
      </w:r>
    </w:p>
    <w:p w:rsidR="006B2F76" w:rsidRDefault="006B2F76">
      <w:pPr>
        <w:rPr>
          <w:sz w:val="24"/>
        </w:rPr>
        <w:sectPr w:rsidR="006B2F76">
          <w:type w:val="continuous"/>
          <w:pgSz w:w="12240" w:h="15840"/>
          <w:pgMar w:top="960" w:right="1380" w:bottom="500" w:left="1280" w:header="720" w:footer="720" w:gutter="0"/>
          <w:cols w:num="2" w:space="720" w:equalWidth="0">
            <w:col w:w="2818" w:space="40"/>
            <w:col w:w="6722"/>
          </w:cols>
        </w:sectPr>
      </w:pPr>
    </w:p>
    <w:p w:rsidR="006B2F76" w:rsidRDefault="006B2F76">
      <w:pPr>
        <w:pStyle w:val="BodyText"/>
        <w:spacing w:before="2"/>
        <w:rPr>
          <w:sz w:val="16"/>
        </w:rPr>
      </w:pPr>
    </w:p>
    <w:p w:rsidR="006B2F76" w:rsidRDefault="003F5458">
      <w:pPr>
        <w:spacing w:before="90"/>
        <w:ind w:left="3048"/>
        <w:rPr>
          <w:b/>
          <w:sz w:val="24"/>
        </w:rPr>
      </w:pPr>
      <w:r>
        <w:rPr>
          <w:noProof/>
        </w:rPr>
        <w:drawing>
          <wp:anchor distT="0" distB="0" distL="0" distR="0" simplePos="0" relativeHeight="15731712" behindDoc="0" locked="0" layoutInCell="1" allowOverlap="1">
            <wp:simplePos x="0" y="0"/>
            <wp:positionH relativeFrom="page">
              <wp:posOffset>1948688</wp:posOffset>
            </wp:positionH>
            <wp:positionV relativeFrom="paragraph">
              <wp:posOffset>111799</wp:posOffset>
            </wp:positionV>
            <wp:extent cx="487044" cy="840739"/>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87044" cy="840739"/>
                    </a:xfrm>
                    <a:prstGeom prst="rect">
                      <a:avLst/>
                    </a:prstGeom>
                  </pic:spPr>
                </pic:pic>
              </a:graphicData>
            </a:graphic>
          </wp:anchor>
        </w:drawing>
      </w:r>
      <w:r>
        <w:rPr>
          <w:b/>
          <w:sz w:val="24"/>
        </w:rPr>
        <w:t>Super Brands Award</w:t>
      </w:r>
    </w:p>
    <w:p w:rsidR="006B2F76" w:rsidRDefault="003F5458">
      <w:pPr>
        <w:ind w:left="3048" w:right="799"/>
        <w:rPr>
          <w:b/>
          <w:sz w:val="24"/>
        </w:rPr>
      </w:pPr>
      <w:r>
        <w:rPr>
          <w:sz w:val="24"/>
        </w:rPr>
        <w:t xml:space="preserve">It is awarded to the 1st top ten Super brands of India. Super brand signifies the recognition that the consumer is giving to the Brand Image, Brand Value and Brand Delivery. The award ceremony was held in Mumbai on </w:t>
      </w:r>
      <w:r>
        <w:rPr>
          <w:b/>
          <w:sz w:val="24"/>
        </w:rPr>
        <w:t>12th April 2007</w:t>
      </w:r>
    </w:p>
    <w:p w:rsidR="006B2F76" w:rsidRDefault="006B2F76">
      <w:pPr>
        <w:pStyle w:val="BodyText"/>
        <w:rPr>
          <w:b/>
          <w:sz w:val="26"/>
        </w:rPr>
      </w:pPr>
    </w:p>
    <w:p w:rsidR="006B2F76" w:rsidRDefault="006B2F76">
      <w:pPr>
        <w:pStyle w:val="BodyText"/>
        <w:rPr>
          <w:b/>
          <w:sz w:val="26"/>
        </w:rPr>
      </w:pPr>
    </w:p>
    <w:p w:rsidR="006B2F76" w:rsidRDefault="006B2F76">
      <w:pPr>
        <w:pStyle w:val="BodyText"/>
        <w:rPr>
          <w:b/>
          <w:sz w:val="26"/>
        </w:rPr>
      </w:pPr>
    </w:p>
    <w:p w:rsidR="006B2F76" w:rsidRDefault="006B2F76">
      <w:pPr>
        <w:pStyle w:val="BodyText"/>
        <w:spacing w:before="3"/>
        <w:rPr>
          <w:b/>
          <w:sz w:val="25"/>
        </w:rPr>
      </w:pPr>
    </w:p>
    <w:p w:rsidR="006B2F76" w:rsidRDefault="003F5458">
      <w:pPr>
        <w:ind w:left="3048"/>
        <w:rPr>
          <w:b/>
          <w:sz w:val="24"/>
        </w:rPr>
      </w:pPr>
      <w:r>
        <w:rPr>
          <w:noProof/>
        </w:rPr>
        <w:drawing>
          <wp:anchor distT="0" distB="0" distL="0" distR="0" simplePos="0" relativeHeight="15732224" behindDoc="0" locked="0" layoutInCell="1" allowOverlap="1">
            <wp:simplePos x="0" y="0"/>
            <wp:positionH relativeFrom="page">
              <wp:posOffset>2008632</wp:posOffset>
            </wp:positionH>
            <wp:positionV relativeFrom="paragraph">
              <wp:posOffset>55919</wp:posOffset>
            </wp:positionV>
            <wp:extent cx="419607" cy="840740"/>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419607" cy="840740"/>
                    </a:xfrm>
                    <a:prstGeom prst="rect">
                      <a:avLst/>
                    </a:prstGeom>
                  </pic:spPr>
                </pic:pic>
              </a:graphicData>
            </a:graphic>
          </wp:anchor>
        </w:drawing>
      </w:r>
      <w:r>
        <w:rPr>
          <w:b/>
          <w:sz w:val="24"/>
        </w:rPr>
        <w:t>FMCG Consumer Reaction Award</w:t>
      </w:r>
    </w:p>
    <w:p w:rsidR="006B2F76" w:rsidRDefault="003F5458">
      <w:pPr>
        <w:ind w:left="3048" w:right="837"/>
        <w:rPr>
          <w:sz w:val="24"/>
        </w:rPr>
      </w:pPr>
      <w:r>
        <w:rPr>
          <w:sz w:val="24"/>
        </w:rPr>
        <w:t xml:space="preserve">Bata won FMCG Consumer Reaction Award in Fashion &amp; Specialties (Shoes) on </w:t>
      </w:r>
      <w:r>
        <w:rPr>
          <w:b/>
          <w:sz w:val="24"/>
        </w:rPr>
        <w:t>March 2007</w:t>
      </w:r>
      <w:r>
        <w:rPr>
          <w:sz w:val="24"/>
        </w:rPr>
        <w:t xml:space="preserve">. The Award was presented by: </w:t>
      </w:r>
      <w:proofErr w:type="spellStart"/>
      <w:r>
        <w:rPr>
          <w:sz w:val="24"/>
        </w:rPr>
        <w:t>Bharati</w:t>
      </w:r>
      <w:proofErr w:type="spellEnd"/>
      <w:r>
        <w:rPr>
          <w:sz w:val="24"/>
        </w:rPr>
        <w:t xml:space="preserve"> </w:t>
      </w:r>
      <w:proofErr w:type="spellStart"/>
      <w:r>
        <w:rPr>
          <w:sz w:val="24"/>
        </w:rPr>
        <w:t>Vidyapeeth's</w:t>
      </w:r>
      <w:proofErr w:type="spellEnd"/>
      <w:r>
        <w:rPr>
          <w:sz w:val="24"/>
        </w:rPr>
        <w:t xml:space="preserve"> Institute of Management Studies &amp; Research (BVIMSR).</w:t>
      </w:r>
    </w:p>
    <w:p w:rsidR="006B2F76" w:rsidRDefault="006B2F76">
      <w:pPr>
        <w:rPr>
          <w:sz w:val="24"/>
        </w:rPr>
        <w:sectPr w:rsidR="006B2F76">
          <w:type w:val="continuous"/>
          <w:pgSz w:w="12240" w:h="15840"/>
          <w:pgMar w:top="960" w:right="1380" w:bottom="500" w:left="1280" w:header="720" w:footer="720" w:gutter="0"/>
          <w:cols w:space="720"/>
        </w:sectPr>
      </w:pPr>
    </w:p>
    <w:p w:rsidR="006B2F76" w:rsidRDefault="006B2F76">
      <w:pPr>
        <w:pStyle w:val="BodyText"/>
        <w:spacing w:before="1"/>
        <w:rPr>
          <w:sz w:val="14"/>
        </w:rPr>
      </w:pPr>
    </w:p>
    <w:p w:rsidR="006B2F76" w:rsidRDefault="003F5458">
      <w:pPr>
        <w:pStyle w:val="BodyText"/>
        <w:ind w:left="1537"/>
        <w:rPr>
          <w:sz w:val="20"/>
        </w:rPr>
      </w:pPr>
      <w:r>
        <w:rPr>
          <w:noProof/>
          <w:sz w:val="20"/>
        </w:rPr>
        <w:drawing>
          <wp:inline distT="0" distB="0" distL="0" distR="0">
            <wp:extent cx="305765" cy="83820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305765" cy="838200"/>
                    </a:xfrm>
                    <a:prstGeom prst="rect">
                      <a:avLst/>
                    </a:prstGeom>
                  </pic:spPr>
                </pic:pic>
              </a:graphicData>
            </a:graphic>
          </wp:inline>
        </w:drawing>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spacing w:before="1"/>
        <w:rPr>
          <w:sz w:val="30"/>
        </w:rPr>
      </w:pPr>
    </w:p>
    <w:p w:rsidR="006B2F76" w:rsidRDefault="003F5458">
      <w:pPr>
        <w:ind w:left="910"/>
        <w:rPr>
          <w:b/>
          <w:sz w:val="24"/>
        </w:rPr>
      </w:pPr>
      <w:r>
        <w:rPr>
          <w:b/>
          <w:sz w:val="24"/>
        </w:rPr>
        <w:t>Awards - 2006</w:t>
      </w:r>
    </w:p>
    <w:p w:rsidR="006B2F76" w:rsidRDefault="003F5458">
      <w:pPr>
        <w:spacing w:before="74"/>
        <w:ind w:left="190"/>
        <w:rPr>
          <w:b/>
          <w:sz w:val="24"/>
        </w:rPr>
      </w:pPr>
      <w:r>
        <w:br w:type="column"/>
      </w:r>
      <w:r>
        <w:rPr>
          <w:b/>
          <w:sz w:val="24"/>
        </w:rPr>
        <w:lastRenderedPageBreak/>
        <w:t>Lycra Images Fashion Awards</w:t>
      </w:r>
    </w:p>
    <w:p w:rsidR="006B2F76" w:rsidRDefault="003F5458">
      <w:pPr>
        <w:ind w:left="190" w:right="887"/>
        <w:rPr>
          <w:sz w:val="24"/>
        </w:rPr>
      </w:pPr>
      <w:r>
        <w:rPr>
          <w:sz w:val="24"/>
        </w:rPr>
        <w:t xml:space="preserve">Bata is </w:t>
      </w:r>
      <w:proofErr w:type="spellStart"/>
      <w:r>
        <w:rPr>
          <w:sz w:val="24"/>
        </w:rPr>
        <w:t>honoured</w:t>
      </w:r>
      <w:proofErr w:type="spellEnd"/>
      <w:r>
        <w:rPr>
          <w:sz w:val="24"/>
        </w:rPr>
        <w:t xml:space="preserve"> for 3 consecutive years as Most Admired Brand of the year in Footwear Category on </w:t>
      </w:r>
      <w:r>
        <w:rPr>
          <w:b/>
          <w:sz w:val="24"/>
        </w:rPr>
        <w:t>25th January 2007</w:t>
      </w:r>
      <w:r>
        <w:rPr>
          <w:sz w:val="24"/>
        </w:rPr>
        <w:t>.</w:t>
      </w:r>
    </w:p>
    <w:p w:rsidR="006B2F76" w:rsidRDefault="006B2F76">
      <w:pPr>
        <w:rPr>
          <w:sz w:val="24"/>
        </w:rPr>
        <w:sectPr w:rsidR="006B2F76">
          <w:pgSz w:w="12240" w:h="15840"/>
          <w:pgMar w:top="1500" w:right="1380" w:bottom="500" w:left="1280" w:header="0" w:footer="302" w:gutter="0"/>
          <w:cols w:num="2" w:space="720" w:equalWidth="0">
            <w:col w:w="2390" w:space="40"/>
            <w:col w:w="7150"/>
          </w:cols>
        </w:sectPr>
      </w:pPr>
    </w:p>
    <w:p w:rsidR="006B2F76" w:rsidRDefault="006B2F76">
      <w:pPr>
        <w:pStyle w:val="BodyText"/>
        <w:rPr>
          <w:sz w:val="20"/>
        </w:rPr>
      </w:pPr>
    </w:p>
    <w:p w:rsidR="006B2F76" w:rsidRDefault="006B2F76">
      <w:pPr>
        <w:pStyle w:val="BodyText"/>
        <w:spacing w:before="1"/>
        <w:rPr>
          <w:sz w:val="17"/>
        </w:rPr>
      </w:pPr>
    </w:p>
    <w:p w:rsidR="006B2F76" w:rsidRDefault="003F5458">
      <w:pPr>
        <w:spacing w:before="90"/>
        <w:ind w:left="2620"/>
        <w:rPr>
          <w:b/>
          <w:sz w:val="24"/>
        </w:rPr>
      </w:pPr>
      <w:r>
        <w:rPr>
          <w:noProof/>
        </w:rPr>
        <w:drawing>
          <wp:anchor distT="0" distB="0" distL="0" distR="0" simplePos="0" relativeHeight="15732736" behindDoc="0" locked="0" layoutInCell="1" allowOverlap="1">
            <wp:simplePos x="0" y="0"/>
            <wp:positionH relativeFrom="page">
              <wp:posOffset>1781429</wp:posOffset>
            </wp:positionH>
            <wp:positionV relativeFrom="paragraph">
              <wp:posOffset>113069</wp:posOffset>
            </wp:positionV>
            <wp:extent cx="314172" cy="840739"/>
            <wp:effectExtent l="0" t="0" r="0" b="0"/>
            <wp:wrapNone/>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1" cstate="print"/>
                    <a:stretch>
                      <a:fillRect/>
                    </a:stretch>
                  </pic:blipFill>
                  <pic:spPr>
                    <a:xfrm>
                      <a:off x="0" y="0"/>
                      <a:ext cx="314172" cy="840739"/>
                    </a:xfrm>
                    <a:prstGeom prst="rect">
                      <a:avLst/>
                    </a:prstGeom>
                  </pic:spPr>
                </pic:pic>
              </a:graphicData>
            </a:graphic>
          </wp:anchor>
        </w:drawing>
      </w:r>
      <w:r>
        <w:rPr>
          <w:b/>
          <w:sz w:val="24"/>
        </w:rPr>
        <w:t>Retailer of the Year Award</w:t>
      </w:r>
    </w:p>
    <w:p w:rsidR="006B2F76" w:rsidRDefault="003F5458">
      <w:pPr>
        <w:ind w:left="2620" w:right="1221"/>
        <w:rPr>
          <w:sz w:val="24"/>
        </w:rPr>
      </w:pPr>
      <w:r>
        <w:rPr>
          <w:sz w:val="24"/>
        </w:rPr>
        <w:t xml:space="preserve">This award was received on </w:t>
      </w:r>
      <w:r>
        <w:rPr>
          <w:b/>
          <w:sz w:val="24"/>
        </w:rPr>
        <w:t xml:space="preserve">24th Nov 2006 </w:t>
      </w:r>
      <w:r>
        <w:rPr>
          <w:sz w:val="24"/>
        </w:rPr>
        <w:t>in the footwear category. This award was a part of Reid &amp; Taylor Awards for Retail Excellence presented during India Retail Summit 2006.</w:t>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3F5458">
      <w:pPr>
        <w:spacing w:before="199"/>
        <w:ind w:left="2620"/>
        <w:rPr>
          <w:b/>
          <w:sz w:val="24"/>
        </w:rPr>
      </w:pPr>
      <w:r>
        <w:rPr>
          <w:noProof/>
        </w:rPr>
        <w:drawing>
          <wp:anchor distT="0" distB="0" distL="0" distR="0" simplePos="0" relativeHeight="15733248" behindDoc="0" locked="0" layoutInCell="1" allowOverlap="1">
            <wp:simplePos x="0" y="0"/>
            <wp:positionH relativeFrom="page">
              <wp:posOffset>1557019</wp:posOffset>
            </wp:positionH>
            <wp:positionV relativeFrom="paragraph">
              <wp:posOffset>124728</wp:posOffset>
            </wp:positionV>
            <wp:extent cx="748030" cy="697814"/>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748030" cy="697814"/>
                    </a:xfrm>
                    <a:prstGeom prst="rect">
                      <a:avLst/>
                    </a:prstGeom>
                  </pic:spPr>
                </pic:pic>
              </a:graphicData>
            </a:graphic>
          </wp:anchor>
        </w:drawing>
      </w:r>
      <w:r>
        <w:rPr>
          <w:b/>
          <w:sz w:val="24"/>
        </w:rPr>
        <w:t>Amity Corporate Excellence Award</w:t>
      </w:r>
    </w:p>
    <w:p w:rsidR="006B2F76" w:rsidRDefault="003F5458">
      <w:pPr>
        <w:ind w:left="2620" w:right="1434"/>
        <w:rPr>
          <w:sz w:val="24"/>
        </w:rPr>
      </w:pPr>
      <w:r>
        <w:rPr>
          <w:sz w:val="24"/>
        </w:rPr>
        <w:t xml:space="preserve">This award was given to Bata by Amity International Business School on </w:t>
      </w:r>
      <w:r>
        <w:rPr>
          <w:b/>
          <w:sz w:val="24"/>
        </w:rPr>
        <w:t xml:space="preserve">22nd – 24th Feb 2006 </w:t>
      </w:r>
      <w:r>
        <w:rPr>
          <w:sz w:val="24"/>
        </w:rPr>
        <w:t>for having achieved an enviable position of one of the best and most admired company of the world with their unparalleled performance.</w:t>
      </w:r>
    </w:p>
    <w:p w:rsidR="006B2F76" w:rsidRDefault="006B2F76">
      <w:pPr>
        <w:rPr>
          <w:sz w:val="24"/>
        </w:rPr>
        <w:sectPr w:rsidR="006B2F76">
          <w:type w:val="continuous"/>
          <w:pgSz w:w="12240" w:h="15840"/>
          <w:pgMar w:top="960" w:right="1380" w:bottom="500" w:left="1280" w:header="720" w:footer="720" w:gutter="0"/>
          <w:cols w:space="720"/>
        </w:sectPr>
      </w:pPr>
    </w:p>
    <w:p w:rsidR="006B2F76" w:rsidRDefault="003F5458">
      <w:pPr>
        <w:spacing w:before="78"/>
        <w:ind w:left="1338"/>
        <w:rPr>
          <w:b/>
          <w:sz w:val="24"/>
        </w:rPr>
      </w:pPr>
      <w:r>
        <w:rPr>
          <w:b/>
          <w:sz w:val="24"/>
        </w:rPr>
        <w:lastRenderedPageBreak/>
        <w:t>Awards - 2005</w:t>
      </w:r>
    </w:p>
    <w:p w:rsidR="006B2F76" w:rsidRDefault="006B2F76">
      <w:pPr>
        <w:pStyle w:val="BodyText"/>
        <w:rPr>
          <w:b/>
          <w:sz w:val="20"/>
        </w:rPr>
      </w:pPr>
    </w:p>
    <w:p w:rsidR="006B2F76" w:rsidRDefault="006B2F76">
      <w:pPr>
        <w:pStyle w:val="BodyText"/>
        <w:rPr>
          <w:b/>
          <w:sz w:val="17"/>
        </w:rPr>
      </w:pPr>
    </w:p>
    <w:p w:rsidR="006B2F76" w:rsidRDefault="003F5458">
      <w:pPr>
        <w:spacing w:before="90"/>
        <w:ind w:left="3048"/>
        <w:rPr>
          <w:b/>
          <w:sz w:val="24"/>
        </w:rPr>
      </w:pPr>
      <w:r>
        <w:rPr>
          <w:noProof/>
        </w:rPr>
        <w:drawing>
          <wp:anchor distT="0" distB="0" distL="0" distR="0" simplePos="0" relativeHeight="15733760" behindDoc="0" locked="0" layoutInCell="1" allowOverlap="1">
            <wp:simplePos x="0" y="0"/>
            <wp:positionH relativeFrom="page">
              <wp:posOffset>1948688</wp:posOffset>
            </wp:positionH>
            <wp:positionV relativeFrom="paragraph">
              <wp:posOffset>114339</wp:posOffset>
            </wp:positionV>
            <wp:extent cx="487044" cy="840740"/>
            <wp:effectExtent l="0" t="0" r="0" b="0"/>
            <wp:wrapNone/>
            <wp:docPr id="2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jpeg"/>
                    <pic:cNvPicPr/>
                  </pic:nvPicPr>
                  <pic:blipFill>
                    <a:blip r:embed="rId18" cstate="print"/>
                    <a:stretch>
                      <a:fillRect/>
                    </a:stretch>
                  </pic:blipFill>
                  <pic:spPr>
                    <a:xfrm>
                      <a:off x="0" y="0"/>
                      <a:ext cx="487044" cy="840740"/>
                    </a:xfrm>
                    <a:prstGeom prst="rect">
                      <a:avLst/>
                    </a:prstGeom>
                  </pic:spPr>
                </pic:pic>
              </a:graphicData>
            </a:graphic>
          </wp:anchor>
        </w:drawing>
      </w:r>
      <w:r>
        <w:rPr>
          <w:b/>
          <w:sz w:val="24"/>
        </w:rPr>
        <w:t>Super Brands Awards</w:t>
      </w:r>
    </w:p>
    <w:p w:rsidR="006B2F76" w:rsidRDefault="003F5458">
      <w:pPr>
        <w:ind w:left="3048" w:right="892"/>
        <w:rPr>
          <w:sz w:val="24"/>
        </w:rPr>
      </w:pPr>
      <w:r>
        <w:rPr>
          <w:sz w:val="24"/>
        </w:rPr>
        <w:t xml:space="preserve">It is awarded to the 1st top ten Super brands of India on </w:t>
      </w:r>
      <w:r>
        <w:rPr>
          <w:b/>
          <w:sz w:val="24"/>
        </w:rPr>
        <w:t>23rd Sept 2005</w:t>
      </w:r>
      <w:r>
        <w:rPr>
          <w:sz w:val="24"/>
        </w:rPr>
        <w:t>. Super brand signifies the recognition that the consumer is giving to the Brand Image, Brand Value and Brand Delivery</w:t>
      </w:r>
    </w:p>
    <w:p w:rsidR="006B2F76" w:rsidRDefault="006B2F76">
      <w:pPr>
        <w:pStyle w:val="BodyText"/>
        <w:rPr>
          <w:sz w:val="26"/>
        </w:rPr>
      </w:pPr>
    </w:p>
    <w:p w:rsidR="006B2F76" w:rsidRDefault="006B2F76">
      <w:pPr>
        <w:pStyle w:val="BodyText"/>
        <w:spacing w:before="4"/>
        <w:rPr>
          <w:sz w:val="29"/>
        </w:rPr>
      </w:pPr>
    </w:p>
    <w:p w:rsidR="006B2F76" w:rsidRDefault="003F5458">
      <w:pPr>
        <w:ind w:left="3048"/>
        <w:rPr>
          <w:b/>
          <w:sz w:val="24"/>
        </w:rPr>
      </w:pPr>
      <w:r>
        <w:rPr>
          <w:noProof/>
        </w:rPr>
        <w:drawing>
          <wp:anchor distT="0" distB="0" distL="0" distR="0" simplePos="0" relativeHeight="15734272" behindDoc="0" locked="0" layoutInCell="1" allowOverlap="1">
            <wp:simplePos x="0" y="0"/>
            <wp:positionH relativeFrom="page">
              <wp:posOffset>1873757</wp:posOffset>
            </wp:positionH>
            <wp:positionV relativeFrom="paragraph">
              <wp:posOffset>55919</wp:posOffset>
            </wp:positionV>
            <wp:extent cx="674369" cy="840739"/>
            <wp:effectExtent l="0" t="0" r="0" b="0"/>
            <wp:wrapNone/>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3" cstate="print"/>
                    <a:stretch>
                      <a:fillRect/>
                    </a:stretch>
                  </pic:blipFill>
                  <pic:spPr>
                    <a:xfrm>
                      <a:off x="0" y="0"/>
                      <a:ext cx="674369" cy="840739"/>
                    </a:xfrm>
                    <a:prstGeom prst="rect">
                      <a:avLst/>
                    </a:prstGeom>
                  </pic:spPr>
                </pic:pic>
              </a:graphicData>
            </a:graphic>
          </wp:anchor>
        </w:drawing>
      </w:r>
      <w:r>
        <w:rPr>
          <w:b/>
          <w:sz w:val="24"/>
        </w:rPr>
        <w:t>Retail Asia Pacific Top 500 Awards</w:t>
      </w:r>
    </w:p>
    <w:p w:rsidR="006B2F76" w:rsidRDefault="003F5458">
      <w:pPr>
        <w:ind w:left="3048" w:right="892"/>
        <w:rPr>
          <w:sz w:val="24"/>
        </w:rPr>
      </w:pPr>
      <w:r>
        <w:rPr>
          <w:sz w:val="24"/>
        </w:rPr>
        <w:t xml:space="preserve">Bata won the Top Retailer 2006-India Bronze award on </w:t>
      </w:r>
      <w:r>
        <w:rPr>
          <w:b/>
          <w:sz w:val="24"/>
        </w:rPr>
        <w:t>7th Sept 2005</w:t>
      </w:r>
      <w:r>
        <w:rPr>
          <w:sz w:val="24"/>
        </w:rPr>
        <w:t>. This award is given by Retail Asia Pacific TOP 500</w:t>
      </w: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6B2F76">
      <w:pPr>
        <w:pStyle w:val="BodyText"/>
        <w:rPr>
          <w:sz w:val="26"/>
        </w:rPr>
      </w:pPr>
    </w:p>
    <w:p w:rsidR="006B2F76" w:rsidRDefault="003F5458">
      <w:pPr>
        <w:pStyle w:val="Heading1"/>
        <w:spacing w:before="167"/>
        <w:ind w:right="1180"/>
        <w:rPr>
          <w:u w:val="none"/>
        </w:rPr>
      </w:pPr>
      <w:r>
        <w:rPr>
          <w:u w:val="thick"/>
        </w:rPr>
        <w:t>VISION AND MISSION</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6"/>
        <w:rPr>
          <w:b/>
        </w:rPr>
      </w:pPr>
    </w:p>
    <w:p w:rsidR="006B2F76" w:rsidRDefault="003F5458">
      <w:pPr>
        <w:pStyle w:val="Heading3"/>
        <w:spacing w:before="87"/>
        <w:ind w:left="681"/>
        <w:jc w:val="left"/>
      </w:pPr>
      <w:r>
        <w:t>VISION:-</w:t>
      </w:r>
    </w:p>
    <w:p w:rsidR="006B2F76" w:rsidRDefault="006B2F76">
      <w:pPr>
        <w:pStyle w:val="BodyText"/>
        <w:spacing w:before="10"/>
        <w:rPr>
          <w:b/>
          <w:sz w:val="31"/>
        </w:rPr>
      </w:pPr>
    </w:p>
    <w:p w:rsidR="006B2F76" w:rsidRDefault="003F5458">
      <w:pPr>
        <w:pStyle w:val="BodyText"/>
        <w:spacing w:line="480" w:lineRule="auto"/>
        <w:ind w:left="681" w:right="417"/>
      </w:pPr>
      <w:r>
        <w:t xml:space="preserve">Vision is that igniting spark that can inspire and </w:t>
      </w:r>
      <w:proofErr w:type="spellStart"/>
      <w:r>
        <w:t>energise</w:t>
      </w:r>
      <w:proofErr w:type="spellEnd"/>
      <w:r>
        <w:t xml:space="preserve"> people to do </w:t>
      </w:r>
      <w:proofErr w:type="spellStart"/>
      <w:r>
        <w:t>better.the</w:t>
      </w:r>
      <w:proofErr w:type="spellEnd"/>
      <w:r>
        <w:t xml:space="preserve"> focus of vision is to reach out hungrily for the future and drag it into the present.</w:t>
      </w:r>
    </w:p>
    <w:p w:rsidR="006B2F76" w:rsidRDefault="003F5458">
      <w:pPr>
        <w:pStyle w:val="BodyText"/>
        <w:spacing w:before="1" w:line="480" w:lineRule="auto"/>
        <w:ind w:left="681" w:firstLine="1190"/>
      </w:pPr>
      <w:r>
        <w:t xml:space="preserve">Bata India today wishes to reposition itself as a market </w:t>
      </w:r>
      <w:proofErr w:type="spellStart"/>
      <w:r>
        <w:t>driven</w:t>
      </w:r>
      <w:proofErr w:type="gramStart"/>
      <w:r>
        <w:t>,fashion</w:t>
      </w:r>
      <w:proofErr w:type="spellEnd"/>
      <w:proofErr w:type="gramEnd"/>
      <w:r>
        <w:t xml:space="preserve"> </w:t>
      </w:r>
      <w:proofErr w:type="spellStart"/>
      <w:r>
        <w:t>concious</w:t>
      </w:r>
      <w:proofErr w:type="spellEnd"/>
      <w:r>
        <w:t xml:space="preserve"> </w:t>
      </w:r>
      <w:proofErr w:type="spellStart"/>
      <w:r>
        <w:t>lifestyle.Focus</w:t>
      </w:r>
      <w:proofErr w:type="spellEnd"/>
      <w:r>
        <w:t xml:space="preserve"> on a variety of customer groups.</w:t>
      </w:r>
    </w:p>
    <w:p w:rsidR="006B2F76" w:rsidRDefault="006B2F76">
      <w:pPr>
        <w:pStyle w:val="BodyText"/>
        <w:rPr>
          <w:sz w:val="36"/>
        </w:rPr>
      </w:pPr>
    </w:p>
    <w:p w:rsidR="006B2F76" w:rsidRDefault="003F5458">
      <w:pPr>
        <w:pStyle w:val="Heading3"/>
        <w:ind w:left="681"/>
        <w:jc w:val="left"/>
      </w:pPr>
      <w:r>
        <w:t>MISSION:-</w:t>
      </w:r>
    </w:p>
    <w:p w:rsidR="006B2F76" w:rsidRDefault="006B2F76">
      <w:pPr>
        <w:pStyle w:val="BodyText"/>
        <w:rPr>
          <w:b/>
          <w:sz w:val="34"/>
        </w:rPr>
      </w:pPr>
    </w:p>
    <w:p w:rsidR="006B2F76" w:rsidRDefault="006B2F76">
      <w:pPr>
        <w:pStyle w:val="BodyText"/>
        <w:rPr>
          <w:b/>
          <w:sz w:val="30"/>
        </w:rPr>
      </w:pPr>
    </w:p>
    <w:p w:rsidR="006B2F76" w:rsidRDefault="003F5458">
      <w:pPr>
        <w:pStyle w:val="BodyText"/>
        <w:ind w:left="1102"/>
      </w:pPr>
      <w:r>
        <w:t xml:space="preserve">A mission statement articulates the </w:t>
      </w:r>
      <w:proofErr w:type="spellStart"/>
      <w:r>
        <w:t>philosphy</w:t>
      </w:r>
      <w:proofErr w:type="spellEnd"/>
      <w:r>
        <w:t xml:space="preserve"> of the company with</w:t>
      </w:r>
    </w:p>
    <w:p w:rsidR="006B2F76" w:rsidRDefault="006B2F76">
      <w:pPr>
        <w:sectPr w:rsidR="006B2F76">
          <w:pgSz w:w="12240" w:h="15840"/>
          <w:pgMar w:top="1460" w:right="1380" w:bottom="500" w:left="1280" w:header="0" w:footer="302" w:gutter="0"/>
          <w:cols w:space="720"/>
        </w:sectPr>
      </w:pPr>
    </w:p>
    <w:p w:rsidR="006B2F76" w:rsidRDefault="003F5458">
      <w:pPr>
        <w:pStyle w:val="BodyText"/>
        <w:spacing w:before="62" w:line="480" w:lineRule="auto"/>
        <w:ind w:left="254" w:right="923"/>
      </w:pPr>
      <w:proofErr w:type="gramStart"/>
      <w:r>
        <w:lastRenderedPageBreak/>
        <w:t>respect</w:t>
      </w:r>
      <w:proofErr w:type="gramEnd"/>
      <w:r>
        <w:t xml:space="preserve"> to the business in specific and society in </w:t>
      </w:r>
      <w:proofErr w:type="spellStart"/>
      <w:r>
        <w:t>general.once</w:t>
      </w:r>
      <w:proofErr w:type="spellEnd"/>
      <w:r>
        <w:t xml:space="preserve"> the mission statement of company is </w:t>
      </w:r>
      <w:proofErr w:type="spellStart"/>
      <w:r>
        <w:t>finalised</w:t>
      </w:r>
      <w:proofErr w:type="spellEnd"/>
      <w:r>
        <w:t xml:space="preserve"> and </w:t>
      </w:r>
      <w:proofErr w:type="spellStart"/>
      <w:r>
        <w:t>adapted,it</w:t>
      </w:r>
      <w:proofErr w:type="spellEnd"/>
      <w:r>
        <w:t xml:space="preserve"> provides a readymade guideline to employees of the </w:t>
      </w:r>
      <w:proofErr w:type="spellStart"/>
      <w:r>
        <w:t>organisation</w:t>
      </w:r>
      <w:proofErr w:type="spellEnd"/>
      <w:r>
        <w:t xml:space="preserve"> about its </w:t>
      </w:r>
      <w:proofErr w:type="spellStart"/>
      <w:r>
        <w:t>principles,policies</w:t>
      </w:r>
      <w:proofErr w:type="spellEnd"/>
      <w:r>
        <w:t xml:space="preserve"> and practices.</w:t>
      </w:r>
    </w:p>
    <w:p w:rsidR="006B2F76" w:rsidRDefault="003F5458">
      <w:pPr>
        <w:pStyle w:val="BodyText"/>
        <w:spacing w:before="1" w:line="480" w:lineRule="auto"/>
        <w:ind w:left="254" w:right="659" w:firstLine="700"/>
      </w:pPr>
      <w:r>
        <w:t xml:space="preserve">Bata will provide its products and services to all the age groups in the </w:t>
      </w:r>
      <w:proofErr w:type="spellStart"/>
      <w:r>
        <w:t>community.will</w:t>
      </w:r>
      <w:proofErr w:type="spellEnd"/>
      <w:r>
        <w:t xml:space="preserve"> also provide the finest quality through customer involvement.</w:t>
      </w:r>
    </w:p>
    <w:p w:rsidR="006B2F76" w:rsidRDefault="006B2F76">
      <w:pPr>
        <w:pStyle w:val="BodyText"/>
        <w:rPr>
          <w:sz w:val="30"/>
        </w:rPr>
      </w:pPr>
    </w:p>
    <w:p w:rsidR="006B2F76" w:rsidRDefault="006B2F76">
      <w:pPr>
        <w:pStyle w:val="BodyText"/>
        <w:rPr>
          <w:sz w:val="30"/>
        </w:rPr>
      </w:pPr>
    </w:p>
    <w:p w:rsidR="006B2F76" w:rsidRDefault="003F5458" w:rsidP="003F5458">
      <w:pPr>
        <w:pStyle w:val="Heading1"/>
        <w:ind w:left="0"/>
        <w:jc w:val="left"/>
        <w:rPr>
          <w:u w:val="none"/>
        </w:rPr>
      </w:pPr>
      <w:r>
        <w:rPr>
          <w:b w:val="0"/>
          <w:bCs w:val="0"/>
          <w:sz w:val="30"/>
          <w:szCs w:val="28"/>
          <w:u w:val="none"/>
        </w:rPr>
        <w:t xml:space="preserve">          </w:t>
      </w:r>
      <w:r>
        <w:rPr>
          <w:u w:val="thick"/>
        </w:rPr>
        <w:t>BOARD OF DIRECTORS</w:t>
      </w:r>
    </w:p>
    <w:p w:rsidR="006B2F76" w:rsidRDefault="006B2F76">
      <w:pPr>
        <w:pStyle w:val="BodyText"/>
        <w:spacing w:before="6"/>
        <w:rPr>
          <w:b/>
          <w:sz w:val="24"/>
        </w:rPr>
      </w:pPr>
    </w:p>
    <w:p w:rsidR="006B2F76" w:rsidRDefault="003F5458">
      <w:pPr>
        <w:pStyle w:val="Heading3"/>
        <w:spacing w:before="87"/>
        <w:ind w:left="254"/>
        <w:jc w:val="left"/>
      </w:pPr>
      <w:r>
        <w:t>Bata India Ltd.:-</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10"/>
        <w:rPr>
          <w:b/>
          <w:sz w:val="27"/>
        </w:rPr>
      </w:pPr>
    </w:p>
    <w:tbl>
      <w:tblPr>
        <w:tblW w:w="0" w:type="auto"/>
        <w:tblInd w:w="243" w:type="dxa"/>
        <w:tblLayout w:type="fixed"/>
        <w:tblCellMar>
          <w:left w:w="0" w:type="dxa"/>
          <w:right w:w="0" w:type="dxa"/>
        </w:tblCellMar>
        <w:tblLook w:val="01E0"/>
      </w:tblPr>
      <w:tblGrid>
        <w:gridCol w:w="618"/>
        <w:gridCol w:w="4211"/>
        <w:gridCol w:w="4105"/>
      </w:tblGrid>
      <w:tr w:rsidR="006B2F76">
        <w:trPr>
          <w:trHeight w:val="336"/>
        </w:trPr>
        <w:tc>
          <w:tcPr>
            <w:tcW w:w="618" w:type="dxa"/>
            <w:shd w:val="clear" w:color="auto" w:fill="B8D74E"/>
          </w:tcPr>
          <w:p w:rsidR="006B2F76" w:rsidRDefault="003F5458">
            <w:pPr>
              <w:pStyle w:val="TableParagraph"/>
              <w:spacing w:before="30" w:line="240" w:lineRule="auto"/>
              <w:ind w:left="32"/>
              <w:rPr>
                <w:b/>
                <w:sz w:val="24"/>
              </w:rPr>
            </w:pPr>
            <w:proofErr w:type="spellStart"/>
            <w:r>
              <w:rPr>
                <w:b/>
                <w:sz w:val="24"/>
              </w:rPr>
              <w:t>S.No</w:t>
            </w:r>
            <w:proofErr w:type="spellEnd"/>
          </w:p>
        </w:tc>
        <w:tc>
          <w:tcPr>
            <w:tcW w:w="4211" w:type="dxa"/>
            <w:shd w:val="clear" w:color="auto" w:fill="B8D74E"/>
          </w:tcPr>
          <w:p w:rsidR="006B2F76" w:rsidRDefault="003F5458">
            <w:pPr>
              <w:pStyle w:val="TableParagraph"/>
              <w:spacing w:before="30" w:line="240" w:lineRule="auto"/>
              <w:ind w:left="98"/>
              <w:rPr>
                <w:b/>
                <w:sz w:val="24"/>
              </w:rPr>
            </w:pPr>
            <w:r>
              <w:rPr>
                <w:b/>
                <w:sz w:val="24"/>
              </w:rPr>
              <w:t>Name</w:t>
            </w:r>
          </w:p>
        </w:tc>
        <w:tc>
          <w:tcPr>
            <w:tcW w:w="4105" w:type="dxa"/>
            <w:shd w:val="clear" w:color="auto" w:fill="B8D74E"/>
          </w:tcPr>
          <w:p w:rsidR="006B2F76" w:rsidRDefault="003F5458">
            <w:pPr>
              <w:pStyle w:val="TableParagraph"/>
              <w:spacing w:before="30" w:line="240" w:lineRule="auto"/>
              <w:ind w:left="522"/>
              <w:rPr>
                <w:b/>
                <w:sz w:val="24"/>
              </w:rPr>
            </w:pPr>
            <w:r>
              <w:rPr>
                <w:b/>
                <w:sz w:val="24"/>
              </w:rPr>
              <w:t>Designation</w:t>
            </w:r>
          </w:p>
        </w:tc>
      </w:tr>
      <w:tr w:rsidR="006B2F76">
        <w:trPr>
          <w:trHeight w:val="476"/>
        </w:trPr>
        <w:tc>
          <w:tcPr>
            <w:tcW w:w="618" w:type="dxa"/>
          </w:tcPr>
          <w:p w:rsidR="006B2F76" w:rsidRDefault="003F5458">
            <w:pPr>
              <w:pStyle w:val="TableParagraph"/>
              <w:spacing w:before="70" w:line="240" w:lineRule="auto"/>
              <w:ind w:left="32"/>
              <w:rPr>
                <w:sz w:val="28"/>
              </w:rPr>
            </w:pPr>
            <w:r>
              <w:rPr>
                <w:sz w:val="28"/>
              </w:rPr>
              <w:t>1</w:t>
            </w:r>
          </w:p>
        </w:tc>
        <w:tc>
          <w:tcPr>
            <w:tcW w:w="4211" w:type="dxa"/>
          </w:tcPr>
          <w:p w:rsidR="006B2F76" w:rsidRPr="009B293F" w:rsidRDefault="009B293F">
            <w:pPr>
              <w:pStyle w:val="TableParagraph"/>
              <w:spacing w:before="70" w:line="240" w:lineRule="auto"/>
              <w:ind w:left="98"/>
              <w:rPr>
                <w:sz w:val="28"/>
                <w:szCs w:val="28"/>
              </w:rPr>
            </w:pPr>
            <w:proofErr w:type="spellStart"/>
            <w:r w:rsidRPr="009B293F">
              <w:rPr>
                <w:rFonts w:ascii="Arial" w:hAnsi="Arial" w:cs="Arial"/>
                <w:color w:val="222222"/>
                <w:sz w:val="28"/>
                <w:szCs w:val="28"/>
                <w:shd w:val="clear" w:color="auto" w:fill="FFFFFF"/>
              </w:rPr>
              <w:t>Ashwani</w:t>
            </w:r>
            <w:proofErr w:type="spellEnd"/>
            <w:r w:rsidRPr="009B293F">
              <w:rPr>
                <w:rFonts w:ascii="Arial" w:hAnsi="Arial" w:cs="Arial"/>
                <w:color w:val="222222"/>
                <w:sz w:val="28"/>
                <w:szCs w:val="28"/>
                <w:shd w:val="clear" w:color="auto" w:fill="FFFFFF"/>
              </w:rPr>
              <w:t xml:space="preserve"> Windlass</w:t>
            </w:r>
          </w:p>
        </w:tc>
        <w:tc>
          <w:tcPr>
            <w:tcW w:w="4105" w:type="dxa"/>
          </w:tcPr>
          <w:p w:rsidR="006B2F76" w:rsidRDefault="003F5458">
            <w:pPr>
              <w:pStyle w:val="TableParagraph"/>
              <w:spacing w:before="70" w:line="240" w:lineRule="auto"/>
              <w:ind w:left="522"/>
              <w:rPr>
                <w:sz w:val="28"/>
              </w:rPr>
            </w:pPr>
            <w:r>
              <w:rPr>
                <w:sz w:val="28"/>
              </w:rPr>
              <w:t>Chairman / Chair Person</w:t>
            </w:r>
          </w:p>
        </w:tc>
      </w:tr>
      <w:tr w:rsidR="006B2F76">
        <w:trPr>
          <w:trHeight w:val="556"/>
        </w:trPr>
        <w:tc>
          <w:tcPr>
            <w:tcW w:w="618" w:type="dxa"/>
          </w:tcPr>
          <w:p w:rsidR="006B2F76" w:rsidRDefault="003F5458">
            <w:pPr>
              <w:pStyle w:val="TableParagraph"/>
              <w:spacing w:before="72" w:line="240" w:lineRule="auto"/>
              <w:ind w:left="32"/>
              <w:rPr>
                <w:sz w:val="28"/>
              </w:rPr>
            </w:pPr>
            <w:r>
              <w:rPr>
                <w:sz w:val="28"/>
              </w:rPr>
              <w:t>2</w:t>
            </w:r>
          </w:p>
        </w:tc>
        <w:tc>
          <w:tcPr>
            <w:tcW w:w="4211" w:type="dxa"/>
          </w:tcPr>
          <w:p w:rsidR="006B2F76" w:rsidRDefault="003F5458">
            <w:pPr>
              <w:pStyle w:val="TableParagraph"/>
              <w:spacing w:before="72" w:line="240" w:lineRule="auto"/>
              <w:ind w:left="98"/>
              <w:rPr>
                <w:sz w:val="28"/>
              </w:rPr>
            </w:pPr>
            <w:proofErr w:type="spellStart"/>
            <w:r>
              <w:rPr>
                <w:sz w:val="28"/>
              </w:rPr>
              <w:t>Mr.J</w:t>
            </w:r>
            <w:proofErr w:type="spellEnd"/>
            <w:r>
              <w:rPr>
                <w:sz w:val="28"/>
              </w:rPr>
              <w:t xml:space="preserve"> </w:t>
            </w:r>
            <w:proofErr w:type="spellStart"/>
            <w:r>
              <w:rPr>
                <w:sz w:val="28"/>
              </w:rPr>
              <w:t>Carbajal</w:t>
            </w:r>
            <w:proofErr w:type="spellEnd"/>
          </w:p>
        </w:tc>
        <w:tc>
          <w:tcPr>
            <w:tcW w:w="4105" w:type="dxa"/>
          </w:tcPr>
          <w:p w:rsidR="006B2F76" w:rsidRDefault="003F5458">
            <w:pPr>
              <w:pStyle w:val="TableParagraph"/>
              <w:spacing w:before="72" w:line="240" w:lineRule="auto"/>
              <w:ind w:left="522"/>
              <w:rPr>
                <w:sz w:val="28"/>
              </w:rPr>
            </w:pPr>
            <w:r>
              <w:rPr>
                <w:sz w:val="28"/>
              </w:rPr>
              <w:t>Director</w:t>
            </w:r>
          </w:p>
        </w:tc>
      </w:tr>
      <w:tr w:rsidR="006B2F76">
        <w:trPr>
          <w:trHeight w:val="631"/>
        </w:trPr>
        <w:tc>
          <w:tcPr>
            <w:tcW w:w="618" w:type="dxa"/>
          </w:tcPr>
          <w:p w:rsidR="006B2F76" w:rsidRDefault="003F5458">
            <w:pPr>
              <w:pStyle w:val="TableParagraph"/>
              <w:spacing w:before="150" w:line="240" w:lineRule="auto"/>
              <w:ind w:left="32"/>
              <w:rPr>
                <w:sz w:val="28"/>
              </w:rPr>
            </w:pPr>
            <w:r>
              <w:rPr>
                <w:sz w:val="28"/>
              </w:rPr>
              <w:t>3</w:t>
            </w:r>
          </w:p>
        </w:tc>
        <w:tc>
          <w:tcPr>
            <w:tcW w:w="4211" w:type="dxa"/>
          </w:tcPr>
          <w:p w:rsidR="006B2F76" w:rsidRDefault="003F5458">
            <w:pPr>
              <w:pStyle w:val="TableParagraph"/>
              <w:spacing w:before="150" w:line="240" w:lineRule="auto"/>
              <w:ind w:left="98"/>
              <w:rPr>
                <w:sz w:val="28"/>
              </w:rPr>
            </w:pPr>
            <w:proofErr w:type="spellStart"/>
            <w:r>
              <w:rPr>
                <w:sz w:val="28"/>
              </w:rPr>
              <w:t>Mr.N</w:t>
            </w:r>
            <w:proofErr w:type="spellEnd"/>
            <w:r>
              <w:rPr>
                <w:sz w:val="28"/>
              </w:rPr>
              <w:t xml:space="preserve"> </w:t>
            </w:r>
            <w:proofErr w:type="spellStart"/>
            <w:r>
              <w:rPr>
                <w:sz w:val="28"/>
              </w:rPr>
              <w:t>Sankar</w:t>
            </w:r>
            <w:proofErr w:type="spellEnd"/>
          </w:p>
        </w:tc>
        <w:tc>
          <w:tcPr>
            <w:tcW w:w="4105" w:type="dxa"/>
          </w:tcPr>
          <w:p w:rsidR="006B2F76" w:rsidRDefault="003F5458">
            <w:pPr>
              <w:pStyle w:val="TableParagraph"/>
              <w:spacing w:before="150" w:line="240" w:lineRule="auto"/>
              <w:ind w:left="522"/>
              <w:rPr>
                <w:sz w:val="28"/>
              </w:rPr>
            </w:pPr>
            <w:r>
              <w:rPr>
                <w:sz w:val="28"/>
              </w:rPr>
              <w:t>Director</w:t>
            </w:r>
          </w:p>
        </w:tc>
      </w:tr>
      <w:tr w:rsidR="006B2F76">
        <w:trPr>
          <w:trHeight w:val="561"/>
        </w:trPr>
        <w:tc>
          <w:tcPr>
            <w:tcW w:w="618" w:type="dxa"/>
          </w:tcPr>
          <w:p w:rsidR="006B2F76" w:rsidRDefault="003F5458">
            <w:pPr>
              <w:pStyle w:val="TableParagraph"/>
              <w:spacing w:before="148" w:line="240" w:lineRule="auto"/>
              <w:ind w:left="32"/>
              <w:rPr>
                <w:sz w:val="28"/>
              </w:rPr>
            </w:pPr>
            <w:r>
              <w:rPr>
                <w:sz w:val="28"/>
              </w:rPr>
              <w:t>4</w:t>
            </w:r>
          </w:p>
        </w:tc>
        <w:tc>
          <w:tcPr>
            <w:tcW w:w="4211" w:type="dxa"/>
          </w:tcPr>
          <w:p w:rsidR="006B2F76" w:rsidRDefault="003F5458">
            <w:pPr>
              <w:pStyle w:val="TableParagraph"/>
              <w:spacing w:before="148" w:line="240" w:lineRule="auto"/>
              <w:ind w:left="98"/>
              <w:rPr>
                <w:sz w:val="28"/>
              </w:rPr>
            </w:pPr>
            <w:proofErr w:type="spellStart"/>
            <w:r>
              <w:rPr>
                <w:sz w:val="28"/>
              </w:rPr>
              <w:t>Mr.Uday</w:t>
            </w:r>
            <w:proofErr w:type="spellEnd"/>
            <w:r>
              <w:rPr>
                <w:sz w:val="28"/>
              </w:rPr>
              <w:t xml:space="preserve"> </w:t>
            </w:r>
            <w:proofErr w:type="spellStart"/>
            <w:r>
              <w:rPr>
                <w:sz w:val="28"/>
              </w:rPr>
              <w:t>Khanna</w:t>
            </w:r>
            <w:proofErr w:type="spellEnd"/>
          </w:p>
        </w:tc>
        <w:tc>
          <w:tcPr>
            <w:tcW w:w="4105" w:type="dxa"/>
          </w:tcPr>
          <w:p w:rsidR="006B2F76" w:rsidRDefault="003F5458">
            <w:pPr>
              <w:pStyle w:val="TableParagraph"/>
              <w:spacing w:before="148" w:line="240" w:lineRule="auto"/>
              <w:ind w:left="522"/>
              <w:rPr>
                <w:sz w:val="28"/>
              </w:rPr>
            </w:pPr>
            <w:r>
              <w:rPr>
                <w:sz w:val="28"/>
              </w:rPr>
              <w:t>Director</w:t>
            </w:r>
          </w:p>
        </w:tc>
      </w:tr>
      <w:tr w:rsidR="006B2F76">
        <w:trPr>
          <w:trHeight w:val="493"/>
        </w:trPr>
        <w:tc>
          <w:tcPr>
            <w:tcW w:w="618" w:type="dxa"/>
          </w:tcPr>
          <w:p w:rsidR="006B2F76" w:rsidRDefault="003F5458">
            <w:pPr>
              <w:pStyle w:val="TableParagraph"/>
              <w:spacing w:before="79" w:line="240" w:lineRule="auto"/>
              <w:ind w:left="32"/>
              <w:rPr>
                <w:sz w:val="28"/>
              </w:rPr>
            </w:pPr>
            <w:r>
              <w:rPr>
                <w:sz w:val="28"/>
              </w:rPr>
              <w:t>5</w:t>
            </w:r>
          </w:p>
        </w:tc>
        <w:tc>
          <w:tcPr>
            <w:tcW w:w="4211" w:type="dxa"/>
          </w:tcPr>
          <w:p w:rsidR="006B2F76" w:rsidRDefault="003F5458">
            <w:pPr>
              <w:pStyle w:val="TableParagraph"/>
              <w:spacing w:before="79" w:line="240" w:lineRule="auto"/>
              <w:ind w:left="98"/>
              <w:rPr>
                <w:sz w:val="28"/>
              </w:rPr>
            </w:pPr>
            <w:proofErr w:type="spellStart"/>
            <w:r>
              <w:rPr>
                <w:sz w:val="28"/>
              </w:rPr>
              <w:t>Mr.S</w:t>
            </w:r>
            <w:proofErr w:type="spellEnd"/>
            <w:r>
              <w:rPr>
                <w:sz w:val="28"/>
              </w:rPr>
              <w:t xml:space="preserve"> </w:t>
            </w:r>
            <w:proofErr w:type="spellStart"/>
            <w:r>
              <w:rPr>
                <w:sz w:val="28"/>
              </w:rPr>
              <w:t>Sinha</w:t>
            </w:r>
            <w:proofErr w:type="spellEnd"/>
          </w:p>
        </w:tc>
        <w:tc>
          <w:tcPr>
            <w:tcW w:w="4105" w:type="dxa"/>
          </w:tcPr>
          <w:p w:rsidR="006B2F76" w:rsidRDefault="003F5458">
            <w:pPr>
              <w:pStyle w:val="TableParagraph"/>
              <w:spacing w:before="79" w:line="240" w:lineRule="auto"/>
              <w:ind w:left="522"/>
              <w:rPr>
                <w:sz w:val="28"/>
              </w:rPr>
            </w:pPr>
            <w:r>
              <w:rPr>
                <w:sz w:val="28"/>
              </w:rPr>
              <w:t>Director</w:t>
            </w:r>
          </w:p>
        </w:tc>
      </w:tr>
      <w:tr w:rsidR="006B2F76">
        <w:trPr>
          <w:trHeight w:val="493"/>
        </w:trPr>
        <w:tc>
          <w:tcPr>
            <w:tcW w:w="618" w:type="dxa"/>
          </w:tcPr>
          <w:p w:rsidR="006B2F76" w:rsidRDefault="003F5458">
            <w:pPr>
              <w:pStyle w:val="TableParagraph"/>
              <w:spacing w:before="80" w:line="240" w:lineRule="auto"/>
              <w:ind w:left="32"/>
              <w:rPr>
                <w:sz w:val="28"/>
              </w:rPr>
            </w:pPr>
            <w:r>
              <w:rPr>
                <w:sz w:val="28"/>
              </w:rPr>
              <w:t>6</w:t>
            </w:r>
          </w:p>
        </w:tc>
        <w:tc>
          <w:tcPr>
            <w:tcW w:w="4211" w:type="dxa"/>
          </w:tcPr>
          <w:p w:rsidR="006B2F76" w:rsidRDefault="003F5458">
            <w:pPr>
              <w:pStyle w:val="TableParagraph"/>
              <w:spacing w:before="80" w:line="240" w:lineRule="auto"/>
              <w:ind w:left="98"/>
              <w:rPr>
                <w:sz w:val="28"/>
              </w:rPr>
            </w:pPr>
            <w:proofErr w:type="spellStart"/>
            <w:r>
              <w:rPr>
                <w:sz w:val="28"/>
              </w:rPr>
              <w:t>Mr.Jack</w:t>
            </w:r>
            <w:proofErr w:type="spellEnd"/>
            <w:r>
              <w:rPr>
                <w:sz w:val="28"/>
              </w:rPr>
              <w:t xml:space="preserve"> G N Clemons</w:t>
            </w:r>
          </w:p>
        </w:tc>
        <w:tc>
          <w:tcPr>
            <w:tcW w:w="4105" w:type="dxa"/>
          </w:tcPr>
          <w:p w:rsidR="006B2F76" w:rsidRDefault="003F5458">
            <w:pPr>
              <w:pStyle w:val="TableParagraph"/>
              <w:spacing w:before="80" w:line="240" w:lineRule="auto"/>
              <w:ind w:left="522"/>
              <w:rPr>
                <w:sz w:val="28"/>
              </w:rPr>
            </w:pPr>
            <w:r>
              <w:rPr>
                <w:sz w:val="28"/>
              </w:rPr>
              <w:t>Director</w:t>
            </w:r>
          </w:p>
        </w:tc>
      </w:tr>
      <w:tr w:rsidR="006B2F76">
        <w:trPr>
          <w:trHeight w:val="402"/>
        </w:trPr>
        <w:tc>
          <w:tcPr>
            <w:tcW w:w="618" w:type="dxa"/>
          </w:tcPr>
          <w:p w:rsidR="006B2F76" w:rsidRDefault="003F5458">
            <w:pPr>
              <w:pStyle w:val="TableParagraph"/>
              <w:spacing w:before="80"/>
              <w:ind w:left="32"/>
              <w:rPr>
                <w:sz w:val="28"/>
              </w:rPr>
            </w:pPr>
            <w:r>
              <w:rPr>
                <w:sz w:val="28"/>
              </w:rPr>
              <w:t>7</w:t>
            </w:r>
          </w:p>
        </w:tc>
        <w:tc>
          <w:tcPr>
            <w:tcW w:w="4211" w:type="dxa"/>
          </w:tcPr>
          <w:p w:rsidR="006B2F76" w:rsidRDefault="003F5458">
            <w:pPr>
              <w:pStyle w:val="TableParagraph"/>
              <w:spacing w:before="80"/>
              <w:ind w:left="98"/>
              <w:rPr>
                <w:sz w:val="28"/>
              </w:rPr>
            </w:pPr>
            <w:proofErr w:type="spellStart"/>
            <w:r>
              <w:rPr>
                <w:sz w:val="28"/>
              </w:rPr>
              <w:t>Mr.George</w:t>
            </w:r>
            <w:proofErr w:type="spellEnd"/>
            <w:r>
              <w:rPr>
                <w:sz w:val="28"/>
              </w:rPr>
              <w:t xml:space="preserve"> Nigel John Clemons</w:t>
            </w:r>
          </w:p>
        </w:tc>
        <w:tc>
          <w:tcPr>
            <w:tcW w:w="4105" w:type="dxa"/>
          </w:tcPr>
          <w:p w:rsidR="006B2F76" w:rsidRDefault="003F5458">
            <w:pPr>
              <w:pStyle w:val="TableParagraph"/>
              <w:spacing w:before="80"/>
              <w:ind w:left="522"/>
              <w:rPr>
                <w:sz w:val="28"/>
              </w:rPr>
            </w:pPr>
            <w:r>
              <w:rPr>
                <w:sz w:val="28"/>
              </w:rPr>
              <w:t>Director</w:t>
            </w:r>
          </w:p>
        </w:tc>
      </w:tr>
    </w:tbl>
    <w:p w:rsidR="006B2F76" w:rsidRDefault="006B2F76">
      <w:pPr>
        <w:rPr>
          <w:sz w:val="28"/>
        </w:rPr>
        <w:sectPr w:rsidR="006B2F76">
          <w:pgSz w:w="12240" w:h="15840"/>
          <w:pgMar w:top="960" w:right="1380" w:bottom="500" w:left="1280" w:header="0" w:footer="302" w:gutter="0"/>
          <w:cols w:space="720"/>
        </w:sectPr>
      </w:pPr>
    </w:p>
    <w:p w:rsidR="006B2F76" w:rsidRDefault="003F5458" w:rsidP="009B293F">
      <w:pPr>
        <w:pStyle w:val="Heading1"/>
        <w:ind w:left="0" w:right="1053"/>
        <w:jc w:val="left"/>
        <w:rPr>
          <w:u w:val="none"/>
        </w:rPr>
      </w:pPr>
      <w:r>
        <w:rPr>
          <w:u w:val="thick"/>
        </w:rPr>
        <w:lastRenderedPageBreak/>
        <w:t>PRODUCTS AND SERVICE OFFERED</w:t>
      </w: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4"/>
        <w:rPr>
          <w:b/>
          <w:sz w:val="16"/>
        </w:rPr>
      </w:pPr>
    </w:p>
    <w:p w:rsidR="006B2F76" w:rsidRDefault="003F5458">
      <w:pPr>
        <w:pStyle w:val="Heading5"/>
        <w:numPr>
          <w:ilvl w:val="1"/>
          <w:numId w:val="7"/>
        </w:numPr>
        <w:tabs>
          <w:tab w:val="left" w:pos="2121"/>
          <w:tab w:val="left" w:pos="2122"/>
        </w:tabs>
      </w:pPr>
      <w:r>
        <w:t>Wide product</w:t>
      </w:r>
      <w:r>
        <w:rPr>
          <w:spacing w:val="-2"/>
        </w:rPr>
        <w:t xml:space="preserve"> </w:t>
      </w:r>
      <w:r>
        <w:t>assortment</w:t>
      </w:r>
    </w:p>
    <w:p w:rsidR="006B2F76" w:rsidRDefault="003F5458">
      <w:pPr>
        <w:pStyle w:val="BodyText"/>
        <w:spacing w:before="208"/>
        <w:ind w:left="2122"/>
      </w:pPr>
      <w:r>
        <w:t>Bata Collections target a wide range of customers and offer an excellent price-quality ratio.</w:t>
      </w:r>
    </w:p>
    <w:p w:rsidR="006B2F76" w:rsidRDefault="003F5458">
      <w:pPr>
        <w:pStyle w:val="BodyText"/>
        <w:ind w:left="2122"/>
      </w:pPr>
      <w:r>
        <w:t>Bata’s exclusive models along with national and international brands are carefully selected and updated in response to market demand.</w:t>
      </w:r>
    </w:p>
    <w:p w:rsidR="006B2F76" w:rsidRDefault="006B2F76">
      <w:pPr>
        <w:pStyle w:val="BodyText"/>
        <w:rPr>
          <w:sz w:val="30"/>
        </w:rPr>
      </w:pPr>
    </w:p>
    <w:p w:rsidR="006B2F76" w:rsidRDefault="003F5458">
      <w:pPr>
        <w:pStyle w:val="Heading5"/>
        <w:numPr>
          <w:ilvl w:val="1"/>
          <w:numId w:val="7"/>
        </w:numPr>
        <w:tabs>
          <w:tab w:val="left" w:pos="2191"/>
          <w:tab w:val="left" w:pos="2192"/>
        </w:tabs>
        <w:spacing w:before="189"/>
        <w:ind w:left="2192" w:hanging="430"/>
      </w:pPr>
      <w:proofErr w:type="spellStart"/>
      <w:r>
        <w:t>Personalised</w:t>
      </w:r>
      <w:proofErr w:type="spellEnd"/>
      <w:r>
        <w:t xml:space="preserve"> service</w:t>
      </w:r>
    </w:p>
    <w:p w:rsidR="006B2F76" w:rsidRDefault="003F5458">
      <w:pPr>
        <w:pStyle w:val="BodyText"/>
        <w:spacing w:before="208"/>
        <w:ind w:left="2122"/>
      </w:pPr>
      <w:proofErr w:type="gramStart"/>
      <w:r>
        <w:t>Qualified and enthusiastic sales associates who take customers’ satisfaction to heart.</w:t>
      </w:r>
      <w:proofErr w:type="gramEnd"/>
    </w:p>
    <w:p w:rsidR="006B2F76" w:rsidRDefault="003F5458">
      <w:pPr>
        <w:pStyle w:val="BodyText"/>
        <w:ind w:left="2122" w:right="168"/>
      </w:pPr>
      <w:r>
        <w:t xml:space="preserve">In many countries customer service goes beyond the stores with home deliveries, orders made possible via catalogues, the web or even call </w:t>
      </w:r>
      <w:proofErr w:type="spellStart"/>
      <w:r>
        <w:t>centres</w:t>
      </w:r>
      <w:proofErr w:type="spellEnd"/>
      <w:r>
        <w:t>.</w:t>
      </w:r>
    </w:p>
    <w:p w:rsidR="006B2F76" w:rsidRDefault="006B2F76">
      <w:pPr>
        <w:pStyle w:val="BodyText"/>
        <w:rPr>
          <w:sz w:val="30"/>
        </w:rPr>
      </w:pPr>
    </w:p>
    <w:p w:rsidR="006B2F76" w:rsidRDefault="003F5458">
      <w:pPr>
        <w:pStyle w:val="Heading5"/>
        <w:numPr>
          <w:ilvl w:val="1"/>
          <w:numId w:val="7"/>
        </w:numPr>
        <w:tabs>
          <w:tab w:val="left" w:pos="2121"/>
          <w:tab w:val="left" w:pos="2122"/>
        </w:tabs>
        <w:spacing w:before="189"/>
      </w:pPr>
      <w:r>
        <w:t>Clear product</w:t>
      </w:r>
      <w:r>
        <w:rPr>
          <w:spacing w:val="-2"/>
        </w:rPr>
        <w:t xml:space="preserve"> </w:t>
      </w:r>
      <w:r>
        <w:t>merchandising</w:t>
      </w:r>
    </w:p>
    <w:p w:rsidR="006B2F76" w:rsidRDefault="003F5458">
      <w:pPr>
        <w:pStyle w:val="BodyText"/>
        <w:spacing w:before="208"/>
        <w:ind w:left="2122"/>
      </w:pPr>
      <w:proofErr w:type="gramStart"/>
      <w:r>
        <w:t>Easy-to-shop store layout with clear product display by category and by style.</w:t>
      </w:r>
      <w:proofErr w:type="gramEnd"/>
    </w:p>
    <w:p w:rsidR="006B2F76" w:rsidRDefault="006B2F76">
      <w:pPr>
        <w:sectPr w:rsidR="006B2F76">
          <w:pgSz w:w="12240" w:h="15840"/>
          <w:pgMar w:top="1180" w:right="1380" w:bottom="500" w:left="1280" w:header="0" w:footer="302" w:gutter="0"/>
          <w:cols w:space="720"/>
        </w:sectPr>
      </w:pPr>
    </w:p>
    <w:p w:rsidR="006B2F76" w:rsidRDefault="003F5458">
      <w:pPr>
        <w:pStyle w:val="Heading5"/>
        <w:numPr>
          <w:ilvl w:val="0"/>
          <w:numId w:val="6"/>
        </w:numPr>
        <w:tabs>
          <w:tab w:val="left" w:pos="1693"/>
          <w:tab w:val="left" w:pos="1694"/>
        </w:tabs>
        <w:spacing w:before="58"/>
        <w:ind w:hanging="361"/>
      </w:pPr>
      <w:r>
        <w:lastRenderedPageBreak/>
        <w:t>Guaranteed customer</w:t>
      </w:r>
      <w:r>
        <w:rPr>
          <w:spacing w:val="-1"/>
        </w:rPr>
        <w:t xml:space="preserve"> </w:t>
      </w:r>
      <w:r>
        <w:t>satisfaction</w:t>
      </w:r>
    </w:p>
    <w:p w:rsidR="006B2F76" w:rsidRDefault="003F5458">
      <w:pPr>
        <w:pStyle w:val="BodyText"/>
        <w:spacing w:before="206"/>
        <w:ind w:left="1693"/>
      </w:pPr>
      <w:r>
        <w:t>In any Bata store in the world we repair, exchange or refund any products with defects.</w:t>
      </w:r>
    </w:p>
    <w:p w:rsidR="006B2F76" w:rsidRDefault="003F5458">
      <w:pPr>
        <w:pStyle w:val="BodyText"/>
        <w:ind w:left="1693" w:right="798"/>
      </w:pPr>
      <w:r>
        <w:t>We exchange or refund on unworn merchandise if you change your mind</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44"/>
        </w:rPr>
      </w:pPr>
    </w:p>
    <w:p w:rsidR="006B2F76" w:rsidRDefault="003F5458">
      <w:pPr>
        <w:tabs>
          <w:tab w:val="left" w:pos="2489"/>
        </w:tabs>
        <w:spacing w:before="1"/>
        <w:ind w:right="41"/>
        <w:jc w:val="center"/>
        <w:rPr>
          <w:b/>
          <w:sz w:val="32"/>
        </w:rPr>
      </w:pPr>
      <w:r>
        <w:rPr>
          <w:b/>
          <w:spacing w:val="3"/>
          <w:sz w:val="40"/>
          <w:u w:val="thick"/>
        </w:rPr>
        <w:t>C</w:t>
      </w:r>
      <w:r>
        <w:rPr>
          <w:b/>
          <w:spacing w:val="3"/>
          <w:sz w:val="32"/>
          <w:u w:val="thick"/>
        </w:rPr>
        <w:t>ONCEPT</w:t>
      </w:r>
      <w:r>
        <w:rPr>
          <w:b/>
          <w:spacing w:val="33"/>
          <w:sz w:val="32"/>
          <w:u w:val="thick"/>
        </w:rPr>
        <w:t xml:space="preserve"> </w:t>
      </w:r>
      <w:r>
        <w:rPr>
          <w:b/>
          <w:spacing w:val="2"/>
          <w:sz w:val="40"/>
          <w:u w:val="thick"/>
        </w:rPr>
        <w:t>O</w:t>
      </w:r>
      <w:r>
        <w:rPr>
          <w:b/>
          <w:spacing w:val="2"/>
          <w:sz w:val="32"/>
          <w:u w:val="thick"/>
        </w:rPr>
        <w:t>F</w:t>
      </w:r>
      <w:r>
        <w:rPr>
          <w:b/>
          <w:spacing w:val="2"/>
          <w:sz w:val="32"/>
          <w:u w:val="thick"/>
        </w:rPr>
        <w:tab/>
      </w:r>
      <w:r>
        <w:rPr>
          <w:b/>
          <w:spacing w:val="3"/>
          <w:sz w:val="40"/>
          <w:u w:val="thick"/>
        </w:rPr>
        <w:t>M</w:t>
      </w:r>
      <w:r>
        <w:rPr>
          <w:b/>
          <w:spacing w:val="3"/>
          <w:sz w:val="32"/>
          <w:u w:val="thick"/>
        </w:rPr>
        <w:t>ETHODOLOGY</w:t>
      </w: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6"/>
        <w:rPr>
          <w:b/>
          <w:sz w:val="16"/>
        </w:rPr>
      </w:pPr>
    </w:p>
    <w:p w:rsidR="006B2F76" w:rsidRDefault="003F5458">
      <w:pPr>
        <w:spacing w:before="86"/>
        <w:ind w:left="254"/>
        <w:rPr>
          <w:b/>
          <w:sz w:val="32"/>
        </w:rPr>
      </w:pPr>
      <w:r>
        <w:rPr>
          <w:b/>
          <w:spacing w:val="3"/>
          <w:sz w:val="32"/>
          <w:u w:val="thick"/>
        </w:rPr>
        <w:t>M</w:t>
      </w:r>
      <w:r>
        <w:rPr>
          <w:b/>
          <w:spacing w:val="3"/>
          <w:sz w:val="28"/>
          <w:u w:val="thick"/>
        </w:rPr>
        <w:t xml:space="preserve">EANING </w:t>
      </w:r>
      <w:r>
        <w:rPr>
          <w:b/>
          <w:spacing w:val="2"/>
          <w:sz w:val="32"/>
          <w:u w:val="thick"/>
        </w:rPr>
        <w:t>O</w:t>
      </w:r>
      <w:r>
        <w:rPr>
          <w:b/>
          <w:spacing w:val="2"/>
          <w:sz w:val="28"/>
          <w:u w:val="thick"/>
        </w:rPr>
        <w:t xml:space="preserve">F </w:t>
      </w:r>
      <w:proofErr w:type="gramStart"/>
      <w:r>
        <w:rPr>
          <w:b/>
          <w:spacing w:val="3"/>
          <w:sz w:val="32"/>
          <w:u w:val="thick"/>
        </w:rPr>
        <w:t>R</w:t>
      </w:r>
      <w:r>
        <w:rPr>
          <w:b/>
          <w:spacing w:val="3"/>
          <w:sz w:val="25"/>
          <w:u w:val="thick"/>
        </w:rPr>
        <w:t>ESEARCH</w:t>
      </w:r>
      <w:r>
        <w:rPr>
          <w:b/>
          <w:spacing w:val="59"/>
          <w:sz w:val="25"/>
        </w:rPr>
        <w:t xml:space="preserve"> </w:t>
      </w:r>
      <w:r>
        <w:rPr>
          <w:b/>
          <w:spacing w:val="2"/>
          <w:sz w:val="32"/>
        </w:rPr>
        <w:t>:</w:t>
      </w:r>
      <w:proofErr w:type="gramEnd"/>
      <w:r>
        <w:rPr>
          <w:b/>
          <w:spacing w:val="2"/>
          <w:sz w:val="32"/>
        </w:rPr>
        <w:t>-</w:t>
      </w:r>
    </w:p>
    <w:p w:rsidR="006B2F76" w:rsidRDefault="006B2F76">
      <w:pPr>
        <w:pStyle w:val="BodyText"/>
        <w:rPr>
          <w:b/>
          <w:sz w:val="34"/>
        </w:rPr>
      </w:pPr>
    </w:p>
    <w:p w:rsidR="006B2F76" w:rsidRDefault="006B2F76">
      <w:pPr>
        <w:pStyle w:val="BodyText"/>
        <w:rPr>
          <w:b/>
          <w:sz w:val="30"/>
        </w:rPr>
      </w:pPr>
    </w:p>
    <w:p w:rsidR="006B2F76" w:rsidRDefault="003F5458">
      <w:pPr>
        <w:pStyle w:val="BodyText"/>
        <w:spacing w:line="360" w:lineRule="auto"/>
        <w:ind w:left="254" w:right="580"/>
        <w:jc w:val="both"/>
      </w:pPr>
      <w:r>
        <w:t>Research is discovery of facts, developments of facts and verification of</w:t>
      </w:r>
      <w:r>
        <w:rPr>
          <w:spacing w:val="-32"/>
        </w:rPr>
        <w:t xml:space="preserve"> </w:t>
      </w:r>
      <w:r>
        <w:t>facts. Research is an Endeavour to discover intellectual and practical solutions to the problems through the applications of scientific methods to the knowledgeable universe; research is the process which involves defining and redefining problems, hypotheses and conclusion after careful testing. Research is the last report when individuals, organizations and societies create some problems for which there are no answers, or when there is inconsistency among answers. It is systematic way of knowing more about the world. Research can be done in arbitrary or in a systematic</w:t>
      </w:r>
      <w:r>
        <w:rPr>
          <w:spacing w:val="-12"/>
        </w:rPr>
        <w:t xml:space="preserve"> </w:t>
      </w:r>
      <w:r>
        <w:t>manner.</w:t>
      </w:r>
    </w:p>
    <w:p w:rsidR="006B2F76" w:rsidRDefault="003F5458">
      <w:pPr>
        <w:pStyle w:val="Heading5"/>
        <w:spacing w:before="1"/>
        <w:ind w:left="254"/>
      </w:pPr>
      <w:r>
        <w:t>DEFINITIONS:-</w:t>
      </w:r>
    </w:p>
    <w:p w:rsidR="006B2F76" w:rsidRDefault="003F5458">
      <w:pPr>
        <w:pStyle w:val="BodyText"/>
        <w:spacing w:before="160" w:line="360" w:lineRule="auto"/>
        <w:ind w:left="254" w:right="585"/>
        <w:jc w:val="both"/>
      </w:pPr>
      <w:r>
        <w:t xml:space="preserve">“Research is a careful investigation or inquiry </w:t>
      </w:r>
      <w:proofErr w:type="gramStart"/>
      <w:r>
        <w:t>specially</w:t>
      </w:r>
      <w:proofErr w:type="gramEnd"/>
      <w:r>
        <w:t xml:space="preserve"> through search for new facts in any branch of knowledge” –BY OXFORD DICTIONARY.</w:t>
      </w:r>
    </w:p>
    <w:p w:rsidR="006B2F76" w:rsidRDefault="003F5458">
      <w:pPr>
        <w:pStyle w:val="BodyText"/>
        <w:ind w:left="254"/>
        <w:jc w:val="both"/>
      </w:pPr>
      <w:proofErr w:type="gramStart"/>
      <w:r>
        <w:t>“A systematized efforts to gain new knowledge”.</w:t>
      </w:r>
      <w:proofErr w:type="gramEnd"/>
      <w:r>
        <w:t xml:space="preserve"> –BY REDMAN &amp;MORY</w:t>
      </w:r>
    </w:p>
    <w:p w:rsidR="006B2F76" w:rsidRDefault="003F5458">
      <w:pPr>
        <w:pStyle w:val="Heading3"/>
        <w:spacing w:before="161"/>
        <w:ind w:left="254"/>
        <w:jc w:val="left"/>
        <w:rPr>
          <w:b w:val="0"/>
          <w:sz w:val="28"/>
        </w:rPr>
      </w:pPr>
      <w:r>
        <w:rPr>
          <w:u w:val="single"/>
        </w:rPr>
        <w:t>MEANING OF RESEARCH METHODOLOGY</w:t>
      </w:r>
      <w:r>
        <w:rPr>
          <w:b w:val="0"/>
          <w:sz w:val="28"/>
        </w:rPr>
        <w:t>:-</w:t>
      </w:r>
    </w:p>
    <w:p w:rsidR="006B2F76" w:rsidRDefault="006B2F76">
      <w:pPr>
        <w:rPr>
          <w:sz w:val="28"/>
        </w:rPr>
        <w:sectPr w:rsidR="006B2F76">
          <w:pgSz w:w="12240" w:h="15840"/>
          <w:pgMar w:top="1500" w:right="1380" w:bottom="500" w:left="1280" w:header="0" w:footer="302" w:gutter="0"/>
          <w:cols w:space="720"/>
        </w:sectPr>
      </w:pPr>
    </w:p>
    <w:p w:rsidR="006B2F76" w:rsidRDefault="003F5458">
      <w:pPr>
        <w:pStyle w:val="BodyText"/>
        <w:spacing w:before="62" w:line="360" w:lineRule="auto"/>
        <w:ind w:left="681" w:right="157"/>
        <w:jc w:val="both"/>
      </w:pPr>
      <w:r>
        <w:lastRenderedPageBreak/>
        <w:t>Research methodology is a way to systematically solve the research problem. It may be understood as a science of how research is done systematically. In simple word; all those methods that are used by the researcher during the course of studying the research problem are termed research methodology.</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3F5458">
      <w:pPr>
        <w:pStyle w:val="Heading3"/>
        <w:spacing w:before="254"/>
        <w:ind w:left="4356"/>
        <w:jc w:val="left"/>
      </w:pPr>
      <w:r>
        <w:rPr>
          <w:sz w:val="40"/>
          <w:u w:val="thick"/>
        </w:rPr>
        <w:t>P</w:t>
      </w:r>
      <w:r>
        <w:rPr>
          <w:u w:val="thick"/>
        </w:rPr>
        <w:t xml:space="preserve">RIMARY </w:t>
      </w:r>
      <w:r>
        <w:rPr>
          <w:sz w:val="40"/>
          <w:u w:val="thick"/>
        </w:rPr>
        <w:t>D</w:t>
      </w:r>
      <w:r>
        <w:rPr>
          <w:u w:val="thick"/>
        </w:rPr>
        <w:t>ATA</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4"/>
        <w:rPr>
          <w:b/>
          <w:sz w:val="24"/>
        </w:rPr>
      </w:pPr>
    </w:p>
    <w:p w:rsidR="006B2F76" w:rsidRDefault="003F5458">
      <w:pPr>
        <w:pStyle w:val="BodyText"/>
        <w:spacing w:before="88" w:line="360" w:lineRule="auto"/>
        <w:ind w:left="681" w:right="5481"/>
      </w:pPr>
      <w:r>
        <w:t>Sources plan for primary data, Research technique: Survey</w:t>
      </w:r>
    </w:p>
    <w:p w:rsidR="006B2F76" w:rsidRDefault="003F5458">
      <w:pPr>
        <w:pStyle w:val="BodyText"/>
        <w:spacing w:line="360" w:lineRule="auto"/>
        <w:ind w:left="681" w:right="168"/>
      </w:pPr>
      <w:r>
        <w:t>Contact method: Personal visit to the concerned organization and individual in addition to telephonic</w:t>
      </w:r>
      <w:r>
        <w:rPr>
          <w:spacing w:val="-2"/>
        </w:rPr>
        <w:t xml:space="preserve"> </w:t>
      </w:r>
      <w:r>
        <w:t>interviews.</w:t>
      </w:r>
    </w:p>
    <w:p w:rsidR="006B2F76" w:rsidRDefault="003F5458">
      <w:pPr>
        <w:pStyle w:val="BodyText"/>
        <w:ind w:left="681"/>
        <w:jc w:val="both"/>
      </w:pPr>
      <w:r>
        <w:t>Research instrument: Questionnaire.</w:t>
      </w:r>
    </w:p>
    <w:p w:rsidR="006B2F76" w:rsidRDefault="003F5458">
      <w:pPr>
        <w:pStyle w:val="BodyText"/>
        <w:spacing w:before="162" w:line="360" w:lineRule="auto"/>
        <w:ind w:left="681" w:right="160"/>
        <w:jc w:val="both"/>
      </w:pPr>
      <w:r>
        <w:t xml:space="preserve">The primary data are those which are collected a fresh and for the first time and thus happen to be original in character. The primary data was collected through experiments or survey conducted in </w:t>
      </w:r>
      <w:proofErr w:type="spellStart"/>
      <w:r>
        <w:t>Pune</w:t>
      </w:r>
      <w:proofErr w:type="spellEnd"/>
      <w:r>
        <w:t>.</w:t>
      </w:r>
    </w:p>
    <w:p w:rsidR="006B2F76" w:rsidRDefault="006B2F76">
      <w:pPr>
        <w:spacing w:line="360" w:lineRule="auto"/>
        <w:jc w:val="both"/>
        <w:sectPr w:rsidR="006B2F76">
          <w:pgSz w:w="12240" w:h="15840"/>
          <w:pgMar w:top="96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spacing w:before="259"/>
        <w:ind w:left="254"/>
        <w:rPr>
          <w:b/>
          <w:sz w:val="25"/>
        </w:rPr>
      </w:pPr>
      <w:r>
        <w:rPr>
          <w:b/>
          <w:sz w:val="32"/>
          <w:u w:val="single"/>
        </w:rPr>
        <w:t>T</w:t>
      </w:r>
      <w:r>
        <w:rPr>
          <w:b/>
          <w:sz w:val="25"/>
          <w:u w:val="single"/>
        </w:rPr>
        <w:t xml:space="preserve">OOLS </w:t>
      </w:r>
      <w:r>
        <w:rPr>
          <w:b/>
          <w:sz w:val="32"/>
          <w:u w:val="single"/>
        </w:rPr>
        <w:t>A</w:t>
      </w:r>
      <w:r>
        <w:rPr>
          <w:b/>
          <w:sz w:val="25"/>
          <w:u w:val="single"/>
        </w:rPr>
        <w:t xml:space="preserve">ND </w:t>
      </w:r>
      <w:r>
        <w:rPr>
          <w:b/>
          <w:sz w:val="32"/>
          <w:u w:val="single"/>
        </w:rPr>
        <w:t>T</w:t>
      </w:r>
      <w:r>
        <w:rPr>
          <w:b/>
          <w:sz w:val="25"/>
          <w:u w:val="single"/>
        </w:rPr>
        <w:t xml:space="preserve">ECHNIQUES </w:t>
      </w:r>
      <w:r>
        <w:rPr>
          <w:b/>
          <w:sz w:val="32"/>
          <w:u w:val="single"/>
        </w:rPr>
        <w:t>O</w:t>
      </w:r>
      <w:r>
        <w:rPr>
          <w:b/>
          <w:sz w:val="25"/>
          <w:u w:val="single"/>
        </w:rPr>
        <w:t xml:space="preserve">F </w:t>
      </w:r>
      <w:r>
        <w:rPr>
          <w:b/>
          <w:sz w:val="32"/>
          <w:u w:val="single"/>
        </w:rPr>
        <w:t>C</w:t>
      </w:r>
      <w:r>
        <w:rPr>
          <w:b/>
          <w:sz w:val="25"/>
          <w:u w:val="single"/>
        </w:rPr>
        <w:t xml:space="preserve">OLLECTING </w:t>
      </w:r>
      <w:r>
        <w:rPr>
          <w:b/>
          <w:sz w:val="32"/>
          <w:u w:val="single"/>
        </w:rPr>
        <w:t>S</w:t>
      </w:r>
      <w:r>
        <w:rPr>
          <w:b/>
          <w:sz w:val="25"/>
          <w:u w:val="single"/>
        </w:rPr>
        <w:t xml:space="preserve">ECONDARY </w:t>
      </w:r>
      <w:r>
        <w:rPr>
          <w:b/>
          <w:sz w:val="32"/>
          <w:u w:val="single"/>
        </w:rPr>
        <w:t>D</w:t>
      </w:r>
      <w:r>
        <w:rPr>
          <w:b/>
          <w:sz w:val="25"/>
          <w:u w:val="single"/>
        </w:rPr>
        <w:t>ATA</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3"/>
        <w:rPr>
          <w:b/>
        </w:rPr>
      </w:pPr>
    </w:p>
    <w:p w:rsidR="006B2F76" w:rsidRDefault="003F5458">
      <w:pPr>
        <w:pStyle w:val="BodyText"/>
        <w:spacing w:before="89"/>
        <w:ind w:left="974"/>
      </w:pPr>
      <w:r>
        <w:t>The research instruments in this study were the questionnaire method.</w:t>
      </w:r>
    </w:p>
    <w:p w:rsidR="006B2F76" w:rsidRDefault="006B2F76">
      <w:pPr>
        <w:pStyle w:val="BodyText"/>
        <w:rPr>
          <w:sz w:val="30"/>
        </w:rPr>
      </w:pPr>
    </w:p>
    <w:p w:rsidR="006B2F76" w:rsidRDefault="006B2F76">
      <w:pPr>
        <w:pStyle w:val="BodyText"/>
        <w:spacing w:before="11"/>
        <w:rPr>
          <w:sz w:val="25"/>
        </w:rPr>
      </w:pPr>
    </w:p>
    <w:p w:rsidR="006B2F76" w:rsidRDefault="003F5458">
      <w:pPr>
        <w:pStyle w:val="BodyText"/>
        <w:spacing w:line="360" w:lineRule="auto"/>
        <w:ind w:left="254" w:right="583" w:firstLine="720"/>
        <w:jc w:val="both"/>
      </w:pPr>
      <w:r>
        <w:t xml:space="preserve">The questionnaire was used to avail the vital information needed. The questionnaire was open as well as closed ended with multiple choice and ranking questions. The term questionnaire refers to a self-administered process, where by the respondents read the questions and records his answers </w:t>
      </w:r>
      <w:proofErr w:type="spellStart"/>
      <w:r>
        <w:t>with out</w:t>
      </w:r>
      <w:proofErr w:type="spellEnd"/>
      <w:r>
        <w:t xml:space="preserve"> the assistance of an interviewer.</w:t>
      </w:r>
    </w:p>
    <w:p w:rsidR="006B2F76" w:rsidRDefault="006B2F76">
      <w:pPr>
        <w:pStyle w:val="BodyText"/>
        <w:rPr>
          <w:sz w:val="42"/>
        </w:rPr>
      </w:pPr>
    </w:p>
    <w:p w:rsidR="006B2F76" w:rsidRDefault="003F5458">
      <w:pPr>
        <w:pStyle w:val="BodyText"/>
        <w:ind w:left="974"/>
      </w:pPr>
      <w:r>
        <w:t>Questionnaire constructing consists of 5 steps.</w:t>
      </w:r>
    </w:p>
    <w:p w:rsidR="006B2F76" w:rsidRDefault="003F5458">
      <w:pPr>
        <w:pStyle w:val="ListParagraph"/>
        <w:numPr>
          <w:ilvl w:val="0"/>
          <w:numId w:val="5"/>
        </w:numPr>
        <w:tabs>
          <w:tab w:val="left" w:pos="2054"/>
        </w:tabs>
        <w:spacing w:before="162"/>
        <w:ind w:hanging="361"/>
        <w:rPr>
          <w:sz w:val="28"/>
        </w:rPr>
      </w:pPr>
      <w:r>
        <w:rPr>
          <w:sz w:val="28"/>
        </w:rPr>
        <w:t>Specifying the information</w:t>
      </w:r>
      <w:r>
        <w:rPr>
          <w:spacing w:val="3"/>
          <w:sz w:val="28"/>
        </w:rPr>
        <w:t xml:space="preserve"> </w:t>
      </w:r>
      <w:r>
        <w:rPr>
          <w:sz w:val="28"/>
        </w:rPr>
        <w:t>needed.</w:t>
      </w:r>
    </w:p>
    <w:p w:rsidR="006B2F76" w:rsidRDefault="003F5458">
      <w:pPr>
        <w:pStyle w:val="ListParagraph"/>
        <w:numPr>
          <w:ilvl w:val="0"/>
          <w:numId w:val="5"/>
        </w:numPr>
        <w:tabs>
          <w:tab w:val="left" w:pos="2054"/>
        </w:tabs>
        <w:spacing w:before="160"/>
        <w:ind w:hanging="361"/>
        <w:rPr>
          <w:sz w:val="28"/>
        </w:rPr>
      </w:pPr>
      <w:r>
        <w:rPr>
          <w:sz w:val="28"/>
        </w:rPr>
        <w:t>Determining the type of questionnaire to be</w:t>
      </w:r>
      <w:r>
        <w:rPr>
          <w:spacing w:val="-2"/>
          <w:sz w:val="28"/>
        </w:rPr>
        <w:t xml:space="preserve"> </w:t>
      </w:r>
      <w:r>
        <w:rPr>
          <w:sz w:val="28"/>
        </w:rPr>
        <w:t>asked.</w:t>
      </w:r>
    </w:p>
    <w:p w:rsidR="006B2F76" w:rsidRDefault="003F5458">
      <w:pPr>
        <w:pStyle w:val="ListParagraph"/>
        <w:numPr>
          <w:ilvl w:val="0"/>
          <w:numId w:val="5"/>
        </w:numPr>
        <w:tabs>
          <w:tab w:val="left" w:pos="2054"/>
        </w:tabs>
        <w:spacing w:before="163"/>
        <w:ind w:hanging="361"/>
        <w:rPr>
          <w:sz w:val="28"/>
        </w:rPr>
      </w:pPr>
      <w:r>
        <w:rPr>
          <w:sz w:val="28"/>
        </w:rPr>
        <w:t>Deciding the number and sequence of</w:t>
      </w:r>
      <w:r>
        <w:rPr>
          <w:spacing w:val="-2"/>
          <w:sz w:val="28"/>
        </w:rPr>
        <w:t xml:space="preserve"> </w:t>
      </w:r>
      <w:r>
        <w:rPr>
          <w:sz w:val="28"/>
        </w:rPr>
        <w:t>questionnaire.</w:t>
      </w:r>
    </w:p>
    <w:p w:rsidR="006B2F76" w:rsidRDefault="003F5458">
      <w:pPr>
        <w:pStyle w:val="ListParagraph"/>
        <w:numPr>
          <w:ilvl w:val="0"/>
          <w:numId w:val="5"/>
        </w:numPr>
        <w:tabs>
          <w:tab w:val="left" w:pos="2054"/>
        </w:tabs>
        <w:spacing w:before="160"/>
        <w:ind w:hanging="361"/>
        <w:rPr>
          <w:sz w:val="28"/>
        </w:rPr>
      </w:pPr>
      <w:r>
        <w:rPr>
          <w:sz w:val="28"/>
        </w:rPr>
        <w:t>Preparing the preliminary draft of</w:t>
      </w:r>
      <w:r>
        <w:rPr>
          <w:spacing w:val="-2"/>
          <w:sz w:val="28"/>
        </w:rPr>
        <w:t xml:space="preserve"> </w:t>
      </w:r>
      <w:r>
        <w:rPr>
          <w:sz w:val="28"/>
        </w:rPr>
        <w:t>questionnaire.</w:t>
      </w:r>
    </w:p>
    <w:p w:rsidR="006B2F76" w:rsidRDefault="003F5458">
      <w:pPr>
        <w:pStyle w:val="ListParagraph"/>
        <w:numPr>
          <w:ilvl w:val="0"/>
          <w:numId w:val="5"/>
        </w:numPr>
        <w:tabs>
          <w:tab w:val="left" w:pos="2054"/>
        </w:tabs>
        <w:spacing w:before="162"/>
        <w:ind w:hanging="361"/>
        <w:rPr>
          <w:sz w:val="28"/>
        </w:rPr>
      </w:pPr>
      <w:r>
        <w:rPr>
          <w:sz w:val="28"/>
        </w:rPr>
        <w:t>Revising and resetting the</w:t>
      </w:r>
      <w:r>
        <w:rPr>
          <w:spacing w:val="-2"/>
          <w:sz w:val="28"/>
        </w:rPr>
        <w:t xml:space="preserve"> </w:t>
      </w:r>
      <w:r>
        <w:rPr>
          <w:sz w:val="28"/>
        </w:rPr>
        <w:t>questionnaire.</w:t>
      </w:r>
    </w:p>
    <w:p w:rsidR="006B2F76" w:rsidRDefault="006B2F76">
      <w:pPr>
        <w:pStyle w:val="BodyText"/>
        <w:rPr>
          <w:sz w:val="30"/>
        </w:rPr>
      </w:pPr>
    </w:p>
    <w:p w:rsidR="006B2F76" w:rsidRDefault="006B2F76">
      <w:pPr>
        <w:pStyle w:val="BodyText"/>
        <w:spacing w:before="11"/>
        <w:rPr>
          <w:sz w:val="25"/>
        </w:rPr>
      </w:pPr>
    </w:p>
    <w:p w:rsidR="006B2F76" w:rsidRDefault="003F5458">
      <w:pPr>
        <w:pStyle w:val="BodyText"/>
        <w:spacing w:line="360" w:lineRule="auto"/>
        <w:ind w:left="254" w:right="584"/>
        <w:jc w:val="both"/>
      </w:pPr>
      <w:r>
        <w:t xml:space="preserve">Collection of data through questionnaire was considered suitable to extract information and draw the results since footwear is a product which is used by </w:t>
      </w:r>
      <w:proofErr w:type="spellStart"/>
      <w:r>
        <w:t>every one</w:t>
      </w:r>
      <w:proofErr w:type="spellEnd"/>
      <w:r>
        <w:t xml:space="preserve">, </w:t>
      </w:r>
      <w:proofErr w:type="spellStart"/>
      <w:r>
        <w:t>there fore</w:t>
      </w:r>
      <w:proofErr w:type="spellEnd"/>
      <w:r>
        <w:t xml:space="preserve"> no other method apart from questionnaire is suitable, it was designed after carefully consideration of the various attributes and was pre tested to modify the questions and avoid the errors.</w:t>
      </w:r>
    </w:p>
    <w:p w:rsidR="006B2F76" w:rsidRDefault="006B2F76">
      <w:pPr>
        <w:spacing w:line="360" w:lineRule="auto"/>
        <w:jc w:val="both"/>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3"/>
        </w:rPr>
      </w:pPr>
    </w:p>
    <w:p w:rsidR="006B2F76" w:rsidRDefault="003F5458">
      <w:pPr>
        <w:pStyle w:val="Heading4"/>
        <w:ind w:left="851"/>
        <w:rPr>
          <w:u w:val="none"/>
        </w:rPr>
      </w:pPr>
      <w:r>
        <w:rPr>
          <w:sz w:val="36"/>
        </w:rPr>
        <w:t>I</w:t>
      </w:r>
      <w:r>
        <w:t xml:space="preserve">NTRODUCTION </w:t>
      </w:r>
      <w:r>
        <w:rPr>
          <w:sz w:val="36"/>
        </w:rPr>
        <w:t>A</w:t>
      </w:r>
      <w:r>
        <w:t xml:space="preserve">ND </w:t>
      </w:r>
      <w:r>
        <w:rPr>
          <w:sz w:val="36"/>
        </w:rPr>
        <w:t>D</w:t>
      </w:r>
      <w:r>
        <w:t xml:space="preserve">EFINITION </w:t>
      </w:r>
      <w:r>
        <w:rPr>
          <w:sz w:val="36"/>
        </w:rPr>
        <w:t>O</w:t>
      </w:r>
      <w:r>
        <w:t xml:space="preserve">F </w:t>
      </w:r>
      <w:r>
        <w:rPr>
          <w:sz w:val="36"/>
        </w:rPr>
        <w:t>T</w:t>
      </w:r>
      <w:r>
        <w:t xml:space="preserve">HE </w:t>
      </w:r>
      <w:r>
        <w:rPr>
          <w:sz w:val="36"/>
        </w:rPr>
        <w:t>T</w:t>
      </w:r>
      <w:r>
        <w:t>OPIC</w:t>
      </w:r>
    </w:p>
    <w:p w:rsidR="006B2F76" w:rsidRDefault="003F5458">
      <w:pPr>
        <w:spacing w:before="278"/>
        <w:ind w:left="681"/>
        <w:rPr>
          <w:b/>
          <w:sz w:val="32"/>
        </w:rPr>
      </w:pPr>
      <w:r>
        <w:rPr>
          <w:b/>
          <w:sz w:val="32"/>
        </w:rPr>
        <w:t>M</w:t>
      </w:r>
      <w:r>
        <w:rPr>
          <w:b/>
          <w:sz w:val="25"/>
        </w:rPr>
        <w:t>ARKET POTENTIAL</w:t>
      </w:r>
      <w:r>
        <w:rPr>
          <w:b/>
          <w:sz w:val="32"/>
        </w:rPr>
        <w:t>:-</w:t>
      </w:r>
    </w:p>
    <w:p w:rsidR="006B2F76" w:rsidRDefault="003F5458">
      <w:pPr>
        <w:pStyle w:val="BodyText"/>
        <w:spacing w:before="275"/>
        <w:ind w:left="681" w:right="282"/>
        <w:jc w:val="both"/>
      </w:pPr>
      <w:proofErr w:type="gramStart"/>
      <w:r>
        <w:t>The intensity of possible contacts with markets.</w:t>
      </w:r>
      <w:proofErr w:type="gramEnd"/>
      <w:r>
        <w:t xml:space="preserve"> If a plant could be located in a number of locations, it is useful to be able to estimate the probable volume of sales which could be at each possible site. This is the market potential.</w:t>
      </w:r>
    </w:p>
    <w:p w:rsidR="006B2F76" w:rsidRDefault="006B2F76">
      <w:pPr>
        <w:pStyle w:val="BodyText"/>
      </w:pPr>
    </w:p>
    <w:p w:rsidR="006B2F76" w:rsidRDefault="003F5458">
      <w:pPr>
        <w:pStyle w:val="BodyText"/>
        <w:ind w:left="681" w:right="180"/>
      </w:pPr>
      <w:r>
        <w:t xml:space="preserve">The maximum number of consumers available will usually be determined by market research, but it may sometimes be calculated from demographic data or government statistics. Ultimately there will, of course, be limitations on the number of consumers. For guidance one can look to the numbers using similar products. Alternatively, one can look to what has happened in other </w:t>
      </w:r>
      <w:proofErr w:type="spellStart"/>
      <w:r>
        <w:t>countriesThe</w:t>
      </w:r>
      <w:proofErr w:type="spellEnd"/>
      <w:r>
        <w:t xml:space="preserve"> maximum potential individual usage, or at least the maximum attainable average usage (there will always be a spread of usage across a range of customers), will usually be determined from market research</w:t>
      </w:r>
      <w:r>
        <w:rPr>
          <w:spacing w:val="-32"/>
        </w:rPr>
        <w:t xml:space="preserve"> </w:t>
      </w:r>
      <w:r>
        <w:t>figures. It is important, however, to consider what lies behind such</w:t>
      </w:r>
      <w:r>
        <w:rPr>
          <w:spacing w:val="-5"/>
        </w:rPr>
        <w:t xml:space="preserve"> </w:t>
      </w:r>
      <w:r>
        <w:t>usage.</w:t>
      </w:r>
    </w:p>
    <w:p w:rsidR="006B2F76" w:rsidRDefault="006B2F76">
      <w:pPr>
        <w:pStyle w:val="BodyText"/>
        <w:rPr>
          <w:sz w:val="30"/>
        </w:rPr>
      </w:pPr>
    </w:p>
    <w:p w:rsidR="006B2F76" w:rsidRDefault="006B2F76">
      <w:pPr>
        <w:pStyle w:val="BodyText"/>
        <w:rPr>
          <w:sz w:val="30"/>
        </w:rPr>
      </w:pPr>
    </w:p>
    <w:p w:rsidR="006B2F76" w:rsidRDefault="006B2F76">
      <w:pPr>
        <w:pStyle w:val="BodyText"/>
        <w:spacing w:before="1"/>
        <w:rPr>
          <w:sz w:val="36"/>
        </w:rPr>
      </w:pPr>
    </w:p>
    <w:p w:rsidR="006B2F76" w:rsidRDefault="003F5458">
      <w:pPr>
        <w:ind w:left="681"/>
        <w:rPr>
          <w:b/>
          <w:sz w:val="32"/>
        </w:rPr>
      </w:pPr>
      <w:r>
        <w:rPr>
          <w:b/>
          <w:sz w:val="32"/>
        </w:rPr>
        <w:t>C</w:t>
      </w:r>
      <w:r>
        <w:rPr>
          <w:b/>
          <w:sz w:val="25"/>
        </w:rPr>
        <w:t>ONSUMER PERCEPTION</w:t>
      </w:r>
      <w:r>
        <w:rPr>
          <w:b/>
          <w:sz w:val="32"/>
        </w:rPr>
        <w:t>:-</w:t>
      </w:r>
    </w:p>
    <w:p w:rsidR="006B2F76" w:rsidRDefault="006B2F76">
      <w:pPr>
        <w:pStyle w:val="BodyText"/>
        <w:rPr>
          <w:b/>
          <w:sz w:val="34"/>
        </w:rPr>
      </w:pPr>
    </w:p>
    <w:p w:rsidR="006B2F76" w:rsidRDefault="003F5458">
      <w:pPr>
        <w:pStyle w:val="BodyText"/>
        <w:spacing w:before="253"/>
        <w:ind w:left="681"/>
      </w:pPr>
      <w:r>
        <w:t xml:space="preserve">Perception means adding meaning to the sensation by the help of past experience. And it is a cognitive process. </w:t>
      </w:r>
      <w:proofErr w:type="gramStart"/>
      <w:r>
        <w:t>services</w:t>
      </w:r>
      <w:proofErr w:type="gramEnd"/>
      <w:r>
        <w:t xml:space="preserve"> are having the distinct </w:t>
      </w:r>
      <w:proofErr w:type="spellStart"/>
      <w:r>
        <w:t>charactristics</w:t>
      </w:r>
      <w:proofErr w:type="spellEnd"/>
      <w:r>
        <w:t xml:space="preserve"> of intangibility, </w:t>
      </w:r>
      <w:proofErr w:type="spellStart"/>
      <w:r>
        <w:t>hetrogeneity</w:t>
      </w:r>
      <w:proofErr w:type="spellEnd"/>
      <w:r>
        <w:t>, and most important the consumption and production happening at same time.</w:t>
      </w:r>
    </w:p>
    <w:p w:rsidR="006B2F76" w:rsidRDefault="006B2F76">
      <w:pPr>
        <w:pStyle w:val="BodyText"/>
        <w:spacing w:before="11"/>
        <w:rPr>
          <w:sz w:val="27"/>
        </w:rPr>
      </w:pPr>
    </w:p>
    <w:p w:rsidR="006B2F76" w:rsidRDefault="003F5458">
      <w:pPr>
        <w:pStyle w:val="BodyText"/>
        <w:ind w:left="681" w:right="381"/>
      </w:pPr>
      <w:r>
        <w:t xml:space="preserve">The perception of customer for the price of services is different from that of products. </w:t>
      </w:r>
      <w:proofErr w:type="gramStart"/>
      <w:r>
        <w:t>a</w:t>
      </w:r>
      <w:proofErr w:type="gramEnd"/>
      <w:r>
        <w:t xml:space="preserve"> person getting the </w:t>
      </w:r>
      <w:proofErr w:type="spellStart"/>
      <w:r>
        <w:t>sercice</w:t>
      </w:r>
      <w:proofErr w:type="spellEnd"/>
      <w:r>
        <w:t xml:space="preserve"> </w:t>
      </w:r>
      <w:proofErr w:type="spellStart"/>
      <w:r>
        <w:t>asseses</w:t>
      </w:r>
      <w:proofErr w:type="spellEnd"/>
      <w:r>
        <w:t xml:space="preserve"> the other persons abilities, competencies etc. in a very short period so the relate the efficiency of the person with the price to be paid to avail that service.</w:t>
      </w:r>
    </w:p>
    <w:p w:rsidR="006B2F76" w:rsidRDefault="006B2F76">
      <w:pPr>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pStyle w:val="Heading4"/>
        <w:spacing w:before="212"/>
        <w:rPr>
          <w:u w:val="none"/>
        </w:rPr>
      </w:pPr>
      <w:r>
        <w:rPr>
          <w:sz w:val="36"/>
        </w:rPr>
        <w:t>S</w:t>
      </w:r>
      <w:r>
        <w:t xml:space="preserve">AMPLE </w:t>
      </w:r>
      <w:r>
        <w:rPr>
          <w:sz w:val="36"/>
        </w:rPr>
        <w:t>S</w:t>
      </w:r>
      <w:r>
        <w:t xml:space="preserve">IZE </w:t>
      </w:r>
      <w:r>
        <w:rPr>
          <w:sz w:val="36"/>
        </w:rPr>
        <w:t>A</w:t>
      </w:r>
      <w:r>
        <w:t xml:space="preserve">ND </w:t>
      </w:r>
      <w:r>
        <w:rPr>
          <w:sz w:val="36"/>
        </w:rPr>
        <w:t>S</w:t>
      </w:r>
      <w:r>
        <w:t xml:space="preserve">AMPLE </w:t>
      </w:r>
      <w:r>
        <w:rPr>
          <w:sz w:val="36"/>
        </w:rPr>
        <w:t>T</w:t>
      </w:r>
      <w:r>
        <w:t>ECHNIQUES</w:t>
      </w:r>
    </w:p>
    <w:p w:rsidR="006B2F76" w:rsidRDefault="006B2F76">
      <w:pPr>
        <w:pStyle w:val="BodyText"/>
        <w:rPr>
          <w:b/>
          <w:sz w:val="20"/>
        </w:rPr>
      </w:pPr>
    </w:p>
    <w:p w:rsidR="006B2F76" w:rsidRDefault="006B2F76">
      <w:pPr>
        <w:pStyle w:val="BodyText"/>
        <w:spacing w:before="4"/>
        <w:rPr>
          <w:b/>
        </w:rPr>
      </w:pPr>
    </w:p>
    <w:p w:rsidR="006B2F76" w:rsidRDefault="003F5458">
      <w:pPr>
        <w:pStyle w:val="BodyText"/>
        <w:spacing w:before="89"/>
        <w:ind w:left="254"/>
        <w:jc w:val="both"/>
      </w:pPr>
      <w:bookmarkStart w:id="2" w:name="100_consumers_from_different_area_of_Pun"/>
      <w:bookmarkEnd w:id="2"/>
      <w:r>
        <w:t xml:space="preserve">100 consumers from different area of </w:t>
      </w:r>
      <w:proofErr w:type="spellStart"/>
      <w:r>
        <w:t>Pune</w:t>
      </w:r>
      <w:proofErr w:type="spellEnd"/>
      <w:r>
        <w:t xml:space="preserve"> were </w:t>
      </w:r>
      <w:proofErr w:type="gramStart"/>
      <w:r>
        <w:t>surveyed .</w:t>
      </w:r>
      <w:proofErr w:type="gramEnd"/>
    </w:p>
    <w:p w:rsidR="006B2F76" w:rsidRDefault="006B2F76">
      <w:pPr>
        <w:pStyle w:val="BodyText"/>
        <w:spacing w:before="11"/>
        <w:rPr>
          <w:sz w:val="27"/>
        </w:rPr>
      </w:pPr>
    </w:p>
    <w:p w:rsidR="006B2F76" w:rsidRDefault="003F5458">
      <w:pPr>
        <w:pStyle w:val="BodyText"/>
        <w:spacing w:line="480" w:lineRule="auto"/>
        <w:ind w:left="254" w:right="597"/>
        <w:jc w:val="both"/>
      </w:pPr>
      <w:bookmarkStart w:id="3" w:name="100_was_the_sample_size_and_approximatel"/>
      <w:bookmarkEnd w:id="3"/>
      <w:r>
        <w:t>100 was the sample size and approximately 10-20 respondents from each</w:t>
      </w:r>
      <w:r>
        <w:rPr>
          <w:spacing w:val="-28"/>
        </w:rPr>
        <w:t xml:space="preserve"> </w:t>
      </w:r>
      <w:r>
        <w:t>area</w:t>
      </w:r>
      <w:bookmarkStart w:id="4" w:name="were_interviewed."/>
      <w:bookmarkEnd w:id="4"/>
      <w:r>
        <w:t xml:space="preserve"> were</w:t>
      </w:r>
      <w:r>
        <w:rPr>
          <w:spacing w:val="-2"/>
        </w:rPr>
        <w:t xml:space="preserve"> </w:t>
      </w:r>
      <w:r>
        <w:t>interviewed.</w:t>
      </w:r>
    </w:p>
    <w:p w:rsidR="006B2F76" w:rsidRDefault="003F5458">
      <w:pPr>
        <w:pStyle w:val="BodyText"/>
        <w:spacing w:before="230" w:line="360" w:lineRule="auto"/>
        <w:ind w:left="254" w:right="585"/>
        <w:jc w:val="both"/>
      </w:pPr>
      <w:r>
        <w:t xml:space="preserve">Collection of data through questionnaire was considered suitable to extract information and draw the results since footwear is a product which is used by </w:t>
      </w:r>
      <w:proofErr w:type="spellStart"/>
      <w:r>
        <w:t>every one</w:t>
      </w:r>
      <w:proofErr w:type="spellEnd"/>
      <w:r>
        <w:t xml:space="preserve">, </w:t>
      </w:r>
      <w:proofErr w:type="spellStart"/>
      <w:r>
        <w:t>there fore</w:t>
      </w:r>
      <w:proofErr w:type="spellEnd"/>
      <w:r>
        <w:t xml:space="preserve"> no other method/Technique apart from questionnaire is suitable, it was designed after carefully consideration of the various attributes and was pre tested to modify the questions and avoid the errors.</w:t>
      </w: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20FC">
      <w:pPr>
        <w:pStyle w:val="BodyText"/>
        <w:spacing w:before="3"/>
        <w:rPr>
          <w:sz w:val="24"/>
        </w:rPr>
      </w:pPr>
      <w:r w:rsidRPr="003F20FC">
        <w:pict>
          <v:shape id="_x0000_s2060" style="position:absolute;margin-left:76.7pt;margin-top:16.4pt;width:4pt;height:.1pt;z-index:-15722496;mso-wrap-distance-left:0;mso-wrap-distance-right:0;mso-position-horizontal-relative:page" coordorigin="1534,328" coordsize="80,0" path="m1534,328r80,e" filled="f" strokeweight=".9pt">
            <v:path arrowok="t"/>
            <w10:wrap type="topAndBottom" anchorx="page"/>
          </v:shape>
        </w:pict>
      </w:r>
    </w:p>
    <w:p w:rsidR="006B2F76" w:rsidRDefault="006B2F76">
      <w:pPr>
        <w:rPr>
          <w:sz w:val="24"/>
        </w:rPr>
        <w:sectPr w:rsidR="006B2F76">
          <w:pgSz w:w="12240" w:h="15840"/>
          <w:pgMar w:top="1500" w:right="1380" w:bottom="500" w:left="1280" w:header="0" w:footer="302" w:gutter="0"/>
          <w:cols w:space="720"/>
        </w:sectPr>
      </w:pPr>
    </w:p>
    <w:p w:rsidR="006B2F76" w:rsidRDefault="006B2F76">
      <w:pPr>
        <w:pStyle w:val="BodyText"/>
        <w:spacing w:before="3"/>
        <w:rPr>
          <w:sz w:val="15"/>
        </w:rPr>
      </w:pPr>
    </w:p>
    <w:p w:rsidR="006B2F76" w:rsidRDefault="003F5458">
      <w:pPr>
        <w:pStyle w:val="Heading3"/>
        <w:spacing w:before="83"/>
        <w:ind w:left="1845" w:right="1503"/>
      </w:pPr>
      <w:r>
        <w:rPr>
          <w:sz w:val="40"/>
          <w:u w:val="thick"/>
        </w:rPr>
        <w:t>D</w:t>
      </w:r>
      <w:r>
        <w:rPr>
          <w:u w:val="thick"/>
        </w:rPr>
        <w:t xml:space="preserve">ATA </w:t>
      </w:r>
      <w:r>
        <w:rPr>
          <w:sz w:val="40"/>
          <w:u w:val="thick"/>
        </w:rPr>
        <w:t>A</w:t>
      </w:r>
      <w:r>
        <w:rPr>
          <w:u w:val="thick"/>
        </w:rPr>
        <w:t>NALYSIS</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4"/>
        <w:rPr>
          <w:b/>
        </w:rPr>
      </w:pPr>
    </w:p>
    <w:p w:rsidR="006B2F76" w:rsidRDefault="003F5458">
      <w:pPr>
        <w:pStyle w:val="Heading5"/>
      </w:pPr>
      <w:r>
        <w:t>CLASSIFICATIONS &amp; TABULATION OF DATA:-</w:t>
      </w:r>
    </w:p>
    <w:p w:rsidR="006B2F76" w:rsidRDefault="006B2F76">
      <w:pPr>
        <w:pStyle w:val="BodyText"/>
        <w:rPr>
          <w:b/>
          <w:sz w:val="30"/>
        </w:rPr>
      </w:pPr>
    </w:p>
    <w:p w:rsidR="006B2F76" w:rsidRDefault="006B2F76">
      <w:pPr>
        <w:pStyle w:val="BodyText"/>
        <w:spacing w:before="1"/>
        <w:rPr>
          <w:b/>
          <w:sz w:val="40"/>
        </w:rPr>
      </w:pPr>
    </w:p>
    <w:p w:rsidR="006B2F76" w:rsidRDefault="003F5458">
      <w:pPr>
        <w:pStyle w:val="BodyText"/>
        <w:spacing w:line="360" w:lineRule="auto"/>
        <w:ind w:left="681" w:right="417" w:firstLine="720"/>
      </w:pPr>
      <w:r>
        <w:t>The preparation, tabulation and analysis of raw data consist of following steps: -</w:t>
      </w:r>
    </w:p>
    <w:p w:rsidR="006B2F76" w:rsidRDefault="003F5458">
      <w:pPr>
        <w:pStyle w:val="ListParagraph"/>
        <w:numPr>
          <w:ilvl w:val="0"/>
          <w:numId w:val="1"/>
        </w:numPr>
        <w:tabs>
          <w:tab w:val="left" w:pos="1752"/>
        </w:tabs>
        <w:rPr>
          <w:sz w:val="28"/>
        </w:rPr>
      </w:pPr>
      <w:r>
        <w:rPr>
          <w:sz w:val="28"/>
        </w:rPr>
        <w:t>Preparing of raw data including editing and</w:t>
      </w:r>
      <w:r>
        <w:rPr>
          <w:spacing w:val="-4"/>
          <w:sz w:val="28"/>
        </w:rPr>
        <w:t xml:space="preserve"> </w:t>
      </w:r>
      <w:r>
        <w:rPr>
          <w:sz w:val="28"/>
        </w:rPr>
        <w:t>coding.</w:t>
      </w:r>
    </w:p>
    <w:p w:rsidR="006B2F76" w:rsidRDefault="003F5458">
      <w:pPr>
        <w:pStyle w:val="ListParagraph"/>
        <w:numPr>
          <w:ilvl w:val="0"/>
          <w:numId w:val="1"/>
        </w:numPr>
        <w:tabs>
          <w:tab w:val="left" w:pos="1752"/>
        </w:tabs>
        <w:spacing w:before="160"/>
        <w:rPr>
          <w:sz w:val="28"/>
        </w:rPr>
      </w:pPr>
      <w:r>
        <w:rPr>
          <w:sz w:val="28"/>
        </w:rPr>
        <w:t>Tabulating the data.</w:t>
      </w:r>
    </w:p>
    <w:p w:rsidR="006B2F76" w:rsidRDefault="003F5458">
      <w:pPr>
        <w:pStyle w:val="ListParagraph"/>
        <w:numPr>
          <w:ilvl w:val="0"/>
          <w:numId w:val="1"/>
        </w:numPr>
        <w:tabs>
          <w:tab w:val="left" w:pos="1880"/>
        </w:tabs>
        <w:spacing w:before="162" w:line="360" w:lineRule="auto"/>
        <w:ind w:left="1852" w:right="153" w:hanging="450"/>
        <w:jc w:val="both"/>
        <w:rPr>
          <w:sz w:val="28"/>
        </w:rPr>
      </w:pPr>
      <w:r>
        <w:rPr>
          <w:sz w:val="28"/>
        </w:rPr>
        <w:t>Determining whether significant difference exists between categories with the help of simple statistical tools like Average, percentage, and</w:t>
      </w:r>
      <w:r>
        <w:rPr>
          <w:spacing w:val="-3"/>
          <w:sz w:val="28"/>
        </w:rPr>
        <w:t xml:space="preserve"> </w:t>
      </w:r>
      <w:r>
        <w:rPr>
          <w:sz w:val="28"/>
        </w:rPr>
        <w:t>co-relation.</w:t>
      </w:r>
    </w:p>
    <w:p w:rsidR="006B2F76" w:rsidRDefault="003F5458">
      <w:pPr>
        <w:pStyle w:val="ListParagraph"/>
        <w:numPr>
          <w:ilvl w:val="0"/>
          <w:numId w:val="1"/>
        </w:numPr>
        <w:tabs>
          <w:tab w:val="left" w:pos="1822"/>
        </w:tabs>
        <w:spacing w:line="321" w:lineRule="exact"/>
        <w:ind w:left="1822" w:hanging="420"/>
        <w:jc w:val="both"/>
        <w:rPr>
          <w:sz w:val="28"/>
        </w:rPr>
      </w:pPr>
      <w:r>
        <w:rPr>
          <w:sz w:val="28"/>
        </w:rPr>
        <w:t>Making</w:t>
      </w:r>
      <w:r>
        <w:rPr>
          <w:spacing w:val="-1"/>
          <w:sz w:val="28"/>
        </w:rPr>
        <w:t xml:space="preserve"> </w:t>
      </w:r>
      <w:r>
        <w:rPr>
          <w:sz w:val="28"/>
        </w:rPr>
        <w:t>Recommendations.</w:t>
      </w:r>
    </w:p>
    <w:p w:rsidR="006B2F76" w:rsidRDefault="006B2F76">
      <w:pPr>
        <w:pStyle w:val="BodyText"/>
        <w:rPr>
          <w:sz w:val="30"/>
        </w:rPr>
      </w:pPr>
    </w:p>
    <w:p w:rsidR="006B2F76" w:rsidRDefault="006B2F76">
      <w:pPr>
        <w:pStyle w:val="BodyText"/>
        <w:rPr>
          <w:sz w:val="26"/>
        </w:rPr>
      </w:pPr>
    </w:p>
    <w:p w:rsidR="006B2F76" w:rsidRDefault="003F5458">
      <w:pPr>
        <w:pStyle w:val="BodyText"/>
        <w:spacing w:line="360" w:lineRule="auto"/>
        <w:ind w:left="681" w:right="417"/>
      </w:pPr>
      <w:proofErr w:type="gramStart"/>
      <w:r>
        <w:rPr>
          <w:b/>
        </w:rPr>
        <w:t>Tabulating the data</w:t>
      </w:r>
      <w:r>
        <w:t>: After the raw data have been fully prepared the tabulation work can begin.</w:t>
      </w:r>
      <w:proofErr w:type="gramEnd"/>
    </w:p>
    <w:p w:rsidR="006B2F76" w:rsidRDefault="006B2F76">
      <w:pPr>
        <w:pStyle w:val="BodyText"/>
        <w:spacing w:before="1"/>
        <w:rPr>
          <w:sz w:val="42"/>
        </w:rPr>
      </w:pPr>
    </w:p>
    <w:p w:rsidR="006B2F76" w:rsidRDefault="003F5458">
      <w:pPr>
        <w:pStyle w:val="BodyText"/>
        <w:spacing w:line="360" w:lineRule="auto"/>
        <w:ind w:left="681" w:right="157" w:firstLine="720"/>
        <w:jc w:val="both"/>
      </w:pPr>
      <w:r>
        <w:t>Researcher should first prepare a plan specifying which items of data are to be tabulated and whether each item is to be tabulated separately or in combination with other items.</w:t>
      </w:r>
    </w:p>
    <w:p w:rsidR="006B2F76" w:rsidRDefault="006B2F76">
      <w:pPr>
        <w:spacing w:line="360" w:lineRule="auto"/>
        <w:jc w:val="both"/>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spacing w:before="10"/>
        <w:rPr>
          <w:sz w:val="20"/>
        </w:rPr>
      </w:pPr>
    </w:p>
    <w:p w:rsidR="006B2F76" w:rsidRDefault="003F5458">
      <w:pPr>
        <w:pStyle w:val="Heading5"/>
        <w:ind w:left="254"/>
      </w:pPr>
      <w:r>
        <w:t>STATISTICAL ANALYSIS &amp; INTERPRATION OF DATA:-</w:t>
      </w:r>
    </w:p>
    <w:p w:rsidR="006B2F76" w:rsidRDefault="006B2F76">
      <w:pPr>
        <w:pStyle w:val="BodyText"/>
        <w:rPr>
          <w:b/>
          <w:sz w:val="30"/>
        </w:rPr>
      </w:pPr>
    </w:p>
    <w:p w:rsidR="006B2F76" w:rsidRDefault="006B2F76">
      <w:pPr>
        <w:pStyle w:val="BodyText"/>
        <w:rPr>
          <w:b/>
          <w:sz w:val="26"/>
        </w:rPr>
      </w:pPr>
    </w:p>
    <w:p w:rsidR="006B2F76" w:rsidRDefault="003F5458">
      <w:pPr>
        <w:pStyle w:val="BodyText"/>
        <w:spacing w:before="1" w:line="360" w:lineRule="auto"/>
        <w:ind w:left="254" w:right="582" w:firstLine="720"/>
        <w:jc w:val="both"/>
      </w:pPr>
      <w:r>
        <w:t>In order to extract meaningful information collected data analysis is carried out. The data is first classified as- coded, edited; and tabulated for the purpose of analyzing the same. Simple statistical tools – percentage, Average, and measures of dispersion-, have conducted the analysis alternatively; the collected data has been analyzed by using diagrams, graphs and charts.</w:t>
      </w:r>
    </w:p>
    <w:p w:rsidR="006B2F76" w:rsidRDefault="006B2F76">
      <w:pPr>
        <w:pStyle w:val="BodyText"/>
        <w:rPr>
          <w:sz w:val="30"/>
        </w:rPr>
      </w:pPr>
    </w:p>
    <w:p w:rsidR="006B2F76" w:rsidRDefault="006B2F76">
      <w:pPr>
        <w:pStyle w:val="BodyText"/>
        <w:rPr>
          <w:sz w:val="30"/>
        </w:rPr>
      </w:pPr>
    </w:p>
    <w:p w:rsidR="006B2F76" w:rsidRDefault="006B2F76">
      <w:pPr>
        <w:pStyle w:val="BodyText"/>
        <w:spacing w:before="10"/>
        <w:rPr>
          <w:sz w:val="23"/>
        </w:rPr>
      </w:pPr>
    </w:p>
    <w:p w:rsidR="006B2F76" w:rsidRDefault="003F5458">
      <w:pPr>
        <w:pStyle w:val="BodyText"/>
        <w:spacing w:line="360" w:lineRule="auto"/>
        <w:ind w:left="254" w:right="588" w:firstLine="720"/>
        <w:jc w:val="both"/>
      </w:pPr>
      <w:r>
        <w:t>Data analysis is the process of placing data in ordered form, combing them with existing information’s and extracting meaning from them.</w:t>
      </w:r>
    </w:p>
    <w:p w:rsidR="006B2F76" w:rsidRDefault="006B2F76">
      <w:pPr>
        <w:pStyle w:val="BodyText"/>
        <w:spacing w:before="1"/>
        <w:rPr>
          <w:sz w:val="42"/>
        </w:rPr>
      </w:pPr>
    </w:p>
    <w:p w:rsidR="006B2F76" w:rsidRDefault="003F5458">
      <w:pPr>
        <w:pStyle w:val="BodyText"/>
        <w:spacing w:line="360" w:lineRule="auto"/>
        <w:ind w:left="254" w:right="589" w:firstLine="720"/>
        <w:jc w:val="both"/>
      </w:pPr>
      <w:r>
        <w:t>Interpretation is the process of drawing; conclusions from the gathered data in a study.</w:t>
      </w:r>
    </w:p>
    <w:p w:rsidR="006B2F76" w:rsidRDefault="006B2F76">
      <w:pPr>
        <w:spacing w:line="360" w:lineRule="auto"/>
        <w:jc w:val="both"/>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3F5458">
      <w:pPr>
        <w:spacing w:before="212"/>
        <w:ind w:left="1183" w:right="660"/>
        <w:jc w:val="center"/>
        <w:rPr>
          <w:b/>
          <w:sz w:val="36"/>
        </w:rPr>
      </w:pPr>
      <w:r>
        <w:rPr>
          <w:b/>
          <w:sz w:val="36"/>
          <w:u w:val="single"/>
        </w:rPr>
        <w:t>ANALYSIS AND TABULATION PART</w:t>
      </w:r>
    </w:p>
    <w:p w:rsidR="006B2F76" w:rsidRDefault="006B2F76">
      <w:pPr>
        <w:pStyle w:val="BodyText"/>
        <w:rPr>
          <w:b/>
          <w:sz w:val="20"/>
        </w:rPr>
      </w:pPr>
    </w:p>
    <w:p w:rsidR="006B2F76" w:rsidRDefault="006B2F76">
      <w:pPr>
        <w:pStyle w:val="BodyText"/>
        <w:rPr>
          <w:b/>
          <w:sz w:val="20"/>
        </w:rPr>
      </w:pPr>
    </w:p>
    <w:p w:rsidR="006B2F76" w:rsidRDefault="003F5458">
      <w:pPr>
        <w:pStyle w:val="Heading3"/>
        <w:spacing w:before="231"/>
        <w:ind w:right="2610"/>
        <w:rPr>
          <w:sz w:val="28"/>
        </w:rPr>
      </w:pPr>
      <w:proofErr w:type="gramStart"/>
      <w:r>
        <w:t>Table 1</w:t>
      </w:r>
      <w:r>
        <w:rPr>
          <w:sz w:val="28"/>
        </w:rPr>
        <w:t>.</w:t>
      </w:r>
      <w:proofErr w:type="gramEnd"/>
    </w:p>
    <w:p w:rsidR="006B2F76" w:rsidRDefault="006B2F76">
      <w:pPr>
        <w:pStyle w:val="BodyText"/>
        <w:rPr>
          <w:b/>
          <w:sz w:val="34"/>
        </w:rPr>
      </w:pPr>
    </w:p>
    <w:p w:rsidR="006B2F76" w:rsidRDefault="003F5458">
      <w:pPr>
        <w:pStyle w:val="BodyText"/>
        <w:spacing w:before="277"/>
        <w:ind w:left="1802"/>
      </w:pPr>
      <w:r>
        <w:t>Percentage of people using branded Footwear.</w:t>
      </w:r>
    </w:p>
    <w:p w:rsidR="006B2F76" w:rsidRDefault="006B2F76">
      <w:pPr>
        <w:pStyle w:val="BodyText"/>
        <w:rPr>
          <w:sz w:val="20"/>
        </w:rPr>
      </w:pPr>
    </w:p>
    <w:p w:rsidR="006B2F76" w:rsidRDefault="006B2F76">
      <w:pPr>
        <w:pStyle w:val="BodyText"/>
        <w:rPr>
          <w:sz w:val="20"/>
        </w:rPr>
      </w:pPr>
    </w:p>
    <w:p w:rsidR="006B2F76" w:rsidRDefault="006B2F76">
      <w:pPr>
        <w:pStyle w:val="BodyText"/>
        <w:spacing w:before="10"/>
        <w:rPr>
          <w:sz w:val="15"/>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2"/>
        </w:trPr>
        <w:tc>
          <w:tcPr>
            <w:tcW w:w="2952" w:type="dxa"/>
          </w:tcPr>
          <w:p w:rsidR="006B2F76" w:rsidRDefault="003F5458">
            <w:pPr>
              <w:pStyle w:val="TableParagraph"/>
              <w:spacing w:line="301" w:lineRule="exact"/>
              <w:rPr>
                <w:sz w:val="28"/>
              </w:rPr>
            </w:pPr>
            <w:r>
              <w:rPr>
                <w:sz w:val="28"/>
              </w:rPr>
              <w:t>Foot Wear</w:t>
            </w:r>
          </w:p>
        </w:tc>
        <w:tc>
          <w:tcPr>
            <w:tcW w:w="2952" w:type="dxa"/>
          </w:tcPr>
          <w:p w:rsidR="006B2F76" w:rsidRDefault="003F5458">
            <w:pPr>
              <w:pStyle w:val="TableParagraph"/>
              <w:spacing w:line="301" w:lineRule="exact"/>
              <w:rPr>
                <w:sz w:val="28"/>
              </w:rPr>
            </w:pPr>
            <w:r>
              <w:rPr>
                <w:sz w:val="28"/>
              </w:rPr>
              <w:t>No. of respondents</w:t>
            </w:r>
          </w:p>
        </w:tc>
        <w:tc>
          <w:tcPr>
            <w:tcW w:w="2962" w:type="dxa"/>
            <w:tcBorders>
              <w:right w:val="single" w:sz="2" w:space="0" w:color="000000"/>
            </w:tcBorders>
          </w:tcPr>
          <w:p w:rsidR="006B2F76" w:rsidRDefault="003F5458">
            <w:pPr>
              <w:pStyle w:val="TableParagraph"/>
              <w:spacing w:line="301" w:lineRule="exact"/>
              <w:rPr>
                <w:sz w:val="28"/>
              </w:rPr>
            </w:pPr>
            <w:r>
              <w:rPr>
                <w:sz w:val="28"/>
              </w:rPr>
              <w:t>(%) Percentage</w:t>
            </w:r>
          </w:p>
        </w:tc>
      </w:tr>
      <w:tr w:rsidR="006B2F76">
        <w:trPr>
          <w:trHeight w:val="321"/>
        </w:trPr>
        <w:tc>
          <w:tcPr>
            <w:tcW w:w="2952" w:type="dxa"/>
          </w:tcPr>
          <w:p w:rsidR="006B2F76" w:rsidRDefault="003F5458">
            <w:pPr>
              <w:pStyle w:val="TableParagraph"/>
              <w:spacing w:line="301" w:lineRule="exact"/>
              <w:rPr>
                <w:sz w:val="28"/>
              </w:rPr>
            </w:pPr>
            <w:r>
              <w:rPr>
                <w:sz w:val="28"/>
              </w:rPr>
              <w:t>Branded</w:t>
            </w:r>
          </w:p>
        </w:tc>
        <w:tc>
          <w:tcPr>
            <w:tcW w:w="2952" w:type="dxa"/>
          </w:tcPr>
          <w:p w:rsidR="006B2F76" w:rsidRDefault="003F5458">
            <w:pPr>
              <w:pStyle w:val="TableParagraph"/>
              <w:spacing w:line="301" w:lineRule="exact"/>
              <w:rPr>
                <w:sz w:val="28"/>
              </w:rPr>
            </w:pPr>
            <w:r>
              <w:rPr>
                <w:sz w:val="28"/>
              </w:rPr>
              <w:t>65</w:t>
            </w:r>
          </w:p>
        </w:tc>
        <w:tc>
          <w:tcPr>
            <w:tcW w:w="2962" w:type="dxa"/>
            <w:tcBorders>
              <w:right w:val="single" w:sz="2" w:space="0" w:color="000000"/>
            </w:tcBorders>
          </w:tcPr>
          <w:p w:rsidR="006B2F76" w:rsidRDefault="003F5458">
            <w:pPr>
              <w:pStyle w:val="TableParagraph"/>
              <w:spacing w:line="301" w:lineRule="exact"/>
              <w:rPr>
                <w:sz w:val="28"/>
              </w:rPr>
            </w:pPr>
            <w:r>
              <w:rPr>
                <w:sz w:val="28"/>
              </w:rPr>
              <w:t>65%</w:t>
            </w:r>
          </w:p>
        </w:tc>
      </w:tr>
      <w:tr w:rsidR="006B2F76">
        <w:trPr>
          <w:trHeight w:val="322"/>
        </w:trPr>
        <w:tc>
          <w:tcPr>
            <w:tcW w:w="2952" w:type="dxa"/>
          </w:tcPr>
          <w:p w:rsidR="006B2F76" w:rsidRDefault="003F5458">
            <w:pPr>
              <w:pStyle w:val="TableParagraph"/>
              <w:spacing w:line="301" w:lineRule="exact"/>
              <w:rPr>
                <w:sz w:val="28"/>
              </w:rPr>
            </w:pPr>
            <w:r>
              <w:rPr>
                <w:sz w:val="28"/>
              </w:rPr>
              <w:t>Unbranded</w:t>
            </w:r>
          </w:p>
        </w:tc>
        <w:tc>
          <w:tcPr>
            <w:tcW w:w="2952" w:type="dxa"/>
          </w:tcPr>
          <w:p w:rsidR="006B2F76" w:rsidRDefault="003F5458">
            <w:pPr>
              <w:pStyle w:val="TableParagraph"/>
              <w:spacing w:line="301" w:lineRule="exact"/>
              <w:rPr>
                <w:sz w:val="28"/>
              </w:rPr>
            </w:pPr>
            <w:r>
              <w:rPr>
                <w:sz w:val="28"/>
              </w:rPr>
              <w:t>25</w:t>
            </w:r>
          </w:p>
        </w:tc>
        <w:tc>
          <w:tcPr>
            <w:tcW w:w="2962" w:type="dxa"/>
            <w:tcBorders>
              <w:right w:val="single" w:sz="2" w:space="0" w:color="000000"/>
            </w:tcBorders>
          </w:tcPr>
          <w:p w:rsidR="006B2F76" w:rsidRDefault="003F5458">
            <w:pPr>
              <w:pStyle w:val="TableParagraph"/>
              <w:spacing w:line="301" w:lineRule="exact"/>
              <w:rPr>
                <w:sz w:val="28"/>
              </w:rPr>
            </w:pPr>
            <w:r>
              <w:rPr>
                <w:sz w:val="28"/>
              </w:rPr>
              <w:t>25%</w:t>
            </w:r>
          </w:p>
        </w:tc>
      </w:tr>
      <w:tr w:rsidR="006B2F76">
        <w:trPr>
          <w:trHeight w:val="322"/>
        </w:trPr>
        <w:tc>
          <w:tcPr>
            <w:tcW w:w="2952" w:type="dxa"/>
          </w:tcPr>
          <w:p w:rsidR="006B2F76" w:rsidRDefault="003F5458">
            <w:pPr>
              <w:pStyle w:val="TableParagraph"/>
              <w:spacing w:line="301" w:lineRule="exact"/>
              <w:rPr>
                <w:sz w:val="28"/>
              </w:rPr>
            </w:pPr>
            <w:r>
              <w:rPr>
                <w:sz w:val="28"/>
              </w:rPr>
              <w:t>Both</w:t>
            </w:r>
          </w:p>
        </w:tc>
        <w:tc>
          <w:tcPr>
            <w:tcW w:w="2952" w:type="dxa"/>
          </w:tcPr>
          <w:p w:rsidR="006B2F76" w:rsidRDefault="003F5458">
            <w:pPr>
              <w:pStyle w:val="TableParagraph"/>
              <w:spacing w:line="301" w:lineRule="exact"/>
              <w:rPr>
                <w:sz w:val="28"/>
              </w:rPr>
            </w:pPr>
            <w:r>
              <w:rPr>
                <w:sz w:val="28"/>
              </w:rPr>
              <w:t>10</w:t>
            </w:r>
          </w:p>
        </w:tc>
        <w:tc>
          <w:tcPr>
            <w:tcW w:w="2962" w:type="dxa"/>
            <w:tcBorders>
              <w:right w:val="single" w:sz="2" w:space="0" w:color="000000"/>
            </w:tcBorders>
          </w:tcPr>
          <w:p w:rsidR="006B2F76" w:rsidRDefault="003F5458">
            <w:pPr>
              <w:pStyle w:val="TableParagraph"/>
              <w:spacing w:line="301" w:lineRule="exact"/>
              <w:rPr>
                <w:sz w:val="28"/>
              </w:rPr>
            </w:pPr>
            <w:r>
              <w:rPr>
                <w:sz w:val="28"/>
              </w:rPr>
              <w:t>10%</w:t>
            </w:r>
          </w:p>
        </w:tc>
      </w:tr>
      <w:tr w:rsidR="006B2F76">
        <w:trPr>
          <w:trHeight w:val="322"/>
        </w:trPr>
        <w:tc>
          <w:tcPr>
            <w:tcW w:w="2952" w:type="dxa"/>
          </w:tcPr>
          <w:p w:rsidR="006B2F76" w:rsidRDefault="003F5458">
            <w:pPr>
              <w:pStyle w:val="TableParagraph"/>
              <w:spacing w:line="301" w:lineRule="exact"/>
              <w:rPr>
                <w:sz w:val="28"/>
              </w:rPr>
            </w:pPr>
            <w:r>
              <w:rPr>
                <w:sz w:val="28"/>
              </w:rPr>
              <w:t>Total</w:t>
            </w:r>
          </w:p>
        </w:tc>
        <w:tc>
          <w:tcPr>
            <w:tcW w:w="2952" w:type="dxa"/>
          </w:tcPr>
          <w:p w:rsidR="006B2F76" w:rsidRDefault="003F5458">
            <w:pPr>
              <w:pStyle w:val="TableParagraph"/>
              <w:spacing w:line="301" w:lineRule="exact"/>
              <w:rPr>
                <w:sz w:val="28"/>
              </w:rPr>
            </w:pPr>
            <w:r>
              <w:rPr>
                <w:sz w:val="28"/>
              </w:rPr>
              <w:t>100</w:t>
            </w:r>
          </w:p>
        </w:tc>
        <w:tc>
          <w:tcPr>
            <w:tcW w:w="2962" w:type="dxa"/>
            <w:tcBorders>
              <w:right w:val="single" w:sz="2" w:space="0" w:color="000000"/>
            </w:tcBorders>
          </w:tcPr>
          <w:p w:rsidR="006B2F76" w:rsidRDefault="003F5458">
            <w:pPr>
              <w:pStyle w:val="TableParagraph"/>
              <w:spacing w:line="301" w:lineRule="exact"/>
              <w:rPr>
                <w:sz w:val="28"/>
              </w:rPr>
            </w:pPr>
            <w:r>
              <w:rPr>
                <w:sz w:val="28"/>
              </w:rPr>
              <w:t>100%</w:t>
            </w:r>
          </w:p>
        </w:tc>
      </w:tr>
    </w:tbl>
    <w:p w:rsidR="006B2F76" w:rsidRDefault="006B2F76">
      <w:pPr>
        <w:pStyle w:val="BodyText"/>
        <w:rPr>
          <w:sz w:val="20"/>
        </w:rPr>
      </w:pPr>
    </w:p>
    <w:p w:rsidR="006B2F76" w:rsidRDefault="003F5458">
      <w:pPr>
        <w:pStyle w:val="BodyText"/>
        <w:spacing w:before="252"/>
        <w:ind w:left="681"/>
      </w:pPr>
      <w:r>
        <w:t>Source: From Survey Data</w:t>
      </w:r>
    </w:p>
    <w:p w:rsidR="006B2F76" w:rsidRDefault="006B2F76">
      <w:pPr>
        <w:pStyle w:val="BodyText"/>
        <w:rPr>
          <w:sz w:val="30"/>
        </w:rPr>
      </w:pPr>
    </w:p>
    <w:p w:rsidR="006B2F76" w:rsidRDefault="006B2F76">
      <w:pPr>
        <w:pStyle w:val="BodyText"/>
        <w:rPr>
          <w:sz w:val="26"/>
        </w:rPr>
      </w:pPr>
    </w:p>
    <w:p w:rsidR="006B2F76" w:rsidRDefault="003F5458">
      <w:pPr>
        <w:pStyle w:val="BodyText"/>
        <w:spacing w:line="360" w:lineRule="auto"/>
        <w:ind w:left="681" w:right="417"/>
      </w:pPr>
      <w:r>
        <w:rPr>
          <w:b/>
        </w:rPr>
        <w:t xml:space="preserve">Analysis: </w:t>
      </w:r>
      <w:r>
        <w:t>Out of 100 Respondents, 65% people are wearing branded footwear, 25% people are wearing unbranded</w:t>
      </w:r>
    </w:p>
    <w:p w:rsidR="006B2F76" w:rsidRDefault="003F5458">
      <w:pPr>
        <w:pStyle w:val="BodyText"/>
        <w:spacing w:line="360" w:lineRule="auto"/>
        <w:ind w:left="681" w:right="417"/>
      </w:pPr>
      <w:proofErr w:type="gramStart"/>
      <w:r>
        <w:t>footwear</w:t>
      </w:r>
      <w:proofErr w:type="gramEnd"/>
      <w:r>
        <w:t xml:space="preserve"> and 10% people are wearing both the type of Branded and Unbranded Footwear.</w:t>
      </w:r>
    </w:p>
    <w:p w:rsidR="006B2F76" w:rsidRDefault="006B2F76">
      <w:pPr>
        <w:spacing w:line="360" w:lineRule="auto"/>
        <w:sectPr w:rsidR="006B2F76">
          <w:pgSz w:w="12240" w:h="15840"/>
          <w:pgMar w:top="150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spacing w:before="8"/>
        <w:rPr>
          <w:sz w:val="16"/>
        </w:rPr>
      </w:pPr>
    </w:p>
    <w:p w:rsidR="006B2F76" w:rsidRDefault="003F5458">
      <w:pPr>
        <w:pStyle w:val="Heading3"/>
        <w:spacing w:before="87"/>
        <w:ind w:right="3217"/>
      </w:pPr>
      <w:bookmarkStart w:id="5" w:name="GRAPH_NO.1"/>
      <w:bookmarkEnd w:id="5"/>
      <w:r>
        <w:rPr>
          <w:u w:val="single"/>
        </w:rPr>
        <w:t>GRAPH NO.1</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2"/>
        <w:rPr>
          <w:b/>
        </w:rPr>
      </w:pPr>
      <w:r>
        <w:rPr>
          <w:noProof/>
        </w:rPr>
        <w:drawing>
          <wp:anchor distT="0" distB="0" distL="0" distR="0" simplePos="0" relativeHeight="13" behindDoc="0" locked="0" layoutInCell="1" allowOverlap="1">
            <wp:simplePos x="0" y="0"/>
            <wp:positionH relativeFrom="page">
              <wp:posOffset>1836420</wp:posOffset>
            </wp:positionH>
            <wp:positionV relativeFrom="paragraph">
              <wp:posOffset>230671</wp:posOffset>
            </wp:positionV>
            <wp:extent cx="3815083" cy="3673221"/>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4" cstate="print"/>
                    <a:stretch>
                      <a:fillRect/>
                    </a:stretch>
                  </pic:blipFill>
                  <pic:spPr>
                    <a:xfrm>
                      <a:off x="0" y="0"/>
                      <a:ext cx="3815083" cy="3673221"/>
                    </a:xfrm>
                    <a:prstGeom prst="rect">
                      <a:avLst/>
                    </a:prstGeom>
                  </pic:spPr>
                </pic:pic>
              </a:graphicData>
            </a:graphic>
          </wp:anchor>
        </w:drawing>
      </w:r>
    </w:p>
    <w:p w:rsidR="006B2F76" w:rsidRDefault="006B2F76">
      <w:pPr>
        <w:sectPr w:rsidR="006B2F76">
          <w:pgSz w:w="12240" w:h="15840"/>
          <w:pgMar w:top="1500" w:right="1380" w:bottom="500" w:left="1280" w:header="0" w:footer="302" w:gutter="0"/>
          <w:cols w:space="720"/>
        </w:sectPr>
      </w:pPr>
    </w:p>
    <w:p w:rsidR="006B2F76" w:rsidRDefault="003F5458">
      <w:pPr>
        <w:spacing w:before="65"/>
        <w:ind w:left="3142" w:right="2611"/>
        <w:jc w:val="center"/>
        <w:rPr>
          <w:b/>
          <w:sz w:val="32"/>
        </w:rPr>
      </w:pPr>
      <w:r>
        <w:rPr>
          <w:b/>
          <w:sz w:val="32"/>
          <w:u w:val="single"/>
        </w:rPr>
        <w:lastRenderedPageBreak/>
        <w:t>Table No.2:</w:t>
      </w: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207"/>
        <w:ind w:left="1183" w:right="703"/>
        <w:jc w:val="center"/>
      </w:pPr>
      <w:proofErr w:type="gramStart"/>
      <w:r>
        <w:t>Preference of Shoe type among the customers.</w:t>
      </w:r>
      <w:proofErr w:type="gramEnd"/>
    </w:p>
    <w:p w:rsidR="006B2F76" w:rsidRDefault="006B2F76">
      <w:pPr>
        <w:pStyle w:val="BodyText"/>
        <w:rPr>
          <w:sz w:val="20"/>
        </w:rPr>
      </w:pPr>
    </w:p>
    <w:p w:rsidR="006B2F76" w:rsidRDefault="006B2F76">
      <w:pPr>
        <w:pStyle w:val="BodyText"/>
        <w:rPr>
          <w:sz w:val="20"/>
        </w:rPr>
      </w:pPr>
    </w:p>
    <w:p w:rsidR="006B2F76" w:rsidRDefault="006B2F76">
      <w:pPr>
        <w:pStyle w:val="BodyText"/>
        <w:spacing w:before="2"/>
        <w:rPr>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1"/>
        </w:trPr>
        <w:tc>
          <w:tcPr>
            <w:tcW w:w="2952" w:type="dxa"/>
          </w:tcPr>
          <w:p w:rsidR="006B2F76" w:rsidRDefault="003F5458">
            <w:pPr>
              <w:pStyle w:val="TableParagraph"/>
              <w:rPr>
                <w:sz w:val="28"/>
              </w:rPr>
            </w:pPr>
            <w:r>
              <w:rPr>
                <w:sz w:val="28"/>
              </w:rPr>
              <w:t>Shoe Type</w:t>
            </w:r>
          </w:p>
        </w:tc>
        <w:tc>
          <w:tcPr>
            <w:tcW w:w="2952" w:type="dxa"/>
          </w:tcPr>
          <w:p w:rsidR="006B2F76" w:rsidRDefault="003F5458">
            <w:pPr>
              <w:pStyle w:val="TableParagraph"/>
              <w:rPr>
                <w:sz w:val="28"/>
              </w:rPr>
            </w:pPr>
            <w:r>
              <w:rPr>
                <w:sz w:val="28"/>
              </w:rPr>
              <w:t>No. of Respondents</w:t>
            </w:r>
          </w:p>
        </w:tc>
        <w:tc>
          <w:tcPr>
            <w:tcW w:w="2962" w:type="dxa"/>
            <w:tcBorders>
              <w:right w:val="single" w:sz="2" w:space="0" w:color="000000"/>
            </w:tcBorders>
          </w:tcPr>
          <w:p w:rsidR="006B2F76" w:rsidRDefault="003F5458">
            <w:pPr>
              <w:pStyle w:val="TableParagraph"/>
              <w:rPr>
                <w:sz w:val="28"/>
              </w:rPr>
            </w:pPr>
            <w:r>
              <w:rPr>
                <w:sz w:val="28"/>
              </w:rPr>
              <w:t>(%) Percentage</w:t>
            </w:r>
          </w:p>
        </w:tc>
      </w:tr>
      <w:tr w:rsidR="006B2F76">
        <w:trPr>
          <w:trHeight w:val="322"/>
        </w:trPr>
        <w:tc>
          <w:tcPr>
            <w:tcW w:w="2952" w:type="dxa"/>
          </w:tcPr>
          <w:p w:rsidR="006B2F76" w:rsidRDefault="003F5458">
            <w:pPr>
              <w:pStyle w:val="TableParagraph"/>
              <w:rPr>
                <w:sz w:val="28"/>
              </w:rPr>
            </w:pPr>
            <w:r>
              <w:rPr>
                <w:sz w:val="28"/>
              </w:rPr>
              <w:t>Formal Leather shoes</w:t>
            </w:r>
          </w:p>
        </w:tc>
        <w:tc>
          <w:tcPr>
            <w:tcW w:w="2952" w:type="dxa"/>
          </w:tcPr>
          <w:p w:rsidR="006B2F76" w:rsidRDefault="003F5458">
            <w:pPr>
              <w:pStyle w:val="TableParagraph"/>
              <w:rPr>
                <w:sz w:val="28"/>
              </w:rPr>
            </w:pPr>
            <w:r>
              <w:rPr>
                <w:sz w:val="28"/>
              </w:rPr>
              <w:t>55</w:t>
            </w:r>
          </w:p>
        </w:tc>
        <w:tc>
          <w:tcPr>
            <w:tcW w:w="2962" w:type="dxa"/>
            <w:tcBorders>
              <w:right w:val="single" w:sz="2" w:space="0" w:color="000000"/>
            </w:tcBorders>
          </w:tcPr>
          <w:p w:rsidR="006B2F76" w:rsidRDefault="003F5458">
            <w:pPr>
              <w:pStyle w:val="TableParagraph"/>
              <w:rPr>
                <w:sz w:val="28"/>
              </w:rPr>
            </w:pPr>
            <w:r>
              <w:rPr>
                <w:sz w:val="28"/>
              </w:rPr>
              <w:t>55%</w:t>
            </w:r>
          </w:p>
        </w:tc>
      </w:tr>
      <w:tr w:rsidR="006B2F76">
        <w:trPr>
          <w:trHeight w:val="321"/>
        </w:trPr>
        <w:tc>
          <w:tcPr>
            <w:tcW w:w="2952" w:type="dxa"/>
          </w:tcPr>
          <w:p w:rsidR="006B2F76" w:rsidRDefault="003F5458">
            <w:pPr>
              <w:pStyle w:val="TableParagraph"/>
              <w:rPr>
                <w:sz w:val="28"/>
              </w:rPr>
            </w:pPr>
            <w:r>
              <w:rPr>
                <w:sz w:val="28"/>
              </w:rPr>
              <w:t>Sports Shoes</w:t>
            </w:r>
          </w:p>
        </w:tc>
        <w:tc>
          <w:tcPr>
            <w:tcW w:w="2952" w:type="dxa"/>
          </w:tcPr>
          <w:p w:rsidR="006B2F76" w:rsidRDefault="003F5458">
            <w:pPr>
              <w:pStyle w:val="TableParagraph"/>
              <w:rPr>
                <w:sz w:val="28"/>
              </w:rPr>
            </w:pPr>
            <w:r>
              <w:rPr>
                <w:sz w:val="28"/>
              </w:rPr>
              <w:t>35</w:t>
            </w:r>
          </w:p>
        </w:tc>
        <w:tc>
          <w:tcPr>
            <w:tcW w:w="2962" w:type="dxa"/>
            <w:tcBorders>
              <w:right w:val="single" w:sz="2" w:space="0" w:color="000000"/>
            </w:tcBorders>
          </w:tcPr>
          <w:p w:rsidR="006B2F76" w:rsidRDefault="003F5458">
            <w:pPr>
              <w:pStyle w:val="TableParagraph"/>
              <w:rPr>
                <w:sz w:val="28"/>
              </w:rPr>
            </w:pPr>
            <w:r>
              <w:rPr>
                <w:sz w:val="28"/>
              </w:rPr>
              <w:t>35%</w:t>
            </w:r>
          </w:p>
        </w:tc>
      </w:tr>
      <w:tr w:rsidR="006B2F76">
        <w:trPr>
          <w:trHeight w:val="322"/>
        </w:trPr>
        <w:tc>
          <w:tcPr>
            <w:tcW w:w="2952" w:type="dxa"/>
          </w:tcPr>
          <w:p w:rsidR="006B2F76" w:rsidRDefault="003F5458">
            <w:pPr>
              <w:pStyle w:val="TableParagraph"/>
              <w:rPr>
                <w:sz w:val="28"/>
              </w:rPr>
            </w:pPr>
            <w:r>
              <w:rPr>
                <w:sz w:val="28"/>
              </w:rPr>
              <w:t>Both</w:t>
            </w:r>
          </w:p>
        </w:tc>
        <w:tc>
          <w:tcPr>
            <w:tcW w:w="2952" w:type="dxa"/>
          </w:tcPr>
          <w:p w:rsidR="006B2F76" w:rsidRDefault="003F5458">
            <w:pPr>
              <w:pStyle w:val="TableParagraph"/>
              <w:rPr>
                <w:sz w:val="28"/>
              </w:rPr>
            </w:pPr>
            <w:r>
              <w:rPr>
                <w:sz w:val="28"/>
              </w:rPr>
              <w:t>10</w:t>
            </w:r>
          </w:p>
        </w:tc>
        <w:tc>
          <w:tcPr>
            <w:tcW w:w="2962" w:type="dxa"/>
            <w:tcBorders>
              <w:right w:val="single" w:sz="2" w:space="0" w:color="000000"/>
            </w:tcBorders>
          </w:tcPr>
          <w:p w:rsidR="006B2F76" w:rsidRDefault="003F5458">
            <w:pPr>
              <w:pStyle w:val="TableParagraph"/>
              <w:rPr>
                <w:sz w:val="28"/>
              </w:rPr>
            </w:pPr>
            <w:r>
              <w:rPr>
                <w:sz w:val="28"/>
              </w:rPr>
              <w:t>10%</w:t>
            </w:r>
          </w:p>
        </w:tc>
      </w:tr>
      <w:tr w:rsidR="006B2F76">
        <w:trPr>
          <w:trHeight w:val="322"/>
        </w:trPr>
        <w:tc>
          <w:tcPr>
            <w:tcW w:w="2952" w:type="dxa"/>
          </w:tcPr>
          <w:p w:rsidR="006B2F76" w:rsidRDefault="003F5458">
            <w:pPr>
              <w:pStyle w:val="TableParagraph"/>
              <w:rPr>
                <w:sz w:val="28"/>
              </w:rPr>
            </w:pPr>
            <w:r>
              <w:rPr>
                <w:sz w:val="28"/>
              </w:rPr>
              <w:t>Total</w:t>
            </w:r>
          </w:p>
        </w:tc>
        <w:tc>
          <w:tcPr>
            <w:tcW w:w="2952" w:type="dxa"/>
          </w:tcPr>
          <w:p w:rsidR="006B2F76" w:rsidRDefault="003F5458">
            <w:pPr>
              <w:pStyle w:val="TableParagraph"/>
              <w:rPr>
                <w:sz w:val="28"/>
              </w:rPr>
            </w:pPr>
            <w:r>
              <w:rPr>
                <w:sz w:val="28"/>
              </w:rPr>
              <w:t>100</w:t>
            </w:r>
          </w:p>
        </w:tc>
        <w:tc>
          <w:tcPr>
            <w:tcW w:w="2962" w:type="dxa"/>
            <w:tcBorders>
              <w:right w:val="single" w:sz="2" w:space="0" w:color="000000"/>
            </w:tcBorders>
          </w:tcPr>
          <w:p w:rsidR="006B2F76" w:rsidRDefault="003F5458">
            <w:pPr>
              <w:pStyle w:val="TableParagraph"/>
              <w:rPr>
                <w:sz w:val="28"/>
              </w:rPr>
            </w:pPr>
            <w:r>
              <w:rPr>
                <w:sz w:val="28"/>
              </w:rPr>
              <w:t>100%</w:t>
            </w:r>
          </w:p>
        </w:tc>
      </w:tr>
    </w:tbl>
    <w:p w:rsidR="006B2F76" w:rsidRDefault="006B2F76">
      <w:pPr>
        <w:pStyle w:val="BodyText"/>
        <w:rPr>
          <w:sz w:val="20"/>
        </w:rPr>
      </w:pPr>
    </w:p>
    <w:p w:rsidR="006B2F76" w:rsidRDefault="003F5458">
      <w:pPr>
        <w:pStyle w:val="BodyText"/>
        <w:spacing w:before="252"/>
        <w:ind w:left="681"/>
        <w:jc w:val="both"/>
      </w:pPr>
      <w:r>
        <w:t>Source: From Survey Data</w:t>
      </w:r>
    </w:p>
    <w:p w:rsidR="006B2F76" w:rsidRDefault="003F5458">
      <w:pPr>
        <w:pStyle w:val="BodyText"/>
        <w:spacing w:before="160" w:line="360" w:lineRule="auto"/>
        <w:ind w:left="681" w:right="153"/>
        <w:jc w:val="both"/>
      </w:pPr>
      <w:r>
        <w:t>Analysis: Out of 100 Respondents, 55% people are wearing Formal heat wear shoes, 35% people are wearing sport shoes and 10% people are wearing both the type of Formal heat wear shoes and Sports shoes.</w:t>
      </w:r>
    </w:p>
    <w:p w:rsidR="006B2F76" w:rsidRDefault="006B2F76">
      <w:pPr>
        <w:spacing w:line="360" w:lineRule="auto"/>
        <w:jc w:val="both"/>
        <w:sectPr w:rsidR="006B2F76">
          <w:pgSz w:w="12240" w:h="15840"/>
          <w:pgMar w:top="144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spacing w:before="10"/>
      </w:pPr>
    </w:p>
    <w:p w:rsidR="006B2F76" w:rsidRDefault="003F5458">
      <w:pPr>
        <w:pStyle w:val="Heading3"/>
        <w:spacing w:before="87"/>
        <w:ind w:left="3105" w:right="3428"/>
      </w:pPr>
      <w:r>
        <w:rPr>
          <w:u w:val="single"/>
        </w:rPr>
        <w:t>GRAPH NO.2</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5"/>
        <w:rPr>
          <w:b/>
          <w:sz w:val="10"/>
        </w:rPr>
      </w:pPr>
      <w:r>
        <w:rPr>
          <w:noProof/>
        </w:rPr>
        <w:drawing>
          <wp:anchor distT="0" distB="0" distL="0" distR="0" simplePos="0" relativeHeight="14" behindDoc="0" locked="0" layoutInCell="1" allowOverlap="1">
            <wp:simplePos x="0" y="0"/>
            <wp:positionH relativeFrom="page">
              <wp:posOffset>1866900</wp:posOffset>
            </wp:positionH>
            <wp:positionV relativeFrom="paragraph">
              <wp:posOffset>101175</wp:posOffset>
            </wp:positionV>
            <wp:extent cx="3749731" cy="4003929"/>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5" cstate="print"/>
                    <a:stretch>
                      <a:fillRect/>
                    </a:stretch>
                  </pic:blipFill>
                  <pic:spPr>
                    <a:xfrm>
                      <a:off x="0" y="0"/>
                      <a:ext cx="3749731" cy="4003929"/>
                    </a:xfrm>
                    <a:prstGeom prst="rect">
                      <a:avLst/>
                    </a:prstGeom>
                  </pic:spPr>
                </pic:pic>
              </a:graphicData>
            </a:graphic>
          </wp:anchor>
        </w:drawing>
      </w:r>
    </w:p>
    <w:p w:rsidR="006B2F76" w:rsidRDefault="006B2F76">
      <w:pPr>
        <w:rPr>
          <w:sz w:val="10"/>
        </w:rPr>
        <w:sectPr w:rsidR="006B2F76">
          <w:pgSz w:w="12240" w:h="15840"/>
          <w:pgMar w:top="1500" w:right="1380" w:bottom="500" w:left="1280" w:header="0" w:footer="302" w:gutter="0"/>
          <w:cols w:space="720"/>
        </w:sectPr>
      </w:pPr>
    </w:p>
    <w:p w:rsidR="006B2F76" w:rsidRDefault="003F5458">
      <w:pPr>
        <w:spacing w:before="65"/>
        <w:ind w:left="3142" w:right="2609"/>
        <w:jc w:val="center"/>
        <w:rPr>
          <w:b/>
          <w:sz w:val="32"/>
        </w:rPr>
      </w:pPr>
      <w:r>
        <w:rPr>
          <w:b/>
          <w:sz w:val="32"/>
          <w:u w:val="single"/>
        </w:rPr>
        <w:lastRenderedPageBreak/>
        <w:t>Table No. 3</w:t>
      </w:r>
    </w:p>
    <w:p w:rsidR="006B2F76" w:rsidRDefault="006B2F76">
      <w:pPr>
        <w:pStyle w:val="BodyText"/>
        <w:rPr>
          <w:b/>
          <w:sz w:val="20"/>
        </w:rPr>
      </w:pPr>
    </w:p>
    <w:p w:rsidR="006B2F76" w:rsidRDefault="006B2F76">
      <w:pPr>
        <w:pStyle w:val="BodyText"/>
        <w:rPr>
          <w:b/>
          <w:sz w:val="20"/>
        </w:rPr>
      </w:pPr>
    </w:p>
    <w:p w:rsidR="006B2F76" w:rsidRDefault="003F5458">
      <w:pPr>
        <w:pStyle w:val="Heading5"/>
        <w:spacing w:before="207"/>
        <w:ind w:left="1183" w:right="936"/>
        <w:jc w:val="center"/>
      </w:pPr>
      <w:r>
        <w:t>Brand Awareness of Formal Footwear shoes:</w:t>
      </w: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2"/>
        <w:rPr>
          <w:b/>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1"/>
        </w:trPr>
        <w:tc>
          <w:tcPr>
            <w:tcW w:w="2952" w:type="dxa"/>
          </w:tcPr>
          <w:p w:rsidR="006B2F76" w:rsidRDefault="003F5458">
            <w:pPr>
              <w:pStyle w:val="TableParagraph"/>
              <w:rPr>
                <w:sz w:val="28"/>
              </w:rPr>
            </w:pPr>
            <w:r>
              <w:rPr>
                <w:sz w:val="28"/>
              </w:rPr>
              <w:t>Brand Names</w:t>
            </w:r>
          </w:p>
        </w:tc>
        <w:tc>
          <w:tcPr>
            <w:tcW w:w="2952" w:type="dxa"/>
          </w:tcPr>
          <w:p w:rsidR="006B2F76" w:rsidRDefault="003F5458">
            <w:pPr>
              <w:pStyle w:val="TableParagraph"/>
              <w:rPr>
                <w:sz w:val="28"/>
              </w:rPr>
            </w:pPr>
            <w:r>
              <w:rPr>
                <w:sz w:val="28"/>
              </w:rPr>
              <w:t>No. of Respondents</w:t>
            </w:r>
          </w:p>
        </w:tc>
        <w:tc>
          <w:tcPr>
            <w:tcW w:w="2962" w:type="dxa"/>
            <w:tcBorders>
              <w:right w:val="single" w:sz="2" w:space="0" w:color="000000"/>
            </w:tcBorders>
          </w:tcPr>
          <w:p w:rsidR="006B2F76" w:rsidRDefault="003F5458">
            <w:pPr>
              <w:pStyle w:val="TableParagraph"/>
              <w:rPr>
                <w:sz w:val="28"/>
              </w:rPr>
            </w:pPr>
            <w:r>
              <w:rPr>
                <w:sz w:val="28"/>
              </w:rPr>
              <w:t>(%) Percentage</w:t>
            </w:r>
          </w:p>
        </w:tc>
      </w:tr>
      <w:tr w:rsidR="006B2F76">
        <w:trPr>
          <w:trHeight w:val="322"/>
        </w:trPr>
        <w:tc>
          <w:tcPr>
            <w:tcW w:w="2952" w:type="dxa"/>
          </w:tcPr>
          <w:p w:rsidR="006B2F76" w:rsidRDefault="003F5458">
            <w:pPr>
              <w:pStyle w:val="TableParagraph"/>
              <w:rPr>
                <w:sz w:val="28"/>
              </w:rPr>
            </w:pPr>
            <w:r>
              <w:rPr>
                <w:sz w:val="28"/>
              </w:rPr>
              <w:t>Bata</w:t>
            </w:r>
          </w:p>
        </w:tc>
        <w:tc>
          <w:tcPr>
            <w:tcW w:w="2952" w:type="dxa"/>
          </w:tcPr>
          <w:p w:rsidR="006B2F76" w:rsidRDefault="003F5458">
            <w:pPr>
              <w:pStyle w:val="TableParagraph"/>
              <w:rPr>
                <w:sz w:val="28"/>
              </w:rPr>
            </w:pPr>
            <w:r>
              <w:rPr>
                <w:sz w:val="28"/>
              </w:rPr>
              <w:t>45</w:t>
            </w:r>
          </w:p>
        </w:tc>
        <w:tc>
          <w:tcPr>
            <w:tcW w:w="2962" w:type="dxa"/>
            <w:tcBorders>
              <w:right w:val="single" w:sz="2" w:space="0" w:color="000000"/>
            </w:tcBorders>
          </w:tcPr>
          <w:p w:rsidR="006B2F76" w:rsidRDefault="003F5458">
            <w:pPr>
              <w:pStyle w:val="TableParagraph"/>
              <w:rPr>
                <w:sz w:val="28"/>
              </w:rPr>
            </w:pPr>
            <w:r>
              <w:rPr>
                <w:sz w:val="28"/>
              </w:rPr>
              <w:t>45%</w:t>
            </w:r>
          </w:p>
        </w:tc>
      </w:tr>
      <w:tr w:rsidR="006B2F76">
        <w:trPr>
          <w:trHeight w:val="321"/>
        </w:trPr>
        <w:tc>
          <w:tcPr>
            <w:tcW w:w="2952" w:type="dxa"/>
          </w:tcPr>
          <w:p w:rsidR="006B2F76" w:rsidRDefault="003F5458">
            <w:pPr>
              <w:pStyle w:val="TableParagraph"/>
              <w:rPr>
                <w:sz w:val="28"/>
              </w:rPr>
            </w:pPr>
            <w:r>
              <w:rPr>
                <w:sz w:val="28"/>
              </w:rPr>
              <w:t>Liberty</w:t>
            </w:r>
          </w:p>
        </w:tc>
        <w:tc>
          <w:tcPr>
            <w:tcW w:w="2952" w:type="dxa"/>
          </w:tcPr>
          <w:p w:rsidR="006B2F76" w:rsidRDefault="003F5458">
            <w:pPr>
              <w:pStyle w:val="TableParagraph"/>
              <w:rPr>
                <w:sz w:val="28"/>
              </w:rPr>
            </w:pPr>
            <w:r>
              <w:rPr>
                <w:sz w:val="28"/>
              </w:rPr>
              <w:t>25</w:t>
            </w:r>
          </w:p>
        </w:tc>
        <w:tc>
          <w:tcPr>
            <w:tcW w:w="2962" w:type="dxa"/>
            <w:tcBorders>
              <w:right w:val="single" w:sz="2" w:space="0" w:color="000000"/>
            </w:tcBorders>
          </w:tcPr>
          <w:p w:rsidR="006B2F76" w:rsidRDefault="003F5458">
            <w:pPr>
              <w:pStyle w:val="TableParagraph"/>
              <w:rPr>
                <w:sz w:val="28"/>
              </w:rPr>
            </w:pPr>
            <w:r>
              <w:rPr>
                <w:sz w:val="28"/>
              </w:rPr>
              <w:t>25%</w:t>
            </w:r>
          </w:p>
        </w:tc>
      </w:tr>
      <w:tr w:rsidR="006B2F76">
        <w:trPr>
          <w:trHeight w:val="322"/>
        </w:trPr>
        <w:tc>
          <w:tcPr>
            <w:tcW w:w="2952" w:type="dxa"/>
          </w:tcPr>
          <w:p w:rsidR="006B2F76" w:rsidRDefault="003F5458">
            <w:pPr>
              <w:pStyle w:val="TableParagraph"/>
              <w:rPr>
                <w:sz w:val="28"/>
              </w:rPr>
            </w:pPr>
            <w:proofErr w:type="spellStart"/>
            <w:r>
              <w:rPr>
                <w:sz w:val="28"/>
              </w:rPr>
              <w:t>Mescos</w:t>
            </w:r>
            <w:proofErr w:type="spellEnd"/>
          </w:p>
        </w:tc>
        <w:tc>
          <w:tcPr>
            <w:tcW w:w="2952" w:type="dxa"/>
          </w:tcPr>
          <w:p w:rsidR="006B2F76" w:rsidRDefault="003F5458">
            <w:pPr>
              <w:pStyle w:val="TableParagraph"/>
              <w:rPr>
                <w:sz w:val="28"/>
              </w:rPr>
            </w:pPr>
            <w:r>
              <w:rPr>
                <w:sz w:val="28"/>
              </w:rPr>
              <w:t>5</w:t>
            </w:r>
          </w:p>
        </w:tc>
        <w:tc>
          <w:tcPr>
            <w:tcW w:w="2962" w:type="dxa"/>
            <w:tcBorders>
              <w:right w:val="single" w:sz="2" w:space="0" w:color="000000"/>
            </w:tcBorders>
          </w:tcPr>
          <w:p w:rsidR="006B2F76" w:rsidRDefault="003F5458">
            <w:pPr>
              <w:pStyle w:val="TableParagraph"/>
              <w:rPr>
                <w:sz w:val="28"/>
              </w:rPr>
            </w:pPr>
            <w:r>
              <w:rPr>
                <w:sz w:val="28"/>
              </w:rPr>
              <w:t>5%</w:t>
            </w:r>
          </w:p>
        </w:tc>
      </w:tr>
      <w:tr w:rsidR="006B2F76">
        <w:trPr>
          <w:trHeight w:val="322"/>
        </w:trPr>
        <w:tc>
          <w:tcPr>
            <w:tcW w:w="2952" w:type="dxa"/>
          </w:tcPr>
          <w:p w:rsidR="006B2F76" w:rsidRDefault="003F5458">
            <w:pPr>
              <w:pStyle w:val="TableParagraph"/>
              <w:rPr>
                <w:sz w:val="28"/>
              </w:rPr>
            </w:pPr>
            <w:r>
              <w:rPr>
                <w:sz w:val="28"/>
              </w:rPr>
              <w:t>Woodland</w:t>
            </w:r>
          </w:p>
        </w:tc>
        <w:tc>
          <w:tcPr>
            <w:tcW w:w="2952" w:type="dxa"/>
          </w:tcPr>
          <w:p w:rsidR="006B2F76" w:rsidRDefault="003F5458">
            <w:pPr>
              <w:pStyle w:val="TableParagraph"/>
              <w:rPr>
                <w:sz w:val="28"/>
              </w:rPr>
            </w:pPr>
            <w:r>
              <w:rPr>
                <w:sz w:val="28"/>
              </w:rPr>
              <w:t>10</w:t>
            </w:r>
          </w:p>
        </w:tc>
        <w:tc>
          <w:tcPr>
            <w:tcW w:w="2962" w:type="dxa"/>
            <w:tcBorders>
              <w:right w:val="single" w:sz="2" w:space="0" w:color="000000"/>
            </w:tcBorders>
          </w:tcPr>
          <w:p w:rsidR="006B2F76" w:rsidRDefault="003F5458">
            <w:pPr>
              <w:pStyle w:val="TableParagraph"/>
              <w:rPr>
                <w:sz w:val="28"/>
              </w:rPr>
            </w:pPr>
            <w:r>
              <w:rPr>
                <w:sz w:val="28"/>
              </w:rPr>
              <w:t>10%</w:t>
            </w:r>
          </w:p>
        </w:tc>
      </w:tr>
      <w:tr w:rsidR="006B2F76">
        <w:trPr>
          <w:trHeight w:val="322"/>
        </w:trPr>
        <w:tc>
          <w:tcPr>
            <w:tcW w:w="2952" w:type="dxa"/>
          </w:tcPr>
          <w:p w:rsidR="006B2F76" w:rsidRDefault="003F5458">
            <w:pPr>
              <w:pStyle w:val="TableParagraph"/>
              <w:rPr>
                <w:sz w:val="28"/>
              </w:rPr>
            </w:pPr>
            <w:r>
              <w:rPr>
                <w:sz w:val="28"/>
              </w:rPr>
              <w:t>Others</w:t>
            </w:r>
          </w:p>
        </w:tc>
        <w:tc>
          <w:tcPr>
            <w:tcW w:w="2952" w:type="dxa"/>
          </w:tcPr>
          <w:p w:rsidR="006B2F76" w:rsidRDefault="003F5458">
            <w:pPr>
              <w:pStyle w:val="TableParagraph"/>
              <w:rPr>
                <w:sz w:val="28"/>
              </w:rPr>
            </w:pPr>
            <w:r>
              <w:rPr>
                <w:sz w:val="28"/>
              </w:rPr>
              <w:t>15</w:t>
            </w:r>
          </w:p>
        </w:tc>
        <w:tc>
          <w:tcPr>
            <w:tcW w:w="2962" w:type="dxa"/>
            <w:tcBorders>
              <w:right w:val="single" w:sz="2" w:space="0" w:color="000000"/>
            </w:tcBorders>
          </w:tcPr>
          <w:p w:rsidR="006B2F76" w:rsidRDefault="003F5458">
            <w:pPr>
              <w:pStyle w:val="TableParagraph"/>
              <w:rPr>
                <w:sz w:val="28"/>
              </w:rPr>
            </w:pPr>
            <w:r>
              <w:rPr>
                <w:sz w:val="28"/>
              </w:rPr>
              <w:t>15%</w:t>
            </w:r>
          </w:p>
        </w:tc>
      </w:tr>
      <w:tr w:rsidR="006B2F76">
        <w:trPr>
          <w:trHeight w:val="322"/>
        </w:trPr>
        <w:tc>
          <w:tcPr>
            <w:tcW w:w="2952" w:type="dxa"/>
          </w:tcPr>
          <w:p w:rsidR="006B2F76" w:rsidRDefault="003F5458">
            <w:pPr>
              <w:pStyle w:val="TableParagraph"/>
              <w:rPr>
                <w:sz w:val="28"/>
              </w:rPr>
            </w:pPr>
            <w:r>
              <w:rPr>
                <w:sz w:val="28"/>
              </w:rPr>
              <w:t>Total</w:t>
            </w:r>
          </w:p>
        </w:tc>
        <w:tc>
          <w:tcPr>
            <w:tcW w:w="2952" w:type="dxa"/>
          </w:tcPr>
          <w:p w:rsidR="006B2F76" w:rsidRDefault="003F5458">
            <w:pPr>
              <w:pStyle w:val="TableParagraph"/>
              <w:rPr>
                <w:sz w:val="28"/>
              </w:rPr>
            </w:pPr>
            <w:r>
              <w:rPr>
                <w:sz w:val="28"/>
              </w:rPr>
              <w:t>100</w:t>
            </w:r>
          </w:p>
        </w:tc>
        <w:tc>
          <w:tcPr>
            <w:tcW w:w="2962" w:type="dxa"/>
            <w:tcBorders>
              <w:right w:val="single" w:sz="2" w:space="0" w:color="000000"/>
            </w:tcBorders>
          </w:tcPr>
          <w:p w:rsidR="006B2F76" w:rsidRDefault="003F5458">
            <w:pPr>
              <w:pStyle w:val="TableParagraph"/>
              <w:rPr>
                <w:sz w:val="28"/>
              </w:rPr>
            </w:pPr>
            <w:r>
              <w:rPr>
                <w:sz w:val="28"/>
              </w:rPr>
              <w:t>100%</w:t>
            </w:r>
          </w:p>
        </w:tc>
      </w:tr>
    </w:tbl>
    <w:p w:rsidR="006B2F76" w:rsidRDefault="006B2F76">
      <w:pPr>
        <w:pStyle w:val="BodyText"/>
        <w:rPr>
          <w:b/>
          <w:sz w:val="20"/>
        </w:rPr>
      </w:pPr>
    </w:p>
    <w:p w:rsidR="006B2F76" w:rsidRDefault="003F5458">
      <w:pPr>
        <w:pStyle w:val="BodyText"/>
        <w:spacing w:before="252"/>
        <w:ind w:left="681"/>
        <w:jc w:val="both"/>
      </w:pPr>
      <w:r>
        <w:t>Source: From Survey Data</w:t>
      </w:r>
    </w:p>
    <w:p w:rsidR="006B2F76" w:rsidRDefault="006B2F76">
      <w:pPr>
        <w:pStyle w:val="BodyText"/>
        <w:rPr>
          <w:sz w:val="30"/>
        </w:rPr>
      </w:pPr>
    </w:p>
    <w:p w:rsidR="006B2F76" w:rsidRDefault="006B2F76">
      <w:pPr>
        <w:pStyle w:val="BodyText"/>
        <w:rPr>
          <w:sz w:val="26"/>
        </w:rPr>
      </w:pPr>
    </w:p>
    <w:p w:rsidR="006B2F76" w:rsidRDefault="003F5458">
      <w:pPr>
        <w:pStyle w:val="BodyText"/>
        <w:spacing w:line="360" w:lineRule="auto"/>
        <w:ind w:left="681" w:right="151"/>
        <w:jc w:val="both"/>
      </w:pPr>
      <w:r>
        <w:t xml:space="preserve">Analysis: The above table shows that 15% of the respondents are wearing Bata leather shoes, 25% respondents are wearing Liberty formal leather shoes, 5% respondents are wearing </w:t>
      </w:r>
      <w:proofErr w:type="spellStart"/>
      <w:r>
        <w:t>Mescos</w:t>
      </w:r>
      <w:proofErr w:type="spellEnd"/>
      <w:r>
        <w:t xml:space="preserve"> ash shoes, 10% respondents are wearing Woodland 15% are using or wearing other companies’ formal leather shoes.</w:t>
      </w:r>
    </w:p>
    <w:p w:rsidR="006B2F76" w:rsidRDefault="006B2F76">
      <w:pPr>
        <w:spacing w:line="360" w:lineRule="auto"/>
        <w:jc w:val="both"/>
        <w:sectPr w:rsidR="006B2F76">
          <w:pgSz w:w="12240" w:h="15840"/>
          <w:pgMar w:top="144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spacing w:before="10"/>
        <w:rPr>
          <w:sz w:val="16"/>
        </w:rPr>
      </w:pPr>
    </w:p>
    <w:p w:rsidR="006B2F76" w:rsidRDefault="003F5458">
      <w:pPr>
        <w:spacing w:before="88"/>
        <w:ind w:left="3107" w:right="3428"/>
        <w:jc w:val="center"/>
        <w:rPr>
          <w:b/>
          <w:sz w:val="28"/>
        </w:rPr>
      </w:pPr>
      <w:r>
        <w:rPr>
          <w:b/>
          <w:sz w:val="28"/>
          <w:u w:val="single"/>
        </w:rPr>
        <w:t>GRAPH NO.3</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4"/>
        <w:rPr>
          <w:b/>
          <w:sz w:val="22"/>
        </w:rPr>
      </w:pPr>
      <w:r>
        <w:rPr>
          <w:noProof/>
        </w:rPr>
        <w:drawing>
          <wp:anchor distT="0" distB="0" distL="0" distR="0" simplePos="0" relativeHeight="15" behindDoc="0" locked="0" layoutInCell="1" allowOverlap="1">
            <wp:simplePos x="0" y="0"/>
            <wp:positionH relativeFrom="page">
              <wp:posOffset>1681479</wp:posOffset>
            </wp:positionH>
            <wp:positionV relativeFrom="paragraph">
              <wp:posOffset>188074</wp:posOffset>
            </wp:positionV>
            <wp:extent cx="4114520" cy="4157472"/>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6" cstate="print"/>
                    <a:stretch>
                      <a:fillRect/>
                    </a:stretch>
                  </pic:blipFill>
                  <pic:spPr>
                    <a:xfrm>
                      <a:off x="0" y="0"/>
                      <a:ext cx="4114520" cy="4157472"/>
                    </a:xfrm>
                    <a:prstGeom prst="rect">
                      <a:avLst/>
                    </a:prstGeom>
                  </pic:spPr>
                </pic:pic>
              </a:graphicData>
            </a:graphic>
          </wp:anchor>
        </w:drawing>
      </w:r>
    </w:p>
    <w:p w:rsidR="006B2F76" w:rsidRDefault="006B2F76">
      <w:pPr>
        <w:sectPr w:rsidR="006B2F76">
          <w:pgSz w:w="12240" w:h="15840"/>
          <w:pgMar w:top="1500" w:right="1380" w:bottom="500" w:left="1280" w:header="0" w:footer="302" w:gutter="0"/>
          <w:cols w:space="720"/>
        </w:sectPr>
      </w:pPr>
    </w:p>
    <w:p w:rsidR="006B2F76" w:rsidRDefault="003F5458">
      <w:pPr>
        <w:spacing w:before="65"/>
        <w:ind w:left="3142" w:right="2609"/>
        <w:jc w:val="center"/>
        <w:rPr>
          <w:b/>
          <w:sz w:val="32"/>
        </w:rPr>
      </w:pPr>
      <w:proofErr w:type="gramStart"/>
      <w:r>
        <w:rPr>
          <w:b/>
          <w:sz w:val="32"/>
          <w:u w:val="single"/>
        </w:rPr>
        <w:lastRenderedPageBreak/>
        <w:t>Table 4.</w:t>
      </w:r>
      <w:proofErr w:type="gramEnd"/>
    </w:p>
    <w:p w:rsidR="006B2F76" w:rsidRDefault="006B2F76">
      <w:pPr>
        <w:pStyle w:val="BodyText"/>
        <w:rPr>
          <w:b/>
          <w:sz w:val="20"/>
        </w:rPr>
      </w:pPr>
    </w:p>
    <w:p w:rsidR="006B2F76" w:rsidRDefault="006B2F76">
      <w:pPr>
        <w:pStyle w:val="BodyText"/>
        <w:rPr>
          <w:b/>
          <w:sz w:val="20"/>
        </w:rPr>
      </w:pPr>
    </w:p>
    <w:p w:rsidR="006B2F76" w:rsidRDefault="003F5458">
      <w:pPr>
        <w:spacing w:before="207"/>
        <w:ind w:left="1183" w:right="833"/>
        <w:jc w:val="center"/>
        <w:rPr>
          <w:b/>
          <w:sz w:val="28"/>
        </w:rPr>
      </w:pPr>
      <w:r>
        <w:rPr>
          <w:b/>
          <w:sz w:val="28"/>
        </w:rPr>
        <w:t>Brand awareness of Sport shoes</w:t>
      </w: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2"/>
        <w:rPr>
          <w:b/>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1"/>
        </w:trPr>
        <w:tc>
          <w:tcPr>
            <w:tcW w:w="2952" w:type="dxa"/>
          </w:tcPr>
          <w:p w:rsidR="006B2F76" w:rsidRDefault="003F5458">
            <w:pPr>
              <w:pStyle w:val="TableParagraph"/>
              <w:rPr>
                <w:sz w:val="28"/>
              </w:rPr>
            </w:pPr>
            <w:r>
              <w:rPr>
                <w:sz w:val="28"/>
              </w:rPr>
              <w:t>Brand Names</w:t>
            </w:r>
          </w:p>
        </w:tc>
        <w:tc>
          <w:tcPr>
            <w:tcW w:w="2952" w:type="dxa"/>
          </w:tcPr>
          <w:p w:rsidR="006B2F76" w:rsidRDefault="003F5458">
            <w:pPr>
              <w:pStyle w:val="TableParagraph"/>
              <w:rPr>
                <w:sz w:val="28"/>
              </w:rPr>
            </w:pPr>
            <w:r>
              <w:rPr>
                <w:sz w:val="28"/>
              </w:rPr>
              <w:t>No. of respondents</w:t>
            </w:r>
          </w:p>
        </w:tc>
        <w:tc>
          <w:tcPr>
            <w:tcW w:w="2962" w:type="dxa"/>
          </w:tcPr>
          <w:p w:rsidR="006B2F76" w:rsidRDefault="003F5458">
            <w:pPr>
              <w:pStyle w:val="TableParagraph"/>
              <w:rPr>
                <w:sz w:val="28"/>
              </w:rPr>
            </w:pPr>
            <w:r>
              <w:rPr>
                <w:sz w:val="28"/>
              </w:rPr>
              <w:t>(%) Percentage</w:t>
            </w:r>
          </w:p>
        </w:tc>
      </w:tr>
      <w:tr w:rsidR="006B2F76">
        <w:trPr>
          <w:trHeight w:val="322"/>
        </w:trPr>
        <w:tc>
          <w:tcPr>
            <w:tcW w:w="2952" w:type="dxa"/>
          </w:tcPr>
          <w:p w:rsidR="006B2F76" w:rsidRDefault="003F5458">
            <w:pPr>
              <w:pStyle w:val="TableParagraph"/>
              <w:rPr>
                <w:sz w:val="28"/>
              </w:rPr>
            </w:pPr>
            <w:r>
              <w:rPr>
                <w:sz w:val="28"/>
              </w:rPr>
              <w:t>Bata</w:t>
            </w:r>
          </w:p>
        </w:tc>
        <w:tc>
          <w:tcPr>
            <w:tcW w:w="2952" w:type="dxa"/>
          </w:tcPr>
          <w:p w:rsidR="006B2F76" w:rsidRDefault="003F5458">
            <w:pPr>
              <w:pStyle w:val="TableParagraph"/>
              <w:rPr>
                <w:sz w:val="28"/>
              </w:rPr>
            </w:pPr>
            <w:r>
              <w:rPr>
                <w:sz w:val="28"/>
              </w:rPr>
              <w:t>15</w:t>
            </w:r>
          </w:p>
        </w:tc>
        <w:tc>
          <w:tcPr>
            <w:tcW w:w="2962" w:type="dxa"/>
          </w:tcPr>
          <w:p w:rsidR="006B2F76" w:rsidRDefault="003F5458">
            <w:pPr>
              <w:pStyle w:val="TableParagraph"/>
              <w:rPr>
                <w:sz w:val="28"/>
              </w:rPr>
            </w:pPr>
            <w:r>
              <w:rPr>
                <w:sz w:val="28"/>
              </w:rPr>
              <w:t>15%</w:t>
            </w:r>
          </w:p>
        </w:tc>
      </w:tr>
      <w:tr w:rsidR="006B2F76">
        <w:trPr>
          <w:trHeight w:val="321"/>
        </w:trPr>
        <w:tc>
          <w:tcPr>
            <w:tcW w:w="2952" w:type="dxa"/>
          </w:tcPr>
          <w:p w:rsidR="006B2F76" w:rsidRDefault="003F5458">
            <w:pPr>
              <w:pStyle w:val="TableParagraph"/>
              <w:rPr>
                <w:sz w:val="28"/>
              </w:rPr>
            </w:pPr>
            <w:r>
              <w:rPr>
                <w:sz w:val="28"/>
              </w:rPr>
              <w:t>Action</w:t>
            </w:r>
          </w:p>
        </w:tc>
        <w:tc>
          <w:tcPr>
            <w:tcW w:w="2952" w:type="dxa"/>
          </w:tcPr>
          <w:p w:rsidR="006B2F76" w:rsidRDefault="003F5458">
            <w:pPr>
              <w:pStyle w:val="TableParagraph"/>
              <w:rPr>
                <w:sz w:val="28"/>
              </w:rPr>
            </w:pPr>
            <w:r>
              <w:rPr>
                <w:sz w:val="28"/>
              </w:rPr>
              <w:t>10</w:t>
            </w:r>
          </w:p>
        </w:tc>
        <w:tc>
          <w:tcPr>
            <w:tcW w:w="2962" w:type="dxa"/>
          </w:tcPr>
          <w:p w:rsidR="006B2F76" w:rsidRDefault="003F5458">
            <w:pPr>
              <w:pStyle w:val="TableParagraph"/>
              <w:rPr>
                <w:sz w:val="28"/>
              </w:rPr>
            </w:pPr>
            <w:r>
              <w:rPr>
                <w:sz w:val="28"/>
              </w:rPr>
              <w:t>10%</w:t>
            </w:r>
          </w:p>
        </w:tc>
      </w:tr>
      <w:tr w:rsidR="006B2F76">
        <w:trPr>
          <w:trHeight w:val="322"/>
        </w:trPr>
        <w:tc>
          <w:tcPr>
            <w:tcW w:w="2952" w:type="dxa"/>
          </w:tcPr>
          <w:p w:rsidR="006B2F76" w:rsidRDefault="003F5458">
            <w:pPr>
              <w:pStyle w:val="TableParagraph"/>
              <w:rPr>
                <w:sz w:val="28"/>
              </w:rPr>
            </w:pPr>
            <w:r>
              <w:rPr>
                <w:sz w:val="28"/>
              </w:rPr>
              <w:t>Woodland</w:t>
            </w:r>
          </w:p>
        </w:tc>
        <w:tc>
          <w:tcPr>
            <w:tcW w:w="2952" w:type="dxa"/>
          </w:tcPr>
          <w:p w:rsidR="006B2F76" w:rsidRDefault="003F5458">
            <w:pPr>
              <w:pStyle w:val="TableParagraph"/>
              <w:rPr>
                <w:sz w:val="28"/>
              </w:rPr>
            </w:pPr>
            <w:r>
              <w:rPr>
                <w:sz w:val="28"/>
              </w:rPr>
              <w:t>25</w:t>
            </w:r>
          </w:p>
        </w:tc>
        <w:tc>
          <w:tcPr>
            <w:tcW w:w="2962" w:type="dxa"/>
          </w:tcPr>
          <w:p w:rsidR="006B2F76" w:rsidRDefault="003F5458">
            <w:pPr>
              <w:pStyle w:val="TableParagraph"/>
              <w:rPr>
                <w:sz w:val="28"/>
              </w:rPr>
            </w:pPr>
            <w:r>
              <w:rPr>
                <w:sz w:val="28"/>
              </w:rPr>
              <w:t>25%</w:t>
            </w:r>
          </w:p>
        </w:tc>
      </w:tr>
      <w:tr w:rsidR="006B2F76">
        <w:trPr>
          <w:trHeight w:val="322"/>
        </w:trPr>
        <w:tc>
          <w:tcPr>
            <w:tcW w:w="2952" w:type="dxa"/>
          </w:tcPr>
          <w:p w:rsidR="006B2F76" w:rsidRDefault="003F5458">
            <w:pPr>
              <w:pStyle w:val="TableParagraph"/>
              <w:rPr>
                <w:sz w:val="28"/>
              </w:rPr>
            </w:pPr>
            <w:proofErr w:type="spellStart"/>
            <w:r>
              <w:rPr>
                <w:sz w:val="28"/>
              </w:rPr>
              <w:t>Mescos</w:t>
            </w:r>
            <w:proofErr w:type="spellEnd"/>
          </w:p>
        </w:tc>
        <w:tc>
          <w:tcPr>
            <w:tcW w:w="2952" w:type="dxa"/>
          </w:tcPr>
          <w:p w:rsidR="006B2F76" w:rsidRDefault="003F5458">
            <w:pPr>
              <w:pStyle w:val="TableParagraph"/>
              <w:rPr>
                <w:sz w:val="28"/>
              </w:rPr>
            </w:pPr>
            <w:r>
              <w:rPr>
                <w:sz w:val="28"/>
              </w:rPr>
              <w:t>5</w:t>
            </w:r>
          </w:p>
        </w:tc>
        <w:tc>
          <w:tcPr>
            <w:tcW w:w="2962" w:type="dxa"/>
          </w:tcPr>
          <w:p w:rsidR="006B2F76" w:rsidRDefault="003F5458">
            <w:pPr>
              <w:pStyle w:val="TableParagraph"/>
              <w:rPr>
                <w:sz w:val="28"/>
              </w:rPr>
            </w:pPr>
            <w:r>
              <w:rPr>
                <w:sz w:val="28"/>
              </w:rPr>
              <w:t>5%</w:t>
            </w:r>
          </w:p>
        </w:tc>
      </w:tr>
      <w:tr w:rsidR="006B2F76">
        <w:trPr>
          <w:trHeight w:val="322"/>
        </w:trPr>
        <w:tc>
          <w:tcPr>
            <w:tcW w:w="2952" w:type="dxa"/>
          </w:tcPr>
          <w:p w:rsidR="006B2F76" w:rsidRDefault="003F5458">
            <w:pPr>
              <w:pStyle w:val="TableParagraph"/>
              <w:rPr>
                <w:sz w:val="28"/>
              </w:rPr>
            </w:pPr>
            <w:r>
              <w:rPr>
                <w:sz w:val="28"/>
              </w:rPr>
              <w:t>Reebok</w:t>
            </w:r>
          </w:p>
        </w:tc>
        <w:tc>
          <w:tcPr>
            <w:tcW w:w="2952" w:type="dxa"/>
          </w:tcPr>
          <w:p w:rsidR="006B2F76" w:rsidRDefault="003F5458">
            <w:pPr>
              <w:pStyle w:val="TableParagraph"/>
              <w:rPr>
                <w:sz w:val="28"/>
              </w:rPr>
            </w:pPr>
            <w:r>
              <w:rPr>
                <w:sz w:val="28"/>
              </w:rPr>
              <w:t>12</w:t>
            </w:r>
          </w:p>
        </w:tc>
        <w:tc>
          <w:tcPr>
            <w:tcW w:w="2962" w:type="dxa"/>
          </w:tcPr>
          <w:p w:rsidR="006B2F76" w:rsidRDefault="003F5458">
            <w:pPr>
              <w:pStyle w:val="TableParagraph"/>
              <w:rPr>
                <w:sz w:val="28"/>
              </w:rPr>
            </w:pPr>
            <w:r>
              <w:rPr>
                <w:sz w:val="28"/>
              </w:rPr>
              <w:t>12%</w:t>
            </w:r>
          </w:p>
        </w:tc>
      </w:tr>
      <w:tr w:rsidR="006B2F76">
        <w:trPr>
          <w:trHeight w:val="321"/>
        </w:trPr>
        <w:tc>
          <w:tcPr>
            <w:tcW w:w="2952" w:type="dxa"/>
          </w:tcPr>
          <w:p w:rsidR="006B2F76" w:rsidRDefault="003F5458">
            <w:pPr>
              <w:pStyle w:val="TableParagraph"/>
              <w:rPr>
                <w:sz w:val="28"/>
              </w:rPr>
            </w:pPr>
            <w:r>
              <w:rPr>
                <w:sz w:val="28"/>
              </w:rPr>
              <w:t>Nike</w:t>
            </w:r>
          </w:p>
        </w:tc>
        <w:tc>
          <w:tcPr>
            <w:tcW w:w="2952" w:type="dxa"/>
          </w:tcPr>
          <w:p w:rsidR="006B2F76" w:rsidRDefault="003F5458">
            <w:pPr>
              <w:pStyle w:val="TableParagraph"/>
              <w:rPr>
                <w:sz w:val="28"/>
              </w:rPr>
            </w:pPr>
            <w:r>
              <w:rPr>
                <w:sz w:val="28"/>
              </w:rPr>
              <w:t>12</w:t>
            </w:r>
          </w:p>
        </w:tc>
        <w:tc>
          <w:tcPr>
            <w:tcW w:w="2962" w:type="dxa"/>
          </w:tcPr>
          <w:p w:rsidR="006B2F76" w:rsidRDefault="003F5458">
            <w:pPr>
              <w:pStyle w:val="TableParagraph"/>
              <w:rPr>
                <w:sz w:val="28"/>
              </w:rPr>
            </w:pPr>
            <w:r>
              <w:rPr>
                <w:sz w:val="28"/>
              </w:rPr>
              <w:t>12%</w:t>
            </w:r>
          </w:p>
        </w:tc>
      </w:tr>
      <w:tr w:rsidR="006B2F76">
        <w:trPr>
          <w:trHeight w:val="322"/>
        </w:trPr>
        <w:tc>
          <w:tcPr>
            <w:tcW w:w="2952" w:type="dxa"/>
          </w:tcPr>
          <w:p w:rsidR="006B2F76" w:rsidRDefault="003F5458">
            <w:pPr>
              <w:pStyle w:val="TableParagraph"/>
              <w:rPr>
                <w:sz w:val="28"/>
              </w:rPr>
            </w:pPr>
            <w:r>
              <w:rPr>
                <w:sz w:val="28"/>
              </w:rPr>
              <w:t>Adidas</w:t>
            </w:r>
          </w:p>
        </w:tc>
        <w:tc>
          <w:tcPr>
            <w:tcW w:w="2952" w:type="dxa"/>
          </w:tcPr>
          <w:p w:rsidR="006B2F76" w:rsidRDefault="003F5458">
            <w:pPr>
              <w:pStyle w:val="TableParagraph"/>
              <w:rPr>
                <w:sz w:val="28"/>
              </w:rPr>
            </w:pPr>
            <w:r>
              <w:rPr>
                <w:sz w:val="28"/>
              </w:rPr>
              <w:t>16</w:t>
            </w:r>
          </w:p>
        </w:tc>
        <w:tc>
          <w:tcPr>
            <w:tcW w:w="2962" w:type="dxa"/>
          </w:tcPr>
          <w:p w:rsidR="006B2F76" w:rsidRDefault="003F5458">
            <w:pPr>
              <w:pStyle w:val="TableParagraph"/>
              <w:rPr>
                <w:sz w:val="28"/>
              </w:rPr>
            </w:pPr>
            <w:r>
              <w:rPr>
                <w:sz w:val="28"/>
              </w:rPr>
              <w:t>16%</w:t>
            </w:r>
          </w:p>
        </w:tc>
      </w:tr>
      <w:tr w:rsidR="006B2F76">
        <w:trPr>
          <w:trHeight w:val="322"/>
        </w:trPr>
        <w:tc>
          <w:tcPr>
            <w:tcW w:w="2952" w:type="dxa"/>
          </w:tcPr>
          <w:p w:rsidR="006B2F76" w:rsidRDefault="003F5458">
            <w:pPr>
              <w:pStyle w:val="TableParagraph"/>
              <w:rPr>
                <w:sz w:val="28"/>
              </w:rPr>
            </w:pPr>
            <w:r>
              <w:rPr>
                <w:sz w:val="28"/>
              </w:rPr>
              <w:t>Other</w:t>
            </w:r>
          </w:p>
        </w:tc>
        <w:tc>
          <w:tcPr>
            <w:tcW w:w="2952" w:type="dxa"/>
          </w:tcPr>
          <w:p w:rsidR="006B2F76" w:rsidRDefault="003F5458">
            <w:pPr>
              <w:pStyle w:val="TableParagraph"/>
              <w:rPr>
                <w:sz w:val="28"/>
              </w:rPr>
            </w:pPr>
            <w:r>
              <w:rPr>
                <w:sz w:val="28"/>
              </w:rPr>
              <w:t>5</w:t>
            </w:r>
          </w:p>
        </w:tc>
        <w:tc>
          <w:tcPr>
            <w:tcW w:w="2962" w:type="dxa"/>
          </w:tcPr>
          <w:p w:rsidR="006B2F76" w:rsidRDefault="003F5458">
            <w:pPr>
              <w:pStyle w:val="TableParagraph"/>
              <w:rPr>
                <w:sz w:val="28"/>
              </w:rPr>
            </w:pPr>
            <w:r>
              <w:rPr>
                <w:sz w:val="28"/>
              </w:rPr>
              <w:t>5%</w:t>
            </w:r>
          </w:p>
        </w:tc>
      </w:tr>
      <w:tr w:rsidR="006B2F76">
        <w:trPr>
          <w:trHeight w:val="322"/>
        </w:trPr>
        <w:tc>
          <w:tcPr>
            <w:tcW w:w="2952" w:type="dxa"/>
          </w:tcPr>
          <w:p w:rsidR="006B2F76" w:rsidRDefault="003F5458">
            <w:pPr>
              <w:pStyle w:val="TableParagraph"/>
              <w:rPr>
                <w:sz w:val="28"/>
              </w:rPr>
            </w:pPr>
            <w:r>
              <w:rPr>
                <w:sz w:val="28"/>
              </w:rPr>
              <w:t>Total</w:t>
            </w:r>
          </w:p>
        </w:tc>
        <w:tc>
          <w:tcPr>
            <w:tcW w:w="2952" w:type="dxa"/>
          </w:tcPr>
          <w:p w:rsidR="006B2F76" w:rsidRDefault="003F5458">
            <w:pPr>
              <w:pStyle w:val="TableParagraph"/>
              <w:rPr>
                <w:sz w:val="28"/>
              </w:rPr>
            </w:pPr>
            <w:r>
              <w:rPr>
                <w:sz w:val="28"/>
              </w:rPr>
              <w:t>100</w:t>
            </w:r>
          </w:p>
        </w:tc>
        <w:tc>
          <w:tcPr>
            <w:tcW w:w="2962" w:type="dxa"/>
          </w:tcPr>
          <w:p w:rsidR="006B2F76" w:rsidRDefault="003F5458">
            <w:pPr>
              <w:pStyle w:val="TableParagraph"/>
              <w:rPr>
                <w:sz w:val="28"/>
              </w:rPr>
            </w:pPr>
            <w:r>
              <w:rPr>
                <w:sz w:val="28"/>
              </w:rPr>
              <w:t>100%</w:t>
            </w:r>
          </w:p>
        </w:tc>
      </w:tr>
    </w:tbl>
    <w:p w:rsidR="006B2F76" w:rsidRDefault="006B2F76">
      <w:pPr>
        <w:pStyle w:val="BodyText"/>
        <w:rPr>
          <w:b/>
          <w:sz w:val="20"/>
        </w:rPr>
      </w:pPr>
    </w:p>
    <w:p w:rsidR="006B2F76" w:rsidRDefault="003F5458">
      <w:pPr>
        <w:spacing w:before="252"/>
        <w:ind w:left="681"/>
        <w:jc w:val="both"/>
        <w:rPr>
          <w:sz w:val="28"/>
        </w:rPr>
      </w:pPr>
      <w:r>
        <w:rPr>
          <w:b/>
          <w:sz w:val="28"/>
        </w:rPr>
        <w:t>Source</w:t>
      </w:r>
      <w:r>
        <w:rPr>
          <w:sz w:val="28"/>
        </w:rPr>
        <w:t>: From Survey Data</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spacing w:before="9"/>
      </w:pPr>
    </w:p>
    <w:p w:rsidR="006B2F76" w:rsidRDefault="003F5458">
      <w:pPr>
        <w:pStyle w:val="BodyText"/>
        <w:spacing w:line="360" w:lineRule="auto"/>
        <w:ind w:left="681" w:right="154"/>
        <w:jc w:val="both"/>
      </w:pPr>
      <w:r>
        <w:rPr>
          <w:b/>
        </w:rPr>
        <w:t>Analysis</w:t>
      </w:r>
      <w:r>
        <w:t xml:space="preserve">: The above table shows that 15% of the respondents are wearing Bata Sport shoes, 10% respondents wearing Action sport shoes, 25% of respondents wearing Woodland sport shoes, 5% respondents are wearing </w:t>
      </w:r>
      <w:proofErr w:type="spellStart"/>
      <w:r>
        <w:t>Mescos</w:t>
      </w:r>
      <w:proofErr w:type="spellEnd"/>
      <w:r>
        <w:t xml:space="preserve"> sport shoes, 12% of respondents are wearing Reebok, 12% of respondents are wearing Nike Shoes, 16% of </w:t>
      </w:r>
      <w:proofErr w:type="spellStart"/>
      <w:r>
        <w:t>thee</w:t>
      </w:r>
      <w:proofErr w:type="spellEnd"/>
      <w:r>
        <w:t xml:space="preserve"> respondents are wearing Adidas sport shoes, 5% of respondents are wearing other</w:t>
      </w:r>
    </w:p>
    <w:p w:rsidR="006B2F76" w:rsidRDefault="006B2F76">
      <w:pPr>
        <w:spacing w:line="360" w:lineRule="auto"/>
        <w:jc w:val="both"/>
        <w:sectPr w:rsidR="006B2F76">
          <w:pgSz w:w="12240" w:h="15840"/>
          <w:pgMar w:top="1440" w:right="1380" w:bottom="500" w:left="1280" w:header="0" w:footer="302" w:gutter="0"/>
          <w:cols w:space="720"/>
        </w:sectPr>
      </w:pPr>
    </w:p>
    <w:p w:rsidR="006B2F76" w:rsidRDefault="003F5458">
      <w:pPr>
        <w:pStyle w:val="Heading3"/>
        <w:spacing w:before="63"/>
        <w:ind w:left="2713" w:right="3428"/>
      </w:pPr>
      <w:r>
        <w:rPr>
          <w:u w:val="single"/>
        </w:rPr>
        <w:lastRenderedPageBreak/>
        <w:t>GRAPH NO.4</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5"/>
        <w:rPr>
          <w:b/>
          <w:sz w:val="22"/>
        </w:rPr>
      </w:pPr>
      <w:r>
        <w:rPr>
          <w:noProof/>
        </w:rPr>
        <w:drawing>
          <wp:anchor distT="0" distB="0" distL="0" distR="0" simplePos="0" relativeHeight="16" behindDoc="0" locked="0" layoutInCell="1" allowOverlap="1">
            <wp:simplePos x="0" y="0"/>
            <wp:positionH relativeFrom="page">
              <wp:posOffset>1165860</wp:posOffset>
            </wp:positionH>
            <wp:positionV relativeFrom="paragraph">
              <wp:posOffset>188776</wp:posOffset>
            </wp:positionV>
            <wp:extent cx="5111673" cy="5232273"/>
            <wp:effectExtent l="0" t="0" r="0" b="0"/>
            <wp:wrapTopAndBottom/>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7" cstate="print"/>
                    <a:stretch>
                      <a:fillRect/>
                    </a:stretch>
                  </pic:blipFill>
                  <pic:spPr>
                    <a:xfrm>
                      <a:off x="0" y="0"/>
                      <a:ext cx="5111673" cy="5232273"/>
                    </a:xfrm>
                    <a:prstGeom prst="rect">
                      <a:avLst/>
                    </a:prstGeom>
                  </pic:spPr>
                </pic:pic>
              </a:graphicData>
            </a:graphic>
          </wp:anchor>
        </w:drawing>
      </w:r>
    </w:p>
    <w:p w:rsidR="006B2F76" w:rsidRDefault="006B2F76">
      <w:pPr>
        <w:sectPr w:rsidR="006B2F76">
          <w:pgSz w:w="12240" w:h="15840"/>
          <w:pgMar w:top="960" w:right="1380" w:bottom="500" w:left="1280" w:header="0" w:footer="302" w:gutter="0"/>
          <w:cols w:space="720"/>
        </w:sectPr>
      </w:pPr>
    </w:p>
    <w:p w:rsidR="006B2F76" w:rsidRDefault="003F5458">
      <w:pPr>
        <w:spacing w:before="63"/>
        <w:ind w:left="3142" w:right="2609"/>
        <w:jc w:val="center"/>
        <w:rPr>
          <w:b/>
          <w:sz w:val="32"/>
        </w:rPr>
      </w:pPr>
      <w:r>
        <w:rPr>
          <w:b/>
          <w:sz w:val="32"/>
          <w:u w:val="single"/>
        </w:rPr>
        <w:lastRenderedPageBreak/>
        <w:t>Table 5</w:t>
      </w:r>
    </w:p>
    <w:p w:rsidR="006B2F76" w:rsidRDefault="006B2F76">
      <w:pPr>
        <w:pStyle w:val="BodyText"/>
        <w:rPr>
          <w:b/>
          <w:sz w:val="20"/>
        </w:rPr>
      </w:pPr>
    </w:p>
    <w:p w:rsidR="006B2F76" w:rsidRDefault="006B2F76">
      <w:pPr>
        <w:pStyle w:val="BodyText"/>
        <w:rPr>
          <w:b/>
          <w:sz w:val="20"/>
        </w:rPr>
      </w:pPr>
    </w:p>
    <w:p w:rsidR="006B2F76" w:rsidRDefault="003F5458">
      <w:pPr>
        <w:pStyle w:val="Heading5"/>
        <w:spacing w:before="207"/>
        <w:ind w:left="1183" w:right="1136"/>
        <w:jc w:val="center"/>
      </w:pPr>
      <w:r>
        <w:t>Percentage of people are using Bata Kids shoes</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2"/>
        </w:trPr>
        <w:tc>
          <w:tcPr>
            <w:tcW w:w="2952" w:type="dxa"/>
          </w:tcPr>
          <w:p w:rsidR="006B2F76" w:rsidRDefault="003F5458">
            <w:pPr>
              <w:pStyle w:val="TableParagraph"/>
              <w:spacing w:line="301" w:lineRule="exact"/>
              <w:rPr>
                <w:sz w:val="28"/>
              </w:rPr>
            </w:pPr>
            <w:r>
              <w:rPr>
                <w:sz w:val="28"/>
              </w:rPr>
              <w:t>Brand Names</w:t>
            </w:r>
          </w:p>
        </w:tc>
        <w:tc>
          <w:tcPr>
            <w:tcW w:w="2952" w:type="dxa"/>
          </w:tcPr>
          <w:p w:rsidR="006B2F76" w:rsidRDefault="003F5458">
            <w:pPr>
              <w:pStyle w:val="TableParagraph"/>
              <w:spacing w:line="301" w:lineRule="exact"/>
              <w:rPr>
                <w:sz w:val="28"/>
              </w:rPr>
            </w:pPr>
            <w:r>
              <w:rPr>
                <w:sz w:val="28"/>
              </w:rPr>
              <w:t>No of Respondents</w:t>
            </w:r>
          </w:p>
        </w:tc>
        <w:tc>
          <w:tcPr>
            <w:tcW w:w="2962" w:type="dxa"/>
            <w:tcBorders>
              <w:right w:val="single" w:sz="2" w:space="0" w:color="000000"/>
            </w:tcBorders>
          </w:tcPr>
          <w:p w:rsidR="006B2F76" w:rsidRDefault="003F5458">
            <w:pPr>
              <w:pStyle w:val="TableParagraph"/>
              <w:spacing w:line="301" w:lineRule="exact"/>
              <w:rPr>
                <w:sz w:val="28"/>
              </w:rPr>
            </w:pPr>
            <w:r>
              <w:rPr>
                <w:sz w:val="28"/>
              </w:rPr>
              <w:t>Percentage</w:t>
            </w:r>
          </w:p>
        </w:tc>
      </w:tr>
      <w:tr w:rsidR="006B2F76">
        <w:trPr>
          <w:trHeight w:val="322"/>
        </w:trPr>
        <w:tc>
          <w:tcPr>
            <w:tcW w:w="2952" w:type="dxa"/>
          </w:tcPr>
          <w:p w:rsidR="006B2F76" w:rsidRDefault="003F5458">
            <w:pPr>
              <w:pStyle w:val="TableParagraph"/>
              <w:spacing w:line="301" w:lineRule="exact"/>
              <w:rPr>
                <w:sz w:val="28"/>
              </w:rPr>
            </w:pPr>
            <w:r>
              <w:rPr>
                <w:sz w:val="28"/>
              </w:rPr>
              <w:t>Bata</w:t>
            </w:r>
          </w:p>
        </w:tc>
        <w:tc>
          <w:tcPr>
            <w:tcW w:w="2952" w:type="dxa"/>
          </w:tcPr>
          <w:p w:rsidR="006B2F76" w:rsidRDefault="003F5458">
            <w:pPr>
              <w:pStyle w:val="TableParagraph"/>
              <w:spacing w:line="301" w:lineRule="exact"/>
              <w:rPr>
                <w:sz w:val="28"/>
              </w:rPr>
            </w:pPr>
            <w:r>
              <w:rPr>
                <w:sz w:val="28"/>
              </w:rPr>
              <w:t>65</w:t>
            </w:r>
          </w:p>
        </w:tc>
        <w:tc>
          <w:tcPr>
            <w:tcW w:w="2962" w:type="dxa"/>
            <w:tcBorders>
              <w:right w:val="single" w:sz="2" w:space="0" w:color="000000"/>
            </w:tcBorders>
          </w:tcPr>
          <w:p w:rsidR="006B2F76" w:rsidRDefault="003F5458">
            <w:pPr>
              <w:pStyle w:val="TableParagraph"/>
              <w:spacing w:line="301" w:lineRule="exact"/>
              <w:rPr>
                <w:sz w:val="28"/>
              </w:rPr>
            </w:pPr>
            <w:r>
              <w:rPr>
                <w:sz w:val="28"/>
              </w:rPr>
              <w:t>65%</w:t>
            </w:r>
          </w:p>
        </w:tc>
      </w:tr>
      <w:tr w:rsidR="006B2F76">
        <w:trPr>
          <w:trHeight w:val="322"/>
        </w:trPr>
        <w:tc>
          <w:tcPr>
            <w:tcW w:w="2952" w:type="dxa"/>
          </w:tcPr>
          <w:p w:rsidR="006B2F76" w:rsidRDefault="003F5458">
            <w:pPr>
              <w:pStyle w:val="TableParagraph"/>
              <w:spacing w:line="301" w:lineRule="exact"/>
              <w:rPr>
                <w:sz w:val="28"/>
              </w:rPr>
            </w:pPr>
            <w:r>
              <w:rPr>
                <w:sz w:val="28"/>
              </w:rPr>
              <w:t>Liberty</w:t>
            </w:r>
          </w:p>
        </w:tc>
        <w:tc>
          <w:tcPr>
            <w:tcW w:w="2952" w:type="dxa"/>
          </w:tcPr>
          <w:p w:rsidR="006B2F76" w:rsidRDefault="003F5458">
            <w:pPr>
              <w:pStyle w:val="TableParagraph"/>
              <w:spacing w:line="301" w:lineRule="exact"/>
              <w:rPr>
                <w:sz w:val="28"/>
              </w:rPr>
            </w:pPr>
            <w:r>
              <w:rPr>
                <w:sz w:val="28"/>
              </w:rPr>
              <w:t>15</w:t>
            </w:r>
          </w:p>
        </w:tc>
        <w:tc>
          <w:tcPr>
            <w:tcW w:w="2962" w:type="dxa"/>
            <w:tcBorders>
              <w:right w:val="single" w:sz="2" w:space="0" w:color="000000"/>
            </w:tcBorders>
          </w:tcPr>
          <w:p w:rsidR="006B2F76" w:rsidRDefault="003F5458">
            <w:pPr>
              <w:pStyle w:val="TableParagraph"/>
              <w:spacing w:line="301" w:lineRule="exact"/>
              <w:rPr>
                <w:sz w:val="28"/>
              </w:rPr>
            </w:pPr>
            <w:r>
              <w:rPr>
                <w:sz w:val="28"/>
              </w:rPr>
              <w:t>15%</w:t>
            </w:r>
          </w:p>
        </w:tc>
      </w:tr>
      <w:tr w:rsidR="006B2F76">
        <w:trPr>
          <w:trHeight w:val="322"/>
        </w:trPr>
        <w:tc>
          <w:tcPr>
            <w:tcW w:w="2952" w:type="dxa"/>
          </w:tcPr>
          <w:p w:rsidR="006B2F76" w:rsidRDefault="003F5458">
            <w:pPr>
              <w:pStyle w:val="TableParagraph"/>
              <w:spacing w:line="301" w:lineRule="exact"/>
              <w:rPr>
                <w:sz w:val="28"/>
              </w:rPr>
            </w:pPr>
            <w:proofErr w:type="spellStart"/>
            <w:r>
              <w:rPr>
                <w:sz w:val="28"/>
              </w:rPr>
              <w:t>Mescos</w:t>
            </w:r>
            <w:proofErr w:type="spellEnd"/>
          </w:p>
        </w:tc>
        <w:tc>
          <w:tcPr>
            <w:tcW w:w="2952" w:type="dxa"/>
          </w:tcPr>
          <w:p w:rsidR="006B2F76" w:rsidRDefault="003F5458">
            <w:pPr>
              <w:pStyle w:val="TableParagraph"/>
              <w:spacing w:line="301" w:lineRule="exact"/>
              <w:rPr>
                <w:sz w:val="28"/>
              </w:rPr>
            </w:pPr>
            <w:r>
              <w:rPr>
                <w:sz w:val="28"/>
              </w:rPr>
              <w:t>3</w:t>
            </w:r>
          </w:p>
        </w:tc>
        <w:tc>
          <w:tcPr>
            <w:tcW w:w="2962" w:type="dxa"/>
            <w:tcBorders>
              <w:right w:val="single" w:sz="2" w:space="0" w:color="000000"/>
            </w:tcBorders>
          </w:tcPr>
          <w:p w:rsidR="006B2F76" w:rsidRDefault="003F5458">
            <w:pPr>
              <w:pStyle w:val="TableParagraph"/>
              <w:spacing w:line="301" w:lineRule="exact"/>
              <w:rPr>
                <w:sz w:val="28"/>
              </w:rPr>
            </w:pPr>
            <w:r>
              <w:rPr>
                <w:sz w:val="28"/>
              </w:rPr>
              <w:t>3%</w:t>
            </w:r>
          </w:p>
        </w:tc>
      </w:tr>
      <w:tr w:rsidR="006B2F76">
        <w:trPr>
          <w:trHeight w:val="321"/>
        </w:trPr>
        <w:tc>
          <w:tcPr>
            <w:tcW w:w="2952" w:type="dxa"/>
          </w:tcPr>
          <w:p w:rsidR="006B2F76" w:rsidRDefault="003F5458">
            <w:pPr>
              <w:pStyle w:val="TableParagraph"/>
              <w:spacing w:line="301" w:lineRule="exact"/>
              <w:rPr>
                <w:sz w:val="28"/>
              </w:rPr>
            </w:pPr>
            <w:r>
              <w:rPr>
                <w:sz w:val="28"/>
              </w:rPr>
              <w:t>Reebok</w:t>
            </w:r>
          </w:p>
        </w:tc>
        <w:tc>
          <w:tcPr>
            <w:tcW w:w="2952" w:type="dxa"/>
          </w:tcPr>
          <w:p w:rsidR="006B2F76" w:rsidRDefault="003F5458">
            <w:pPr>
              <w:pStyle w:val="TableParagraph"/>
              <w:spacing w:line="301" w:lineRule="exact"/>
              <w:rPr>
                <w:sz w:val="28"/>
              </w:rPr>
            </w:pPr>
            <w:r>
              <w:rPr>
                <w:sz w:val="28"/>
              </w:rPr>
              <w:t>10</w:t>
            </w:r>
          </w:p>
        </w:tc>
        <w:tc>
          <w:tcPr>
            <w:tcW w:w="2962" w:type="dxa"/>
            <w:tcBorders>
              <w:right w:val="single" w:sz="2" w:space="0" w:color="000000"/>
            </w:tcBorders>
          </w:tcPr>
          <w:p w:rsidR="006B2F76" w:rsidRDefault="003F5458">
            <w:pPr>
              <w:pStyle w:val="TableParagraph"/>
              <w:spacing w:line="301" w:lineRule="exact"/>
              <w:rPr>
                <w:sz w:val="28"/>
              </w:rPr>
            </w:pPr>
            <w:r>
              <w:rPr>
                <w:sz w:val="28"/>
              </w:rPr>
              <w:t>10%</w:t>
            </w:r>
          </w:p>
        </w:tc>
      </w:tr>
      <w:tr w:rsidR="006B2F76">
        <w:trPr>
          <w:trHeight w:val="322"/>
        </w:trPr>
        <w:tc>
          <w:tcPr>
            <w:tcW w:w="2952" w:type="dxa"/>
          </w:tcPr>
          <w:p w:rsidR="006B2F76" w:rsidRDefault="003F5458">
            <w:pPr>
              <w:pStyle w:val="TableParagraph"/>
              <w:spacing w:line="301" w:lineRule="exact"/>
              <w:rPr>
                <w:sz w:val="28"/>
              </w:rPr>
            </w:pPr>
            <w:r>
              <w:rPr>
                <w:sz w:val="28"/>
              </w:rPr>
              <w:t>Others</w:t>
            </w:r>
          </w:p>
        </w:tc>
        <w:tc>
          <w:tcPr>
            <w:tcW w:w="2952" w:type="dxa"/>
          </w:tcPr>
          <w:p w:rsidR="006B2F76" w:rsidRDefault="003F5458">
            <w:pPr>
              <w:pStyle w:val="TableParagraph"/>
              <w:spacing w:line="301" w:lineRule="exact"/>
              <w:rPr>
                <w:sz w:val="28"/>
              </w:rPr>
            </w:pPr>
            <w:r>
              <w:rPr>
                <w:sz w:val="28"/>
              </w:rPr>
              <w:t>7</w:t>
            </w:r>
          </w:p>
        </w:tc>
        <w:tc>
          <w:tcPr>
            <w:tcW w:w="2962" w:type="dxa"/>
            <w:tcBorders>
              <w:right w:val="single" w:sz="2" w:space="0" w:color="000000"/>
            </w:tcBorders>
          </w:tcPr>
          <w:p w:rsidR="006B2F76" w:rsidRDefault="003F5458">
            <w:pPr>
              <w:pStyle w:val="TableParagraph"/>
              <w:spacing w:line="301" w:lineRule="exact"/>
              <w:rPr>
                <w:sz w:val="28"/>
              </w:rPr>
            </w:pPr>
            <w:r>
              <w:rPr>
                <w:sz w:val="28"/>
              </w:rPr>
              <w:t>7%</w:t>
            </w:r>
          </w:p>
        </w:tc>
      </w:tr>
      <w:tr w:rsidR="006B2F76">
        <w:trPr>
          <w:trHeight w:val="322"/>
        </w:trPr>
        <w:tc>
          <w:tcPr>
            <w:tcW w:w="2952" w:type="dxa"/>
          </w:tcPr>
          <w:p w:rsidR="006B2F76" w:rsidRDefault="003F5458">
            <w:pPr>
              <w:pStyle w:val="TableParagraph"/>
              <w:spacing w:line="301" w:lineRule="exact"/>
              <w:rPr>
                <w:sz w:val="28"/>
              </w:rPr>
            </w:pPr>
            <w:r>
              <w:rPr>
                <w:sz w:val="28"/>
              </w:rPr>
              <w:t>Total</w:t>
            </w:r>
          </w:p>
        </w:tc>
        <w:tc>
          <w:tcPr>
            <w:tcW w:w="2952" w:type="dxa"/>
          </w:tcPr>
          <w:p w:rsidR="006B2F76" w:rsidRDefault="003F5458">
            <w:pPr>
              <w:pStyle w:val="TableParagraph"/>
              <w:spacing w:line="301" w:lineRule="exact"/>
              <w:rPr>
                <w:sz w:val="28"/>
              </w:rPr>
            </w:pPr>
            <w:r>
              <w:rPr>
                <w:sz w:val="28"/>
              </w:rPr>
              <w:t>100</w:t>
            </w:r>
          </w:p>
        </w:tc>
        <w:tc>
          <w:tcPr>
            <w:tcW w:w="2962" w:type="dxa"/>
            <w:tcBorders>
              <w:right w:val="single" w:sz="2" w:space="0" w:color="000000"/>
            </w:tcBorders>
          </w:tcPr>
          <w:p w:rsidR="006B2F76" w:rsidRDefault="003F5458">
            <w:pPr>
              <w:pStyle w:val="TableParagraph"/>
              <w:spacing w:line="301" w:lineRule="exact"/>
              <w:rPr>
                <w:sz w:val="28"/>
              </w:rPr>
            </w:pPr>
            <w:r>
              <w:rPr>
                <w:sz w:val="28"/>
              </w:rPr>
              <w:t>100</w:t>
            </w:r>
          </w:p>
        </w:tc>
      </w:tr>
    </w:tbl>
    <w:p w:rsidR="006B2F76" w:rsidRDefault="006B2F76">
      <w:pPr>
        <w:pStyle w:val="BodyText"/>
        <w:rPr>
          <w:b/>
          <w:sz w:val="20"/>
        </w:rPr>
      </w:pPr>
    </w:p>
    <w:p w:rsidR="006B2F76" w:rsidRDefault="003F5458">
      <w:pPr>
        <w:spacing w:before="252"/>
        <w:ind w:left="681"/>
        <w:jc w:val="both"/>
        <w:rPr>
          <w:b/>
          <w:sz w:val="28"/>
        </w:rPr>
      </w:pPr>
      <w:r>
        <w:rPr>
          <w:b/>
          <w:sz w:val="28"/>
        </w:rPr>
        <w:t>Source: Primary or Survey Data.</w:t>
      </w:r>
    </w:p>
    <w:p w:rsidR="006B2F76" w:rsidRDefault="006B2F76">
      <w:pPr>
        <w:pStyle w:val="BodyText"/>
        <w:rPr>
          <w:b/>
          <w:sz w:val="30"/>
        </w:rPr>
      </w:pPr>
    </w:p>
    <w:p w:rsidR="006B2F76" w:rsidRDefault="006B2F76">
      <w:pPr>
        <w:pStyle w:val="BodyText"/>
        <w:rPr>
          <w:b/>
          <w:sz w:val="30"/>
        </w:rPr>
      </w:pPr>
    </w:p>
    <w:p w:rsidR="006B2F76" w:rsidRDefault="006B2F76">
      <w:pPr>
        <w:pStyle w:val="BodyText"/>
        <w:spacing w:before="1"/>
        <w:rPr>
          <w:b/>
          <w:sz w:val="38"/>
        </w:rPr>
      </w:pPr>
    </w:p>
    <w:p w:rsidR="006B2F76" w:rsidRDefault="003F5458">
      <w:pPr>
        <w:pStyle w:val="BodyText"/>
        <w:spacing w:line="360" w:lineRule="auto"/>
        <w:ind w:left="681" w:right="152"/>
        <w:jc w:val="both"/>
      </w:pPr>
      <w:r>
        <w:rPr>
          <w:b/>
        </w:rPr>
        <w:t>Analysis</w:t>
      </w:r>
      <w:r>
        <w:t xml:space="preserve">: The above table shows that 65% of the respondents are using Bata. 15% of the respondents are using Liberty kid’s shoes, 10% of the respondents are using Reebok Kids shoes, </w:t>
      </w:r>
      <w:proofErr w:type="gramStart"/>
      <w:r>
        <w:t>7</w:t>
      </w:r>
      <w:proofErr w:type="gramEnd"/>
      <w:r>
        <w:t>% of the respondents are using other company’s kid’s shoes for their children.</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spacing w:before="8"/>
        <w:rPr>
          <w:sz w:val="29"/>
        </w:rPr>
      </w:pPr>
    </w:p>
    <w:p w:rsidR="006B2F76" w:rsidRDefault="006B2F76">
      <w:pPr>
        <w:rPr>
          <w:sz w:val="28"/>
        </w:rPr>
        <w:sectPr w:rsidR="006B2F76">
          <w:pgSz w:w="12240" w:h="15840"/>
          <w:pgMar w:top="960" w:right="1380" w:bottom="500" w:left="1280" w:header="0" w:footer="302" w:gutter="0"/>
          <w:cols w:space="720"/>
        </w:sectPr>
      </w:pPr>
      <w:bookmarkStart w:id="6" w:name="GRAPH_NO.5"/>
      <w:bookmarkEnd w:id="6"/>
    </w:p>
    <w:p w:rsidR="006B2F76" w:rsidRDefault="003F5458">
      <w:pPr>
        <w:pStyle w:val="BodyText"/>
        <w:ind w:left="906"/>
        <w:rPr>
          <w:sz w:val="20"/>
        </w:rPr>
      </w:pPr>
      <w:r>
        <w:rPr>
          <w:noProof/>
          <w:sz w:val="20"/>
        </w:rPr>
        <w:lastRenderedPageBreak/>
        <w:drawing>
          <wp:inline distT="0" distB="0" distL="0" distR="0">
            <wp:extent cx="4634213" cy="4718494"/>
            <wp:effectExtent l="1905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8" cstate="print"/>
                    <a:stretch>
                      <a:fillRect/>
                    </a:stretch>
                  </pic:blipFill>
                  <pic:spPr>
                    <a:xfrm>
                      <a:off x="0" y="0"/>
                      <a:ext cx="4634213" cy="4718494"/>
                    </a:xfrm>
                    <a:prstGeom prst="rect">
                      <a:avLst/>
                    </a:prstGeom>
                  </pic:spPr>
                </pic:pic>
              </a:graphicData>
            </a:graphic>
          </wp:inline>
        </w:drawing>
      </w:r>
    </w:p>
    <w:p w:rsidR="006B2F76" w:rsidRDefault="006B2F76">
      <w:pPr>
        <w:rPr>
          <w:sz w:val="20"/>
        </w:rPr>
        <w:sectPr w:rsidR="006B2F76">
          <w:pgSz w:w="12240" w:h="15840"/>
          <w:pgMar w:top="1120" w:right="1380" w:bottom="460" w:left="1280" w:header="0" w:footer="302" w:gutter="0"/>
          <w:cols w:space="720"/>
        </w:sectPr>
      </w:pPr>
    </w:p>
    <w:p w:rsidR="006B2F76" w:rsidRDefault="003F5458">
      <w:pPr>
        <w:spacing w:before="65"/>
        <w:ind w:left="3142" w:right="2609"/>
        <w:jc w:val="center"/>
        <w:rPr>
          <w:b/>
          <w:sz w:val="32"/>
        </w:rPr>
      </w:pPr>
      <w:r>
        <w:rPr>
          <w:b/>
          <w:sz w:val="32"/>
          <w:u w:val="single"/>
        </w:rPr>
        <w:lastRenderedPageBreak/>
        <w:t>Table No.6</w:t>
      </w: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5"/>
        <w:rPr>
          <w:b/>
          <w:sz w:val="16"/>
        </w:rPr>
      </w:pPr>
    </w:p>
    <w:p w:rsidR="006B2F76" w:rsidRDefault="003F5458">
      <w:pPr>
        <w:spacing w:before="88"/>
        <w:ind w:left="681"/>
        <w:rPr>
          <w:b/>
          <w:sz w:val="28"/>
        </w:rPr>
      </w:pPr>
      <w:r>
        <w:rPr>
          <w:b/>
          <w:sz w:val="28"/>
        </w:rPr>
        <w:t>Table showing the factors influencing to buy competitors Brand</w:t>
      </w:r>
    </w:p>
    <w:p w:rsidR="006B2F76" w:rsidRDefault="006B2F76">
      <w:pPr>
        <w:pStyle w:val="BodyText"/>
        <w:rPr>
          <w:b/>
          <w:sz w:val="20"/>
        </w:rPr>
      </w:pPr>
    </w:p>
    <w:p w:rsidR="006B2F76" w:rsidRDefault="006B2F76">
      <w:pPr>
        <w:pStyle w:val="BodyText"/>
        <w:rPr>
          <w:b/>
          <w:sz w:val="20"/>
        </w:rPr>
      </w:pPr>
    </w:p>
    <w:p w:rsidR="006B2F76" w:rsidRDefault="006B2F76">
      <w:pPr>
        <w:pStyle w:val="BodyText"/>
        <w:rPr>
          <w:b/>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2"/>
        </w:trPr>
        <w:tc>
          <w:tcPr>
            <w:tcW w:w="2952" w:type="dxa"/>
          </w:tcPr>
          <w:p w:rsidR="006B2F76" w:rsidRDefault="003F5458">
            <w:pPr>
              <w:pStyle w:val="TableParagraph"/>
              <w:spacing w:line="301" w:lineRule="exact"/>
              <w:rPr>
                <w:sz w:val="28"/>
              </w:rPr>
            </w:pPr>
            <w:r>
              <w:rPr>
                <w:sz w:val="28"/>
              </w:rPr>
              <w:t>Factors</w:t>
            </w:r>
          </w:p>
        </w:tc>
        <w:tc>
          <w:tcPr>
            <w:tcW w:w="2952" w:type="dxa"/>
          </w:tcPr>
          <w:p w:rsidR="006B2F76" w:rsidRDefault="003F5458">
            <w:pPr>
              <w:pStyle w:val="TableParagraph"/>
              <w:spacing w:line="301" w:lineRule="exact"/>
              <w:rPr>
                <w:sz w:val="28"/>
              </w:rPr>
            </w:pPr>
            <w:r>
              <w:rPr>
                <w:sz w:val="28"/>
              </w:rPr>
              <w:t>No. of respondents</w:t>
            </w:r>
          </w:p>
        </w:tc>
        <w:tc>
          <w:tcPr>
            <w:tcW w:w="2962" w:type="dxa"/>
            <w:tcBorders>
              <w:right w:val="single" w:sz="2" w:space="0" w:color="000000"/>
            </w:tcBorders>
          </w:tcPr>
          <w:p w:rsidR="006B2F76" w:rsidRDefault="003F5458">
            <w:pPr>
              <w:pStyle w:val="TableParagraph"/>
              <w:spacing w:line="301" w:lineRule="exact"/>
              <w:rPr>
                <w:sz w:val="28"/>
              </w:rPr>
            </w:pPr>
            <w:r>
              <w:rPr>
                <w:sz w:val="28"/>
              </w:rPr>
              <w:t>(%) Percentage</w:t>
            </w:r>
          </w:p>
        </w:tc>
      </w:tr>
      <w:tr w:rsidR="006B2F76">
        <w:trPr>
          <w:trHeight w:val="322"/>
        </w:trPr>
        <w:tc>
          <w:tcPr>
            <w:tcW w:w="2952" w:type="dxa"/>
          </w:tcPr>
          <w:p w:rsidR="006B2F76" w:rsidRDefault="003F5458">
            <w:pPr>
              <w:pStyle w:val="TableParagraph"/>
              <w:spacing w:line="301" w:lineRule="exact"/>
              <w:rPr>
                <w:sz w:val="28"/>
              </w:rPr>
            </w:pPr>
            <w:r>
              <w:rPr>
                <w:sz w:val="28"/>
              </w:rPr>
              <w:t>Price</w:t>
            </w:r>
          </w:p>
        </w:tc>
        <w:tc>
          <w:tcPr>
            <w:tcW w:w="2952" w:type="dxa"/>
          </w:tcPr>
          <w:p w:rsidR="006B2F76" w:rsidRDefault="003F5458">
            <w:pPr>
              <w:pStyle w:val="TableParagraph"/>
              <w:spacing w:line="301" w:lineRule="exact"/>
              <w:rPr>
                <w:sz w:val="28"/>
              </w:rPr>
            </w:pPr>
            <w:r>
              <w:rPr>
                <w:sz w:val="28"/>
              </w:rPr>
              <w:t>45</w:t>
            </w:r>
          </w:p>
        </w:tc>
        <w:tc>
          <w:tcPr>
            <w:tcW w:w="2962" w:type="dxa"/>
            <w:tcBorders>
              <w:right w:val="single" w:sz="2" w:space="0" w:color="000000"/>
            </w:tcBorders>
          </w:tcPr>
          <w:p w:rsidR="006B2F76" w:rsidRDefault="003F5458">
            <w:pPr>
              <w:pStyle w:val="TableParagraph"/>
              <w:spacing w:line="301" w:lineRule="exact"/>
              <w:rPr>
                <w:sz w:val="28"/>
              </w:rPr>
            </w:pPr>
            <w:r>
              <w:rPr>
                <w:sz w:val="28"/>
              </w:rPr>
              <w:t>45%</w:t>
            </w:r>
          </w:p>
        </w:tc>
      </w:tr>
      <w:tr w:rsidR="006B2F76">
        <w:trPr>
          <w:trHeight w:val="322"/>
        </w:trPr>
        <w:tc>
          <w:tcPr>
            <w:tcW w:w="2952" w:type="dxa"/>
          </w:tcPr>
          <w:p w:rsidR="006B2F76" w:rsidRDefault="003F5458">
            <w:pPr>
              <w:pStyle w:val="TableParagraph"/>
              <w:spacing w:line="301" w:lineRule="exact"/>
              <w:rPr>
                <w:sz w:val="28"/>
              </w:rPr>
            </w:pPr>
            <w:r>
              <w:rPr>
                <w:sz w:val="28"/>
              </w:rPr>
              <w:t>Quality</w:t>
            </w:r>
          </w:p>
        </w:tc>
        <w:tc>
          <w:tcPr>
            <w:tcW w:w="2952" w:type="dxa"/>
          </w:tcPr>
          <w:p w:rsidR="006B2F76" w:rsidRDefault="003F5458">
            <w:pPr>
              <w:pStyle w:val="TableParagraph"/>
              <w:spacing w:line="301" w:lineRule="exact"/>
              <w:rPr>
                <w:sz w:val="28"/>
              </w:rPr>
            </w:pPr>
            <w:r>
              <w:rPr>
                <w:sz w:val="28"/>
              </w:rPr>
              <w:t>20</w:t>
            </w:r>
          </w:p>
        </w:tc>
        <w:tc>
          <w:tcPr>
            <w:tcW w:w="2962" w:type="dxa"/>
            <w:tcBorders>
              <w:right w:val="single" w:sz="2" w:space="0" w:color="000000"/>
            </w:tcBorders>
          </w:tcPr>
          <w:p w:rsidR="006B2F76" w:rsidRDefault="003F5458">
            <w:pPr>
              <w:pStyle w:val="TableParagraph"/>
              <w:spacing w:line="301" w:lineRule="exact"/>
              <w:rPr>
                <w:sz w:val="28"/>
              </w:rPr>
            </w:pPr>
            <w:r>
              <w:rPr>
                <w:sz w:val="28"/>
              </w:rPr>
              <w:t>20%</w:t>
            </w:r>
          </w:p>
        </w:tc>
      </w:tr>
      <w:tr w:rsidR="006B2F76">
        <w:trPr>
          <w:trHeight w:val="321"/>
        </w:trPr>
        <w:tc>
          <w:tcPr>
            <w:tcW w:w="2952" w:type="dxa"/>
          </w:tcPr>
          <w:p w:rsidR="006B2F76" w:rsidRDefault="003F5458">
            <w:pPr>
              <w:pStyle w:val="TableParagraph"/>
              <w:spacing w:line="301" w:lineRule="exact"/>
              <w:rPr>
                <w:sz w:val="28"/>
              </w:rPr>
            </w:pPr>
            <w:r>
              <w:rPr>
                <w:sz w:val="28"/>
              </w:rPr>
              <w:t>Style</w:t>
            </w:r>
          </w:p>
        </w:tc>
        <w:tc>
          <w:tcPr>
            <w:tcW w:w="2952" w:type="dxa"/>
          </w:tcPr>
          <w:p w:rsidR="006B2F76" w:rsidRDefault="003F5458">
            <w:pPr>
              <w:pStyle w:val="TableParagraph"/>
              <w:spacing w:line="301" w:lineRule="exact"/>
              <w:rPr>
                <w:sz w:val="28"/>
              </w:rPr>
            </w:pPr>
            <w:r>
              <w:rPr>
                <w:sz w:val="28"/>
              </w:rPr>
              <w:t>10</w:t>
            </w:r>
          </w:p>
        </w:tc>
        <w:tc>
          <w:tcPr>
            <w:tcW w:w="2962" w:type="dxa"/>
            <w:tcBorders>
              <w:right w:val="single" w:sz="2" w:space="0" w:color="000000"/>
            </w:tcBorders>
          </w:tcPr>
          <w:p w:rsidR="006B2F76" w:rsidRDefault="003F5458">
            <w:pPr>
              <w:pStyle w:val="TableParagraph"/>
              <w:spacing w:line="301" w:lineRule="exact"/>
              <w:rPr>
                <w:sz w:val="28"/>
              </w:rPr>
            </w:pPr>
            <w:r>
              <w:rPr>
                <w:sz w:val="28"/>
              </w:rPr>
              <w:t>10%</w:t>
            </w:r>
          </w:p>
        </w:tc>
      </w:tr>
      <w:tr w:rsidR="006B2F76">
        <w:trPr>
          <w:trHeight w:val="322"/>
        </w:trPr>
        <w:tc>
          <w:tcPr>
            <w:tcW w:w="2952" w:type="dxa"/>
          </w:tcPr>
          <w:p w:rsidR="006B2F76" w:rsidRDefault="003F5458">
            <w:pPr>
              <w:pStyle w:val="TableParagraph"/>
              <w:spacing w:line="301" w:lineRule="exact"/>
              <w:rPr>
                <w:sz w:val="28"/>
              </w:rPr>
            </w:pPr>
            <w:r>
              <w:rPr>
                <w:sz w:val="28"/>
              </w:rPr>
              <w:t>Durability</w:t>
            </w:r>
          </w:p>
        </w:tc>
        <w:tc>
          <w:tcPr>
            <w:tcW w:w="2952" w:type="dxa"/>
          </w:tcPr>
          <w:p w:rsidR="006B2F76" w:rsidRDefault="003F5458">
            <w:pPr>
              <w:pStyle w:val="TableParagraph"/>
              <w:spacing w:line="301" w:lineRule="exact"/>
              <w:rPr>
                <w:sz w:val="28"/>
              </w:rPr>
            </w:pPr>
            <w:r>
              <w:rPr>
                <w:sz w:val="28"/>
              </w:rPr>
              <w:t>5</w:t>
            </w:r>
          </w:p>
        </w:tc>
        <w:tc>
          <w:tcPr>
            <w:tcW w:w="2962" w:type="dxa"/>
            <w:tcBorders>
              <w:right w:val="single" w:sz="2" w:space="0" w:color="000000"/>
            </w:tcBorders>
          </w:tcPr>
          <w:p w:rsidR="006B2F76" w:rsidRDefault="003F5458">
            <w:pPr>
              <w:pStyle w:val="TableParagraph"/>
              <w:spacing w:line="301" w:lineRule="exact"/>
              <w:rPr>
                <w:sz w:val="28"/>
              </w:rPr>
            </w:pPr>
            <w:r>
              <w:rPr>
                <w:sz w:val="28"/>
              </w:rPr>
              <w:t>5%</w:t>
            </w:r>
          </w:p>
        </w:tc>
      </w:tr>
      <w:tr w:rsidR="006B2F76">
        <w:trPr>
          <w:trHeight w:val="322"/>
        </w:trPr>
        <w:tc>
          <w:tcPr>
            <w:tcW w:w="2952" w:type="dxa"/>
          </w:tcPr>
          <w:p w:rsidR="006B2F76" w:rsidRDefault="003F5458">
            <w:pPr>
              <w:pStyle w:val="TableParagraph"/>
              <w:spacing w:line="301" w:lineRule="exact"/>
              <w:rPr>
                <w:sz w:val="28"/>
              </w:rPr>
            </w:pPr>
            <w:r>
              <w:rPr>
                <w:sz w:val="28"/>
              </w:rPr>
              <w:t>Comfort</w:t>
            </w:r>
          </w:p>
        </w:tc>
        <w:tc>
          <w:tcPr>
            <w:tcW w:w="2952" w:type="dxa"/>
          </w:tcPr>
          <w:p w:rsidR="006B2F76" w:rsidRDefault="003F5458">
            <w:pPr>
              <w:pStyle w:val="TableParagraph"/>
              <w:spacing w:line="301" w:lineRule="exact"/>
              <w:rPr>
                <w:sz w:val="28"/>
              </w:rPr>
            </w:pPr>
            <w:r>
              <w:rPr>
                <w:sz w:val="28"/>
              </w:rPr>
              <w:t>20</w:t>
            </w:r>
          </w:p>
        </w:tc>
        <w:tc>
          <w:tcPr>
            <w:tcW w:w="2962" w:type="dxa"/>
            <w:tcBorders>
              <w:right w:val="single" w:sz="2" w:space="0" w:color="000000"/>
            </w:tcBorders>
          </w:tcPr>
          <w:p w:rsidR="006B2F76" w:rsidRDefault="003F5458">
            <w:pPr>
              <w:pStyle w:val="TableParagraph"/>
              <w:spacing w:line="301" w:lineRule="exact"/>
              <w:rPr>
                <w:sz w:val="28"/>
              </w:rPr>
            </w:pPr>
            <w:r>
              <w:rPr>
                <w:sz w:val="28"/>
              </w:rPr>
              <w:t>20%</w:t>
            </w:r>
          </w:p>
        </w:tc>
      </w:tr>
      <w:tr w:rsidR="006B2F76">
        <w:trPr>
          <w:trHeight w:val="322"/>
        </w:trPr>
        <w:tc>
          <w:tcPr>
            <w:tcW w:w="2952" w:type="dxa"/>
          </w:tcPr>
          <w:p w:rsidR="006B2F76" w:rsidRDefault="003F5458">
            <w:pPr>
              <w:pStyle w:val="TableParagraph"/>
              <w:spacing w:line="301" w:lineRule="exact"/>
              <w:rPr>
                <w:sz w:val="28"/>
              </w:rPr>
            </w:pPr>
            <w:r>
              <w:rPr>
                <w:sz w:val="28"/>
              </w:rPr>
              <w:t>Total</w:t>
            </w:r>
          </w:p>
        </w:tc>
        <w:tc>
          <w:tcPr>
            <w:tcW w:w="2952" w:type="dxa"/>
          </w:tcPr>
          <w:p w:rsidR="006B2F76" w:rsidRDefault="003F5458">
            <w:pPr>
              <w:pStyle w:val="TableParagraph"/>
              <w:spacing w:line="301" w:lineRule="exact"/>
              <w:rPr>
                <w:sz w:val="28"/>
              </w:rPr>
            </w:pPr>
            <w:r>
              <w:rPr>
                <w:sz w:val="28"/>
              </w:rPr>
              <w:t>100</w:t>
            </w:r>
          </w:p>
        </w:tc>
        <w:tc>
          <w:tcPr>
            <w:tcW w:w="2962" w:type="dxa"/>
            <w:tcBorders>
              <w:right w:val="single" w:sz="2" w:space="0" w:color="000000"/>
            </w:tcBorders>
          </w:tcPr>
          <w:p w:rsidR="006B2F76" w:rsidRDefault="003F5458">
            <w:pPr>
              <w:pStyle w:val="TableParagraph"/>
              <w:spacing w:line="301" w:lineRule="exact"/>
              <w:rPr>
                <w:sz w:val="28"/>
              </w:rPr>
            </w:pPr>
            <w:r>
              <w:rPr>
                <w:sz w:val="28"/>
              </w:rPr>
              <w:t>100%</w:t>
            </w:r>
          </w:p>
        </w:tc>
      </w:tr>
    </w:tbl>
    <w:p w:rsidR="006B2F76" w:rsidRDefault="006B2F76">
      <w:pPr>
        <w:pStyle w:val="BodyText"/>
        <w:rPr>
          <w:b/>
          <w:sz w:val="20"/>
        </w:rPr>
      </w:pPr>
    </w:p>
    <w:p w:rsidR="006B2F76" w:rsidRDefault="003F5458">
      <w:pPr>
        <w:spacing w:before="252"/>
        <w:ind w:left="751"/>
        <w:rPr>
          <w:b/>
          <w:sz w:val="28"/>
        </w:rPr>
      </w:pPr>
      <w:r>
        <w:rPr>
          <w:b/>
          <w:sz w:val="28"/>
        </w:rPr>
        <w:t>Source: Primary or Survey Data</w:t>
      </w:r>
    </w:p>
    <w:p w:rsidR="006B2F76" w:rsidRDefault="003F5458">
      <w:pPr>
        <w:pStyle w:val="BodyText"/>
        <w:spacing w:before="162"/>
        <w:ind w:left="681"/>
      </w:pPr>
      <w:r>
        <w:t>.</w:t>
      </w:r>
    </w:p>
    <w:p w:rsidR="006B2F76" w:rsidRDefault="003F5458">
      <w:pPr>
        <w:pStyle w:val="BodyText"/>
        <w:spacing w:before="160" w:line="360" w:lineRule="auto"/>
        <w:ind w:left="681" w:right="154"/>
        <w:jc w:val="both"/>
      </w:pPr>
      <w:r>
        <w:rPr>
          <w:b/>
        </w:rPr>
        <w:t xml:space="preserve">Analysis: </w:t>
      </w:r>
      <w:r>
        <w:t>From the above table we can understand that respondents of 45% of them depends on price, 20% of respondents buy because quality is good, 10% of respondents buy because of style, 5% of the respondents buy because of durability, 20% of the respondents buy because of comfort</w:t>
      </w:r>
      <w:r>
        <w:rPr>
          <w:spacing w:val="-8"/>
        </w:rPr>
        <w:t xml:space="preserve"> </w:t>
      </w:r>
      <w:r>
        <w:t>ability.</w:t>
      </w:r>
    </w:p>
    <w:p w:rsidR="006B2F76" w:rsidRDefault="006B2F76">
      <w:pPr>
        <w:spacing w:line="360" w:lineRule="auto"/>
        <w:jc w:val="both"/>
        <w:sectPr w:rsidR="006B2F76">
          <w:pgSz w:w="12240" w:h="15840"/>
          <w:pgMar w:top="1440" w:right="1380" w:bottom="500" w:left="1280" w:header="0" w:footer="302" w:gutter="0"/>
          <w:cols w:space="720"/>
        </w:sectPr>
      </w:pPr>
    </w:p>
    <w:p w:rsidR="006B2F76" w:rsidRDefault="006B2F76">
      <w:pPr>
        <w:pStyle w:val="BodyText"/>
        <w:rPr>
          <w:sz w:val="20"/>
        </w:rPr>
      </w:pPr>
    </w:p>
    <w:p w:rsidR="006B2F76" w:rsidRDefault="003F5458">
      <w:pPr>
        <w:pStyle w:val="Heading3"/>
        <w:spacing w:before="255"/>
        <w:ind w:right="2420"/>
      </w:pPr>
      <w:bookmarkStart w:id="7" w:name="GRAPH_NO.6"/>
      <w:bookmarkEnd w:id="7"/>
      <w:r>
        <w:rPr>
          <w:u w:val="single"/>
        </w:rPr>
        <w:t>GRAPH NO.6</w:t>
      </w: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3"/>
        <w:rPr>
          <w:b/>
          <w:sz w:val="22"/>
        </w:rPr>
      </w:pPr>
      <w:r>
        <w:rPr>
          <w:noProof/>
        </w:rPr>
        <w:drawing>
          <wp:anchor distT="0" distB="0" distL="0" distR="0" simplePos="0" relativeHeight="17" behindDoc="0" locked="0" layoutInCell="1" allowOverlap="1">
            <wp:simplePos x="0" y="0"/>
            <wp:positionH relativeFrom="page">
              <wp:posOffset>1287780</wp:posOffset>
            </wp:positionH>
            <wp:positionV relativeFrom="paragraph">
              <wp:posOffset>187382</wp:posOffset>
            </wp:positionV>
            <wp:extent cx="4875865" cy="4948809"/>
            <wp:effectExtent l="0" t="0" r="0" b="0"/>
            <wp:wrapTopAndBottom/>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29" cstate="print"/>
                    <a:stretch>
                      <a:fillRect/>
                    </a:stretch>
                  </pic:blipFill>
                  <pic:spPr>
                    <a:xfrm>
                      <a:off x="0" y="0"/>
                      <a:ext cx="4875865" cy="4948809"/>
                    </a:xfrm>
                    <a:prstGeom prst="rect">
                      <a:avLst/>
                    </a:prstGeom>
                  </pic:spPr>
                </pic:pic>
              </a:graphicData>
            </a:graphic>
          </wp:anchor>
        </w:drawing>
      </w:r>
    </w:p>
    <w:p w:rsidR="006B2F76" w:rsidRDefault="006B2F76">
      <w:pPr>
        <w:sectPr w:rsidR="006B2F76">
          <w:pgSz w:w="12240" w:h="15840"/>
          <w:pgMar w:top="1500" w:right="1380" w:bottom="460" w:left="1280" w:header="0" w:footer="302" w:gutter="0"/>
          <w:cols w:space="720"/>
        </w:sectPr>
      </w:pPr>
    </w:p>
    <w:p w:rsidR="006B2F76" w:rsidRDefault="003F5458">
      <w:pPr>
        <w:spacing w:before="65"/>
        <w:ind w:left="3142" w:right="2609"/>
        <w:jc w:val="center"/>
        <w:rPr>
          <w:b/>
          <w:sz w:val="32"/>
        </w:rPr>
      </w:pPr>
      <w:r>
        <w:rPr>
          <w:b/>
          <w:sz w:val="32"/>
          <w:u w:val="single"/>
        </w:rPr>
        <w:lastRenderedPageBreak/>
        <w:t>Table NO.7</w:t>
      </w:r>
    </w:p>
    <w:p w:rsidR="006B2F76" w:rsidRDefault="006B2F76">
      <w:pPr>
        <w:pStyle w:val="BodyText"/>
        <w:rPr>
          <w:b/>
          <w:sz w:val="20"/>
        </w:rPr>
      </w:pPr>
    </w:p>
    <w:p w:rsidR="006B2F76" w:rsidRDefault="006B2F76">
      <w:pPr>
        <w:pStyle w:val="BodyText"/>
        <w:rPr>
          <w:b/>
          <w:sz w:val="20"/>
        </w:rPr>
      </w:pPr>
    </w:p>
    <w:p w:rsidR="006B2F76" w:rsidRDefault="003F5458">
      <w:pPr>
        <w:pStyle w:val="Heading5"/>
        <w:spacing w:before="207"/>
        <w:ind w:left="1183" w:right="1482"/>
        <w:jc w:val="center"/>
        <w:rPr>
          <w:b w:val="0"/>
        </w:rPr>
      </w:pPr>
      <w:r>
        <w:t>Table showing who influence them to buy Footwear</w:t>
      </w:r>
      <w:r>
        <w:rPr>
          <w:b w:val="0"/>
        </w:rPr>
        <w:t>.</w:t>
      </w:r>
    </w:p>
    <w:p w:rsidR="006B2F76" w:rsidRDefault="006B2F76">
      <w:pPr>
        <w:pStyle w:val="BodyText"/>
        <w:rPr>
          <w:sz w:val="20"/>
        </w:rPr>
      </w:pPr>
    </w:p>
    <w:p w:rsidR="006B2F76" w:rsidRDefault="006B2F76">
      <w:pPr>
        <w:pStyle w:val="BodyText"/>
        <w:rPr>
          <w:sz w:val="20"/>
        </w:rPr>
      </w:pPr>
    </w:p>
    <w:p w:rsidR="006B2F76" w:rsidRDefault="006B2F76">
      <w:pPr>
        <w:pStyle w:val="BodyText"/>
        <w:spacing w:before="2"/>
        <w:rPr>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1"/>
        </w:trPr>
        <w:tc>
          <w:tcPr>
            <w:tcW w:w="2952" w:type="dxa"/>
          </w:tcPr>
          <w:p w:rsidR="006B2F76" w:rsidRDefault="003F5458">
            <w:pPr>
              <w:pStyle w:val="TableParagraph"/>
              <w:rPr>
                <w:sz w:val="28"/>
              </w:rPr>
            </w:pPr>
            <w:r>
              <w:rPr>
                <w:sz w:val="28"/>
              </w:rPr>
              <w:t>Factors</w:t>
            </w:r>
          </w:p>
        </w:tc>
        <w:tc>
          <w:tcPr>
            <w:tcW w:w="2952" w:type="dxa"/>
          </w:tcPr>
          <w:p w:rsidR="006B2F76" w:rsidRDefault="003F5458">
            <w:pPr>
              <w:pStyle w:val="TableParagraph"/>
              <w:rPr>
                <w:sz w:val="28"/>
              </w:rPr>
            </w:pPr>
            <w:r>
              <w:rPr>
                <w:sz w:val="28"/>
              </w:rPr>
              <w:t>No. of Respondents</w:t>
            </w:r>
          </w:p>
        </w:tc>
        <w:tc>
          <w:tcPr>
            <w:tcW w:w="2962" w:type="dxa"/>
            <w:tcBorders>
              <w:right w:val="single" w:sz="6" w:space="0" w:color="000000"/>
            </w:tcBorders>
          </w:tcPr>
          <w:p w:rsidR="006B2F76" w:rsidRDefault="003F5458">
            <w:pPr>
              <w:pStyle w:val="TableParagraph"/>
              <w:rPr>
                <w:sz w:val="28"/>
              </w:rPr>
            </w:pPr>
            <w:r>
              <w:rPr>
                <w:sz w:val="28"/>
              </w:rPr>
              <w:t>Percentage (%)</w:t>
            </w:r>
          </w:p>
        </w:tc>
      </w:tr>
      <w:tr w:rsidR="006B2F76">
        <w:trPr>
          <w:trHeight w:val="322"/>
        </w:trPr>
        <w:tc>
          <w:tcPr>
            <w:tcW w:w="2952" w:type="dxa"/>
          </w:tcPr>
          <w:p w:rsidR="006B2F76" w:rsidRDefault="003F5458">
            <w:pPr>
              <w:pStyle w:val="TableParagraph"/>
              <w:rPr>
                <w:sz w:val="28"/>
              </w:rPr>
            </w:pPr>
            <w:r>
              <w:rPr>
                <w:sz w:val="28"/>
              </w:rPr>
              <w:t>Friends</w:t>
            </w:r>
          </w:p>
        </w:tc>
        <w:tc>
          <w:tcPr>
            <w:tcW w:w="2952" w:type="dxa"/>
          </w:tcPr>
          <w:p w:rsidR="006B2F76" w:rsidRDefault="003F5458">
            <w:pPr>
              <w:pStyle w:val="TableParagraph"/>
              <w:rPr>
                <w:sz w:val="28"/>
              </w:rPr>
            </w:pPr>
            <w:r>
              <w:rPr>
                <w:sz w:val="28"/>
              </w:rPr>
              <w:t>25</w:t>
            </w:r>
          </w:p>
        </w:tc>
        <w:tc>
          <w:tcPr>
            <w:tcW w:w="2962" w:type="dxa"/>
            <w:tcBorders>
              <w:right w:val="single" w:sz="6" w:space="0" w:color="000000"/>
            </w:tcBorders>
          </w:tcPr>
          <w:p w:rsidR="006B2F76" w:rsidRDefault="003F5458">
            <w:pPr>
              <w:pStyle w:val="TableParagraph"/>
              <w:rPr>
                <w:sz w:val="28"/>
              </w:rPr>
            </w:pPr>
            <w:r>
              <w:rPr>
                <w:sz w:val="28"/>
              </w:rPr>
              <w:t>25%</w:t>
            </w:r>
          </w:p>
        </w:tc>
      </w:tr>
      <w:tr w:rsidR="006B2F76">
        <w:trPr>
          <w:trHeight w:val="321"/>
        </w:trPr>
        <w:tc>
          <w:tcPr>
            <w:tcW w:w="2952" w:type="dxa"/>
          </w:tcPr>
          <w:p w:rsidR="006B2F76" w:rsidRDefault="003F5458">
            <w:pPr>
              <w:pStyle w:val="TableParagraph"/>
              <w:rPr>
                <w:sz w:val="28"/>
              </w:rPr>
            </w:pPr>
            <w:r>
              <w:rPr>
                <w:sz w:val="28"/>
              </w:rPr>
              <w:t>Relatives</w:t>
            </w:r>
          </w:p>
        </w:tc>
        <w:tc>
          <w:tcPr>
            <w:tcW w:w="2952" w:type="dxa"/>
          </w:tcPr>
          <w:p w:rsidR="006B2F76" w:rsidRDefault="003F5458">
            <w:pPr>
              <w:pStyle w:val="TableParagraph"/>
              <w:rPr>
                <w:sz w:val="28"/>
              </w:rPr>
            </w:pPr>
            <w:r>
              <w:rPr>
                <w:sz w:val="28"/>
              </w:rPr>
              <w:t>18</w:t>
            </w:r>
          </w:p>
        </w:tc>
        <w:tc>
          <w:tcPr>
            <w:tcW w:w="2962" w:type="dxa"/>
            <w:tcBorders>
              <w:right w:val="single" w:sz="6" w:space="0" w:color="000000"/>
            </w:tcBorders>
          </w:tcPr>
          <w:p w:rsidR="006B2F76" w:rsidRDefault="003F5458">
            <w:pPr>
              <w:pStyle w:val="TableParagraph"/>
              <w:rPr>
                <w:sz w:val="28"/>
              </w:rPr>
            </w:pPr>
            <w:r>
              <w:rPr>
                <w:sz w:val="28"/>
              </w:rPr>
              <w:t>18%</w:t>
            </w:r>
          </w:p>
        </w:tc>
      </w:tr>
      <w:tr w:rsidR="006B2F76">
        <w:trPr>
          <w:trHeight w:val="322"/>
        </w:trPr>
        <w:tc>
          <w:tcPr>
            <w:tcW w:w="2952" w:type="dxa"/>
          </w:tcPr>
          <w:p w:rsidR="006B2F76" w:rsidRDefault="003F5458">
            <w:pPr>
              <w:pStyle w:val="TableParagraph"/>
              <w:rPr>
                <w:sz w:val="28"/>
              </w:rPr>
            </w:pPr>
            <w:r>
              <w:rPr>
                <w:sz w:val="28"/>
              </w:rPr>
              <w:t>Advertisement</w:t>
            </w:r>
          </w:p>
        </w:tc>
        <w:tc>
          <w:tcPr>
            <w:tcW w:w="2952" w:type="dxa"/>
          </w:tcPr>
          <w:p w:rsidR="006B2F76" w:rsidRDefault="003F5458">
            <w:pPr>
              <w:pStyle w:val="TableParagraph"/>
              <w:rPr>
                <w:sz w:val="28"/>
              </w:rPr>
            </w:pPr>
            <w:r>
              <w:rPr>
                <w:sz w:val="28"/>
              </w:rPr>
              <w:t>48</w:t>
            </w:r>
          </w:p>
        </w:tc>
        <w:tc>
          <w:tcPr>
            <w:tcW w:w="2962" w:type="dxa"/>
            <w:tcBorders>
              <w:right w:val="single" w:sz="6" w:space="0" w:color="000000"/>
            </w:tcBorders>
          </w:tcPr>
          <w:p w:rsidR="006B2F76" w:rsidRDefault="003F5458">
            <w:pPr>
              <w:pStyle w:val="TableParagraph"/>
              <w:rPr>
                <w:sz w:val="28"/>
              </w:rPr>
            </w:pPr>
            <w:r>
              <w:rPr>
                <w:sz w:val="28"/>
              </w:rPr>
              <w:t>48%</w:t>
            </w:r>
          </w:p>
        </w:tc>
      </w:tr>
      <w:tr w:rsidR="006B2F76">
        <w:trPr>
          <w:trHeight w:val="804"/>
        </w:trPr>
        <w:tc>
          <w:tcPr>
            <w:tcW w:w="2952" w:type="dxa"/>
          </w:tcPr>
          <w:p w:rsidR="006B2F76" w:rsidRDefault="003F5458">
            <w:pPr>
              <w:pStyle w:val="TableParagraph"/>
              <w:tabs>
                <w:tab w:val="left" w:pos="1158"/>
                <w:tab w:val="left" w:pos="1849"/>
              </w:tabs>
              <w:spacing w:line="321" w:lineRule="exact"/>
              <w:rPr>
                <w:sz w:val="28"/>
              </w:rPr>
            </w:pPr>
            <w:r>
              <w:rPr>
                <w:sz w:val="28"/>
              </w:rPr>
              <w:t>Point</w:t>
            </w:r>
            <w:r>
              <w:rPr>
                <w:sz w:val="28"/>
              </w:rPr>
              <w:tab/>
              <w:t>of</w:t>
            </w:r>
            <w:r>
              <w:rPr>
                <w:sz w:val="28"/>
              </w:rPr>
              <w:tab/>
              <w:t>purchase</w:t>
            </w:r>
          </w:p>
          <w:p w:rsidR="006B2F76" w:rsidRDefault="003F5458">
            <w:pPr>
              <w:pStyle w:val="TableParagraph"/>
              <w:spacing w:before="162" w:line="301" w:lineRule="exact"/>
              <w:rPr>
                <w:sz w:val="28"/>
              </w:rPr>
            </w:pPr>
            <w:r>
              <w:rPr>
                <w:sz w:val="28"/>
              </w:rPr>
              <w:t>display</w:t>
            </w:r>
          </w:p>
        </w:tc>
        <w:tc>
          <w:tcPr>
            <w:tcW w:w="2952" w:type="dxa"/>
          </w:tcPr>
          <w:p w:rsidR="006B2F76" w:rsidRDefault="003F5458">
            <w:pPr>
              <w:pStyle w:val="TableParagraph"/>
              <w:spacing w:line="321" w:lineRule="exact"/>
              <w:rPr>
                <w:sz w:val="28"/>
              </w:rPr>
            </w:pPr>
            <w:r>
              <w:rPr>
                <w:sz w:val="28"/>
              </w:rPr>
              <w:t>0</w:t>
            </w:r>
          </w:p>
        </w:tc>
        <w:tc>
          <w:tcPr>
            <w:tcW w:w="2962" w:type="dxa"/>
            <w:tcBorders>
              <w:right w:val="single" w:sz="6" w:space="0" w:color="000000"/>
            </w:tcBorders>
          </w:tcPr>
          <w:p w:rsidR="006B2F76" w:rsidRDefault="003F5458">
            <w:pPr>
              <w:pStyle w:val="TableParagraph"/>
              <w:spacing w:line="321" w:lineRule="exact"/>
              <w:rPr>
                <w:sz w:val="28"/>
              </w:rPr>
            </w:pPr>
            <w:r>
              <w:rPr>
                <w:sz w:val="28"/>
              </w:rPr>
              <w:t>0%</w:t>
            </w:r>
          </w:p>
        </w:tc>
      </w:tr>
      <w:tr w:rsidR="006B2F76">
        <w:trPr>
          <w:trHeight w:val="321"/>
        </w:trPr>
        <w:tc>
          <w:tcPr>
            <w:tcW w:w="2952" w:type="dxa"/>
          </w:tcPr>
          <w:p w:rsidR="006B2F76" w:rsidRDefault="003F5458">
            <w:pPr>
              <w:pStyle w:val="TableParagraph"/>
              <w:spacing w:line="301" w:lineRule="exact"/>
              <w:rPr>
                <w:sz w:val="28"/>
              </w:rPr>
            </w:pPr>
            <w:r>
              <w:rPr>
                <w:sz w:val="28"/>
              </w:rPr>
              <w:t>Past Experiences</w:t>
            </w:r>
          </w:p>
        </w:tc>
        <w:tc>
          <w:tcPr>
            <w:tcW w:w="2952" w:type="dxa"/>
          </w:tcPr>
          <w:p w:rsidR="006B2F76" w:rsidRDefault="003F5458">
            <w:pPr>
              <w:pStyle w:val="TableParagraph"/>
              <w:spacing w:line="301" w:lineRule="exact"/>
              <w:rPr>
                <w:sz w:val="28"/>
              </w:rPr>
            </w:pPr>
            <w:r>
              <w:rPr>
                <w:sz w:val="28"/>
              </w:rPr>
              <w:t>6</w:t>
            </w:r>
          </w:p>
        </w:tc>
        <w:tc>
          <w:tcPr>
            <w:tcW w:w="2962" w:type="dxa"/>
            <w:tcBorders>
              <w:right w:val="single" w:sz="2" w:space="0" w:color="000000"/>
            </w:tcBorders>
          </w:tcPr>
          <w:p w:rsidR="006B2F76" w:rsidRDefault="003F5458">
            <w:pPr>
              <w:pStyle w:val="TableParagraph"/>
              <w:spacing w:line="301" w:lineRule="exact"/>
              <w:rPr>
                <w:sz w:val="28"/>
              </w:rPr>
            </w:pPr>
            <w:r>
              <w:rPr>
                <w:sz w:val="28"/>
              </w:rPr>
              <w:t>6%</w:t>
            </w:r>
          </w:p>
        </w:tc>
      </w:tr>
      <w:tr w:rsidR="006B2F76">
        <w:trPr>
          <w:trHeight w:val="322"/>
        </w:trPr>
        <w:tc>
          <w:tcPr>
            <w:tcW w:w="2952" w:type="dxa"/>
          </w:tcPr>
          <w:p w:rsidR="006B2F76" w:rsidRDefault="003F5458">
            <w:pPr>
              <w:pStyle w:val="TableParagraph"/>
              <w:spacing w:line="301" w:lineRule="exact"/>
              <w:rPr>
                <w:sz w:val="28"/>
              </w:rPr>
            </w:pPr>
            <w:r>
              <w:rPr>
                <w:sz w:val="28"/>
              </w:rPr>
              <w:t>Others</w:t>
            </w:r>
          </w:p>
        </w:tc>
        <w:tc>
          <w:tcPr>
            <w:tcW w:w="2952" w:type="dxa"/>
          </w:tcPr>
          <w:p w:rsidR="006B2F76" w:rsidRDefault="003F5458">
            <w:pPr>
              <w:pStyle w:val="TableParagraph"/>
              <w:spacing w:line="301" w:lineRule="exact"/>
              <w:rPr>
                <w:sz w:val="28"/>
              </w:rPr>
            </w:pPr>
            <w:r>
              <w:rPr>
                <w:sz w:val="28"/>
              </w:rPr>
              <w:t>3</w:t>
            </w:r>
          </w:p>
        </w:tc>
        <w:tc>
          <w:tcPr>
            <w:tcW w:w="2962" w:type="dxa"/>
            <w:tcBorders>
              <w:right w:val="single" w:sz="2" w:space="0" w:color="000000"/>
            </w:tcBorders>
          </w:tcPr>
          <w:p w:rsidR="006B2F76" w:rsidRDefault="003F5458">
            <w:pPr>
              <w:pStyle w:val="TableParagraph"/>
              <w:spacing w:line="301" w:lineRule="exact"/>
              <w:rPr>
                <w:sz w:val="28"/>
              </w:rPr>
            </w:pPr>
            <w:r>
              <w:rPr>
                <w:sz w:val="28"/>
              </w:rPr>
              <w:t>3%</w:t>
            </w:r>
          </w:p>
        </w:tc>
      </w:tr>
      <w:tr w:rsidR="006B2F76">
        <w:trPr>
          <w:trHeight w:val="322"/>
        </w:trPr>
        <w:tc>
          <w:tcPr>
            <w:tcW w:w="2952" w:type="dxa"/>
          </w:tcPr>
          <w:p w:rsidR="006B2F76" w:rsidRDefault="003F5458">
            <w:pPr>
              <w:pStyle w:val="TableParagraph"/>
              <w:spacing w:line="301" w:lineRule="exact"/>
              <w:rPr>
                <w:sz w:val="28"/>
              </w:rPr>
            </w:pPr>
            <w:r>
              <w:rPr>
                <w:sz w:val="28"/>
              </w:rPr>
              <w:t>Total</w:t>
            </w:r>
          </w:p>
        </w:tc>
        <w:tc>
          <w:tcPr>
            <w:tcW w:w="2952" w:type="dxa"/>
          </w:tcPr>
          <w:p w:rsidR="006B2F76" w:rsidRDefault="003F5458">
            <w:pPr>
              <w:pStyle w:val="TableParagraph"/>
              <w:spacing w:line="301" w:lineRule="exact"/>
              <w:rPr>
                <w:sz w:val="28"/>
              </w:rPr>
            </w:pPr>
            <w:r>
              <w:rPr>
                <w:sz w:val="28"/>
              </w:rPr>
              <w:t>100</w:t>
            </w:r>
          </w:p>
        </w:tc>
        <w:tc>
          <w:tcPr>
            <w:tcW w:w="2962" w:type="dxa"/>
            <w:tcBorders>
              <w:right w:val="single" w:sz="2" w:space="0" w:color="000000"/>
            </w:tcBorders>
          </w:tcPr>
          <w:p w:rsidR="006B2F76" w:rsidRDefault="003F5458">
            <w:pPr>
              <w:pStyle w:val="TableParagraph"/>
              <w:spacing w:line="301" w:lineRule="exact"/>
              <w:rPr>
                <w:sz w:val="28"/>
              </w:rPr>
            </w:pPr>
            <w:r>
              <w:rPr>
                <w:sz w:val="28"/>
              </w:rPr>
              <w:t>100%</w:t>
            </w:r>
          </w:p>
        </w:tc>
      </w:tr>
    </w:tbl>
    <w:p w:rsidR="006B2F76" w:rsidRDefault="006B2F76">
      <w:pPr>
        <w:pStyle w:val="BodyText"/>
        <w:rPr>
          <w:sz w:val="20"/>
        </w:rPr>
      </w:pPr>
    </w:p>
    <w:p w:rsidR="006B2F76" w:rsidRDefault="003F5458">
      <w:pPr>
        <w:spacing w:before="252"/>
        <w:ind w:left="681"/>
        <w:jc w:val="both"/>
        <w:rPr>
          <w:b/>
          <w:sz w:val="28"/>
        </w:rPr>
      </w:pPr>
      <w:r>
        <w:rPr>
          <w:b/>
          <w:sz w:val="28"/>
        </w:rPr>
        <w:t>Source: Primary or Survey Data</w:t>
      </w:r>
    </w:p>
    <w:p w:rsidR="006B2F76" w:rsidRDefault="006B2F76">
      <w:pPr>
        <w:pStyle w:val="BodyText"/>
        <w:rPr>
          <w:b/>
          <w:sz w:val="30"/>
        </w:rPr>
      </w:pPr>
    </w:p>
    <w:p w:rsidR="006B2F76" w:rsidRDefault="006B2F76">
      <w:pPr>
        <w:pStyle w:val="BodyText"/>
        <w:rPr>
          <w:b/>
          <w:sz w:val="26"/>
        </w:rPr>
      </w:pPr>
    </w:p>
    <w:p w:rsidR="006B2F76" w:rsidRDefault="003F5458">
      <w:pPr>
        <w:pStyle w:val="BodyText"/>
        <w:spacing w:line="360" w:lineRule="auto"/>
        <w:ind w:left="681" w:right="153"/>
        <w:jc w:val="both"/>
      </w:pPr>
      <w:r>
        <w:rPr>
          <w:b/>
        </w:rPr>
        <w:t>Analysis</w:t>
      </w:r>
      <w:r>
        <w:t xml:space="preserve">: From the above table we can understand that 48% of the </w:t>
      </w:r>
      <w:proofErr w:type="spellStart"/>
      <w:r>
        <w:t>the</w:t>
      </w:r>
      <w:proofErr w:type="spellEnd"/>
      <w:r>
        <w:t xml:space="preserve"> respondents are buying because of advertisements influences to them, 25% of respondents are buy because of friends are influences them, 18% of the respondents are buy because of the relatives are influences them to purchase, 6% of the respondents are purchase because of the past experience and other 3% of the respondents are purchasing in their own mood.</w:t>
      </w: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rPr>
          <w:sz w:val="30"/>
        </w:rPr>
      </w:pPr>
    </w:p>
    <w:p w:rsidR="006B2F76" w:rsidRDefault="006B2F76">
      <w:pPr>
        <w:pStyle w:val="BodyText"/>
        <w:spacing w:before="10"/>
        <w:rPr>
          <w:sz w:val="23"/>
        </w:rPr>
      </w:pPr>
    </w:p>
    <w:p w:rsidR="009B293F" w:rsidRDefault="009B293F">
      <w:pPr>
        <w:pStyle w:val="Heading3"/>
        <w:ind w:left="5002"/>
        <w:jc w:val="left"/>
        <w:rPr>
          <w:u w:val="single"/>
        </w:rPr>
      </w:pPr>
      <w:bookmarkStart w:id="8" w:name="GRAPH_NO.7"/>
      <w:bookmarkEnd w:id="8"/>
    </w:p>
    <w:p w:rsidR="006B2F76" w:rsidRDefault="006B2F76">
      <w:pPr>
        <w:sectPr w:rsidR="006B2F76">
          <w:pgSz w:w="12240" w:h="15840"/>
          <w:pgMar w:top="1440" w:right="1380" w:bottom="500" w:left="1280" w:header="0" w:footer="302" w:gutter="0"/>
          <w:cols w:space="720"/>
        </w:sectPr>
      </w:pPr>
    </w:p>
    <w:p w:rsidR="006B2F76" w:rsidRDefault="003F5458">
      <w:pPr>
        <w:pStyle w:val="BodyText"/>
        <w:ind w:left="410"/>
        <w:rPr>
          <w:sz w:val="20"/>
        </w:rPr>
      </w:pPr>
      <w:r>
        <w:rPr>
          <w:noProof/>
          <w:sz w:val="20"/>
        </w:rPr>
        <w:lastRenderedPageBreak/>
        <w:drawing>
          <wp:inline distT="0" distB="0" distL="0" distR="0">
            <wp:extent cx="5442600" cy="5521642"/>
            <wp:effectExtent l="19050" t="0" r="570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30" cstate="print"/>
                    <a:stretch>
                      <a:fillRect/>
                    </a:stretch>
                  </pic:blipFill>
                  <pic:spPr>
                    <a:xfrm>
                      <a:off x="0" y="0"/>
                      <a:ext cx="5442600" cy="5521642"/>
                    </a:xfrm>
                    <a:prstGeom prst="rect">
                      <a:avLst/>
                    </a:prstGeom>
                  </pic:spPr>
                </pic:pic>
              </a:graphicData>
            </a:graphic>
          </wp:inline>
        </w:drawing>
      </w:r>
    </w:p>
    <w:p w:rsidR="006B2F76" w:rsidRDefault="006B2F76">
      <w:pPr>
        <w:rPr>
          <w:sz w:val="20"/>
        </w:rPr>
        <w:sectPr w:rsidR="006B2F76">
          <w:pgSz w:w="12240" w:h="15840"/>
          <w:pgMar w:top="1100" w:right="1380" w:bottom="460" w:left="1280" w:header="0" w:footer="302" w:gutter="0"/>
          <w:cols w:space="720"/>
        </w:sectPr>
      </w:pPr>
    </w:p>
    <w:p w:rsidR="006B2F76" w:rsidRDefault="003F5458">
      <w:pPr>
        <w:spacing w:before="65"/>
        <w:ind w:left="3142" w:right="2609"/>
        <w:jc w:val="center"/>
        <w:rPr>
          <w:b/>
          <w:sz w:val="32"/>
        </w:rPr>
      </w:pPr>
      <w:proofErr w:type="gramStart"/>
      <w:r>
        <w:rPr>
          <w:b/>
          <w:sz w:val="32"/>
          <w:u w:val="single"/>
        </w:rPr>
        <w:lastRenderedPageBreak/>
        <w:t>Table 8.</w:t>
      </w:r>
      <w:proofErr w:type="gramEnd"/>
    </w:p>
    <w:p w:rsidR="006B2F76" w:rsidRDefault="006B2F76">
      <w:pPr>
        <w:pStyle w:val="BodyText"/>
        <w:rPr>
          <w:b/>
          <w:sz w:val="20"/>
        </w:rPr>
      </w:pPr>
    </w:p>
    <w:p w:rsidR="006B2F76" w:rsidRDefault="006B2F76">
      <w:pPr>
        <w:pStyle w:val="BodyText"/>
        <w:rPr>
          <w:b/>
          <w:sz w:val="20"/>
        </w:rPr>
      </w:pPr>
    </w:p>
    <w:p w:rsidR="006B2F76" w:rsidRDefault="003F5458">
      <w:pPr>
        <w:pStyle w:val="Heading5"/>
        <w:spacing w:before="207"/>
        <w:ind w:left="951" w:right="1503"/>
        <w:jc w:val="center"/>
      </w:pPr>
      <w:proofErr w:type="gramStart"/>
      <w:r>
        <w:t>Table showing the income level of the customer.</w:t>
      </w:r>
      <w:proofErr w:type="gramEnd"/>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2"/>
        <w:rPr>
          <w:b/>
          <w:sz w:val="16"/>
        </w:rPr>
      </w:pP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2"/>
        <w:gridCol w:w="2952"/>
        <w:gridCol w:w="2962"/>
      </w:tblGrid>
      <w:tr w:rsidR="006B2F76">
        <w:trPr>
          <w:trHeight w:val="321"/>
        </w:trPr>
        <w:tc>
          <w:tcPr>
            <w:tcW w:w="2952" w:type="dxa"/>
          </w:tcPr>
          <w:p w:rsidR="006B2F76" w:rsidRDefault="003F5458">
            <w:pPr>
              <w:pStyle w:val="TableParagraph"/>
              <w:rPr>
                <w:sz w:val="28"/>
              </w:rPr>
            </w:pPr>
            <w:r>
              <w:rPr>
                <w:sz w:val="28"/>
              </w:rPr>
              <w:t>Income Level</w:t>
            </w:r>
          </w:p>
        </w:tc>
        <w:tc>
          <w:tcPr>
            <w:tcW w:w="2952" w:type="dxa"/>
          </w:tcPr>
          <w:p w:rsidR="006B2F76" w:rsidRDefault="003F5458">
            <w:pPr>
              <w:pStyle w:val="TableParagraph"/>
              <w:rPr>
                <w:sz w:val="28"/>
              </w:rPr>
            </w:pPr>
            <w:r>
              <w:rPr>
                <w:sz w:val="28"/>
              </w:rPr>
              <w:t>No. of Respondents</w:t>
            </w:r>
          </w:p>
        </w:tc>
        <w:tc>
          <w:tcPr>
            <w:tcW w:w="2962" w:type="dxa"/>
            <w:tcBorders>
              <w:right w:val="single" w:sz="2" w:space="0" w:color="000000"/>
            </w:tcBorders>
          </w:tcPr>
          <w:p w:rsidR="006B2F76" w:rsidRDefault="003F5458">
            <w:pPr>
              <w:pStyle w:val="TableParagraph"/>
              <w:rPr>
                <w:sz w:val="28"/>
              </w:rPr>
            </w:pPr>
            <w:r>
              <w:rPr>
                <w:sz w:val="28"/>
              </w:rPr>
              <w:t>Percentage (%)</w:t>
            </w:r>
          </w:p>
        </w:tc>
      </w:tr>
      <w:tr w:rsidR="006B2F76">
        <w:trPr>
          <w:trHeight w:val="322"/>
        </w:trPr>
        <w:tc>
          <w:tcPr>
            <w:tcW w:w="2952" w:type="dxa"/>
          </w:tcPr>
          <w:p w:rsidR="006B2F76" w:rsidRDefault="003F5458">
            <w:pPr>
              <w:pStyle w:val="TableParagraph"/>
              <w:rPr>
                <w:sz w:val="28"/>
              </w:rPr>
            </w:pPr>
            <w:r>
              <w:rPr>
                <w:sz w:val="28"/>
              </w:rPr>
              <w:t>Below 5,000</w:t>
            </w:r>
          </w:p>
        </w:tc>
        <w:tc>
          <w:tcPr>
            <w:tcW w:w="2952" w:type="dxa"/>
          </w:tcPr>
          <w:p w:rsidR="006B2F76" w:rsidRDefault="003F5458">
            <w:pPr>
              <w:pStyle w:val="TableParagraph"/>
              <w:rPr>
                <w:sz w:val="28"/>
              </w:rPr>
            </w:pPr>
            <w:r>
              <w:rPr>
                <w:sz w:val="28"/>
              </w:rPr>
              <w:t>5</w:t>
            </w:r>
          </w:p>
        </w:tc>
        <w:tc>
          <w:tcPr>
            <w:tcW w:w="2962" w:type="dxa"/>
            <w:tcBorders>
              <w:right w:val="single" w:sz="2" w:space="0" w:color="000000"/>
            </w:tcBorders>
          </w:tcPr>
          <w:p w:rsidR="006B2F76" w:rsidRDefault="003F5458">
            <w:pPr>
              <w:pStyle w:val="TableParagraph"/>
              <w:rPr>
                <w:sz w:val="28"/>
              </w:rPr>
            </w:pPr>
            <w:r>
              <w:rPr>
                <w:sz w:val="28"/>
              </w:rPr>
              <w:t>5%</w:t>
            </w:r>
          </w:p>
        </w:tc>
      </w:tr>
      <w:tr w:rsidR="006B2F76">
        <w:trPr>
          <w:trHeight w:val="321"/>
        </w:trPr>
        <w:tc>
          <w:tcPr>
            <w:tcW w:w="2952" w:type="dxa"/>
          </w:tcPr>
          <w:p w:rsidR="006B2F76" w:rsidRDefault="003F5458">
            <w:pPr>
              <w:pStyle w:val="TableParagraph"/>
              <w:rPr>
                <w:sz w:val="28"/>
              </w:rPr>
            </w:pPr>
            <w:r>
              <w:rPr>
                <w:sz w:val="28"/>
              </w:rPr>
              <w:t>6,000- 10,000</w:t>
            </w:r>
          </w:p>
        </w:tc>
        <w:tc>
          <w:tcPr>
            <w:tcW w:w="2952" w:type="dxa"/>
          </w:tcPr>
          <w:p w:rsidR="006B2F76" w:rsidRDefault="003F5458">
            <w:pPr>
              <w:pStyle w:val="TableParagraph"/>
              <w:rPr>
                <w:sz w:val="28"/>
              </w:rPr>
            </w:pPr>
            <w:r>
              <w:rPr>
                <w:sz w:val="28"/>
              </w:rPr>
              <w:t>7</w:t>
            </w:r>
          </w:p>
        </w:tc>
        <w:tc>
          <w:tcPr>
            <w:tcW w:w="2962" w:type="dxa"/>
            <w:tcBorders>
              <w:right w:val="single" w:sz="2" w:space="0" w:color="000000"/>
            </w:tcBorders>
          </w:tcPr>
          <w:p w:rsidR="006B2F76" w:rsidRDefault="003F5458">
            <w:pPr>
              <w:pStyle w:val="TableParagraph"/>
              <w:rPr>
                <w:sz w:val="28"/>
              </w:rPr>
            </w:pPr>
            <w:r>
              <w:rPr>
                <w:sz w:val="28"/>
              </w:rPr>
              <w:t>7%</w:t>
            </w:r>
          </w:p>
        </w:tc>
      </w:tr>
      <w:tr w:rsidR="006B2F76">
        <w:trPr>
          <w:trHeight w:val="322"/>
        </w:trPr>
        <w:tc>
          <w:tcPr>
            <w:tcW w:w="2952" w:type="dxa"/>
          </w:tcPr>
          <w:p w:rsidR="006B2F76" w:rsidRDefault="003F5458">
            <w:pPr>
              <w:pStyle w:val="TableParagraph"/>
              <w:rPr>
                <w:sz w:val="28"/>
              </w:rPr>
            </w:pPr>
            <w:r>
              <w:rPr>
                <w:sz w:val="28"/>
              </w:rPr>
              <w:t>10,000-15,000</w:t>
            </w:r>
          </w:p>
        </w:tc>
        <w:tc>
          <w:tcPr>
            <w:tcW w:w="2952" w:type="dxa"/>
          </w:tcPr>
          <w:p w:rsidR="006B2F76" w:rsidRDefault="003F5458">
            <w:pPr>
              <w:pStyle w:val="TableParagraph"/>
              <w:rPr>
                <w:sz w:val="28"/>
              </w:rPr>
            </w:pPr>
            <w:r>
              <w:rPr>
                <w:sz w:val="28"/>
              </w:rPr>
              <w:t>18</w:t>
            </w:r>
          </w:p>
        </w:tc>
        <w:tc>
          <w:tcPr>
            <w:tcW w:w="2962" w:type="dxa"/>
            <w:tcBorders>
              <w:right w:val="single" w:sz="2" w:space="0" w:color="000000"/>
            </w:tcBorders>
          </w:tcPr>
          <w:p w:rsidR="006B2F76" w:rsidRDefault="003F5458">
            <w:pPr>
              <w:pStyle w:val="TableParagraph"/>
              <w:rPr>
                <w:sz w:val="28"/>
              </w:rPr>
            </w:pPr>
            <w:r>
              <w:rPr>
                <w:sz w:val="28"/>
              </w:rPr>
              <w:t>18%</w:t>
            </w:r>
          </w:p>
        </w:tc>
      </w:tr>
      <w:tr w:rsidR="006B2F76">
        <w:trPr>
          <w:trHeight w:val="322"/>
        </w:trPr>
        <w:tc>
          <w:tcPr>
            <w:tcW w:w="2952" w:type="dxa"/>
          </w:tcPr>
          <w:p w:rsidR="006B2F76" w:rsidRDefault="003F5458">
            <w:pPr>
              <w:pStyle w:val="TableParagraph"/>
              <w:rPr>
                <w:sz w:val="28"/>
              </w:rPr>
            </w:pPr>
            <w:r>
              <w:rPr>
                <w:sz w:val="28"/>
              </w:rPr>
              <w:t>15,000- 20,000</w:t>
            </w:r>
          </w:p>
        </w:tc>
        <w:tc>
          <w:tcPr>
            <w:tcW w:w="2952" w:type="dxa"/>
          </w:tcPr>
          <w:p w:rsidR="006B2F76" w:rsidRDefault="003F5458">
            <w:pPr>
              <w:pStyle w:val="TableParagraph"/>
              <w:rPr>
                <w:sz w:val="28"/>
              </w:rPr>
            </w:pPr>
            <w:r>
              <w:rPr>
                <w:sz w:val="28"/>
              </w:rPr>
              <w:t>15</w:t>
            </w:r>
          </w:p>
        </w:tc>
        <w:tc>
          <w:tcPr>
            <w:tcW w:w="2962" w:type="dxa"/>
            <w:tcBorders>
              <w:right w:val="single" w:sz="2" w:space="0" w:color="000000"/>
            </w:tcBorders>
          </w:tcPr>
          <w:p w:rsidR="006B2F76" w:rsidRDefault="003F5458">
            <w:pPr>
              <w:pStyle w:val="TableParagraph"/>
              <w:rPr>
                <w:sz w:val="28"/>
              </w:rPr>
            </w:pPr>
            <w:r>
              <w:rPr>
                <w:sz w:val="28"/>
              </w:rPr>
              <w:t>15%</w:t>
            </w:r>
          </w:p>
        </w:tc>
      </w:tr>
      <w:tr w:rsidR="006B2F76">
        <w:trPr>
          <w:trHeight w:val="322"/>
        </w:trPr>
        <w:tc>
          <w:tcPr>
            <w:tcW w:w="2952" w:type="dxa"/>
          </w:tcPr>
          <w:p w:rsidR="006B2F76" w:rsidRDefault="003F5458">
            <w:pPr>
              <w:pStyle w:val="TableParagraph"/>
              <w:rPr>
                <w:sz w:val="28"/>
              </w:rPr>
            </w:pPr>
            <w:r>
              <w:rPr>
                <w:sz w:val="28"/>
              </w:rPr>
              <w:t>Above 20,000</w:t>
            </w:r>
          </w:p>
        </w:tc>
        <w:tc>
          <w:tcPr>
            <w:tcW w:w="2952" w:type="dxa"/>
          </w:tcPr>
          <w:p w:rsidR="006B2F76" w:rsidRDefault="003F5458">
            <w:pPr>
              <w:pStyle w:val="TableParagraph"/>
              <w:rPr>
                <w:sz w:val="28"/>
              </w:rPr>
            </w:pPr>
            <w:r>
              <w:rPr>
                <w:sz w:val="28"/>
              </w:rPr>
              <w:t>55</w:t>
            </w:r>
          </w:p>
        </w:tc>
        <w:tc>
          <w:tcPr>
            <w:tcW w:w="2962" w:type="dxa"/>
            <w:tcBorders>
              <w:right w:val="single" w:sz="2" w:space="0" w:color="000000"/>
            </w:tcBorders>
          </w:tcPr>
          <w:p w:rsidR="006B2F76" w:rsidRDefault="003F5458">
            <w:pPr>
              <w:pStyle w:val="TableParagraph"/>
              <w:rPr>
                <w:sz w:val="28"/>
              </w:rPr>
            </w:pPr>
            <w:r>
              <w:rPr>
                <w:sz w:val="28"/>
              </w:rPr>
              <w:t>55%</w:t>
            </w:r>
          </w:p>
        </w:tc>
      </w:tr>
      <w:tr w:rsidR="006B2F76">
        <w:trPr>
          <w:trHeight w:val="322"/>
        </w:trPr>
        <w:tc>
          <w:tcPr>
            <w:tcW w:w="2952" w:type="dxa"/>
          </w:tcPr>
          <w:p w:rsidR="006B2F76" w:rsidRDefault="003F5458">
            <w:pPr>
              <w:pStyle w:val="TableParagraph"/>
              <w:rPr>
                <w:sz w:val="28"/>
              </w:rPr>
            </w:pPr>
            <w:r>
              <w:rPr>
                <w:sz w:val="28"/>
              </w:rPr>
              <w:t>Total</w:t>
            </w:r>
          </w:p>
        </w:tc>
        <w:tc>
          <w:tcPr>
            <w:tcW w:w="2952" w:type="dxa"/>
          </w:tcPr>
          <w:p w:rsidR="006B2F76" w:rsidRDefault="003F5458">
            <w:pPr>
              <w:pStyle w:val="TableParagraph"/>
              <w:rPr>
                <w:sz w:val="28"/>
              </w:rPr>
            </w:pPr>
            <w:r>
              <w:rPr>
                <w:sz w:val="28"/>
              </w:rPr>
              <w:t>100</w:t>
            </w:r>
          </w:p>
        </w:tc>
        <w:tc>
          <w:tcPr>
            <w:tcW w:w="2962" w:type="dxa"/>
            <w:tcBorders>
              <w:right w:val="single" w:sz="2" w:space="0" w:color="000000"/>
            </w:tcBorders>
          </w:tcPr>
          <w:p w:rsidR="006B2F76" w:rsidRDefault="003F5458">
            <w:pPr>
              <w:pStyle w:val="TableParagraph"/>
              <w:rPr>
                <w:sz w:val="28"/>
              </w:rPr>
            </w:pPr>
            <w:r>
              <w:rPr>
                <w:sz w:val="28"/>
              </w:rPr>
              <w:t>100%</w:t>
            </w:r>
          </w:p>
        </w:tc>
      </w:tr>
    </w:tbl>
    <w:p w:rsidR="006B2F76" w:rsidRDefault="006B2F76">
      <w:pPr>
        <w:pStyle w:val="BodyText"/>
        <w:rPr>
          <w:b/>
          <w:sz w:val="20"/>
        </w:rPr>
      </w:pPr>
    </w:p>
    <w:p w:rsidR="006B2F76" w:rsidRDefault="003F5458">
      <w:pPr>
        <w:spacing w:before="252"/>
        <w:ind w:left="681"/>
        <w:jc w:val="both"/>
        <w:rPr>
          <w:b/>
          <w:sz w:val="28"/>
        </w:rPr>
      </w:pPr>
      <w:r>
        <w:rPr>
          <w:b/>
          <w:sz w:val="28"/>
        </w:rPr>
        <w:t>Source: Primary or Survey Data</w:t>
      </w:r>
    </w:p>
    <w:p w:rsidR="006B2F76" w:rsidRDefault="006B2F76">
      <w:pPr>
        <w:pStyle w:val="BodyText"/>
        <w:rPr>
          <w:b/>
          <w:sz w:val="30"/>
        </w:rPr>
      </w:pPr>
    </w:p>
    <w:p w:rsidR="006B2F76" w:rsidRDefault="006B2F76">
      <w:pPr>
        <w:pStyle w:val="BodyText"/>
        <w:rPr>
          <w:b/>
          <w:sz w:val="26"/>
        </w:rPr>
      </w:pPr>
    </w:p>
    <w:p w:rsidR="006B2F76" w:rsidRDefault="003F5458">
      <w:pPr>
        <w:pStyle w:val="BodyText"/>
        <w:spacing w:line="360" w:lineRule="auto"/>
        <w:ind w:left="681" w:right="150"/>
        <w:jc w:val="both"/>
      </w:pPr>
      <w:r>
        <w:rPr>
          <w:b/>
        </w:rPr>
        <w:t>Analysis</w:t>
      </w:r>
      <w:r>
        <w:t xml:space="preserve">: From the above table we can understand that the 55% of the respondents income level above 20,000 ,15% of the respondents income level between (15,000-20,000), 18% of the respondents income level between (10,000- </w:t>
      </w:r>
      <w:r>
        <w:rPr>
          <w:spacing w:val="17"/>
        </w:rPr>
        <w:t xml:space="preserve"> </w:t>
      </w:r>
      <w:r>
        <w:t xml:space="preserve">15,000), </w:t>
      </w:r>
      <w:r>
        <w:rPr>
          <w:spacing w:val="19"/>
        </w:rPr>
        <w:t xml:space="preserve"> </w:t>
      </w:r>
      <w:r>
        <w:t xml:space="preserve">7% </w:t>
      </w:r>
      <w:r>
        <w:rPr>
          <w:spacing w:val="20"/>
        </w:rPr>
        <w:t xml:space="preserve"> </w:t>
      </w:r>
      <w:r>
        <w:t xml:space="preserve">of </w:t>
      </w:r>
      <w:r>
        <w:rPr>
          <w:spacing w:val="18"/>
        </w:rPr>
        <w:t xml:space="preserve"> </w:t>
      </w:r>
      <w:r>
        <w:t xml:space="preserve">the </w:t>
      </w:r>
      <w:r>
        <w:rPr>
          <w:spacing w:val="17"/>
        </w:rPr>
        <w:t xml:space="preserve"> </w:t>
      </w:r>
      <w:r>
        <w:t xml:space="preserve">respondents </w:t>
      </w:r>
      <w:r>
        <w:rPr>
          <w:spacing w:val="20"/>
        </w:rPr>
        <w:t xml:space="preserve"> </w:t>
      </w:r>
      <w:r>
        <w:t xml:space="preserve">income </w:t>
      </w:r>
      <w:r>
        <w:rPr>
          <w:spacing w:val="21"/>
        </w:rPr>
        <w:t xml:space="preserve"> </w:t>
      </w:r>
      <w:r>
        <w:t xml:space="preserve">level </w:t>
      </w:r>
      <w:r>
        <w:rPr>
          <w:spacing w:val="19"/>
        </w:rPr>
        <w:t xml:space="preserve"> </w:t>
      </w:r>
      <w:r>
        <w:t xml:space="preserve">between </w:t>
      </w:r>
      <w:r>
        <w:rPr>
          <w:spacing w:val="19"/>
        </w:rPr>
        <w:t xml:space="preserve"> </w:t>
      </w:r>
      <w:r>
        <w:t>(5,000-</w:t>
      </w:r>
    </w:p>
    <w:p w:rsidR="006B2F76" w:rsidRDefault="003F5458">
      <w:pPr>
        <w:pStyle w:val="BodyText"/>
        <w:spacing w:before="1"/>
        <w:ind w:left="681"/>
        <w:jc w:val="both"/>
      </w:pPr>
      <w:r>
        <w:t xml:space="preserve">10,000),     5%     of     the     respondents     income     level     below   </w:t>
      </w:r>
      <w:r>
        <w:rPr>
          <w:spacing w:val="33"/>
        </w:rPr>
        <w:t xml:space="preserve"> </w:t>
      </w:r>
      <w:r>
        <w:t>5,000.</w:t>
      </w:r>
    </w:p>
    <w:p w:rsidR="006B2F76" w:rsidRDefault="006B2F76">
      <w:pPr>
        <w:jc w:val="both"/>
        <w:sectPr w:rsidR="006B2F76">
          <w:pgSz w:w="12240" w:h="15840"/>
          <w:pgMar w:top="1440" w:right="1380" w:bottom="500" w:left="1280" w:header="0" w:footer="302" w:gutter="0"/>
          <w:cols w:space="720"/>
        </w:sectPr>
      </w:pPr>
    </w:p>
    <w:p w:rsidR="006B2F76" w:rsidRDefault="003F5458">
      <w:pPr>
        <w:pStyle w:val="Heading3"/>
        <w:spacing w:before="65"/>
        <w:ind w:left="3105" w:right="3428"/>
      </w:pPr>
      <w:r>
        <w:rPr>
          <w:u w:val="single"/>
        </w:rPr>
        <w:lastRenderedPageBreak/>
        <w:t>GRAPH NO.8</w:t>
      </w:r>
    </w:p>
    <w:p w:rsidR="006B2F76" w:rsidRDefault="006B2F76">
      <w:pPr>
        <w:pStyle w:val="BodyText"/>
        <w:rPr>
          <w:b/>
          <w:sz w:val="20"/>
        </w:rPr>
      </w:pPr>
    </w:p>
    <w:p w:rsidR="006B2F76" w:rsidRDefault="006B2F76">
      <w:pPr>
        <w:pStyle w:val="BodyText"/>
        <w:rPr>
          <w:b/>
          <w:sz w:val="20"/>
        </w:rPr>
      </w:pPr>
    </w:p>
    <w:p w:rsidR="006B2F76" w:rsidRDefault="003F5458">
      <w:pPr>
        <w:pStyle w:val="BodyText"/>
        <w:spacing w:before="3"/>
        <w:rPr>
          <w:b/>
          <w:sz w:val="22"/>
        </w:rPr>
      </w:pPr>
      <w:r>
        <w:rPr>
          <w:noProof/>
        </w:rPr>
        <w:drawing>
          <wp:anchor distT="0" distB="0" distL="0" distR="0" simplePos="0" relativeHeight="18" behindDoc="0" locked="0" layoutInCell="1" allowOverlap="1">
            <wp:simplePos x="0" y="0"/>
            <wp:positionH relativeFrom="page">
              <wp:posOffset>1073150</wp:posOffset>
            </wp:positionH>
            <wp:positionV relativeFrom="paragraph">
              <wp:posOffset>187369</wp:posOffset>
            </wp:positionV>
            <wp:extent cx="5409165" cy="5698807"/>
            <wp:effectExtent l="0" t="0" r="0" b="0"/>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31" cstate="print"/>
                    <a:stretch>
                      <a:fillRect/>
                    </a:stretch>
                  </pic:blipFill>
                  <pic:spPr>
                    <a:xfrm>
                      <a:off x="0" y="0"/>
                      <a:ext cx="5409165" cy="5698807"/>
                    </a:xfrm>
                    <a:prstGeom prst="rect">
                      <a:avLst/>
                    </a:prstGeom>
                  </pic:spPr>
                </pic:pic>
              </a:graphicData>
            </a:graphic>
          </wp:anchor>
        </w:drawing>
      </w:r>
    </w:p>
    <w:p w:rsidR="006B2F76" w:rsidRDefault="006B2F76">
      <w:pPr>
        <w:sectPr w:rsidR="006B2F76">
          <w:pgSz w:w="12240" w:h="15840"/>
          <w:pgMar w:top="1440" w:right="1380" w:bottom="460" w:left="1280" w:header="0" w:footer="302" w:gutter="0"/>
          <w:cols w:space="720"/>
        </w:sectPr>
      </w:pPr>
    </w:p>
    <w:p w:rsidR="006B2F76" w:rsidRDefault="006B2F76">
      <w:pPr>
        <w:pStyle w:val="BodyText"/>
        <w:spacing w:before="4"/>
        <w:rPr>
          <w:b/>
          <w:sz w:val="21"/>
        </w:rPr>
      </w:pPr>
    </w:p>
    <w:p w:rsidR="006B2F76" w:rsidRDefault="003F5458">
      <w:pPr>
        <w:spacing w:before="83"/>
        <w:ind w:left="1183" w:right="682"/>
        <w:jc w:val="center"/>
        <w:rPr>
          <w:b/>
          <w:sz w:val="32"/>
        </w:rPr>
      </w:pPr>
      <w:r>
        <w:rPr>
          <w:b/>
          <w:spacing w:val="3"/>
          <w:sz w:val="40"/>
          <w:u w:val="thick"/>
        </w:rPr>
        <w:t>S</w:t>
      </w:r>
      <w:r>
        <w:rPr>
          <w:b/>
          <w:spacing w:val="3"/>
          <w:sz w:val="32"/>
          <w:u w:val="thick"/>
        </w:rPr>
        <w:t xml:space="preserve">UGGESTIONS </w:t>
      </w:r>
      <w:r>
        <w:rPr>
          <w:b/>
          <w:spacing w:val="3"/>
          <w:sz w:val="40"/>
          <w:u w:val="thick"/>
        </w:rPr>
        <w:t>A</w:t>
      </w:r>
      <w:r>
        <w:rPr>
          <w:b/>
          <w:spacing w:val="3"/>
          <w:sz w:val="32"/>
          <w:u w:val="thick"/>
        </w:rPr>
        <w:t>ND</w:t>
      </w:r>
      <w:r>
        <w:rPr>
          <w:b/>
          <w:spacing w:val="54"/>
          <w:sz w:val="32"/>
          <w:u w:val="thick"/>
        </w:rPr>
        <w:t xml:space="preserve"> </w:t>
      </w:r>
      <w:r>
        <w:rPr>
          <w:b/>
          <w:spacing w:val="3"/>
          <w:sz w:val="40"/>
          <w:u w:val="thick"/>
        </w:rPr>
        <w:t>C</w:t>
      </w:r>
      <w:r>
        <w:rPr>
          <w:b/>
          <w:spacing w:val="3"/>
          <w:sz w:val="32"/>
          <w:u w:val="thick"/>
        </w:rPr>
        <w:t>ONCLUSIONS</w:t>
      </w:r>
    </w:p>
    <w:p w:rsidR="006B2F76" w:rsidRDefault="006B2F76">
      <w:pPr>
        <w:pStyle w:val="BodyText"/>
        <w:rPr>
          <w:b/>
          <w:sz w:val="20"/>
        </w:rPr>
      </w:pPr>
    </w:p>
    <w:p w:rsidR="006B2F76" w:rsidRDefault="006B2F76">
      <w:pPr>
        <w:pStyle w:val="BodyText"/>
        <w:rPr>
          <w:b/>
          <w:sz w:val="20"/>
        </w:rPr>
      </w:pPr>
    </w:p>
    <w:p w:rsidR="006B2F76" w:rsidRDefault="006B2F76">
      <w:pPr>
        <w:pStyle w:val="BodyText"/>
        <w:spacing w:before="6"/>
        <w:rPr>
          <w:b/>
          <w:sz w:val="16"/>
        </w:rPr>
      </w:pPr>
    </w:p>
    <w:p w:rsidR="006B2F76" w:rsidRDefault="003F5458">
      <w:pPr>
        <w:spacing w:before="85"/>
        <w:ind w:left="1060"/>
        <w:rPr>
          <w:b/>
          <w:sz w:val="32"/>
        </w:rPr>
      </w:pPr>
      <w:r>
        <w:rPr>
          <w:b/>
          <w:sz w:val="36"/>
        </w:rPr>
        <w:t>S</w:t>
      </w:r>
      <w:r>
        <w:rPr>
          <w:b/>
          <w:sz w:val="29"/>
        </w:rPr>
        <w:t>UGGESTIONS</w:t>
      </w:r>
      <w:r>
        <w:rPr>
          <w:b/>
          <w:sz w:val="32"/>
        </w:rPr>
        <w:t>:-</w:t>
      </w:r>
    </w:p>
    <w:p w:rsidR="006B2F76" w:rsidRDefault="006B2F76">
      <w:pPr>
        <w:pStyle w:val="BodyText"/>
        <w:rPr>
          <w:b/>
          <w:sz w:val="40"/>
        </w:rPr>
      </w:pPr>
    </w:p>
    <w:p w:rsidR="006B2F76" w:rsidRDefault="003F5458">
      <w:pPr>
        <w:pStyle w:val="ListParagraph"/>
        <w:numPr>
          <w:ilvl w:val="0"/>
          <w:numId w:val="4"/>
        </w:numPr>
        <w:tabs>
          <w:tab w:val="left" w:pos="1762"/>
        </w:tabs>
        <w:spacing w:before="297" w:line="360" w:lineRule="auto"/>
        <w:ind w:right="150"/>
        <w:jc w:val="both"/>
        <w:rPr>
          <w:sz w:val="28"/>
        </w:rPr>
      </w:pPr>
      <w:r>
        <w:rPr>
          <w:b/>
          <w:spacing w:val="-4"/>
          <w:sz w:val="28"/>
        </w:rPr>
        <w:t xml:space="preserve">TO </w:t>
      </w:r>
      <w:r>
        <w:rPr>
          <w:b/>
          <w:sz w:val="28"/>
        </w:rPr>
        <w:t xml:space="preserve">MAKE IT </w:t>
      </w:r>
      <w:r>
        <w:rPr>
          <w:b/>
          <w:spacing w:val="-3"/>
          <w:sz w:val="28"/>
        </w:rPr>
        <w:t>ATTRACTIVE</w:t>
      </w:r>
      <w:r>
        <w:rPr>
          <w:spacing w:val="-3"/>
          <w:sz w:val="28"/>
        </w:rPr>
        <w:t xml:space="preserve">: </w:t>
      </w:r>
      <w:r>
        <w:rPr>
          <w:sz w:val="28"/>
        </w:rPr>
        <w:t>Bata formal leather shoes, sports shoes, kids shoes can be made more attractive by displaying the available range and the uniqueness of the range, it should be so displayed that the consumer is tempted to buy it.</w:t>
      </w:r>
    </w:p>
    <w:p w:rsidR="006B2F76" w:rsidRDefault="006B2F76">
      <w:pPr>
        <w:pStyle w:val="BodyText"/>
        <w:spacing w:before="10"/>
        <w:rPr>
          <w:sz w:val="41"/>
        </w:rPr>
      </w:pPr>
    </w:p>
    <w:p w:rsidR="006B2F76" w:rsidRDefault="003F5458">
      <w:pPr>
        <w:pStyle w:val="ListParagraph"/>
        <w:numPr>
          <w:ilvl w:val="0"/>
          <w:numId w:val="4"/>
        </w:numPr>
        <w:tabs>
          <w:tab w:val="left" w:pos="1762"/>
        </w:tabs>
        <w:spacing w:before="1" w:line="360" w:lineRule="auto"/>
        <w:ind w:right="148"/>
        <w:jc w:val="both"/>
        <w:rPr>
          <w:sz w:val="24"/>
        </w:rPr>
      </w:pPr>
      <w:r>
        <w:rPr>
          <w:b/>
          <w:sz w:val="28"/>
        </w:rPr>
        <w:t>TO IMPROVE DISTRIBUTION POLICY</w:t>
      </w:r>
      <w:r>
        <w:rPr>
          <w:sz w:val="28"/>
        </w:rPr>
        <w:t>: the distribution can be finding out which product is being demanded more and the rate of consumption of the product and hereby supplying the product in time to meet the</w:t>
      </w:r>
      <w:r>
        <w:rPr>
          <w:spacing w:val="5"/>
          <w:sz w:val="28"/>
        </w:rPr>
        <w:t xml:space="preserve"> </w:t>
      </w:r>
      <w:r>
        <w:rPr>
          <w:sz w:val="28"/>
        </w:rPr>
        <w:t>demand.</w:t>
      </w:r>
    </w:p>
    <w:p w:rsidR="006B2F76" w:rsidRDefault="006B2F76">
      <w:pPr>
        <w:pStyle w:val="BodyText"/>
        <w:spacing w:before="1"/>
        <w:rPr>
          <w:sz w:val="42"/>
        </w:rPr>
      </w:pPr>
    </w:p>
    <w:p w:rsidR="006B2F76" w:rsidRDefault="003F5458">
      <w:pPr>
        <w:pStyle w:val="ListParagraph"/>
        <w:numPr>
          <w:ilvl w:val="0"/>
          <w:numId w:val="4"/>
        </w:numPr>
        <w:tabs>
          <w:tab w:val="left" w:pos="1762"/>
        </w:tabs>
        <w:spacing w:line="360" w:lineRule="auto"/>
        <w:ind w:right="155"/>
        <w:jc w:val="both"/>
        <w:rPr>
          <w:sz w:val="24"/>
        </w:rPr>
      </w:pPr>
      <w:r>
        <w:rPr>
          <w:b/>
          <w:sz w:val="28"/>
        </w:rPr>
        <w:t>R&amp;D ACTIVITIES</w:t>
      </w:r>
      <w:r>
        <w:rPr>
          <w:sz w:val="28"/>
        </w:rPr>
        <w:t xml:space="preserve">: R&amp;D activities include-activities like making shoes comfortable, attractive and adding features, which the consumers and the customers of the present generation are used to like that </w:t>
      </w:r>
      <w:proofErr w:type="gramStart"/>
      <w:r>
        <w:rPr>
          <w:sz w:val="28"/>
        </w:rPr>
        <w:t>is</w:t>
      </w:r>
      <w:proofErr w:type="gramEnd"/>
      <w:r>
        <w:rPr>
          <w:sz w:val="28"/>
        </w:rPr>
        <w:t xml:space="preserve"> snuggery, ventilations,</w:t>
      </w:r>
      <w:r>
        <w:rPr>
          <w:spacing w:val="-1"/>
          <w:sz w:val="28"/>
        </w:rPr>
        <w:t xml:space="preserve"> </w:t>
      </w:r>
      <w:r>
        <w:rPr>
          <w:sz w:val="28"/>
        </w:rPr>
        <w:t>etc.</w:t>
      </w:r>
    </w:p>
    <w:p w:rsidR="006B2F76" w:rsidRDefault="006B2F76">
      <w:pPr>
        <w:pStyle w:val="BodyText"/>
        <w:spacing w:before="10"/>
        <w:rPr>
          <w:sz w:val="41"/>
        </w:rPr>
      </w:pPr>
    </w:p>
    <w:p w:rsidR="006B2F76" w:rsidRDefault="003F5458">
      <w:pPr>
        <w:pStyle w:val="ListParagraph"/>
        <w:numPr>
          <w:ilvl w:val="0"/>
          <w:numId w:val="4"/>
        </w:numPr>
        <w:tabs>
          <w:tab w:val="left" w:pos="1762"/>
        </w:tabs>
        <w:spacing w:before="1" w:line="360" w:lineRule="auto"/>
        <w:ind w:right="151"/>
        <w:jc w:val="both"/>
        <w:rPr>
          <w:sz w:val="24"/>
        </w:rPr>
      </w:pPr>
      <w:r>
        <w:rPr>
          <w:b/>
          <w:sz w:val="28"/>
        </w:rPr>
        <w:t>SCHEMES</w:t>
      </w:r>
      <w:r>
        <w:rPr>
          <w:sz w:val="28"/>
        </w:rPr>
        <w:t>: the company can introduce schemes to improve sales. Schemes may include free gifts, discounts in winter seasons for the aged customers and discount in school seasons for school shoes and the same for casual shoes during the vacation period, and in the months of May and June as the festival</w:t>
      </w:r>
      <w:r>
        <w:rPr>
          <w:spacing w:val="-2"/>
          <w:sz w:val="28"/>
        </w:rPr>
        <w:t xml:space="preserve"> </w:t>
      </w:r>
      <w:r>
        <w:rPr>
          <w:sz w:val="28"/>
        </w:rPr>
        <w:t>seasons.</w:t>
      </w:r>
    </w:p>
    <w:p w:rsidR="006B2F76" w:rsidRDefault="006B2F76">
      <w:pPr>
        <w:spacing w:line="360" w:lineRule="auto"/>
        <w:jc w:val="both"/>
        <w:rPr>
          <w:sz w:val="24"/>
        </w:rPr>
        <w:sectPr w:rsidR="006B2F76">
          <w:pgSz w:w="12240" w:h="15840"/>
          <w:pgMar w:top="1500" w:right="1380" w:bottom="500" w:left="1280" w:header="0" w:footer="302" w:gutter="0"/>
          <w:cols w:space="720"/>
        </w:sectPr>
      </w:pPr>
    </w:p>
    <w:p w:rsidR="006B2F76" w:rsidRDefault="003F5458">
      <w:pPr>
        <w:pStyle w:val="ListParagraph"/>
        <w:numPr>
          <w:ilvl w:val="0"/>
          <w:numId w:val="4"/>
        </w:numPr>
        <w:tabs>
          <w:tab w:val="left" w:pos="1334"/>
        </w:tabs>
        <w:spacing w:before="62" w:line="360" w:lineRule="auto"/>
        <w:ind w:left="1333" w:right="582"/>
        <w:jc w:val="both"/>
        <w:rPr>
          <w:sz w:val="28"/>
        </w:rPr>
      </w:pPr>
      <w:r>
        <w:rPr>
          <w:sz w:val="28"/>
        </w:rPr>
        <w:lastRenderedPageBreak/>
        <w:t>The company should concentrate towards the mode of its advertisement. While launching a new model it should give the preference to the advertising media, which is the best source of information. As a promotional activity company can also sponsor some kinds of sports events</w:t>
      </w:r>
      <w:r>
        <w:rPr>
          <w:spacing w:val="-2"/>
          <w:sz w:val="28"/>
        </w:rPr>
        <w:t xml:space="preserve"> </w:t>
      </w:r>
      <w:r>
        <w:rPr>
          <w:sz w:val="28"/>
        </w:rPr>
        <w:t>etc.</w:t>
      </w:r>
    </w:p>
    <w:p w:rsidR="006B2F76" w:rsidRDefault="006B2F76">
      <w:pPr>
        <w:pStyle w:val="BodyText"/>
        <w:rPr>
          <w:sz w:val="42"/>
        </w:rPr>
      </w:pPr>
    </w:p>
    <w:p w:rsidR="006B2F76" w:rsidRDefault="003F5458">
      <w:pPr>
        <w:pStyle w:val="ListParagraph"/>
        <w:numPr>
          <w:ilvl w:val="0"/>
          <w:numId w:val="4"/>
        </w:numPr>
        <w:tabs>
          <w:tab w:val="left" w:pos="1334"/>
        </w:tabs>
        <w:spacing w:before="1" w:line="360" w:lineRule="auto"/>
        <w:ind w:left="1333" w:right="582"/>
        <w:jc w:val="both"/>
        <w:rPr>
          <w:sz w:val="28"/>
        </w:rPr>
      </w:pPr>
      <w:r>
        <w:rPr>
          <w:sz w:val="28"/>
        </w:rPr>
        <w:t>The company can also go for making an agreement with some government or private sectors or institutions for supplying its product on contract</w:t>
      </w:r>
      <w:r>
        <w:rPr>
          <w:spacing w:val="-1"/>
          <w:sz w:val="28"/>
        </w:rPr>
        <w:t xml:space="preserve"> </w:t>
      </w:r>
      <w:r>
        <w:rPr>
          <w:sz w:val="28"/>
        </w:rPr>
        <w:t>basis.</w:t>
      </w:r>
    </w:p>
    <w:p w:rsidR="006B2F76" w:rsidRDefault="006B2F76">
      <w:pPr>
        <w:pStyle w:val="BodyText"/>
        <w:rPr>
          <w:sz w:val="42"/>
        </w:rPr>
      </w:pPr>
    </w:p>
    <w:p w:rsidR="006B2F76" w:rsidRDefault="003F5458">
      <w:pPr>
        <w:pStyle w:val="ListParagraph"/>
        <w:numPr>
          <w:ilvl w:val="0"/>
          <w:numId w:val="4"/>
        </w:numPr>
        <w:tabs>
          <w:tab w:val="left" w:pos="1340"/>
        </w:tabs>
        <w:spacing w:line="360" w:lineRule="auto"/>
        <w:ind w:left="974" w:right="583" w:firstLine="81"/>
        <w:jc w:val="both"/>
        <w:rPr>
          <w:sz w:val="28"/>
        </w:rPr>
      </w:pPr>
      <w:r>
        <w:rPr>
          <w:sz w:val="28"/>
        </w:rPr>
        <w:t>In order to promote brand name for the Bata has to now concentrate more on advertising in regional newspapers, magazines and TV network that reaches the ultimate customer.</w:t>
      </w:r>
    </w:p>
    <w:p w:rsidR="006B2F76" w:rsidRDefault="006B2F76">
      <w:pPr>
        <w:pStyle w:val="BodyText"/>
        <w:rPr>
          <w:sz w:val="42"/>
        </w:rPr>
      </w:pPr>
    </w:p>
    <w:p w:rsidR="006B2F76" w:rsidRDefault="003F5458">
      <w:pPr>
        <w:pStyle w:val="ListParagraph"/>
        <w:numPr>
          <w:ilvl w:val="0"/>
          <w:numId w:val="4"/>
        </w:numPr>
        <w:tabs>
          <w:tab w:val="left" w:pos="1418"/>
        </w:tabs>
        <w:spacing w:line="360" w:lineRule="auto"/>
        <w:ind w:left="614" w:right="587" w:firstLine="592"/>
        <w:jc w:val="left"/>
        <w:rPr>
          <w:sz w:val="26"/>
        </w:rPr>
      </w:pPr>
      <w:r>
        <w:rPr>
          <w:sz w:val="28"/>
        </w:rPr>
        <w:t>Bata should take rate of its close competitors and their marketing strategies in comparison with their own and do the needful from time to time in order to have a market</w:t>
      </w:r>
      <w:r>
        <w:rPr>
          <w:spacing w:val="2"/>
          <w:sz w:val="28"/>
        </w:rPr>
        <w:t xml:space="preserve"> </w:t>
      </w:r>
      <w:r>
        <w:rPr>
          <w:sz w:val="28"/>
        </w:rPr>
        <w:t>share.</w:t>
      </w:r>
    </w:p>
    <w:p w:rsidR="006B2F76" w:rsidRDefault="006B2F76">
      <w:pPr>
        <w:pStyle w:val="BodyText"/>
        <w:rPr>
          <w:sz w:val="42"/>
        </w:rPr>
      </w:pPr>
    </w:p>
    <w:p w:rsidR="006B2F76" w:rsidRDefault="003F5458">
      <w:pPr>
        <w:pStyle w:val="ListParagraph"/>
        <w:numPr>
          <w:ilvl w:val="0"/>
          <w:numId w:val="4"/>
        </w:numPr>
        <w:tabs>
          <w:tab w:val="left" w:pos="1500"/>
        </w:tabs>
        <w:spacing w:line="360" w:lineRule="auto"/>
        <w:ind w:left="974" w:right="589" w:firstLine="220"/>
        <w:jc w:val="both"/>
        <w:rPr>
          <w:sz w:val="28"/>
        </w:rPr>
      </w:pPr>
      <w:r>
        <w:rPr>
          <w:sz w:val="28"/>
        </w:rPr>
        <w:t>Bata should conduct regular marketing surveys to understand the current taste and expectations of the</w:t>
      </w:r>
      <w:r>
        <w:rPr>
          <w:spacing w:val="-4"/>
          <w:sz w:val="28"/>
        </w:rPr>
        <w:t xml:space="preserve"> </w:t>
      </w:r>
      <w:r>
        <w:rPr>
          <w:sz w:val="28"/>
        </w:rPr>
        <w:t>customers.</w:t>
      </w:r>
    </w:p>
    <w:p w:rsidR="006B2F76" w:rsidRDefault="006B2F76">
      <w:pPr>
        <w:pStyle w:val="BodyText"/>
        <w:spacing w:before="1"/>
        <w:rPr>
          <w:sz w:val="42"/>
        </w:rPr>
      </w:pPr>
    </w:p>
    <w:p w:rsidR="006B2F76" w:rsidRDefault="003F5458">
      <w:pPr>
        <w:pStyle w:val="ListParagraph"/>
        <w:numPr>
          <w:ilvl w:val="0"/>
          <w:numId w:val="4"/>
        </w:numPr>
        <w:tabs>
          <w:tab w:val="left" w:pos="1556"/>
        </w:tabs>
        <w:spacing w:line="360" w:lineRule="auto"/>
        <w:ind w:left="974" w:right="589" w:firstLine="132"/>
        <w:jc w:val="both"/>
        <w:rPr>
          <w:sz w:val="28"/>
        </w:rPr>
      </w:pPr>
      <w:r>
        <w:rPr>
          <w:sz w:val="28"/>
        </w:rPr>
        <w:t>More trendy and flashy design should be launched which would sweep the customers of all</w:t>
      </w:r>
      <w:r>
        <w:rPr>
          <w:spacing w:val="-1"/>
          <w:sz w:val="28"/>
        </w:rPr>
        <w:t xml:space="preserve"> </w:t>
      </w:r>
      <w:r>
        <w:rPr>
          <w:sz w:val="28"/>
        </w:rPr>
        <w:t>ages.</w:t>
      </w:r>
    </w:p>
    <w:p w:rsidR="006B2F76" w:rsidRDefault="006B2F76">
      <w:pPr>
        <w:pStyle w:val="BodyText"/>
        <w:spacing w:before="11"/>
        <w:rPr>
          <w:sz w:val="41"/>
        </w:rPr>
      </w:pPr>
    </w:p>
    <w:p w:rsidR="006B2F76" w:rsidRDefault="003F5458">
      <w:pPr>
        <w:pStyle w:val="ListParagraph"/>
        <w:numPr>
          <w:ilvl w:val="0"/>
          <w:numId w:val="4"/>
        </w:numPr>
        <w:tabs>
          <w:tab w:val="left" w:pos="1856"/>
        </w:tabs>
        <w:spacing w:line="360" w:lineRule="auto"/>
        <w:ind w:left="254" w:right="601" w:firstLine="1250"/>
        <w:jc w:val="left"/>
        <w:rPr>
          <w:sz w:val="26"/>
        </w:rPr>
      </w:pPr>
      <w:r>
        <w:rPr>
          <w:sz w:val="28"/>
        </w:rPr>
        <w:t>More provision should be made by Bata for its middle class customers by launching more products to cater to their needs and</w:t>
      </w:r>
      <w:r>
        <w:rPr>
          <w:spacing w:val="-21"/>
          <w:sz w:val="28"/>
        </w:rPr>
        <w:t xml:space="preserve"> </w:t>
      </w:r>
      <w:r>
        <w:rPr>
          <w:sz w:val="28"/>
        </w:rPr>
        <w:t>demands.</w:t>
      </w:r>
    </w:p>
    <w:p w:rsidR="006B2F76" w:rsidRDefault="006B2F76">
      <w:pPr>
        <w:spacing w:line="360" w:lineRule="auto"/>
        <w:rPr>
          <w:sz w:val="26"/>
        </w:rPr>
        <w:sectPr w:rsidR="006B2F76">
          <w:pgSz w:w="12240" w:h="15840"/>
          <w:pgMar w:top="960" w:right="1380" w:bottom="500" w:left="1280" w:header="0" w:footer="302" w:gutter="0"/>
          <w:cols w:space="720"/>
        </w:sect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0"/>
        </w:rPr>
      </w:pPr>
    </w:p>
    <w:p w:rsidR="006B2F76" w:rsidRDefault="006B2F76">
      <w:pPr>
        <w:pStyle w:val="BodyText"/>
        <w:rPr>
          <w:sz w:val="23"/>
        </w:rPr>
      </w:pPr>
    </w:p>
    <w:p w:rsidR="006B2F76" w:rsidRDefault="003F5458">
      <w:pPr>
        <w:pStyle w:val="Heading3"/>
        <w:spacing w:before="87"/>
        <w:ind w:left="681"/>
        <w:jc w:val="left"/>
        <w:rPr>
          <w:i/>
        </w:rPr>
      </w:pPr>
      <w:r>
        <w:t>CONCLUSIONS</w:t>
      </w:r>
      <w:r>
        <w:rPr>
          <w:i/>
        </w:rPr>
        <w:t>:</w:t>
      </w:r>
      <w:r>
        <w:rPr>
          <w:i/>
          <w:vertAlign w:val="subscript"/>
        </w:rPr>
        <w:t>-</w:t>
      </w:r>
    </w:p>
    <w:p w:rsidR="006B2F76" w:rsidRDefault="006B2F76">
      <w:pPr>
        <w:pStyle w:val="BodyText"/>
        <w:rPr>
          <w:b/>
          <w:i/>
          <w:sz w:val="34"/>
        </w:rPr>
      </w:pPr>
    </w:p>
    <w:p w:rsidR="006B2F76" w:rsidRDefault="003F5458">
      <w:pPr>
        <w:pStyle w:val="BodyText"/>
        <w:spacing w:before="276" w:line="360" w:lineRule="auto"/>
        <w:ind w:left="681" w:right="476" w:firstLine="720"/>
      </w:pPr>
      <w:r>
        <w:t>On the basis of findings made through analysis, we can conclude the following factors-</w:t>
      </w:r>
    </w:p>
    <w:p w:rsidR="006B2F76" w:rsidRDefault="006B2F76">
      <w:pPr>
        <w:pStyle w:val="BodyText"/>
        <w:spacing w:before="10"/>
        <w:rPr>
          <w:sz w:val="41"/>
        </w:rPr>
      </w:pPr>
    </w:p>
    <w:p w:rsidR="006B2F76" w:rsidRDefault="003F5458">
      <w:pPr>
        <w:pStyle w:val="BodyText"/>
        <w:spacing w:before="1" w:line="360" w:lineRule="auto"/>
        <w:ind w:left="1762" w:right="151"/>
        <w:jc w:val="both"/>
      </w:pPr>
      <w:r>
        <w:t xml:space="preserve">The Percentage of people using branded footwear is very high in </w:t>
      </w:r>
      <w:proofErr w:type="spellStart"/>
      <w:r>
        <w:t>Pune</w:t>
      </w:r>
      <w:proofErr w:type="spellEnd"/>
      <w:r>
        <w:t xml:space="preserve"> city.65% of the people </w:t>
      </w:r>
      <w:proofErr w:type="gramStart"/>
      <w:r>
        <w:t>prefer</w:t>
      </w:r>
      <w:proofErr w:type="gramEnd"/>
      <w:r>
        <w:t xml:space="preserve"> both types of shoes that is formal leather shoe &amp; sports shoes. The awareness of Bata brand in formal leather shoes category is better than other brands as like as Liberty, woodland, </w:t>
      </w:r>
      <w:proofErr w:type="spellStart"/>
      <w:r>
        <w:t>e.t.c.Bata</w:t>
      </w:r>
      <w:proofErr w:type="spellEnd"/>
      <w:r>
        <w:t xml:space="preserve"> is on 1</w:t>
      </w:r>
      <w:r>
        <w:rPr>
          <w:vertAlign w:val="superscript"/>
        </w:rPr>
        <w:t>ST</w:t>
      </w:r>
      <w:r>
        <w:t xml:space="preserve"> Position, liberty and </w:t>
      </w:r>
      <w:r>
        <w:rPr>
          <w:spacing w:val="-9"/>
        </w:rPr>
        <w:t>Reebok</w:t>
      </w:r>
      <w:r>
        <w:rPr>
          <w:spacing w:val="52"/>
        </w:rPr>
        <w:t xml:space="preserve"> </w:t>
      </w:r>
      <w:r>
        <w:t>in 2</w:t>
      </w:r>
      <w:r>
        <w:rPr>
          <w:vertAlign w:val="superscript"/>
        </w:rPr>
        <w:t>nd</w:t>
      </w:r>
      <w:r>
        <w:t xml:space="preserve"> &amp; 3</w:t>
      </w:r>
      <w:r>
        <w:rPr>
          <w:vertAlign w:val="superscript"/>
        </w:rPr>
        <w:t>rd</w:t>
      </w:r>
      <w:r>
        <w:rPr>
          <w:spacing w:val="2"/>
        </w:rPr>
        <w:t xml:space="preserve"> </w:t>
      </w:r>
      <w:r>
        <w:t>place.</w:t>
      </w:r>
    </w:p>
    <w:p w:rsidR="006B2F76" w:rsidRDefault="006B2F76">
      <w:pPr>
        <w:pStyle w:val="BodyText"/>
        <w:spacing w:before="1"/>
        <w:rPr>
          <w:sz w:val="42"/>
        </w:rPr>
      </w:pPr>
    </w:p>
    <w:p w:rsidR="006B2F76" w:rsidRDefault="003F5458">
      <w:pPr>
        <w:pStyle w:val="BodyText"/>
        <w:tabs>
          <w:tab w:val="left" w:pos="5165"/>
        </w:tabs>
        <w:ind w:left="681" w:right="478"/>
      </w:pPr>
      <w:r>
        <w:t>In formal leather shoes category Bata is having highest market share. In sports shoes category Reebok, would be the preferred brand followed by Nike, or woodland or any</w:t>
      </w:r>
      <w:r>
        <w:rPr>
          <w:spacing w:val="-8"/>
        </w:rPr>
        <w:t xml:space="preserve"> </w:t>
      </w:r>
      <w:r>
        <w:t>other</w:t>
      </w:r>
      <w:r>
        <w:rPr>
          <w:spacing w:val="-1"/>
        </w:rPr>
        <w:t xml:space="preserve"> </w:t>
      </w:r>
      <w:r>
        <w:t>shoes.</w:t>
      </w:r>
      <w:r>
        <w:tab/>
        <w:t>In this comparative study’s survey more than 80% Respondents are businessman. Some respondents are</w:t>
      </w:r>
      <w:r>
        <w:rPr>
          <w:spacing w:val="-22"/>
        </w:rPr>
        <w:t xml:space="preserve"> </w:t>
      </w:r>
      <w:r>
        <w:t>child, they are wearing different types of kid’s shoes, housewives are also using Batas leather sandals</w:t>
      </w:r>
      <w:r>
        <w:rPr>
          <w:spacing w:val="-1"/>
        </w:rPr>
        <w:t xml:space="preserve"> </w:t>
      </w:r>
      <w:r>
        <w:t>etc.</w:t>
      </w:r>
    </w:p>
    <w:p w:rsidR="006B2F76" w:rsidRDefault="006B2F76">
      <w:pPr>
        <w:sectPr w:rsidR="006B2F76">
          <w:pgSz w:w="12240" w:h="15840"/>
          <w:pgMar w:top="1500" w:right="1380" w:bottom="500" w:left="1280" w:header="0" w:footer="302" w:gutter="0"/>
          <w:cols w:space="720"/>
        </w:sectPr>
      </w:pPr>
    </w:p>
    <w:p w:rsidR="006B2F76" w:rsidRDefault="003F5458">
      <w:pPr>
        <w:pStyle w:val="Heading3"/>
        <w:spacing w:before="62"/>
        <w:ind w:left="1183" w:right="1314"/>
      </w:pPr>
      <w:r>
        <w:rPr>
          <w:spacing w:val="3"/>
          <w:sz w:val="40"/>
          <w:u w:val="thick"/>
        </w:rPr>
        <w:lastRenderedPageBreak/>
        <w:t>A</w:t>
      </w:r>
      <w:r>
        <w:rPr>
          <w:spacing w:val="3"/>
          <w:u w:val="thick"/>
        </w:rPr>
        <w:t xml:space="preserve">NNEXURE </w:t>
      </w:r>
      <w:r>
        <w:rPr>
          <w:spacing w:val="3"/>
          <w:sz w:val="40"/>
          <w:u w:val="thick"/>
        </w:rPr>
        <w:t>A</w:t>
      </w:r>
      <w:r>
        <w:rPr>
          <w:spacing w:val="3"/>
          <w:u w:val="thick"/>
        </w:rPr>
        <w:t>ND</w:t>
      </w:r>
      <w:r>
        <w:rPr>
          <w:spacing w:val="57"/>
          <w:u w:val="thick"/>
        </w:rPr>
        <w:t xml:space="preserve"> </w:t>
      </w:r>
      <w:r>
        <w:rPr>
          <w:spacing w:val="3"/>
          <w:sz w:val="40"/>
          <w:u w:val="thick"/>
        </w:rPr>
        <w:t>B</w:t>
      </w:r>
      <w:r>
        <w:rPr>
          <w:spacing w:val="3"/>
          <w:u w:val="thick"/>
        </w:rPr>
        <w:t>IBLIOGRAPHY</w:t>
      </w:r>
    </w:p>
    <w:p w:rsidR="006B2F76" w:rsidRDefault="006B2F76">
      <w:pPr>
        <w:pStyle w:val="BodyText"/>
        <w:rPr>
          <w:b/>
          <w:sz w:val="20"/>
        </w:rPr>
      </w:pPr>
    </w:p>
    <w:p w:rsidR="006B2F76" w:rsidRDefault="006B2F76">
      <w:pPr>
        <w:pStyle w:val="BodyText"/>
        <w:spacing w:before="6"/>
        <w:rPr>
          <w:b/>
          <w:sz w:val="20"/>
        </w:rPr>
      </w:pPr>
    </w:p>
    <w:p w:rsidR="006B2F76" w:rsidRDefault="003F5458">
      <w:pPr>
        <w:spacing w:before="87"/>
        <w:ind w:right="6983"/>
        <w:jc w:val="right"/>
        <w:rPr>
          <w:b/>
          <w:sz w:val="32"/>
        </w:rPr>
      </w:pPr>
      <w:r>
        <w:rPr>
          <w:b/>
          <w:sz w:val="32"/>
        </w:rPr>
        <w:t>B</w:t>
      </w:r>
      <w:r>
        <w:rPr>
          <w:b/>
          <w:sz w:val="25"/>
        </w:rPr>
        <w:t>IBLIOGRAPHY</w:t>
      </w:r>
      <w:r>
        <w:rPr>
          <w:b/>
          <w:sz w:val="32"/>
        </w:rPr>
        <w:t>:-</w:t>
      </w:r>
    </w:p>
    <w:p w:rsidR="006B2F76" w:rsidRDefault="006B2F76">
      <w:pPr>
        <w:pStyle w:val="BodyText"/>
        <w:rPr>
          <w:b/>
          <w:sz w:val="34"/>
        </w:rPr>
      </w:pPr>
    </w:p>
    <w:p w:rsidR="006B2F76" w:rsidRDefault="006B2F76">
      <w:pPr>
        <w:pStyle w:val="BodyText"/>
        <w:rPr>
          <w:b/>
          <w:sz w:val="30"/>
        </w:rPr>
      </w:pPr>
    </w:p>
    <w:p w:rsidR="006B2F76" w:rsidRDefault="003F5458">
      <w:pPr>
        <w:pStyle w:val="Heading3"/>
        <w:ind w:left="614"/>
        <w:jc w:val="left"/>
      </w:pPr>
      <w:r>
        <w:rPr>
          <w:u w:val="single"/>
        </w:rPr>
        <w:t>Books Referred</w:t>
      </w:r>
    </w:p>
    <w:p w:rsidR="006B2F76" w:rsidRDefault="003F5458">
      <w:pPr>
        <w:spacing w:before="184" w:line="360" w:lineRule="auto"/>
        <w:ind w:left="254" w:right="1103"/>
        <w:rPr>
          <w:b/>
          <w:sz w:val="32"/>
        </w:rPr>
      </w:pPr>
      <w:r>
        <w:rPr>
          <w:b/>
          <w:sz w:val="32"/>
        </w:rPr>
        <w:t xml:space="preserve">Philip </w:t>
      </w:r>
      <w:proofErr w:type="spellStart"/>
      <w:r>
        <w:rPr>
          <w:b/>
          <w:sz w:val="32"/>
        </w:rPr>
        <w:t>Kotler</w:t>
      </w:r>
      <w:proofErr w:type="spellEnd"/>
      <w:r>
        <w:rPr>
          <w:b/>
          <w:sz w:val="32"/>
        </w:rPr>
        <w:t>, “Marketing management”, Hall of India, Mumbai, 2000.</w:t>
      </w:r>
    </w:p>
    <w:p w:rsidR="006B2F76" w:rsidRDefault="006B2F76">
      <w:pPr>
        <w:pStyle w:val="BodyText"/>
        <w:rPr>
          <w:b/>
          <w:sz w:val="48"/>
        </w:rPr>
      </w:pPr>
    </w:p>
    <w:p w:rsidR="006B2F76" w:rsidRDefault="003F5458">
      <w:pPr>
        <w:spacing w:line="360" w:lineRule="auto"/>
        <w:ind w:left="614" w:right="2536" w:firstLine="40"/>
        <w:rPr>
          <w:b/>
          <w:sz w:val="32"/>
        </w:rPr>
      </w:pPr>
      <w:proofErr w:type="gramStart"/>
      <w:r>
        <w:rPr>
          <w:b/>
          <w:sz w:val="32"/>
        </w:rPr>
        <w:t xml:space="preserve">S.S </w:t>
      </w:r>
      <w:proofErr w:type="spellStart"/>
      <w:r>
        <w:rPr>
          <w:b/>
          <w:sz w:val="32"/>
        </w:rPr>
        <w:t>Sherlekar</w:t>
      </w:r>
      <w:proofErr w:type="spellEnd"/>
      <w:r>
        <w:rPr>
          <w:b/>
          <w:sz w:val="32"/>
        </w:rPr>
        <w:t xml:space="preserve">, “Principle of Marketing”, </w:t>
      </w:r>
      <w:proofErr w:type="spellStart"/>
      <w:r>
        <w:rPr>
          <w:b/>
          <w:sz w:val="32"/>
        </w:rPr>
        <w:t>Sapna</w:t>
      </w:r>
      <w:proofErr w:type="spellEnd"/>
      <w:r>
        <w:rPr>
          <w:b/>
          <w:sz w:val="32"/>
        </w:rPr>
        <w:t xml:space="preserve"> Publishers, Hyderabad, 1998.</w:t>
      </w:r>
      <w:proofErr w:type="gramEnd"/>
    </w:p>
    <w:p w:rsidR="006B2F76" w:rsidRDefault="006B2F76">
      <w:pPr>
        <w:pStyle w:val="BodyText"/>
        <w:rPr>
          <w:b/>
          <w:sz w:val="48"/>
        </w:rPr>
      </w:pPr>
    </w:p>
    <w:p w:rsidR="006B2F76" w:rsidRDefault="003F5458">
      <w:pPr>
        <w:spacing w:line="360" w:lineRule="auto"/>
        <w:ind w:left="614" w:right="2536"/>
        <w:rPr>
          <w:b/>
          <w:sz w:val="32"/>
        </w:rPr>
      </w:pPr>
      <w:r>
        <w:rPr>
          <w:b/>
          <w:sz w:val="32"/>
        </w:rPr>
        <w:t>C. R. Kothari, “Research Methodology”, Himalaya publisher, Delhi, 1999.</w:t>
      </w:r>
    </w:p>
    <w:p w:rsidR="006B2F76" w:rsidRDefault="006B2F76">
      <w:pPr>
        <w:pStyle w:val="BodyText"/>
        <w:spacing w:before="1"/>
        <w:rPr>
          <w:b/>
          <w:sz w:val="42"/>
        </w:rPr>
      </w:pPr>
    </w:p>
    <w:p w:rsidR="006B2F76" w:rsidRDefault="003F5458">
      <w:pPr>
        <w:pStyle w:val="BodyText"/>
        <w:tabs>
          <w:tab w:val="left" w:pos="7453"/>
        </w:tabs>
        <w:ind w:left="3134"/>
      </w:pPr>
      <w:r>
        <w:t>-</w:t>
      </w:r>
      <w:r>
        <w:tab/>
        <w:t>-</w:t>
      </w:r>
    </w:p>
    <w:p w:rsidR="006B2F76" w:rsidRDefault="003F5458">
      <w:pPr>
        <w:spacing w:before="161" w:line="360" w:lineRule="auto"/>
        <w:ind w:left="974" w:right="5989" w:hanging="640"/>
        <w:rPr>
          <w:sz w:val="28"/>
        </w:rPr>
      </w:pPr>
      <w:r>
        <w:rPr>
          <w:b/>
          <w:sz w:val="32"/>
          <w:u w:val="single"/>
        </w:rPr>
        <w:t>Journals &amp; Magazines</w:t>
      </w:r>
      <w:r>
        <w:rPr>
          <w:b/>
          <w:sz w:val="32"/>
        </w:rPr>
        <w:t xml:space="preserve"> </w:t>
      </w:r>
      <w:r>
        <w:rPr>
          <w:sz w:val="28"/>
        </w:rPr>
        <w:t>Business Today Business India Business World</w:t>
      </w:r>
    </w:p>
    <w:p w:rsidR="006B2F76" w:rsidRDefault="006B2F76">
      <w:pPr>
        <w:pStyle w:val="BodyText"/>
        <w:rPr>
          <w:sz w:val="42"/>
        </w:rPr>
      </w:pPr>
    </w:p>
    <w:p w:rsidR="006B2F76" w:rsidRDefault="003F5458">
      <w:pPr>
        <w:spacing w:line="360" w:lineRule="auto"/>
        <w:ind w:left="974" w:right="5694" w:hanging="720"/>
        <w:rPr>
          <w:sz w:val="28"/>
        </w:rPr>
      </w:pPr>
      <w:r>
        <w:rPr>
          <w:b/>
          <w:sz w:val="32"/>
          <w:u w:val="single"/>
        </w:rPr>
        <w:t>News Papers &amp;</w:t>
      </w:r>
      <w:r>
        <w:rPr>
          <w:b/>
          <w:spacing w:val="-14"/>
          <w:sz w:val="32"/>
          <w:u w:val="single"/>
        </w:rPr>
        <w:t xml:space="preserve"> </w:t>
      </w:r>
      <w:r>
        <w:rPr>
          <w:b/>
          <w:sz w:val="32"/>
          <w:u w:val="single"/>
        </w:rPr>
        <w:t>Magazines</w:t>
      </w:r>
      <w:r>
        <w:rPr>
          <w:b/>
          <w:sz w:val="32"/>
        </w:rPr>
        <w:t xml:space="preserve"> </w:t>
      </w:r>
      <w:proofErr w:type="gramStart"/>
      <w:r>
        <w:rPr>
          <w:sz w:val="28"/>
        </w:rPr>
        <w:t>The</w:t>
      </w:r>
      <w:proofErr w:type="gramEnd"/>
      <w:r>
        <w:rPr>
          <w:sz w:val="28"/>
        </w:rPr>
        <w:t xml:space="preserve"> Economic Times The Asian</w:t>
      </w:r>
      <w:r>
        <w:rPr>
          <w:spacing w:val="-1"/>
          <w:sz w:val="28"/>
        </w:rPr>
        <w:t xml:space="preserve"> </w:t>
      </w:r>
      <w:r>
        <w:rPr>
          <w:sz w:val="28"/>
        </w:rPr>
        <w:t>Age</w:t>
      </w:r>
    </w:p>
    <w:p w:rsidR="006B2F76" w:rsidRDefault="003F5458">
      <w:pPr>
        <w:pStyle w:val="BodyText"/>
        <w:spacing w:line="321" w:lineRule="exact"/>
        <w:ind w:left="974"/>
      </w:pPr>
      <w:r>
        <w:t>The Hindu</w:t>
      </w:r>
    </w:p>
    <w:p w:rsidR="006B2F76" w:rsidRDefault="003F5458">
      <w:pPr>
        <w:pStyle w:val="Heading3"/>
        <w:tabs>
          <w:tab w:val="left" w:pos="1701"/>
        </w:tabs>
        <w:spacing w:before="160"/>
        <w:ind w:left="254"/>
        <w:jc w:val="left"/>
      </w:pPr>
      <w:r>
        <w:rPr>
          <w:u w:val="single"/>
        </w:rPr>
        <w:t>Website</w:t>
      </w:r>
      <w:r>
        <w:t>:</w:t>
      </w:r>
    </w:p>
    <w:p w:rsidR="009B293F" w:rsidRDefault="003F20FC" w:rsidP="009B293F">
      <w:pPr>
        <w:numPr>
          <w:ilvl w:val="0"/>
          <w:numId w:val="10"/>
        </w:numPr>
        <w:tabs>
          <w:tab w:val="left" w:pos="361"/>
        </w:tabs>
        <w:spacing w:before="90"/>
        <w:ind w:hanging="261"/>
        <w:rPr>
          <w:b/>
          <w:sz w:val="24"/>
          <w:szCs w:val="24"/>
        </w:rPr>
      </w:pPr>
      <w:hyperlink r:id="rId32" w:history="1">
        <w:r w:rsidR="009B293F">
          <w:rPr>
            <w:b/>
            <w:color w:val="0000FF"/>
            <w:sz w:val="24"/>
            <w:szCs w:val="24"/>
            <w:u w:val="single"/>
          </w:rPr>
          <w:t>www.batapeenya.com</w:t>
        </w:r>
      </w:hyperlink>
    </w:p>
    <w:p w:rsidR="009B293F" w:rsidRDefault="009B293F" w:rsidP="009B293F">
      <w:pPr>
        <w:spacing w:before="10"/>
        <w:rPr>
          <w:sz w:val="24"/>
          <w:szCs w:val="24"/>
        </w:rPr>
      </w:pPr>
    </w:p>
    <w:p w:rsidR="009B293F" w:rsidRDefault="003F20FC" w:rsidP="009B293F">
      <w:pPr>
        <w:numPr>
          <w:ilvl w:val="0"/>
          <w:numId w:val="10"/>
        </w:numPr>
        <w:tabs>
          <w:tab w:val="left" w:pos="360"/>
        </w:tabs>
        <w:ind w:left="359"/>
        <w:rPr>
          <w:b/>
          <w:sz w:val="24"/>
          <w:szCs w:val="24"/>
        </w:rPr>
      </w:pPr>
      <w:hyperlink r:id="rId33" w:history="1">
        <w:r w:rsidR="009B293F">
          <w:rPr>
            <w:b/>
            <w:color w:val="0000FF"/>
            <w:sz w:val="24"/>
            <w:szCs w:val="24"/>
            <w:u w:val="single"/>
          </w:rPr>
          <w:t>www.bata.in</w:t>
        </w:r>
      </w:hyperlink>
    </w:p>
    <w:p w:rsidR="009B293F" w:rsidRDefault="009B293F" w:rsidP="009B293F">
      <w:pPr>
        <w:rPr>
          <w:b/>
          <w:sz w:val="24"/>
          <w:szCs w:val="24"/>
        </w:rPr>
      </w:pPr>
    </w:p>
    <w:p w:rsidR="009B293F" w:rsidRDefault="009B293F" w:rsidP="009B293F">
      <w:pPr>
        <w:tabs>
          <w:tab w:val="left" w:pos="361"/>
        </w:tabs>
        <w:spacing w:before="1"/>
        <w:ind w:left="360"/>
      </w:pPr>
    </w:p>
    <w:p w:rsidR="006B2F76" w:rsidRDefault="006B2F76">
      <w:pPr>
        <w:pStyle w:val="BodyText"/>
        <w:rPr>
          <w:b/>
          <w:sz w:val="34"/>
        </w:rPr>
      </w:pPr>
    </w:p>
    <w:p w:rsidR="006B2F76" w:rsidRPr="009B293F" w:rsidRDefault="006B2F76" w:rsidP="009B293F">
      <w:pPr>
        <w:ind w:right="7067"/>
        <w:rPr>
          <w:b/>
          <w:sz w:val="32"/>
        </w:rPr>
        <w:sectPr w:rsidR="006B2F76" w:rsidRPr="009B293F">
          <w:pgSz w:w="12240" w:h="15840"/>
          <w:pgMar w:top="960" w:right="1380" w:bottom="500" w:left="1280" w:header="0" w:footer="302" w:gutter="0"/>
          <w:cols w:space="720"/>
        </w:sectPr>
      </w:pPr>
    </w:p>
    <w:p w:rsidR="006B2F76" w:rsidRDefault="006B2F76">
      <w:pPr>
        <w:spacing w:before="63"/>
        <w:ind w:left="3142" w:right="3406"/>
        <w:jc w:val="center"/>
        <w:rPr>
          <w:b/>
          <w:sz w:val="26"/>
        </w:rPr>
      </w:pPr>
      <w:bookmarkStart w:id="9" w:name="QUESTIONNAIRE:-"/>
      <w:bookmarkEnd w:id="9"/>
    </w:p>
    <w:sectPr w:rsidR="006B2F76" w:rsidSect="009B293F">
      <w:footerReference w:type="even" r:id="rId34"/>
      <w:pgSz w:w="12240" w:h="15840"/>
      <w:pgMar w:top="960" w:right="1380" w:bottom="500" w:left="1280" w:header="0" w:footer="3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0D2" w:rsidRDefault="003720D2" w:rsidP="006B2F76">
      <w:r>
        <w:separator/>
      </w:r>
    </w:p>
  </w:endnote>
  <w:endnote w:type="continuationSeparator" w:id="0">
    <w:p w:rsidR="003720D2" w:rsidRDefault="003720D2" w:rsidP="006B2F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F76" w:rsidRDefault="003F20FC">
    <w:pPr>
      <w:pStyle w:val="BodyText"/>
      <w:spacing w:line="14" w:lineRule="auto"/>
      <w:rPr>
        <w:sz w:val="20"/>
      </w:rPr>
    </w:pPr>
    <w:r w:rsidRPr="003F20FC">
      <w:pict>
        <v:rect id="_x0000_s1026" style="position:absolute;margin-left:98pt;margin-top:762.9pt;width:437.4pt;height:.5pt;z-index:-16883200;mso-position-horizontal-relative:page;mso-position-vertical-relative:page" fillcolor="#bfbfbf" stroked="f">
          <w10:wrap anchorx="page" anchory="page"/>
        </v:rect>
      </w:pict>
    </w:r>
    <w:r w:rsidRPr="003F20FC">
      <w:pict>
        <v:shapetype id="_x0000_t202" coordsize="21600,21600" o:spt="202" path="m,l,21600r21600,l21600,xe">
          <v:stroke joinstyle="miter"/>
          <v:path gradientshapeok="t" o:connecttype="rect"/>
        </v:shapetype>
        <v:shape id="_x0000_s1025" type="#_x0000_t202" style="position:absolute;margin-left:95.1pt;margin-top:763.9pt;width:56.9pt;height:15.3pt;z-index:-16882688;mso-position-horizontal-relative:page;mso-position-vertical-relative:page" filled="f" stroked="f">
          <v:textbox inset="0,0,0,0">
            <w:txbxContent>
              <w:p w:rsidR="006B2F76" w:rsidRDefault="003F20FC">
                <w:pPr>
                  <w:spacing w:before="10"/>
                  <w:ind w:left="60"/>
                  <w:rPr>
                    <w:sz w:val="24"/>
                  </w:rPr>
                </w:pPr>
                <w:r>
                  <w:fldChar w:fldCharType="begin"/>
                </w:r>
                <w:r w:rsidR="003F5458">
                  <w:rPr>
                    <w:sz w:val="24"/>
                  </w:rPr>
                  <w:instrText xml:space="preserve"> PAGE </w:instrText>
                </w:r>
                <w:r>
                  <w:fldChar w:fldCharType="separate"/>
                </w:r>
                <w:r w:rsidR="006C2249">
                  <w:rPr>
                    <w:noProof/>
                    <w:sz w:val="24"/>
                  </w:rPr>
                  <w:t>6</w:t>
                </w:r>
                <w:r>
                  <w:fldChar w:fldCharType="end"/>
                </w:r>
                <w:r w:rsidR="003F5458">
                  <w:rPr>
                    <w:sz w:val="24"/>
                  </w:rPr>
                  <w:t xml:space="preserve"> </w:t>
                </w:r>
                <w:r w:rsidR="003F5458">
                  <w:rPr>
                    <w:b/>
                    <w:sz w:val="24"/>
                  </w:rPr>
                  <w:t xml:space="preserve">| </w:t>
                </w:r>
                <w:r w:rsidR="003F5458">
                  <w:rPr>
                    <w:color w:val="7E7E7E"/>
                    <w:sz w:val="24"/>
                  </w:rPr>
                  <w:t>P a g e</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F76" w:rsidRDefault="003F20FC">
    <w:pPr>
      <w:pStyle w:val="BodyText"/>
      <w:spacing w:line="14" w:lineRule="auto"/>
      <w:rPr>
        <w:sz w:val="20"/>
      </w:rPr>
    </w:pPr>
    <w:r w:rsidRPr="003F20FC">
      <w:pict>
        <v:rect id="_x0000_s1028" style="position:absolute;margin-left:76.6pt;margin-top:762.9pt;width:437.4pt;height:.5pt;z-index:-16884224;mso-position-horizontal-relative:page;mso-position-vertical-relative:page" fillcolor="#bfbfbf" stroked="f">
          <w10:wrap anchorx="page" anchory="page"/>
        </v:rect>
      </w:pict>
    </w:r>
    <w:r w:rsidRPr="003F20FC">
      <w:pict>
        <v:shapetype id="_x0000_t202" coordsize="21600,21600" o:spt="202" path="m,l,21600r21600,l21600,xe">
          <v:stroke joinstyle="miter"/>
          <v:path gradientshapeok="t" o:connecttype="rect"/>
        </v:shapetype>
        <v:shape id="_x0000_s1027" type="#_x0000_t202" style="position:absolute;margin-left:73.7pt;margin-top:763.9pt;width:56.9pt;height:15.3pt;z-index:-16883712;mso-position-horizontal-relative:page;mso-position-vertical-relative:page" filled="f" stroked="f">
          <v:textbox inset="0,0,0,0">
            <w:txbxContent>
              <w:p w:rsidR="006B2F76" w:rsidRDefault="003F20FC">
                <w:pPr>
                  <w:spacing w:before="10"/>
                  <w:ind w:left="60"/>
                  <w:rPr>
                    <w:sz w:val="24"/>
                  </w:rPr>
                </w:pPr>
                <w:r>
                  <w:fldChar w:fldCharType="begin"/>
                </w:r>
                <w:r w:rsidR="003F5458">
                  <w:rPr>
                    <w:sz w:val="24"/>
                  </w:rPr>
                  <w:instrText xml:space="preserve"> PAGE </w:instrText>
                </w:r>
                <w:r>
                  <w:fldChar w:fldCharType="separate"/>
                </w:r>
                <w:r w:rsidR="006C2249">
                  <w:rPr>
                    <w:noProof/>
                    <w:sz w:val="24"/>
                  </w:rPr>
                  <w:t>3</w:t>
                </w:r>
                <w:r>
                  <w:fldChar w:fldCharType="end"/>
                </w:r>
                <w:r w:rsidR="003F5458">
                  <w:rPr>
                    <w:sz w:val="24"/>
                  </w:rPr>
                  <w:t xml:space="preserve"> </w:t>
                </w:r>
                <w:r w:rsidR="003F5458">
                  <w:rPr>
                    <w:b/>
                    <w:sz w:val="24"/>
                  </w:rPr>
                  <w:t xml:space="preserve">| </w:t>
                </w:r>
                <w:r w:rsidR="003F5458">
                  <w:rPr>
                    <w:color w:val="7E7E7E"/>
                    <w:sz w:val="24"/>
                  </w:rPr>
                  <w:t>P a g e</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F76" w:rsidRDefault="006B2F76">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0D2" w:rsidRDefault="003720D2" w:rsidP="006B2F76">
      <w:r>
        <w:separator/>
      </w:r>
    </w:p>
  </w:footnote>
  <w:footnote w:type="continuationSeparator" w:id="0">
    <w:p w:rsidR="003720D2" w:rsidRDefault="003720D2" w:rsidP="006B2F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80BE6AD8"/>
    <w:lvl w:ilvl="0" w:tplc="38D8494A">
      <w:start w:val="1"/>
      <w:numFmt w:val="decimal"/>
      <w:lvlText w:val="%1)"/>
      <w:lvlJc w:val="left"/>
      <w:pPr>
        <w:ind w:left="360" w:hanging="260"/>
      </w:pPr>
      <w:rPr>
        <w:rFonts w:ascii="Times New Roman" w:eastAsia="Times New Roman" w:hAnsi="Times New Roman" w:cs="Times New Roman" w:hint="default"/>
        <w:b/>
        <w:bCs/>
        <w:spacing w:val="-2"/>
        <w:w w:val="99"/>
        <w:sz w:val="24"/>
        <w:szCs w:val="24"/>
        <w:lang w:val="en-US" w:eastAsia="en-US" w:bidi="ar-SA"/>
      </w:rPr>
    </w:lvl>
    <w:lvl w:ilvl="1" w:tplc="FEE895E8">
      <w:start w:val="1"/>
      <w:numFmt w:val="bullet"/>
      <w:lvlText w:val="•"/>
      <w:lvlJc w:val="left"/>
      <w:pPr>
        <w:ind w:left="1212" w:hanging="260"/>
      </w:pPr>
      <w:rPr>
        <w:lang w:val="en-US" w:eastAsia="en-US" w:bidi="ar-SA"/>
      </w:rPr>
    </w:lvl>
    <w:lvl w:ilvl="2" w:tplc="657A70A6">
      <w:start w:val="1"/>
      <w:numFmt w:val="bullet"/>
      <w:lvlText w:val="•"/>
      <w:lvlJc w:val="left"/>
      <w:pPr>
        <w:ind w:left="2065" w:hanging="260"/>
      </w:pPr>
      <w:rPr>
        <w:lang w:val="en-US" w:eastAsia="en-US" w:bidi="ar-SA"/>
      </w:rPr>
    </w:lvl>
    <w:lvl w:ilvl="3" w:tplc="2A964AC4">
      <w:start w:val="1"/>
      <w:numFmt w:val="bullet"/>
      <w:lvlText w:val="•"/>
      <w:lvlJc w:val="left"/>
      <w:pPr>
        <w:ind w:left="2917" w:hanging="260"/>
      </w:pPr>
      <w:rPr>
        <w:lang w:val="en-US" w:eastAsia="en-US" w:bidi="ar-SA"/>
      </w:rPr>
    </w:lvl>
    <w:lvl w:ilvl="4" w:tplc="992A6E0A">
      <w:start w:val="1"/>
      <w:numFmt w:val="bullet"/>
      <w:lvlText w:val="•"/>
      <w:lvlJc w:val="left"/>
      <w:pPr>
        <w:ind w:left="3770" w:hanging="260"/>
      </w:pPr>
      <w:rPr>
        <w:lang w:val="en-US" w:eastAsia="en-US" w:bidi="ar-SA"/>
      </w:rPr>
    </w:lvl>
    <w:lvl w:ilvl="5" w:tplc="0602CC92">
      <w:start w:val="1"/>
      <w:numFmt w:val="bullet"/>
      <w:lvlText w:val="•"/>
      <w:lvlJc w:val="left"/>
      <w:pPr>
        <w:ind w:left="4623" w:hanging="260"/>
      </w:pPr>
      <w:rPr>
        <w:lang w:val="en-US" w:eastAsia="en-US" w:bidi="ar-SA"/>
      </w:rPr>
    </w:lvl>
    <w:lvl w:ilvl="6" w:tplc="7556BFE2">
      <w:start w:val="1"/>
      <w:numFmt w:val="bullet"/>
      <w:lvlText w:val="•"/>
      <w:lvlJc w:val="left"/>
      <w:pPr>
        <w:ind w:left="5475" w:hanging="260"/>
      </w:pPr>
      <w:rPr>
        <w:lang w:val="en-US" w:eastAsia="en-US" w:bidi="ar-SA"/>
      </w:rPr>
    </w:lvl>
    <w:lvl w:ilvl="7" w:tplc="C3E82FBA">
      <w:start w:val="1"/>
      <w:numFmt w:val="bullet"/>
      <w:lvlText w:val="•"/>
      <w:lvlJc w:val="left"/>
      <w:pPr>
        <w:ind w:left="6328" w:hanging="260"/>
      </w:pPr>
      <w:rPr>
        <w:lang w:val="en-US" w:eastAsia="en-US" w:bidi="ar-SA"/>
      </w:rPr>
    </w:lvl>
    <w:lvl w:ilvl="8" w:tplc="78B8BC70">
      <w:start w:val="1"/>
      <w:numFmt w:val="bullet"/>
      <w:lvlText w:val="•"/>
      <w:lvlJc w:val="left"/>
      <w:pPr>
        <w:ind w:left="7181" w:hanging="260"/>
      </w:pPr>
      <w:rPr>
        <w:lang w:val="en-US" w:eastAsia="en-US" w:bidi="ar-SA"/>
      </w:rPr>
    </w:lvl>
  </w:abstractNum>
  <w:abstractNum w:abstractNumId="1">
    <w:nsid w:val="00CA04C7"/>
    <w:multiLevelType w:val="hybridMultilevel"/>
    <w:tmpl w:val="DC147826"/>
    <w:lvl w:ilvl="0" w:tplc="AD9CB1E4">
      <w:start w:val="1"/>
      <w:numFmt w:val="decimal"/>
      <w:lvlText w:val="%1."/>
      <w:lvlJc w:val="left"/>
      <w:pPr>
        <w:ind w:left="962" w:hanging="280"/>
      </w:pPr>
      <w:rPr>
        <w:rFonts w:ascii="Times New Roman" w:eastAsia="Times New Roman" w:hAnsi="Times New Roman" w:cs="Times New Roman" w:hint="default"/>
        <w:spacing w:val="-4"/>
        <w:w w:val="100"/>
        <w:sz w:val="28"/>
        <w:szCs w:val="28"/>
        <w:lang w:val="en-US" w:eastAsia="en-US" w:bidi="ar-SA"/>
      </w:rPr>
    </w:lvl>
    <w:lvl w:ilvl="1" w:tplc="11E24C04">
      <w:start w:val="1"/>
      <w:numFmt w:val="decimal"/>
      <w:lvlText w:val="%2."/>
      <w:lvlJc w:val="left"/>
      <w:pPr>
        <w:ind w:left="1208" w:hanging="430"/>
      </w:pPr>
      <w:rPr>
        <w:rFonts w:ascii="Times New Roman" w:eastAsia="Times New Roman" w:hAnsi="Times New Roman" w:cs="Times New Roman" w:hint="default"/>
        <w:spacing w:val="-4"/>
        <w:w w:val="100"/>
        <w:sz w:val="28"/>
        <w:szCs w:val="28"/>
        <w:lang w:val="en-US" w:eastAsia="en-US" w:bidi="ar-SA"/>
      </w:rPr>
    </w:lvl>
    <w:lvl w:ilvl="2" w:tplc="B728E9E6">
      <w:start w:val="1"/>
      <w:numFmt w:val="upperLetter"/>
      <w:lvlText w:val="%3."/>
      <w:lvlJc w:val="left"/>
      <w:pPr>
        <w:ind w:left="1394" w:hanging="360"/>
      </w:pPr>
      <w:rPr>
        <w:rFonts w:ascii="Times New Roman" w:eastAsia="Times New Roman" w:hAnsi="Times New Roman" w:cs="Times New Roman" w:hint="default"/>
        <w:spacing w:val="-1"/>
        <w:w w:val="100"/>
        <w:sz w:val="28"/>
        <w:szCs w:val="28"/>
        <w:lang w:val="en-US" w:eastAsia="en-US" w:bidi="ar-SA"/>
      </w:rPr>
    </w:lvl>
    <w:lvl w:ilvl="3" w:tplc="CD0AB5E0">
      <w:numFmt w:val="bullet"/>
      <w:lvlText w:val="•"/>
      <w:lvlJc w:val="left"/>
      <w:pPr>
        <w:ind w:left="2422" w:hanging="360"/>
      </w:pPr>
      <w:rPr>
        <w:rFonts w:hint="default"/>
        <w:lang w:val="en-US" w:eastAsia="en-US" w:bidi="ar-SA"/>
      </w:rPr>
    </w:lvl>
    <w:lvl w:ilvl="4" w:tplc="F088149C">
      <w:numFmt w:val="bullet"/>
      <w:lvlText w:val="•"/>
      <w:lvlJc w:val="left"/>
      <w:pPr>
        <w:ind w:left="3445" w:hanging="360"/>
      </w:pPr>
      <w:rPr>
        <w:rFonts w:hint="default"/>
        <w:lang w:val="en-US" w:eastAsia="en-US" w:bidi="ar-SA"/>
      </w:rPr>
    </w:lvl>
    <w:lvl w:ilvl="5" w:tplc="25523134">
      <w:numFmt w:val="bullet"/>
      <w:lvlText w:val="•"/>
      <w:lvlJc w:val="left"/>
      <w:pPr>
        <w:ind w:left="4467" w:hanging="360"/>
      </w:pPr>
      <w:rPr>
        <w:rFonts w:hint="default"/>
        <w:lang w:val="en-US" w:eastAsia="en-US" w:bidi="ar-SA"/>
      </w:rPr>
    </w:lvl>
    <w:lvl w:ilvl="6" w:tplc="18500B94">
      <w:numFmt w:val="bullet"/>
      <w:lvlText w:val="•"/>
      <w:lvlJc w:val="left"/>
      <w:pPr>
        <w:ind w:left="5490" w:hanging="360"/>
      </w:pPr>
      <w:rPr>
        <w:rFonts w:hint="default"/>
        <w:lang w:val="en-US" w:eastAsia="en-US" w:bidi="ar-SA"/>
      </w:rPr>
    </w:lvl>
    <w:lvl w:ilvl="7" w:tplc="8878F89E">
      <w:numFmt w:val="bullet"/>
      <w:lvlText w:val="•"/>
      <w:lvlJc w:val="left"/>
      <w:pPr>
        <w:ind w:left="6512" w:hanging="360"/>
      </w:pPr>
      <w:rPr>
        <w:rFonts w:hint="default"/>
        <w:lang w:val="en-US" w:eastAsia="en-US" w:bidi="ar-SA"/>
      </w:rPr>
    </w:lvl>
    <w:lvl w:ilvl="8" w:tplc="49243EBA">
      <w:numFmt w:val="bullet"/>
      <w:lvlText w:val="•"/>
      <w:lvlJc w:val="left"/>
      <w:pPr>
        <w:ind w:left="7535" w:hanging="360"/>
      </w:pPr>
      <w:rPr>
        <w:rFonts w:hint="default"/>
        <w:lang w:val="en-US" w:eastAsia="en-US" w:bidi="ar-SA"/>
      </w:rPr>
    </w:lvl>
  </w:abstractNum>
  <w:abstractNum w:abstractNumId="2">
    <w:nsid w:val="1506323C"/>
    <w:multiLevelType w:val="hybridMultilevel"/>
    <w:tmpl w:val="B5BEE382"/>
    <w:lvl w:ilvl="0" w:tplc="A69ACBA0">
      <w:start w:val="1"/>
      <w:numFmt w:val="decimal"/>
      <w:lvlText w:val="%1."/>
      <w:lvlJc w:val="left"/>
      <w:pPr>
        <w:ind w:left="1762" w:hanging="360"/>
        <w:jc w:val="right"/>
      </w:pPr>
      <w:rPr>
        <w:rFonts w:hint="default"/>
        <w:spacing w:val="-21"/>
        <w:w w:val="100"/>
        <w:position w:val="7"/>
        <w:lang w:val="en-US" w:eastAsia="en-US" w:bidi="ar-SA"/>
      </w:rPr>
    </w:lvl>
    <w:lvl w:ilvl="1" w:tplc="5DBC6D0C">
      <w:numFmt w:val="bullet"/>
      <w:lvlText w:val="•"/>
      <w:lvlJc w:val="left"/>
      <w:pPr>
        <w:ind w:left="2542" w:hanging="360"/>
      </w:pPr>
      <w:rPr>
        <w:rFonts w:hint="default"/>
        <w:lang w:val="en-US" w:eastAsia="en-US" w:bidi="ar-SA"/>
      </w:rPr>
    </w:lvl>
    <w:lvl w:ilvl="2" w:tplc="FFBEB740">
      <w:numFmt w:val="bullet"/>
      <w:lvlText w:val="•"/>
      <w:lvlJc w:val="left"/>
      <w:pPr>
        <w:ind w:left="3324" w:hanging="360"/>
      </w:pPr>
      <w:rPr>
        <w:rFonts w:hint="default"/>
        <w:lang w:val="en-US" w:eastAsia="en-US" w:bidi="ar-SA"/>
      </w:rPr>
    </w:lvl>
    <w:lvl w:ilvl="3" w:tplc="C21AD60E">
      <w:numFmt w:val="bullet"/>
      <w:lvlText w:val="•"/>
      <w:lvlJc w:val="left"/>
      <w:pPr>
        <w:ind w:left="4106" w:hanging="360"/>
      </w:pPr>
      <w:rPr>
        <w:rFonts w:hint="default"/>
        <w:lang w:val="en-US" w:eastAsia="en-US" w:bidi="ar-SA"/>
      </w:rPr>
    </w:lvl>
    <w:lvl w:ilvl="4" w:tplc="59F452CA">
      <w:numFmt w:val="bullet"/>
      <w:lvlText w:val="•"/>
      <w:lvlJc w:val="left"/>
      <w:pPr>
        <w:ind w:left="4888" w:hanging="360"/>
      </w:pPr>
      <w:rPr>
        <w:rFonts w:hint="default"/>
        <w:lang w:val="en-US" w:eastAsia="en-US" w:bidi="ar-SA"/>
      </w:rPr>
    </w:lvl>
    <w:lvl w:ilvl="5" w:tplc="A4FA956E">
      <w:numFmt w:val="bullet"/>
      <w:lvlText w:val="•"/>
      <w:lvlJc w:val="left"/>
      <w:pPr>
        <w:ind w:left="5670" w:hanging="360"/>
      </w:pPr>
      <w:rPr>
        <w:rFonts w:hint="default"/>
        <w:lang w:val="en-US" w:eastAsia="en-US" w:bidi="ar-SA"/>
      </w:rPr>
    </w:lvl>
    <w:lvl w:ilvl="6" w:tplc="45D44108">
      <w:numFmt w:val="bullet"/>
      <w:lvlText w:val="•"/>
      <w:lvlJc w:val="left"/>
      <w:pPr>
        <w:ind w:left="6452" w:hanging="360"/>
      </w:pPr>
      <w:rPr>
        <w:rFonts w:hint="default"/>
        <w:lang w:val="en-US" w:eastAsia="en-US" w:bidi="ar-SA"/>
      </w:rPr>
    </w:lvl>
    <w:lvl w:ilvl="7" w:tplc="4D12FC54">
      <w:numFmt w:val="bullet"/>
      <w:lvlText w:val="•"/>
      <w:lvlJc w:val="left"/>
      <w:pPr>
        <w:ind w:left="7234" w:hanging="360"/>
      </w:pPr>
      <w:rPr>
        <w:rFonts w:hint="default"/>
        <w:lang w:val="en-US" w:eastAsia="en-US" w:bidi="ar-SA"/>
      </w:rPr>
    </w:lvl>
    <w:lvl w:ilvl="8" w:tplc="CA76AAD6">
      <w:numFmt w:val="bullet"/>
      <w:lvlText w:val="•"/>
      <w:lvlJc w:val="left"/>
      <w:pPr>
        <w:ind w:left="8016" w:hanging="360"/>
      </w:pPr>
      <w:rPr>
        <w:rFonts w:hint="default"/>
        <w:lang w:val="en-US" w:eastAsia="en-US" w:bidi="ar-SA"/>
      </w:rPr>
    </w:lvl>
  </w:abstractNum>
  <w:abstractNum w:abstractNumId="3">
    <w:nsid w:val="2CB83A2A"/>
    <w:multiLevelType w:val="hybridMultilevel"/>
    <w:tmpl w:val="425C3354"/>
    <w:lvl w:ilvl="0" w:tplc="8186964E">
      <w:start w:val="1"/>
      <w:numFmt w:val="decimal"/>
      <w:lvlText w:val="%1."/>
      <w:lvlJc w:val="left"/>
      <w:pPr>
        <w:ind w:left="2054" w:hanging="360"/>
      </w:pPr>
      <w:rPr>
        <w:rFonts w:ascii="Times New Roman" w:eastAsia="Times New Roman" w:hAnsi="Times New Roman" w:cs="Times New Roman" w:hint="default"/>
        <w:spacing w:val="-4"/>
        <w:w w:val="100"/>
        <w:sz w:val="28"/>
        <w:szCs w:val="28"/>
        <w:lang w:val="en-US" w:eastAsia="en-US" w:bidi="ar-SA"/>
      </w:rPr>
    </w:lvl>
    <w:lvl w:ilvl="1" w:tplc="C86670AE">
      <w:numFmt w:val="bullet"/>
      <w:lvlText w:val="•"/>
      <w:lvlJc w:val="left"/>
      <w:pPr>
        <w:ind w:left="2812" w:hanging="360"/>
      </w:pPr>
      <w:rPr>
        <w:rFonts w:hint="default"/>
        <w:lang w:val="en-US" w:eastAsia="en-US" w:bidi="ar-SA"/>
      </w:rPr>
    </w:lvl>
    <w:lvl w:ilvl="2" w:tplc="30D6063C">
      <w:numFmt w:val="bullet"/>
      <w:lvlText w:val="•"/>
      <w:lvlJc w:val="left"/>
      <w:pPr>
        <w:ind w:left="3564" w:hanging="360"/>
      </w:pPr>
      <w:rPr>
        <w:rFonts w:hint="default"/>
        <w:lang w:val="en-US" w:eastAsia="en-US" w:bidi="ar-SA"/>
      </w:rPr>
    </w:lvl>
    <w:lvl w:ilvl="3" w:tplc="A13C14B6">
      <w:numFmt w:val="bullet"/>
      <w:lvlText w:val="•"/>
      <w:lvlJc w:val="left"/>
      <w:pPr>
        <w:ind w:left="4316" w:hanging="360"/>
      </w:pPr>
      <w:rPr>
        <w:rFonts w:hint="default"/>
        <w:lang w:val="en-US" w:eastAsia="en-US" w:bidi="ar-SA"/>
      </w:rPr>
    </w:lvl>
    <w:lvl w:ilvl="4" w:tplc="C7C46400">
      <w:numFmt w:val="bullet"/>
      <w:lvlText w:val="•"/>
      <w:lvlJc w:val="left"/>
      <w:pPr>
        <w:ind w:left="5068" w:hanging="360"/>
      </w:pPr>
      <w:rPr>
        <w:rFonts w:hint="default"/>
        <w:lang w:val="en-US" w:eastAsia="en-US" w:bidi="ar-SA"/>
      </w:rPr>
    </w:lvl>
    <w:lvl w:ilvl="5" w:tplc="DDA0C662">
      <w:numFmt w:val="bullet"/>
      <w:lvlText w:val="•"/>
      <w:lvlJc w:val="left"/>
      <w:pPr>
        <w:ind w:left="5820" w:hanging="360"/>
      </w:pPr>
      <w:rPr>
        <w:rFonts w:hint="default"/>
        <w:lang w:val="en-US" w:eastAsia="en-US" w:bidi="ar-SA"/>
      </w:rPr>
    </w:lvl>
    <w:lvl w:ilvl="6" w:tplc="5AD04EAE">
      <w:numFmt w:val="bullet"/>
      <w:lvlText w:val="•"/>
      <w:lvlJc w:val="left"/>
      <w:pPr>
        <w:ind w:left="6572" w:hanging="360"/>
      </w:pPr>
      <w:rPr>
        <w:rFonts w:hint="default"/>
        <w:lang w:val="en-US" w:eastAsia="en-US" w:bidi="ar-SA"/>
      </w:rPr>
    </w:lvl>
    <w:lvl w:ilvl="7" w:tplc="E60E4E8E">
      <w:numFmt w:val="bullet"/>
      <w:lvlText w:val="•"/>
      <w:lvlJc w:val="left"/>
      <w:pPr>
        <w:ind w:left="7324" w:hanging="360"/>
      </w:pPr>
      <w:rPr>
        <w:rFonts w:hint="default"/>
        <w:lang w:val="en-US" w:eastAsia="en-US" w:bidi="ar-SA"/>
      </w:rPr>
    </w:lvl>
    <w:lvl w:ilvl="8" w:tplc="1AA6ACBA">
      <w:numFmt w:val="bullet"/>
      <w:lvlText w:val="•"/>
      <w:lvlJc w:val="left"/>
      <w:pPr>
        <w:ind w:left="8076" w:hanging="360"/>
      </w:pPr>
      <w:rPr>
        <w:rFonts w:hint="default"/>
        <w:lang w:val="en-US" w:eastAsia="en-US" w:bidi="ar-SA"/>
      </w:rPr>
    </w:lvl>
  </w:abstractNum>
  <w:abstractNum w:abstractNumId="4">
    <w:nsid w:val="3C472A39"/>
    <w:multiLevelType w:val="hybridMultilevel"/>
    <w:tmpl w:val="0186DCE6"/>
    <w:lvl w:ilvl="0" w:tplc="123E42DC">
      <w:start w:val="8"/>
      <w:numFmt w:val="decimal"/>
      <w:lvlText w:val="%1"/>
      <w:lvlJc w:val="left"/>
      <w:pPr>
        <w:ind w:left="1380" w:hanging="684"/>
      </w:pPr>
      <w:rPr>
        <w:rFonts w:ascii="Times New Roman" w:eastAsia="Times New Roman" w:hAnsi="Times New Roman" w:cs="Times New Roman" w:hint="default"/>
        <w:spacing w:val="-4"/>
        <w:w w:val="100"/>
        <w:sz w:val="28"/>
        <w:szCs w:val="28"/>
        <w:lang w:val="en-US" w:eastAsia="en-US" w:bidi="ar-SA"/>
      </w:rPr>
    </w:lvl>
    <w:lvl w:ilvl="1" w:tplc="5A4EE67C">
      <w:numFmt w:val="bullet"/>
      <w:lvlText w:val=""/>
      <w:lvlJc w:val="left"/>
      <w:pPr>
        <w:ind w:left="2122" w:hanging="360"/>
      </w:pPr>
      <w:rPr>
        <w:rFonts w:ascii="Symbol" w:eastAsia="Symbol" w:hAnsi="Symbol" w:cs="Symbol" w:hint="default"/>
        <w:w w:val="100"/>
        <w:sz w:val="24"/>
        <w:szCs w:val="24"/>
        <w:lang w:val="en-US" w:eastAsia="en-US" w:bidi="ar-SA"/>
      </w:rPr>
    </w:lvl>
    <w:lvl w:ilvl="2" w:tplc="B7385314">
      <w:numFmt w:val="bullet"/>
      <w:lvlText w:val="•"/>
      <w:lvlJc w:val="left"/>
      <w:pPr>
        <w:ind w:left="2948" w:hanging="360"/>
      </w:pPr>
      <w:rPr>
        <w:rFonts w:hint="default"/>
        <w:lang w:val="en-US" w:eastAsia="en-US" w:bidi="ar-SA"/>
      </w:rPr>
    </w:lvl>
    <w:lvl w:ilvl="3" w:tplc="B400D4BE">
      <w:numFmt w:val="bullet"/>
      <w:lvlText w:val="•"/>
      <w:lvlJc w:val="left"/>
      <w:pPr>
        <w:ind w:left="3777" w:hanging="360"/>
      </w:pPr>
      <w:rPr>
        <w:rFonts w:hint="default"/>
        <w:lang w:val="en-US" w:eastAsia="en-US" w:bidi="ar-SA"/>
      </w:rPr>
    </w:lvl>
    <w:lvl w:ilvl="4" w:tplc="FA66E5DE">
      <w:numFmt w:val="bullet"/>
      <w:lvlText w:val="•"/>
      <w:lvlJc w:val="left"/>
      <w:pPr>
        <w:ind w:left="4606" w:hanging="360"/>
      </w:pPr>
      <w:rPr>
        <w:rFonts w:hint="default"/>
        <w:lang w:val="en-US" w:eastAsia="en-US" w:bidi="ar-SA"/>
      </w:rPr>
    </w:lvl>
    <w:lvl w:ilvl="5" w:tplc="3C866638">
      <w:numFmt w:val="bullet"/>
      <w:lvlText w:val="•"/>
      <w:lvlJc w:val="left"/>
      <w:pPr>
        <w:ind w:left="5435" w:hanging="360"/>
      </w:pPr>
      <w:rPr>
        <w:rFonts w:hint="default"/>
        <w:lang w:val="en-US" w:eastAsia="en-US" w:bidi="ar-SA"/>
      </w:rPr>
    </w:lvl>
    <w:lvl w:ilvl="6" w:tplc="EE049C0A">
      <w:numFmt w:val="bullet"/>
      <w:lvlText w:val="•"/>
      <w:lvlJc w:val="left"/>
      <w:pPr>
        <w:ind w:left="6264" w:hanging="360"/>
      </w:pPr>
      <w:rPr>
        <w:rFonts w:hint="default"/>
        <w:lang w:val="en-US" w:eastAsia="en-US" w:bidi="ar-SA"/>
      </w:rPr>
    </w:lvl>
    <w:lvl w:ilvl="7" w:tplc="C5C48D76">
      <w:numFmt w:val="bullet"/>
      <w:lvlText w:val="•"/>
      <w:lvlJc w:val="left"/>
      <w:pPr>
        <w:ind w:left="7093" w:hanging="360"/>
      </w:pPr>
      <w:rPr>
        <w:rFonts w:hint="default"/>
        <w:lang w:val="en-US" w:eastAsia="en-US" w:bidi="ar-SA"/>
      </w:rPr>
    </w:lvl>
    <w:lvl w:ilvl="8" w:tplc="62E0A62E">
      <w:numFmt w:val="bullet"/>
      <w:lvlText w:val="•"/>
      <w:lvlJc w:val="left"/>
      <w:pPr>
        <w:ind w:left="7922" w:hanging="360"/>
      </w:pPr>
      <w:rPr>
        <w:rFonts w:hint="default"/>
        <w:lang w:val="en-US" w:eastAsia="en-US" w:bidi="ar-SA"/>
      </w:rPr>
    </w:lvl>
  </w:abstractNum>
  <w:abstractNum w:abstractNumId="5">
    <w:nsid w:val="4A1C50AA"/>
    <w:multiLevelType w:val="hybridMultilevel"/>
    <w:tmpl w:val="9B4AD7CA"/>
    <w:lvl w:ilvl="0" w:tplc="104453E4">
      <w:start w:val="8"/>
      <w:numFmt w:val="decimal"/>
      <w:lvlText w:val="%1."/>
      <w:lvlJc w:val="left"/>
      <w:pPr>
        <w:ind w:left="676" w:hanging="250"/>
        <w:jc w:val="right"/>
      </w:pPr>
      <w:rPr>
        <w:rFonts w:ascii="Times New Roman" w:eastAsia="Times New Roman" w:hAnsi="Times New Roman" w:cs="Times New Roman" w:hint="default"/>
        <w:w w:val="100"/>
        <w:sz w:val="25"/>
        <w:szCs w:val="25"/>
        <w:lang w:val="en-US" w:eastAsia="en-US" w:bidi="ar-SA"/>
      </w:rPr>
    </w:lvl>
    <w:lvl w:ilvl="1" w:tplc="C2EE9FFC">
      <w:numFmt w:val="bullet"/>
      <w:lvlText w:val="•"/>
      <w:lvlJc w:val="left"/>
      <w:pPr>
        <w:ind w:left="1265" w:hanging="250"/>
      </w:pPr>
      <w:rPr>
        <w:rFonts w:hint="default"/>
        <w:lang w:val="en-US" w:eastAsia="en-US" w:bidi="ar-SA"/>
      </w:rPr>
    </w:lvl>
    <w:lvl w:ilvl="2" w:tplc="2C9CEAFA">
      <w:numFmt w:val="bullet"/>
      <w:lvlText w:val="•"/>
      <w:lvlJc w:val="left"/>
      <w:pPr>
        <w:ind w:left="1590" w:hanging="250"/>
      </w:pPr>
      <w:rPr>
        <w:rFonts w:hint="default"/>
        <w:lang w:val="en-US" w:eastAsia="en-US" w:bidi="ar-SA"/>
      </w:rPr>
    </w:lvl>
    <w:lvl w:ilvl="3" w:tplc="0FF2355E">
      <w:numFmt w:val="bullet"/>
      <w:lvlText w:val="•"/>
      <w:lvlJc w:val="left"/>
      <w:pPr>
        <w:ind w:left="1915" w:hanging="250"/>
      </w:pPr>
      <w:rPr>
        <w:rFonts w:hint="default"/>
        <w:lang w:val="en-US" w:eastAsia="en-US" w:bidi="ar-SA"/>
      </w:rPr>
    </w:lvl>
    <w:lvl w:ilvl="4" w:tplc="B1B0244A">
      <w:numFmt w:val="bullet"/>
      <w:lvlText w:val="•"/>
      <w:lvlJc w:val="left"/>
      <w:pPr>
        <w:ind w:left="2240" w:hanging="250"/>
      </w:pPr>
      <w:rPr>
        <w:rFonts w:hint="default"/>
        <w:lang w:val="en-US" w:eastAsia="en-US" w:bidi="ar-SA"/>
      </w:rPr>
    </w:lvl>
    <w:lvl w:ilvl="5" w:tplc="7276985E">
      <w:numFmt w:val="bullet"/>
      <w:lvlText w:val="•"/>
      <w:lvlJc w:val="left"/>
      <w:pPr>
        <w:ind w:left="2565" w:hanging="250"/>
      </w:pPr>
      <w:rPr>
        <w:rFonts w:hint="default"/>
        <w:lang w:val="en-US" w:eastAsia="en-US" w:bidi="ar-SA"/>
      </w:rPr>
    </w:lvl>
    <w:lvl w:ilvl="6" w:tplc="C07AB3F2">
      <w:numFmt w:val="bullet"/>
      <w:lvlText w:val="•"/>
      <w:lvlJc w:val="left"/>
      <w:pPr>
        <w:ind w:left="2891" w:hanging="250"/>
      </w:pPr>
      <w:rPr>
        <w:rFonts w:hint="default"/>
        <w:lang w:val="en-US" w:eastAsia="en-US" w:bidi="ar-SA"/>
      </w:rPr>
    </w:lvl>
    <w:lvl w:ilvl="7" w:tplc="C5C2599A">
      <w:numFmt w:val="bullet"/>
      <w:lvlText w:val="•"/>
      <w:lvlJc w:val="left"/>
      <w:pPr>
        <w:ind w:left="3216" w:hanging="250"/>
      </w:pPr>
      <w:rPr>
        <w:rFonts w:hint="default"/>
        <w:lang w:val="en-US" w:eastAsia="en-US" w:bidi="ar-SA"/>
      </w:rPr>
    </w:lvl>
    <w:lvl w:ilvl="8" w:tplc="F184F454">
      <w:numFmt w:val="bullet"/>
      <w:lvlText w:val="•"/>
      <w:lvlJc w:val="left"/>
      <w:pPr>
        <w:ind w:left="3541" w:hanging="250"/>
      </w:pPr>
      <w:rPr>
        <w:rFonts w:hint="default"/>
        <w:lang w:val="en-US" w:eastAsia="en-US" w:bidi="ar-SA"/>
      </w:rPr>
    </w:lvl>
  </w:abstractNum>
  <w:abstractNum w:abstractNumId="6">
    <w:nsid w:val="52A72444"/>
    <w:multiLevelType w:val="hybridMultilevel"/>
    <w:tmpl w:val="E1065DAA"/>
    <w:lvl w:ilvl="0" w:tplc="A808A5AE">
      <w:start w:val="1"/>
      <w:numFmt w:val="decimal"/>
      <w:lvlText w:val="%1."/>
      <w:lvlJc w:val="left"/>
      <w:pPr>
        <w:ind w:left="1402" w:hanging="440"/>
      </w:pPr>
      <w:rPr>
        <w:rFonts w:ascii="Times New Roman" w:eastAsia="Times New Roman" w:hAnsi="Times New Roman" w:cs="Times New Roman" w:hint="default"/>
        <w:b/>
        <w:bCs/>
        <w:spacing w:val="-3"/>
        <w:w w:val="100"/>
        <w:sz w:val="32"/>
        <w:szCs w:val="32"/>
        <w:lang w:val="en-US" w:eastAsia="en-US" w:bidi="ar-SA"/>
      </w:rPr>
    </w:lvl>
    <w:lvl w:ilvl="1" w:tplc="7CEAA5E4">
      <w:numFmt w:val="bullet"/>
      <w:lvlText w:val="•"/>
      <w:lvlJc w:val="left"/>
      <w:pPr>
        <w:ind w:left="2218" w:hanging="440"/>
      </w:pPr>
      <w:rPr>
        <w:rFonts w:hint="default"/>
        <w:lang w:val="en-US" w:eastAsia="en-US" w:bidi="ar-SA"/>
      </w:rPr>
    </w:lvl>
    <w:lvl w:ilvl="2" w:tplc="BC9ADE4A">
      <w:numFmt w:val="bullet"/>
      <w:lvlText w:val="•"/>
      <w:lvlJc w:val="left"/>
      <w:pPr>
        <w:ind w:left="3036" w:hanging="440"/>
      </w:pPr>
      <w:rPr>
        <w:rFonts w:hint="default"/>
        <w:lang w:val="en-US" w:eastAsia="en-US" w:bidi="ar-SA"/>
      </w:rPr>
    </w:lvl>
    <w:lvl w:ilvl="3" w:tplc="790C662E">
      <w:numFmt w:val="bullet"/>
      <w:lvlText w:val="•"/>
      <w:lvlJc w:val="left"/>
      <w:pPr>
        <w:ind w:left="3854" w:hanging="440"/>
      </w:pPr>
      <w:rPr>
        <w:rFonts w:hint="default"/>
        <w:lang w:val="en-US" w:eastAsia="en-US" w:bidi="ar-SA"/>
      </w:rPr>
    </w:lvl>
    <w:lvl w:ilvl="4" w:tplc="8BFCDE64">
      <w:numFmt w:val="bullet"/>
      <w:lvlText w:val="•"/>
      <w:lvlJc w:val="left"/>
      <w:pPr>
        <w:ind w:left="4672" w:hanging="440"/>
      </w:pPr>
      <w:rPr>
        <w:rFonts w:hint="default"/>
        <w:lang w:val="en-US" w:eastAsia="en-US" w:bidi="ar-SA"/>
      </w:rPr>
    </w:lvl>
    <w:lvl w:ilvl="5" w:tplc="1E96DB72">
      <w:numFmt w:val="bullet"/>
      <w:lvlText w:val="•"/>
      <w:lvlJc w:val="left"/>
      <w:pPr>
        <w:ind w:left="5490" w:hanging="440"/>
      </w:pPr>
      <w:rPr>
        <w:rFonts w:hint="default"/>
        <w:lang w:val="en-US" w:eastAsia="en-US" w:bidi="ar-SA"/>
      </w:rPr>
    </w:lvl>
    <w:lvl w:ilvl="6" w:tplc="60E45F1A">
      <w:numFmt w:val="bullet"/>
      <w:lvlText w:val="•"/>
      <w:lvlJc w:val="left"/>
      <w:pPr>
        <w:ind w:left="6308" w:hanging="440"/>
      </w:pPr>
      <w:rPr>
        <w:rFonts w:hint="default"/>
        <w:lang w:val="en-US" w:eastAsia="en-US" w:bidi="ar-SA"/>
      </w:rPr>
    </w:lvl>
    <w:lvl w:ilvl="7" w:tplc="C0506AC8">
      <w:numFmt w:val="bullet"/>
      <w:lvlText w:val="•"/>
      <w:lvlJc w:val="left"/>
      <w:pPr>
        <w:ind w:left="7126" w:hanging="440"/>
      </w:pPr>
      <w:rPr>
        <w:rFonts w:hint="default"/>
        <w:lang w:val="en-US" w:eastAsia="en-US" w:bidi="ar-SA"/>
      </w:rPr>
    </w:lvl>
    <w:lvl w:ilvl="8" w:tplc="141E3F12">
      <w:numFmt w:val="bullet"/>
      <w:lvlText w:val="•"/>
      <w:lvlJc w:val="left"/>
      <w:pPr>
        <w:ind w:left="7944" w:hanging="440"/>
      </w:pPr>
      <w:rPr>
        <w:rFonts w:hint="default"/>
        <w:lang w:val="en-US" w:eastAsia="en-US" w:bidi="ar-SA"/>
      </w:rPr>
    </w:lvl>
  </w:abstractNum>
  <w:abstractNum w:abstractNumId="7">
    <w:nsid w:val="61C1635B"/>
    <w:multiLevelType w:val="hybridMultilevel"/>
    <w:tmpl w:val="E3EC7856"/>
    <w:lvl w:ilvl="0" w:tplc="187ED8DA">
      <w:start w:val="1"/>
      <w:numFmt w:val="decimal"/>
      <w:lvlText w:val="%1."/>
      <w:lvlJc w:val="left"/>
      <w:pPr>
        <w:ind w:left="1752" w:hanging="350"/>
      </w:pPr>
      <w:rPr>
        <w:rFonts w:ascii="Times New Roman" w:eastAsia="Times New Roman" w:hAnsi="Times New Roman" w:cs="Times New Roman" w:hint="default"/>
        <w:spacing w:val="-2"/>
        <w:w w:val="100"/>
        <w:sz w:val="28"/>
        <w:szCs w:val="28"/>
        <w:lang w:val="en-US" w:eastAsia="en-US" w:bidi="ar-SA"/>
      </w:rPr>
    </w:lvl>
    <w:lvl w:ilvl="1" w:tplc="D3A062A4">
      <w:numFmt w:val="bullet"/>
      <w:lvlText w:val="•"/>
      <w:lvlJc w:val="left"/>
      <w:pPr>
        <w:ind w:left="2542" w:hanging="350"/>
      </w:pPr>
      <w:rPr>
        <w:rFonts w:hint="default"/>
        <w:lang w:val="en-US" w:eastAsia="en-US" w:bidi="ar-SA"/>
      </w:rPr>
    </w:lvl>
    <w:lvl w:ilvl="2" w:tplc="B778006E">
      <w:numFmt w:val="bullet"/>
      <w:lvlText w:val="•"/>
      <w:lvlJc w:val="left"/>
      <w:pPr>
        <w:ind w:left="3324" w:hanging="350"/>
      </w:pPr>
      <w:rPr>
        <w:rFonts w:hint="default"/>
        <w:lang w:val="en-US" w:eastAsia="en-US" w:bidi="ar-SA"/>
      </w:rPr>
    </w:lvl>
    <w:lvl w:ilvl="3" w:tplc="EFC4DBE8">
      <w:numFmt w:val="bullet"/>
      <w:lvlText w:val="•"/>
      <w:lvlJc w:val="left"/>
      <w:pPr>
        <w:ind w:left="4106" w:hanging="350"/>
      </w:pPr>
      <w:rPr>
        <w:rFonts w:hint="default"/>
        <w:lang w:val="en-US" w:eastAsia="en-US" w:bidi="ar-SA"/>
      </w:rPr>
    </w:lvl>
    <w:lvl w:ilvl="4" w:tplc="E774E32A">
      <w:numFmt w:val="bullet"/>
      <w:lvlText w:val="•"/>
      <w:lvlJc w:val="left"/>
      <w:pPr>
        <w:ind w:left="4888" w:hanging="350"/>
      </w:pPr>
      <w:rPr>
        <w:rFonts w:hint="default"/>
        <w:lang w:val="en-US" w:eastAsia="en-US" w:bidi="ar-SA"/>
      </w:rPr>
    </w:lvl>
    <w:lvl w:ilvl="5" w:tplc="6B1A21C8">
      <w:numFmt w:val="bullet"/>
      <w:lvlText w:val="•"/>
      <w:lvlJc w:val="left"/>
      <w:pPr>
        <w:ind w:left="5670" w:hanging="350"/>
      </w:pPr>
      <w:rPr>
        <w:rFonts w:hint="default"/>
        <w:lang w:val="en-US" w:eastAsia="en-US" w:bidi="ar-SA"/>
      </w:rPr>
    </w:lvl>
    <w:lvl w:ilvl="6" w:tplc="68282742">
      <w:numFmt w:val="bullet"/>
      <w:lvlText w:val="•"/>
      <w:lvlJc w:val="left"/>
      <w:pPr>
        <w:ind w:left="6452" w:hanging="350"/>
      </w:pPr>
      <w:rPr>
        <w:rFonts w:hint="default"/>
        <w:lang w:val="en-US" w:eastAsia="en-US" w:bidi="ar-SA"/>
      </w:rPr>
    </w:lvl>
    <w:lvl w:ilvl="7" w:tplc="86FCFC02">
      <w:numFmt w:val="bullet"/>
      <w:lvlText w:val="•"/>
      <w:lvlJc w:val="left"/>
      <w:pPr>
        <w:ind w:left="7234" w:hanging="350"/>
      </w:pPr>
      <w:rPr>
        <w:rFonts w:hint="default"/>
        <w:lang w:val="en-US" w:eastAsia="en-US" w:bidi="ar-SA"/>
      </w:rPr>
    </w:lvl>
    <w:lvl w:ilvl="8" w:tplc="9C4209E2">
      <w:numFmt w:val="bullet"/>
      <w:lvlText w:val="•"/>
      <w:lvlJc w:val="left"/>
      <w:pPr>
        <w:ind w:left="8016" w:hanging="350"/>
      </w:pPr>
      <w:rPr>
        <w:rFonts w:hint="default"/>
        <w:lang w:val="en-US" w:eastAsia="en-US" w:bidi="ar-SA"/>
      </w:rPr>
    </w:lvl>
  </w:abstractNum>
  <w:abstractNum w:abstractNumId="8">
    <w:nsid w:val="72451E26"/>
    <w:multiLevelType w:val="hybridMultilevel"/>
    <w:tmpl w:val="79A2B076"/>
    <w:lvl w:ilvl="0" w:tplc="1B7017C0">
      <w:numFmt w:val="bullet"/>
      <w:lvlText w:val=""/>
      <w:lvlJc w:val="left"/>
      <w:pPr>
        <w:ind w:left="1694" w:hanging="360"/>
      </w:pPr>
      <w:rPr>
        <w:rFonts w:ascii="Symbol" w:eastAsia="Symbol" w:hAnsi="Symbol" w:cs="Symbol" w:hint="default"/>
        <w:w w:val="100"/>
        <w:sz w:val="24"/>
        <w:szCs w:val="24"/>
        <w:lang w:val="en-US" w:eastAsia="en-US" w:bidi="ar-SA"/>
      </w:rPr>
    </w:lvl>
    <w:lvl w:ilvl="1" w:tplc="67D494C6">
      <w:numFmt w:val="bullet"/>
      <w:lvlText w:val="•"/>
      <w:lvlJc w:val="left"/>
      <w:pPr>
        <w:ind w:left="2488" w:hanging="360"/>
      </w:pPr>
      <w:rPr>
        <w:rFonts w:hint="default"/>
        <w:lang w:val="en-US" w:eastAsia="en-US" w:bidi="ar-SA"/>
      </w:rPr>
    </w:lvl>
    <w:lvl w:ilvl="2" w:tplc="17381F74">
      <w:numFmt w:val="bullet"/>
      <w:lvlText w:val="•"/>
      <w:lvlJc w:val="left"/>
      <w:pPr>
        <w:ind w:left="3276" w:hanging="360"/>
      </w:pPr>
      <w:rPr>
        <w:rFonts w:hint="default"/>
        <w:lang w:val="en-US" w:eastAsia="en-US" w:bidi="ar-SA"/>
      </w:rPr>
    </w:lvl>
    <w:lvl w:ilvl="3" w:tplc="10C493DE">
      <w:numFmt w:val="bullet"/>
      <w:lvlText w:val="•"/>
      <w:lvlJc w:val="left"/>
      <w:pPr>
        <w:ind w:left="4064" w:hanging="360"/>
      </w:pPr>
      <w:rPr>
        <w:rFonts w:hint="default"/>
        <w:lang w:val="en-US" w:eastAsia="en-US" w:bidi="ar-SA"/>
      </w:rPr>
    </w:lvl>
    <w:lvl w:ilvl="4" w:tplc="1CEE5750">
      <w:numFmt w:val="bullet"/>
      <w:lvlText w:val="•"/>
      <w:lvlJc w:val="left"/>
      <w:pPr>
        <w:ind w:left="4852" w:hanging="360"/>
      </w:pPr>
      <w:rPr>
        <w:rFonts w:hint="default"/>
        <w:lang w:val="en-US" w:eastAsia="en-US" w:bidi="ar-SA"/>
      </w:rPr>
    </w:lvl>
    <w:lvl w:ilvl="5" w:tplc="2F589DC8">
      <w:numFmt w:val="bullet"/>
      <w:lvlText w:val="•"/>
      <w:lvlJc w:val="left"/>
      <w:pPr>
        <w:ind w:left="5640" w:hanging="360"/>
      </w:pPr>
      <w:rPr>
        <w:rFonts w:hint="default"/>
        <w:lang w:val="en-US" w:eastAsia="en-US" w:bidi="ar-SA"/>
      </w:rPr>
    </w:lvl>
    <w:lvl w:ilvl="6" w:tplc="682E3E9A">
      <w:numFmt w:val="bullet"/>
      <w:lvlText w:val="•"/>
      <w:lvlJc w:val="left"/>
      <w:pPr>
        <w:ind w:left="6428" w:hanging="360"/>
      </w:pPr>
      <w:rPr>
        <w:rFonts w:hint="default"/>
        <w:lang w:val="en-US" w:eastAsia="en-US" w:bidi="ar-SA"/>
      </w:rPr>
    </w:lvl>
    <w:lvl w:ilvl="7" w:tplc="22D24DF4">
      <w:numFmt w:val="bullet"/>
      <w:lvlText w:val="•"/>
      <w:lvlJc w:val="left"/>
      <w:pPr>
        <w:ind w:left="7216" w:hanging="360"/>
      </w:pPr>
      <w:rPr>
        <w:rFonts w:hint="default"/>
        <w:lang w:val="en-US" w:eastAsia="en-US" w:bidi="ar-SA"/>
      </w:rPr>
    </w:lvl>
    <w:lvl w:ilvl="8" w:tplc="163ECD9C">
      <w:numFmt w:val="bullet"/>
      <w:lvlText w:val="•"/>
      <w:lvlJc w:val="left"/>
      <w:pPr>
        <w:ind w:left="8004" w:hanging="360"/>
      </w:pPr>
      <w:rPr>
        <w:rFonts w:hint="default"/>
        <w:lang w:val="en-US" w:eastAsia="en-US" w:bidi="ar-SA"/>
      </w:rPr>
    </w:lvl>
  </w:abstractNum>
  <w:abstractNum w:abstractNumId="9">
    <w:nsid w:val="7BEF4286"/>
    <w:multiLevelType w:val="hybridMultilevel"/>
    <w:tmpl w:val="AB8EEB9E"/>
    <w:lvl w:ilvl="0" w:tplc="A378BB38">
      <w:start w:val="1"/>
      <w:numFmt w:val="decimal"/>
      <w:lvlText w:val="%1."/>
      <w:lvlJc w:val="left"/>
      <w:pPr>
        <w:ind w:left="1055" w:hanging="374"/>
      </w:pPr>
      <w:rPr>
        <w:rFonts w:ascii="Times New Roman" w:eastAsia="Times New Roman" w:hAnsi="Times New Roman" w:cs="Times New Roman" w:hint="default"/>
        <w:spacing w:val="-3"/>
        <w:w w:val="100"/>
        <w:sz w:val="25"/>
        <w:szCs w:val="25"/>
        <w:lang w:val="en-US" w:eastAsia="en-US" w:bidi="ar-SA"/>
      </w:rPr>
    </w:lvl>
    <w:lvl w:ilvl="1" w:tplc="E5B63B0A">
      <w:numFmt w:val="bullet"/>
      <w:lvlText w:val="•"/>
      <w:lvlJc w:val="left"/>
      <w:pPr>
        <w:ind w:left="1912" w:hanging="374"/>
      </w:pPr>
      <w:rPr>
        <w:rFonts w:hint="default"/>
        <w:lang w:val="en-US" w:eastAsia="en-US" w:bidi="ar-SA"/>
      </w:rPr>
    </w:lvl>
    <w:lvl w:ilvl="2" w:tplc="74BCB228">
      <w:numFmt w:val="bullet"/>
      <w:lvlText w:val="•"/>
      <w:lvlJc w:val="left"/>
      <w:pPr>
        <w:ind w:left="2764" w:hanging="374"/>
      </w:pPr>
      <w:rPr>
        <w:rFonts w:hint="default"/>
        <w:lang w:val="en-US" w:eastAsia="en-US" w:bidi="ar-SA"/>
      </w:rPr>
    </w:lvl>
    <w:lvl w:ilvl="3" w:tplc="60007822">
      <w:numFmt w:val="bullet"/>
      <w:lvlText w:val="•"/>
      <w:lvlJc w:val="left"/>
      <w:pPr>
        <w:ind w:left="3616" w:hanging="374"/>
      </w:pPr>
      <w:rPr>
        <w:rFonts w:hint="default"/>
        <w:lang w:val="en-US" w:eastAsia="en-US" w:bidi="ar-SA"/>
      </w:rPr>
    </w:lvl>
    <w:lvl w:ilvl="4" w:tplc="18689CCE">
      <w:numFmt w:val="bullet"/>
      <w:lvlText w:val="•"/>
      <w:lvlJc w:val="left"/>
      <w:pPr>
        <w:ind w:left="4468" w:hanging="374"/>
      </w:pPr>
      <w:rPr>
        <w:rFonts w:hint="default"/>
        <w:lang w:val="en-US" w:eastAsia="en-US" w:bidi="ar-SA"/>
      </w:rPr>
    </w:lvl>
    <w:lvl w:ilvl="5" w:tplc="FD649E0E">
      <w:numFmt w:val="bullet"/>
      <w:lvlText w:val="•"/>
      <w:lvlJc w:val="left"/>
      <w:pPr>
        <w:ind w:left="5320" w:hanging="374"/>
      </w:pPr>
      <w:rPr>
        <w:rFonts w:hint="default"/>
        <w:lang w:val="en-US" w:eastAsia="en-US" w:bidi="ar-SA"/>
      </w:rPr>
    </w:lvl>
    <w:lvl w:ilvl="6" w:tplc="22520B20">
      <w:numFmt w:val="bullet"/>
      <w:lvlText w:val="•"/>
      <w:lvlJc w:val="left"/>
      <w:pPr>
        <w:ind w:left="6172" w:hanging="374"/>
      </w:pPr>
      <w:rPr>
        <w:rFonts w:hint="default"/>
        <w:lang w:val="en-US" w:eastAsia="en-US" w:bidi="ar-SA"/>
      </w:rPr>
    </w:lvl>
    <w:lvl w:ilvl="7" w:tplc="069C0884">
      <w:numFmt w:val="bullet"/>
      <w:lvlText w:val="•"/>
      <w:lvlJc w:val="left"/>
      <w:pPr>
        <w:ind w:left="7024" w:hanging="374"/>
      </w:pPr>
      <w:rPr>
        <w:rFonts w:hint="default"/>
        <w:lang w:val="en-US" w:eastAsia="en-US" w:bidi="ar-SA"/>
      </w:rPr>
    </w:lvl>
    <w:lvl w:ilvl="8" w:tplc="F2AA1482">
      <w:numFmt w:val="bullet"/>
      <w:lvlText w:val="•"/>
      <w:lvlJc w:val="left"/>
      <w:pPr>
        <w:ind w:left="7876" w:hanging="374"/>
      </w:pPr>
      <w:rPr>
        <w:rFonts w:hint="default"/>
        <w:lang w:val="en-US" w:eastAsia="en-US" w:bidi="ar-SA"/>
      </w:rPr>
    </w:lvl>
  </w:abstractNum>
  <w:num w:numId="1">
    <w:abstractNumId w:val="7"/>
  </w:num>
  <w:num w:numId="2">
    <w:abstractNumId w:val="5"/>
  </w:num>
  <w:num w:numId="3">
    <w:abstractNumId w:val="9"/>
  </w:num>
  <w:num w:numId="4">
    <w:abstractNumId w:val="2"/>
  </w:num>
  <w:num w:numId="5">
    <w:abstractNumId w:val="3"/>
  </w:num>
  <w:num w:numId="6">
    <w:abstractNumId w:val="8"/>
  </w:num>
  <w:num w:numId="7">
    <w:abstractNumId w:val="4"/>
  </w:num>
  <w:num w:numId="8">
    <w:abstractNumId w:val="6"/>
  </w:num>
  <w:num w:numId="9">
    <w:abstractNumId w:val="1"/>
  </w:num>
  <w:num w:numId="1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evenAndOddHeaders/>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6B2F76"/>
    <w:rsid w:val="003720D2"/>
    <w:rsid w:val="003F20FC"/>
    <w:rsid w:val="003F5458"/>
    <w:rsid w:val="006747C7"/>
    <w:rsid w:val="006B2F76"/>
    <w:rsid w:val="006C2249"/>
    <w:rsid w:val="00813518"/>
    <w:rsid w:val="009B293F"/>
    <w:rsid w:val="00BF712C"/>
    <w:rsid w:val="00D01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2F76"/>
    <w:rPr>
      <w:rFonts w:ascii="Times New Roman" w:eastAsia="Times New Roman" w:hAnsi="Times New Roman" w:cs="Times New Roman"/>
    </w:rPr>
  </w:style>
  <w:style w:type="paragraph" w:styleId="Heading1">
    <w:name w:val="heading 1"/>
    <w:basedOn w:val="Normal"/>
    <w:uiPriority w:val="1"/>
    <w:qFormat/>
    <w:rsid w:val="006B2F76"/>
    <w:pPr>
      <w:ind w:left="1183"/>
      <w:jc w:val="center"/>
      <w:outlineLvl w:val="0"/>
    </w:pPr>
    <w:rPr>
      <w:b/>
      <w:bCs/>
      <w:sz w:val="40"/>
      <w:szCs w:val="40"/>
      <w:u w:val="single" w:color="000000"/>
    </w:rPr>
  </w:style>
  <w:style w:type="paragraph" w:styleId="Heading2">
    <w:name w:val="heading 2"/>
    <w:basedOn w:val="Normal"/>
    <w:uiPriority w:val="1"/>
    <w:qFormat/>
    <w:rsid w:val="006B2F76"/>
    <w:pPr>
      <w:ind w:left="1183" w:right="660"/>
      <w:jc w:val="center"/>
      <w:outlineLvl w:val="1"/>
    </w:pPr>
    <w:rPr>
      <w:rFonts w:ascii="Liberation Sans Narrow" w:eastAsia="Liberation Sans Narrow" w:hAnsi="Liberation Sans Narrow" w:cs="Liberation Sans Narrow"/>
      <w:b/>
      <w:bCs/>
      <w:sz w:val="36"/>
      <w:szCs w:val="36"/>
    </w:rPr>
  </w:style>
  <w:style w:type="paragraph" w:styleId="Heading3">
    <w:name w:val="heading 3"/>
    <w:basedOn w:val="Normal"/>
    <w:uiPriority w:val="1"/>
    <w:qFormat/>
    <w:rsid w:val="006B2F76"/>
    <w:pPr>
      <w:ind w:left="3142"/>
      <w:jc w:val="center"/>
      <w:outlineLvl w:val="2"/>
    </w:pPr>
    <w:rPr>
      <w:b/>
      <w:bCs/>
      <w:sz w:val="32"/>
      <w:szCs w:val="32"/>
    </w:rPr>
  </w:style>
  <w:style w:type="paragraph" w:styleId="Heading4">
    <w:name w:val="heading 4"/>
    <w:basedOn w:val="Normal"/>
    <w:uiPriority w:val="1"/>
    <w:qFormat/>
    <w:rsid w:val="006B2F76"/>
    <w:pPr>
      <w:spacing w:before="85"/>
      <w:ind w:left="728"/>
      <w:outlineLvl w:val="3"/>
    </w:pPr>
    <w:rPr>
      <w:b/>
      <w:bCs/>
      <w:sz w:val="29"/>
      <w:szCs w:val="29"/>
      <w:u w:val="single" w:color="000000"/>
    </w:rPr>
  </w:style>
  <w:style w:type="paragraph" w:styleId="Heading5">
    <w:name w:val="heading 5"/>
    <w:basedOn w:val="Normal"/>
    <w:uiPriority w:val="1"/>
    <w:qFormat/>
    <w:rsid w:val="006B2F76"/>
    <w:pPr>
      <w:spacing w:before="88"/>
      <w:ind w:left="681"/>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2F76"/>
    <w:rPr>
      <w:sz w:val="28"/>
      <w:szCs w:val="28"/>
    </w:rPr>
  </w:style>
  <w:style w:type="paragraph" w:styleId="Title">
    <w:name w:val="Title"/>
    <w:basedOn w:val="Normal"/>
    <w:uiPriority w:val="1"/>
    <w:qFormat/>
    <w:rsid w:val="006B2F76"/>
    <w:pPr>
      <w:spacing w:before="258"/>
      <w:ind w:left="2034" w:right="1503"/>
      <w:jc w:val="center"/>
    </w:pPr>
    <w:rPr>
      <w:b/>
      <w:bCs/>
      <w:sz w:val="48"/>
      <w:szCs w:val="48"/>
      <w:u w:val="single" w:color="000000"/>
    </w:rPr>
  </w:style>
  <w:style w:type="paragraph" w:styleId="ListParagraph">
    <w:name w:val="List Paragraph"/>
    <w:basedOn w:val="Normal"/>
    <w:uiPriority w:val="1"/>
    <w:qFormat/>
    <w:rsid w:val="006B2F76"/>
    <w:pPr>
      <w:ind w:left="2054" w:hanging="360"/>
    </w:pPr>
  </w:style>
  <w:style w:type="paragraph" w:customStyle="1" w:styleId="TableParagraph">
    <w:name w:val="Table Paragraph"/>
    <w:basedOn w:val="Normal"/>
    <w:uiPriority w:val="1"/>
    <w:qFormat/>
    <w:rsid w:val="006B2F76"/>
    <w:pPr>
      <w:spacing w:line="302" w:lineRule="exact"/>
      <w:ind w:left="109"/>
    </w:pPr>
  </w:style>
  <w:style w:type="paragraph" w:styleId="BalloonText">
    <w:name w:val="Balloon Text"/>
    <w:basedOn w:val="Normal"/>
    <w:link w:val="BalloonTextChar"/>
    <w:uiPriority w:val="99"/>
    <w:semiHidden/>
    <w:unhideWhenUsed/>
    <w:rsid w:val="00813518"/>
    <w:rPr>
      <w:rFonts w:ascii="Tahoma" w:hAnsi="Tahoma" w:cs="Tahoma"/>
      <w:sz w:val="16"/>
      <w:szCs w:val="16"/>
    </w:rPr>
  </w:style>
  <w:style w:type="character" w:customStyle="1" w:styleId="BalloonTextChar">
    <w:name w:val="Balloon Text Char"/>
    <w:basedOn w:val="DefaultParagraphFont"/>
    <w:link w:val="BalloonText"/>
    <w:uiPriority w:val="99"/>
    <w:semiHidden/>
    <w:rsid w:val="00813518"/>
    <w:rPr>
      <w:rFonts w:ascii="Tahoma" w:eastAsia="Times New Roman" w:hAnsi="Tahoma" w:cs="Tahoma"/>
      <w:sz w:val="16"/>
      <w:szCs w:val="16"/>
    </w:rPr>
  </w:style>
  <w:style w:type="character" w:styleId="Hyperlink">
    <w:name w:val="Hyperlink"/>
    <w:basedOn w:val="DefaultParagraphFont"/>
    <w:uiPriority w:val="99"/>
    <w:rsid w:val="009B293F"/>
    <w:rPr>
      <w:color w:val="0563C1"/>
      <w:u w:val="single"/>
    </w:rPr>
  </w:style>
  <w:style w:type="paragraph" w:styleId="Header">
    <w:name w:val="header"/>
    <w:basedOn w:val="Normal"/>
    <w:link w:val="HeaderChar"/>
    <w:uiPriority w:val="99"/>
    <w:semiHidden/>
    <w:unhideWhenUsed/>
    <w:rsid w:val="009B293F"/>
    <w:pPr>
      <w:tabs>
        <w:tab w:val="center" w:pos="4680"/>
        <w:tab w:val="right" w:pos="9360"/>
      </w:tabs>
    </w:pPr>
  </w:style>
  <w:style w:type="character" w:customStyle="1" w:styleId="HeaderChar">
    <w:name w:val="Header Char"/>
    <w:basedOn w:val="DefaultParagraphFont"/>
    <w:link w:val="Header"/>
    <w:uiPriority w:val="99"/>
    <w:semiHidden/>
    <w:rsid w:val="009B293F"/>
    <w:rPr>
      <w:rFonts w:ascii="Times New Roman" w:eastAsia="Times New Roman" w:hAnsi="Times New Roman" w:cs="Times New Roman"/>
    </w:rPr>
  </w:style>
  <w:style w:type="paragraph" w:styleId="Footer">
    <w:name w:val="footer"/>
    <w:basedOn w:val="Normal"/>
    <w:link w:val="FooterChar"/>
    <w:uiPriority w:val="99"/>
    <w:semiHidden/>
    <w:unhideWhenUsed/>
    <w:rsid w:val="009B293F"/>
    <w:pPr>
      <w:tabs>
        <w:tab w:val="center" w:pos="4680"/>
        <w:tab w:val="right" w:pos="9360"/>
      </w:tabs>
    </w:pPr>
  </w:style>
  <w:style w:type="character" w:customStyle="1" w:styleId="FooterChar">
    <w:name w:val="Footer Char"/>
    <w:basedOn w:val="DefaultParagraphFont"/>
    <w:link w:val="Footer"/>
    <w:uiPriority w:val="99"/>
    <w:semiHidden/>
    <w:rsid w:val="009B293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hyperlink" Target="http://www.bata.in/"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www.batapeenya.com/"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55</Pages>
  <Words>5870</Words>
  <Characters>33461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Seat no</vt:lpstr>
    </vt:vector>
  </TitlesOfParts>
  <Company>HP</Company>
  <LinksUpToDate>false</LinksUpToDate>
  <CharactersWithSpaces>39253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 no</dc:title>
  <dc:creator>a</dc:creator>
  <cp:lastModifiedBy>Sharath p</cp:lastModifiedBy>
  <cp:revision>3</cp:revision>
  <dcterms:created xsi:type="dcterms:W3CDTF">2021-04-20T14:33:00Z</dcterms:created>
  <dcterms:modified xsi:type="dcterms:W3CDTF">2021-04-20T14:34:00Z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2012-10-02T00:00:00Z</vt:filetime>
  </property>
  <property fmtid="{D5CDD505-2E9C-101B-9397-08002B2CF9AE}" pid="3" name="Creator">
    <vt:lpwstr>Writer</vt:lpwstr>
  </property>
  <property fmtid="{D5CDD505-2E9C-101B-9397-08002B2CF9AE}" pid="4" name="LastSaved">
    <vt:filetime>2021-04-20T00:00:00Z</vt:filetime>
  </property>
</Properties>
</file>