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b/>
          <w:b/>
          <w:bCs/>
          <w:sz w:val="28"/>
          <w:szCs w:val="28"/>
        </w:rPr>
      </w:pPr>
      <w:r>
        <w:rPr>
          <w:b/>
          <w:bCs/>
          <w:sz w:val="28"/>
          <w:szCs w:val="28"/>
        </w:rPr>
        <w:t>1. What are auxiliary classifiers, in inception? And what purpose do they serve?</w:t>
      </w:r>
    </w:p>
    <w:p>
      <w:pPr>
        <w:pStyle w:val="Normal"/>
        <w:bidi w:val="0"/>
        <w:jc w:val="left"/>
        <w:rPr/>
      </w:pPr>
      <w:r>
        <w:rPr/>
      </w:r>
    </w:p>
    <w:p>
      <w:pPr>
        <w:pStyle w:val="Normal"/>
        <w:bidi w:val="0"/>
        <w:jc w:val="left"/>
        <w:rPr/>
      </w:pPr>
      <w:r>
        <w:rPr/>
        <w:t>An auxiliary classifier is a small CNN inserted between layers during training, and the loss incurred is added to the main network loss.</w:t>
      </w:r>
    </w:p>
    <w:p>
      <w:pPr>
        <w:pStyle w:val="Normal"/>
        <w:bidi w:val="0"/>
        <w:jc w:val="left"/>
        <w:rPr/>
      </w:pPr>
      <w:r>
        <w:rPr/>
        <w:t xml:space="preserve">According to the Inception V1 architecture, </w:t>
      </w:r>
    </w:p>
    <w:p>
      <w:pPr>
        <w:pStyle w:val="Normal"/>
        <w:bidi w:val="0"/>
        <w:jc w:val="left"/>
        <w:rPr/>
      </w:pPr>
      <w:r>
        <w:rPr/>
        <w:t xml:space="preserve">1) </w:t>
      </w:r>
      <w:r>
        <w:rPr/>
        <w:t xml:space="preserve">the auxiliary classifier improves the convergence of the network. </w:t>
      </w:r>
    </w:p>
    <w:p>
      <w:pPr>
        <w:pStyle w:val="Normal"/>
        <w:bidi w:val="0"/>
        <w:jc w:val="left"/>
        <w:rPr/>
      </w:pPr>
      <w:r>
        <w:rPr/>
        <w:t xml:space="preserve">2) </w:t>
      </w:r>
      <w:r>
        <w:rPr/>
        <w:t>it can help reduce the effect of the vanishing gradient problem in the deep networks by pushing the useful gradient to earlier layers (to reduce the loss).</w:t>
      </w:r>
    </w:p>
    <w:p>
      <w:pPr>
        <w:pStyle w:val="Normal"/>
        <w:bidi w:val="0"/>
        <w:jc w:val="left"/>
        <w:rPr/>
      </w:pPr>
      <w:r>
        <w:rPr/>
      </w:r>
    </w:p>
    <w:p>
      <w:pPr>
        <w:pStyle w:val="Normal"/>
        <w:bidi w:val="0"/>
        <w:jc w:val="left"/>
        <w:rPr>
          <w:b/>
          <w:b/>
          <w:bCs/>
          <w:sz w:val="28"/>
          <w:szCs w:val="28"/>
        </w:rPr>
      </w:pPr>
      <w:r>
        <w:rPr>
          <w:b/>
          <w:bCs/>
          <w:sz w:val="28"/>
          <w:szCs w:val="28"/>
        </w:rPr>
        <w:t>2. Why is 1X1 convolution used in between the 3X3 and 5X5 convolutions?</w:t>
      </w:r>
    </w:p>
    <w:p>
      <w:pPr>
        <w:pStyle w:val="Normal"/>
        <w:bidi w:val="0"/>
        <w:jc w:val="left"/>
        <w:rPr/>
      </w:pPr>
      <w:r>
        <w:rPr/>
      </w:r>
    </w:p>
    <w:p>
      <w:pPr>
        <w:pStyle w:val="Normal"/>
        <w:bidi w:val="0"/>
        <w:jc w:val="left"/>
        <w:rPr/>
      </w:pPr>
      <w:r>
        <w:rPr/>
        <w:t>The 1x1 convolution offers filter-wise pooling, acting as a projection layer that pools (or projects) information across channels and enables dimensionality reduction .by reducing the number of filters whilst retaining important, feature-related information.</w:t>
      </w:r>
    </w:p>
    <w:p>
      <w:pPr>
        <w:pStyle w:val="Normal"/>
        <w:bidi w:val="0"/>
        <w:jc w:val="left"/>
        <w:rPr/>
      </w:pPr>
      <w:r>
        <w:rPr/>
        <w:t>T</w:t>
      </w:r>
      <w:r>
        <w:rPr/>
        <w:t>he use of 1x1 convolutions to compute reductions before the expensive 3x3 and 5x5 convolutions. Instead of spatial dimensionality reduction using pooling, reduction may be applied in the filter dimension using 1x1 convolutions.</w:t>
      </w:r>
    </w:p>
    <w:p>
      <w:pPr>
        <w:pStyle w:val="Normal"/>
        <w:bidi w:val="0"/>
        <w:jc w:val="left"/>
        <w:rPr/>
      </w:pPr>
      <w:r>
        <w:rPr/>
      </w:r>
    </w:p>
    <w:p>
      <w:pPr>
        <w:pStyle w:val="Normal"/>
        <w:bidi w:val="0"/>
        <w:jc w:val="left"/>
        <w:rPr/>
      </w:pPr>
      <w:r>
        <w:rPr>
          <w:b/>
          <w:bCs/>
          <w:sz w:val="28"/>
          <w:szCs w:val="28"/>
        </w:rPr>
        <w:t>3. Final loss of inception network which is optimized is the weighted sum of final classification loss and auxiliary losses to tackle the problem of : (Choose 1)</w:t>
      </w:r>
    </w:p>
    <w:p>
      <w:pPr>
        <w:pStyle w:val="Normal"/>
        <w:bidi w:val="0"/>
        <w:jc w:val="left"/>
        <w:rPr/>
      </w:pPr>
      <w:r>
        <w:rPr/>
        <w:t>a) Vanishing gradients</w:t>
      </w:r>
    </w:p>
    <w:p>
      <w:pPr>
        <w:pStyle w:val="Normal"/>
        <w:bidi w:val="0"/>
        <w:jc w:val="left"/>
        <w:rPr/>
      </w:pPr>
      <w:r>
        <w:rPr/>
        <w:t>b) Reducing the overall loss</w:t>
      </w:r>
    </w:p>
    <w:p>
      <w:pPr>
        <w:pStyle w:val="Normal"/>
        <w:bidi w:val="0"/>
        <w:jc w:val="left"/>
        <w:rPr/>
      </w:pPr>
      <w:r>
        <w:rPr/>
      </w:r>
    </w:p>
    <w:p>
      <w:pPr>
        <w:pStyle w:val="Normal"/>
        <w:bidi w:val="0"/>
        <w:jc w:val="left"/>
        <w:rPr/>
      </w:pPr>
      <w:r>
        <w:rPr/>
        <w:t>a</w:t>
      </w:r>
      <w:r>
        <w:rPr/>
        <w:t>)</w:t>
      </w:r>
      <w:r>
        <w:rPr/>
        <w:t xml:space="preserve"> Vanishing Gradients</w:t>
      </w:r>
    </w:p>
    <w:p>
      <w:pPr>
        <w:pStyle w:val="Normal"/>
        <w:bidi w:val="0"/>
        <w:jc w:val="left"/>
        <w:rPr/>
      </w:pPr>
      <w:r>
        <w:rPr/>
      </w:r>
    </w:p>
    <w:p>
      <w:pPr>
        <w:pStyle w:val="Normal"/>
        <w:bidi w:val="0"/>
        <w:jc w:val="left"/>
        <w:rPr/>
      </w:pPr>
      <w:r>
        <w:rPr/>
        <w:t>To prevent the middle part of the network from dying out, we need to introduced two auxiliary classifiers. They essentially applies softmax to the outputs of two of the inception modules, and computes an auxiliary loss over the same labels.</w:t>
      </w:r>
    </w:p>
    <w:p>
      <w:pPr>
        <w:pStyle w:val="Normal"/>
        <w:bidi w:val="0"/>
        <w:jc w:val="left"/>
        <w:rPr/>
      </w:pPr>
      <w:r>
        <w:rPr/>
      </w:r>
    </w:p>
    <w:p>
      <w:pPr>
        <w:pStyle w:val="Normal"/>
        <w:bidi w:val="0"/>
        <w:jc w:val="left"/>
        <w:rPr/>
      </w:pPr>
      <w:r>
        <w:rPr>
          <w:b/>
          <w:bCs/>
          <w:sz w:val="28"/>
          <w:szCs w:val="28"/>
        </w:rPr>
        <w:t>4. What is the purpose of skip connections in the ResNet</w:t>
      </w:r>
    </w:p>
    <w:p>
      <w:pPr>
        <w:pStyle w:val="Normal"/>
        <w:bidi w:val="0"/>
        <w:jc w:val="left"/>
        <w:rPr>
          <w:b/>
          <w:b/>
          <w:bCs/>
          <w:sz w:val="28"/>
          <w:szCs w:val="28"/>
        </w:rPr>
      </w:pPr>
      <w:r>
        <w:rPr/>
      </w:r>
    </w:p>
    <w:p>
      <w:pPr>
        <w:pStyle w:val="Normal"/>
        <w:bidi w:val="0"/>
        <w:jc w:val="left"/>
        <w:rPr/>
      </w:pPr>
      <w:r>
        <w:rPr/>
        <w:t xml:space="preserve">There are two main reasons to add skip connections: </w:t>
      </w:r>
    </w:p>
    <w:p>
      <w:pPr>
        <w:pStyle w:val="Normal"/>
        <w:bidi w:val="0"/>
        <w:jc w:val="left"/>
        <w:rPr/>
      </w:pPr>
      <w:r>
        <w:rPr/>
        <w:t>1) T</w:t>
      </w:r>
      <w:r>
        <w:rPr/>
        <w:t>o avoid the problem of vanishing gradients</w:t>
      </w:r>
    </w:p>
    <w:p>
      <w:pPr>
        <w:pStyle w:val="Normal"/>
        <w:bidi w:val="0"/>
        <w:jc w:val="left"/>
        <w:rPr/>
      </w:pPr>
      <w:r>
        <w:rPr/>
        <w:t>2) T</w:t>
      </w:r>
      <w:r>
        <w:rPr/>
        <w:t>o mitigate the Degradation problem, adding more layers to a suitably deep model leads to higher training error.</w:t>
      </w:r>
    </w:p>
    <w:p>
      <w:pPr>
        <w:pStyle w:val="Normal"/>
        <w:bidi w:val="0"/>
        <w:jc w:val="left"/>
        <w:rPr/>
      </w:pPr>
      <w:r>
        <w:rPr/>
      </w:r>
    </w:p>
    <w:p>
      <w:pPr>
        <w:pStyle w:val="Normal"/>
        <w:bidi w:val="0"/>
        <w:jc w:val="left"/>
        <w:rPr>
          <w:b/>
          <w:b/>
          <w:bCs/>
          <w:sz w:val="28"/>
          <w:szCs w:val="28"/>
        </w:rPr>
      </w:pPr>
      <w:r>
        <w:rPr>
          <w:b/>
          <w:bCs/>
          <w:sz w:val="28"/>
          <w:szCs w:val="28"/>
        </w:rPr>
        <w:t>5. For which of the following architectures the deeper model should not produce a training error higher than its shallower counterparts.</w:t>
      </w:r>
    </w:p>
    <w:p>
      <w:pPr>
        <w:pStyle w:val="Normal"/>
        <w:bidi w:val="0"/>
        <w:jc w:val="left"/>
        <w:rPr>
          <w:b/>
          <w:b/>
          <w:bCs/>
          <w:sz w:val="28"/>
          <w:szCs w:val="28"/>
        </w:rPr>
      </w:pPr>
      <w:r>
        <w:rPr/>
      </w:r>
    </w:p>
    <w:p>
      <w:pPr>
        <w:pStyle w:val="Normal"/>
        <w:bidi w:val="0"/>
        <w:jc w:val="left"/>
        <w:rPr/>
      </w:pPr>
      <w:r>
        <w:rPr/>
        <w:t>a) Resnet</w:t>
      </w:r>
    </w:p>
    <w:p>
      <w:pPr>
        <w:pStyle w:val="Normal"/>
        <w:bidi w:val="0"/>
        <w:jc w:val="left"/>
        <w:rPr/>
      </w:pPr>
      <w:r>
        <w:rPr/>
        <w:t>b) Inception</w:t>
      </w:r>
    </w:p>
    <w:p>
      <w:pPr>
        <w:pStyle w:val="Normal"/>
        <w:bidi w:val="0"/>
        <w:jc w:val="left"/>
        <w:rPr/>
      </w:pPr>
      <w:r>
        <w:rPr/>
        <w:t>c) VGG16</w:t>
      </w:r>
    </w:p>
    <w:p>
      <w:pPr>
        <w:pStyle w:val="Normal"/>
        <w:bidi w:val="0"/>
        <w:jc w:val="left"/>
        <w:rPr/>
      </w:pPr>
      <w:r>
        <w:rPr/>
      </w:r>
    </w:p>
    <w:p>
      <w:pPr>
        <w:pStyle w:val="Normal"/>
        <w:bidi w:val="0"/>
        <w:jc w:val="left"/>
        <w:rPr/>
      </w:pPr>
      <w:r>
        <w:rPr/>
        <w:t>a Resnet</w:t>
      </w:r>
    </w:p>
    <w:p>
      <w:pPr>
        <w:pStyle w:val="Normal"/>
        <w:bidi w:val="0"/>
        <w:jc w:val="left"/>
        <w:rPr/>
      </w:pPr>
      <w:r>
        <w:rPr/>
      </w:r>
    </w:p>
    <w:p>
      <w:pPr>
        <w:pStyle w:val="Normal"/>
        <w:bidi w:val="0"/>
        <w:jc w:val="left"/>
        <w:rPr/>
      </w:pPr>
      <w:r>
        <w:rPr/>
        <w:t>C</w:t>
      </w:r>
      <w:r>
        <w:rPr/>
        <w:t>onsidering a shallower architecture and its deeper counterpart that adds more layers onto it. There exists a solution by construction to the deeper model: the added layers are identity mapping, and the other layers are copied from the learned shallower model. The existence of this constructed solution indicates that a deeper model should produce no higher training error than its shallower counterpart. But experiments show that our current solvers on hand are unable to find solutions that are comparably good or better than the constructed solution (or unable to do so in feasible time).</w:t>
      </w:r>
    </w:p>
    <w:p>
      <w:pPr>
        <w:pStyle w:val="Normal"/>
        <w:bidi w:val="0"/>
        <w:jc w:val="left"/>
        <w:rPr/>
      </w:pPr>
      <w:r>
        <w:rPr/>
      </w:r>
    </w:p>
    <w:p>
      <w:pPr>
        <w:pStyle w:val="Normal"/>
        <w:bidi w:val="0"/>
        <w:jc w:val="left"/>
        <w:rPr>
          <w:b/>
          <w:b/>
          <w:bCs/>
          <w:sz w:val="28"/>
          <w:szCs w:val="28"/>
        </w:rPr>
      </w:pPr>
      <w:r>
        <w:rPr>
          <w:b/>
          <w:bCs/>
          <w:sz w:val="28"/>
          <w:szCs w:val="28"/>
        </w:rPr>
      </w:r>
    </w:p>
    <w:p>
      <w:pPr>
        <w:pStyle w:val="Normal"/>
        <w:bidi w:val="0"/>
        <w:jc w:val="left"/>
        <w:rPr>
          <w:b/>
          <w:b/>
          <w:bCs/>
          <w:sz w:val="28"/>
          <w:szCs w:val="28"/>
        </w:rPr>
      </w:pPr>
      <w:r>
        <w:rPr>
          <w:b/>
          <w:bCs/>
          <w:sz w:val="28"/>
          <w:szCs w:val="28"/>
        </w:rPr>
        <w:t>6. As Per the vgg architecture, state the advantages of using smaller filters over the larger ones?</w:t>
      </w:r>
    </w:p>
    <w:p>
      <w:pPr>
        <w:pStyle w:val="Normal"/>
        <w:bidi w:val="0"/>
        <w:jc w:val="left"/>
        <w:rPr/>
      </w:pPr>
      <w:r>
        <w:rPr/>
      </w:r>
    </w:p>
    <w:p>
      <w:pPr>
        <w:pStyle w:val="Normal"/>
        <w:bidi w:val="0"/>
        <w:jc w:val="left"/>
        <w:rPr/>
      </w:pPr>
      <w:r>
        <w:rPr/>
        <w:t>Advantages:</w:t>
      </w:r>
    </w:p>
    <w:p>
      <w:pPr>
        <w:pStyle w:val="Normal"/>
        <w:bidi w:val="0"/>
        <w:jc w:val="left"/>
        <w:rPr/>
      </w:pPr>
      <w:r>
        <w:rPr/>
        <w:t>fewer parameters</w:t>
      </w:r>
    </w:p>
    <w:p>
      <w:pPr>
        <w:pStyle w:val="Normal"/>
        <w:bidi w:val="0"/>
        <w:jc w:val="left"/>
        <w:rPr/>
      </w:pPr>
      <w:r>
        <w:rPr/>
        <w:t>VGG incorporates 1x1 convolutional layers to make the decision function more non-linear without changing the receptive fields.</w:t>
      </w:r>
    </w:p>
    <w:p>
      <w:pPr>
        <w:pStyle w:val="Normal"/>
        <w:bidi w:val="0"/>
        <w:jc w:val="left"/>
        <w:rPr/>
      </w:pPr>
      <w:r>
        <w:rPr/>
        <w:t>The small-size convolution filters allows VGG to have a large number of weight layers, more layers leads to improved performance</w:t>
      </w:r>
    </w:p>
    <w:p>
      <w:pPr>
        <w:pStyle w:val="Normal"/>
        <w:bidi w:val="0"/>
        <w:jc w:val="left"/>
        <w:rPr/>
      </w:pPr>
      <w:r>
        <w:rPr/>
      </w:r>
    </w:p>
    <w:p>
      <w:pPr>
        <w:pStyle w:val="Normal"/>
        <w:bidi w:val="0"/>
        <w:jc w:val="left"/>
        <w:rPr/>
      </w:pPr>
      <w:r>
        <w:rPr/>
      </w:r>
    </w:p>
    <w:p>
      <w:pPr>
        <w:pStyle w:val="Normal"/>
        <w:bidi w:val="0"/>
        <w:jc w:val="left"/>
        <w:rPr/>
      </w:pPr>
      <w:r>
        <w:rPr>
          <w:b/>
          <w:bCs/>
          <w:sz w:val="28"/>
          <w:szCs w:val="28"/>
        </w:rPr>
        <w:t>7. State a couple of reasons why scale jittering is helpful as a preprocessing</w:t>
      </w:r>
      <w:r>
        <w:rPr/>
        <w:t xml:space="preserve"> step?</w:t>
      </w:r>
    </w:p>
    <w:p>
      <w:pPr>
        <w:pStyle w:val="Normal"/>
        <w:bidi w:val="0"/>
        <w:jc w:val="left"/>
        <w:rPr/>
      </w:pPr>
      <w:r>
        <w:rPr/>
      </w:r>
    </w:p>
    <w:p>
      <w:pPr>
        <w:pStyle w:val="Normal"/>
        <w:bidi w:val="0"/>
        <w:jc w:val="left"/>
        <w:rPr/>
      </w:pPr>
      <w:r>
        <w:rPr/>
        <w:t xml:space="preserve">"Jittering" refers to the idea of adding small amounts of noise to your data to generate new, artificially corrupted examples. Theoretically, it is known to have a regularizing effect on the solution. </w:t>
      </w:r>
    </w:p>
    <w:p>
      <w:pPr>
        <w:pStyle w:val="Normal"/>
        <w:bidi w:val="0"/>
        <w:jc w:val="left"/>
        <w:rPr/>
      </w:pPr>
      <w:r>
        <w:rPr/>
      </w:r>
    </w:p>
    <w:p>
      <w:pPr>
        <w:pStyle w:val="Normal"/>
        <w:bidi w:val="0"/>
        <w:jc w:val="left"/>
        <w:rPr/>
      </w:pPr>
      <w:r>
        <w:rPr/>
      </w:r>
    </w:p>
    <w:p>
      <w:pPr>
        <w:pStyle w:val="Normal"/>
        <w:bidi w:val="0"/>
        <w:jc w:val="left"/>
        <w:rPr>
          <w:b/>
          <w:b/>
          <w:bCs/>
          <w:sz w:val="28"/>
          <w:szCs w:val="28"/>
        </w:rPr>
      </w:pPr>
      <w:r>
        <w:rPr>
          <w:b/>
          <w:bCs/>
          <w:sz w:val="28"/>
          <w:szCs w:val="28"/>
        </w:rPr>
        <w:t>8. As Per the SqueezeNet module, what is the motivation behind downsampling late in the network?</w:t>
      </w:r>
    </w:p>
    <w:p>
      <w:pPr>
        <w:pStyle w:val="Normal"/>
        <w:bidi w:val="0"/>
        <w:jc w:val="left"/>
        <w:rPr/>
      </w:pPr>
      <w:r>
        <w:rPr/>
      </w:r>
    </w:p>
    <w:p>
      <w:pPr>
        <w:pStyle w:val="Normal"/>
        <w:bidi w:val="0"/>
        <w:jc w:val="left"/>
        <w:rPr/>
      </w:pPr>
      <w:r>
        <w:rPr/>
        <w:t>Downsample late in the network so that convolution layers have large activation maps. In a convolutional network, each convolution layer produces an output activation map with a spatial resolution that is at least 1x1 and often much larger than 1x1. The height and width of these activation maps are controlled by: (1) the size of the input data , (2)the choice of layers in which to downsample in the CNN architecture. If early layers in the network have large strides, then most layers will have small activation maps. Conversely, if most layers in the network have a stride of 1, and the strides greater than 1 are concentrated toward the end of the network, then many layers in the network will have large activation maps. The intuition is that large activation maps (due to delayed downsampling) can lead to higher classification accuracy, with all else held equal.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LibreOffice/7.2.0.4$Windows_X86_64 LibreOffice_project/9a9c6381e3f7a62afc1329bd359cc48accb6435b</Application>
  <AppVersion>15.0000</AppVersion>
  <Pages>2</Pages>
  <Words>675</Words>
  <Characters>3535</Characters>
  <CharactersWithSpaces>4182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2022-03-04T14:43:02Z</dcterms:created>
  <dc:creator/>
  <dc:description/>
  <dc:language>en-IN</dc:language>
  <cp:lastModifiedBy/>
  <dcterms:modified xsi:type="dcterms:W3CDTF">2022-03-04T14:47:11Z</dcterms:modified>
  <cp:revision>1</cp:revision>
  <dc:subject/>
  <dc:title/>
</cp:coreProperties>
</file>