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29CC" w14:textId="77777777" w:rsidR="00ED203C" w:rsidRDefault="00ED203C" w:rsidP="00ED203C">
      <w:pPr>
        <w:autoSpaceDE w:val="0"/>
        <w:autoSpaceDN w:val="0"/>
        <w:adjustRightInd w:val="0"/>
        <w:spacing w:after="200" w:line="276" w:lineRule="auto"/>
        <w:rPr>
          <w:rFonts w:ascii="Calibri" w:hAnsi="Calibri" w:cs="Calibri"/>
          <w:lang w:val="en"/>
        </w:rPr>
      </w:pPr>
      <w:r>
        <w:rPr>
          <w:rFonts w:ascii="Calibri" w:hAnsi="Calibri" w:cs="Calibri"/>
          <w:lang w:val="en"/>
        </w:rPr>
        <w:t>Return within 7 days</w:t>
      </w:r>
    </w:p>
    <w:p w14:paraId="2B4F9024" w14:textId="26597FA2" w:rsidR="00AD3D1A" w:rsidRDefault="00AD3D1A" w:rsidP="00ED203C">
      <w:r>
        <w:t>Raghav being a developer wants write an app which will check the customer name, product name and date of purchase, if the information are matching with database and if the product has been purchased within 7 days compared with current date, it can be returned without any reasons. But if the information are not matching respective message should be displayed.</w:t>
      </w:r>
      <w:r>
        <w:br/>
        <w:t>Now please help Raghav by writing the code. All the inputs should be sent from Main function to module. Create a module named ‘module1’ and a function in that named ‘</w:t>
      </w:r>
      <w:proofErr w:type="spellStart"/>
      <w:r>
        <w:t>returnme</w:t>
      </w:r>
      <w:proofErr w:type="spellEnd"/>
      <w:r>
        <w:t>’.</w:t>
      </w:r>
      <w:r>
        <w:br/>
        <w:t>​​​​​​​Note: please use D</w:t>
      </w:r>
      <w:r>
        <w:t>a</w:t>
      </w:r>
      <w:r>
        <w:t>tetime module to get the current date.</w:t>
      </w:r>
    </w:p>
    <w:p w14:paraId="3C05DC4D" w14:textId="4B558802" w:rsidR="00D02B5E" w:rsidRDefault="00D02B5E" w:rsidP="00ED203C">
      <w:pPr>
        <w:rPr>
          <w:rFonts w:ascii="Calibri" w:hAnsi="Calibri" w:cs="Calibri"/>
          <w:lang w:val="en"/>
        </w:rPr>
      </w:pPr>
      <w:r>
        <w:rPr>
          <w:rFonts w:ascii="Calibri" w:hAnsi="Calibri" w:cs="Calibri"/>
          <w:lang w:val="en"/>
        </w:rPr>
        <w:t>Database:</w:t>
      </w:r>
    </w:p>
    <w:tbl>
      <w:tblPr>
        <w:tblStyle w:val="TableGrid"/>
        <w:tblW w:w="0" w:type="auto"/>
        <w:tblLook w:val="04A0" w:firstRow="1" w:lastRow="0" w:firstColumn="1" w:lastColumn="0" w:noHBand="0" w:noVBand="1"/>
      </w:tblPr>
      <w:tblGrid>
        <w:gridCol w:w="1705"/>
        <w:gridCol w:w="1530"/>
        <w:gridCol w:w="1260"/>
      </w:tblGrid>
      <w:tr w:rsidR="00ED203C" w14:paraId="4B60FA96" w14:textId="77777777" w:rsidTr="00ED203C">
        <w:tc>
          <w:tcPr>
            <w:tcW w:w="1705" w:type="dxa"/>
          </w:tcPr>
          <w:p w14:paraId="5AD98933" w14:textId="1C224A39" w:rsidR="00ED203C" w:rsidRDefault="00ED203C" w:rsidP="00ED203C">
            <w:r>
              <w:t>Customer name</w:t>
            </w:r>
          </w:p>
        </w:tc>
        <w:tc>
          <w:tcPr>
            <w:tcW w:w="1530" w:type="dxa"/>
          </w:tcPr>
          <w:p w14:paraId="6671441D" w14:textId="19A43230" w:rsidR="00ED203C" w:rsidRDefault="00ED203C" w:rsidP="00ED203C">
            <w:r>
              <w:t>Product name</w:t>
            </w:r>
          </w:p>
        </w:tc>
        <w:tc>
          <w:tcPr>
            <w:tcW w:w="1260" w:type="dxa"/>
          </w:tcPr>
          <w:p w14:paraId="224EFD87" w14:textId="33523B58" w:rsidR="00ED203C" w:rsidRDefault="00ED203C" w:rsidP="00ED203C">
            <w:r>
              <w:t>Price in Rs.</w:t>
            </w:r>
          </w:p>
        </w:tc>
      </w:tr>
      <w:tr w:rsidR="00ED203C" w14:paraId="6A447DF8" w14:textId="77777777" w:rsidTr="00ED203C">
        <w:tc>
          <w:tcPr>
            <w:tcW w:w="1705" w:type="dxa"/>
          </w:tcPr>
          <w:p w14:paraId="627A1E76" w14:textId="2FE0BA81" w:rsidR="00ED203C" w:rsidRDefault="00ED203C" w:rsidP="00ED203C">
            <w:r w:rsidRPr="00D53C73">
              <w:t xml:space="preserve">Narendra </w:t>
            </w:r>
          </w:p>
        </w:tc>
        <w:tc>
          <w:tcPr>
            <w:tcW w:w="1530" w:type="dxa"/>
          </w:tcPr>
          <w:p w14:paraId="01EF8A22" w14:textId="3002F7D7" w:rsidR="00ED203C" w:rsidRDefault="00ED203C" w:rsidP="00ED203C">
            <w:r w:rsidRPr="00D53C73">
              <w:t>Toy1</w:t>
            </w:r>
          </w:p>
        </w:tc>
        <w:tc>
          <w:tcPr>
            <w:tcW w:w="1260" w:type="dxa"/>
          </w:tcPr>
          <w:p w14:paraId="5D92F817" w14:textId="579CC7E3" w:rsidR="00ED203C" w:rsidRDefault="00ED203C" w:rsidP="00ED203C">
            <w:r w:rsidRPr="00D53C73">
              <w:t xml:space="preserve">Toy1 </w:t>
            </w:r>
          </w:p>
        </w:tc>
      </w:tr>
      <w:tr w:rsidR="00ED203C" w14:paraId="125FCEB4" w14:textId="77777777" w:rsidTr="00ED203C">
        <w:tc>
          <w:tcPr>
            <w:tcW w:w="1705" w:type="dxa"/>
          </w:tcPr>
          <w:p w14:paraId="60A18E59" w14:textId="398BBAB9" w:rsidR="00ED203C" w:rsidRDefault="00ED203C" w:rsidP="00ED203C">
            <w:r w:rsidRPr="00B77DB5">
              <w:t xml:space="preserve">Sujata </w:t>
            </w:r>
          </w:p>
        </w:tc>
        <w:tc>
          <w:tcPr>
            <w:tcW w:w="1530" w:type="dxa"/>
          </w:tcPr>
          <w:p w14:paraId="30DEE4D1" w14:textId="1B09D604" w:rsidR="00ED203C" w:rsidRDefault="00ED203C" w:rsidP="00ED203C">
            <w:r w:rsidRPr="00B77DB5">
              <w:t xml:space="preserve">Pink saree </w:t>
            </w:r>
          </w:p>
        </w:tc>
        <w:tc>
          <w:tcPr>
            <w:tcW w:w="1260" w:type="dxa"/>
          </w:tcPr>
          <w:p w14:paraId="71FD02C2" w14:textId="63642933" w:rsidR="00ED203C" w:rsidRDefault="00ED203C" w:rsidP="00ED203C">
            <w:r w:rsidRPr="00B77DB5">
              <w:t>7500</w:t>
            </w:r>
          </w:p>
        </w:tc>
      </w:tr>
      <w:tr w:rsidR="00ED203C" w14:paraId="2233CD96" w14:textId="77777777" w:rsidTr="00ED203C">
        <w:tc>
          <w:tcPr>
            <w:tcW w:w="1705" w:type="dxa"/>
          </w:tcPr>
          <w:p w14:paraId="00899D8C" w14:textId="39BE010D" w:rsidR="00ED203C" w:rsidRDefault="00ED203C" w:rsidP="00ED203C">
            <w:proofErr w:type="spellStart"/>
            <w:r w:rsidRPr="00253BDE">
              <w:t>Shritan</w:t>
            </w:r>
            <w:proofErr w:type="spellEnd"/>
            <w:r w:rsidRPr="00253BDE">
              <w:t xml:space="preserve"> </w:t>
            </w:r>
          </w:p>
        </w:tc>
        <w:tc>
          <w:tcPr>
            <w:tcW w:w="1530" w:type="dxa"/>
          </w:tcPr>
          <w:p w14:paraId="3A6DA248" w14:textId="5D992065" w:rsidR="00ED203C" w:rsidRDefault="00ED203C" w:rsidP="00ED203C">
            <w:r w:rsidRPr="00253BDE">
              <w:t xml:space="preserve">T-shirt </w:t>
            </w:r>
          </w:p>
        </w:tc>
        <w:tc>
          <w:tcPr>
            <w:tcW w:w="1260" w:type="dxa"/>
          </w:tcPr>
          <w:p w14:paraId="1AF77442" w14:textId="567CB1BC" w:rsidR="00ED203C" w:rsidRDefault="00ED203C" w:rsidP="00ED203C">
            <w:r w:rsidRPr="00253BDE">
              <w:t>500</w:t>
            </w:r>
          </w:p>
        </w:tc>
      </w:tr>
    </w:tbl>
    <w:p w14:paraId="2C600F40" w14:textId="082E87B0" w:rsidR="00ED203C" w:rsidRDefault="00ED203C" w:rsidP="00ED203C"/>
    <w:p w14:paraId="7C1828FA" w14:textId="77777777" w:rsidR="00ED203C" w:rsidRDefault="00ED203C" w:rsidP="00ED203C"/>
    <w:sectPr w:rsidR="00ED20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3C"/>
    <w:rsid w:val="00AD3D1A"/>
    <w:rsid w:val="00D02B5E"/>
    <w:rsid w:val="00ED2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2F4E"/>
  <w15:chartTrackingRefBased/>
  <w15:docId w15:val="{3096A55A-35AF-494F-8339-B29D9195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0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MR</dc:creator>
  <cp:keywords/>
  <dc:description/>
  <cp:lastModifiedBy>Deepthi MR</cp:lastModifiedBy>
  <cp:revision>2</cp:revision>
  <dcterms:created xsi:type="dcterms:W3CDTF">2023-01-12T00:00:00Z</dcterms:created>
  <dcterms:modified xsi:type="dcterms:W3CDTF">2023-01-12T00:57:00Z</dcterms:modified>
</cp:coreProperties>
</file>