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0D2D5" w14:textId="77777777" w:rsidR="00C3199C" w:rsidRPr="00640C7F" w:rsidRDefault="00C3199C" w:rsidP="00140C3E">
      <w:pPr>
        <w:pStyle w:val="BodyText"/>
        <w:rPr>
          <w:rFonts w:asciiTheme="majorHAnsi" w:hAnsiTheme="majorHAnsi" w:cstheme="majorHAnsi"/>
          <w:b/>
        </w:rPr>
      </w:pPr>
    </w:p>
    <w:p w14:paraId="53B4DD3B" w14:textId="77777777" w:rsidR="00C3199C" w:rsidRPr="00E26912" w:rsidRDefault="00A03107" w:rsidP="00140C3E">
      <w:pPr>
        <w:pStyle w:val="BodyText"/>
        <w:rPr>
          <w:rFonts w:asciiTheme="majorHAnsi" w:hAnsiTheme="majorHAnsi" w:cstheme="majorHAnsi"/>
          <w:b/>
          <w:sz w:val="96"/>
          <w:u w:val="single"/>
        </w:rPr>
      </w:pPr>
      <w:r w:rsidRPr="00E26912">
        <w:rPr>
          <w:rFonts w:asciiTheme="majorHAnsi" w:hAnsiTheme="majorHAnsi" w:cstheme="majorHAnsi"/>
          <w:b/>
          <w:sz w:val="96"/>
          <w:u w:val="single"/>
        </w:rPr>
        <w:t>JENKINS CICD PIPELINE</w:t>
      </w:r>
    </w:p>
    <w:p w14:paraId="2005BBAC" w14:textId="77777777" w:rsidR="00E26912" w:rsidRPr="00640C7F" w:rsidRDefault="00E26912" w:rsidP="00140C3E">
      <w:pPr>
        <w:pStyle w:val="BodyText"/>
        <w:rPr>
          <w:rFonts w:asciiTheme="majorHAnsi" w:hAnsiTheme="majorHAnsi" w:cstheme="majorHAnsi"/>
          <w:b/>
        </w:rPr>
      </w:pPr>
    </w:p>
    <w:p w14:paraId="16FD85A9" w14:textId="16FD6583" w:rsidR="00E26912" w:rsidRPr="00E26912" w:rsidRDefault="00A03107" w:rsidP="00140C3E">
      <w:pPr>
        <w:pStyle w:val="BodyText"/>
        <w:rPr>
          <w:rFonts w:asciiTheme="majorHAnsi" w:hAnsiTheme="majorHAnsi" w:cstheme="majorHAnsi"/>
          <w:sz w:val="40"/>
          <w:szCs w:val="40"/>
        </w:rPr>
      </w:pPr>
      <w:r w:rsidRPr="00E26912">
        <w:rPr>
          <w:rFonts w:asciiTheme="majorHAnsi" w:hAnsiTheme="majorHAnsi" w:cstheme="majorHAnsi"/>
          <w:sz w:val="40"/>
          <w:szCs w:val="40"/>
        </w:rPr>
        <w:t>Client Name: Mercedes Benz</w:t>
      </w:r>
    </w:p>
    <w:p w14:paraId="6F4CBC7A" w14:textId="6DE78649" w:rsidR="00D205AA" w:rsidRPr="00E26912" w:rsidRDefault="00A03107" w:rsidP="00140C3E">
      <w:pPr>
        <w:pStyle w:val="BodyText"/>
        <w:rPr>
          <w:rFonts w:asciiTheme="majorHAnsi" w:hAnsiTheme="majorHAnsi" w:cstheme="majorHAnsi"/>
          <w:sz w:val="40"/>
          <w:szCs w:val="40"/>
        </w:rPr>
      </w:pPr>
      <w:r w:rsidRPr="00E26912">
        <w:rPr>
          <w:rFonts w:asciiTheme="majorHAnsi" w:hAnsiTheme="majorHAnsi" w:cstheme="majorHAnsi"/>
          <w:sz w:val="40"/>
          <w:szCs w:val="40"/>
        </w:rPr>
        <w:t>Project Name: DMS [Dealer Management System]</w:t>
      </w:r>
    </w:p>
    <w:p w14:paraId="122C0026" w14:textId="77777777" w:rsidR="00E26912" w:rsidRPr="00E26912" w:rsidRDefault="00E26912" w:rsidP="00140C3E">
      <w:pPr>
        <w:pStyle w:val="BodyText"/>
        <w:rPr>
          <w:rFonts w:asciiTheme="majorHAnsi" w:hAnsiTheme="majorHAnsi" w:cstheme="majorHAnsi"/>
          <w:sz w:val="40"/>
          <w:szCs w:val="40"/>
        </w:rPr>
      </w:pPr>
    </w:p>
    <w:p w14:paraId="416E80DC" w14:textId="66F98BDE" w:rsidR="00A03107" w:rsidRPr="00E26912" w:rsidRDefault="00C70D19" w:rsidP="00140C3E">
      <w:pPr>
        <w:pStyle w:val="BodyText"/>
        <w:rPr>
          <w:rFonts w:asciiTheme="majorHAnsi" w:hAnsiTheme="majorHAnsi" w:cstheme="majorHAnsi"/>
          <w:b/>
          <w:sz w:val="40"/>
          <w:szCs w:val="40"/>
        </w:rPr>
      </w:pPr>
      <w:r w:rsidRPr="00E26912">
        <w:rPr>
          <w:rFonts w:asciiTheme="majorHAnsi" w:hAnsiTheme="majorHAnsi" w:cstheme="majorHAnsi"/>
          <w:b/>
          <w:sz w:val="40"/>
          <w:szCs w:val="40"/>
        </w:rPr>
        <w:t>Mercedes Benz dealer onboarding applications were handled by the DevOps/SRE team, the 16 microservices were onboarded into the CICD pipeline with end to end integration of all tools where we had various suites like Security, build, docker, ansible, and K8 deployment. The Jenkins shared library along with the Jenkinsfile design for each microservice was done by both in an individual contribution and as a team work.</w:t>
      </w:r>
    </w:p>
    <w:p w14:paraId="53E51270" w14:textId="77777777" w:rsidR="00C3199C" w:rsidRPr="00E26912" w:rsidRDefault="00C3199C" w:rsidP="00140C3E">
      <w:pPr>
        <w:pStyle w:val="BodyText"/>
        <w:rPr>
          <w:rFonts w:asciiTheme="majorHAnsi" w:hAnsiTheme="majorHAnsi" w:cstheme="majorHAnsi"/>
          <w:sz w:val="40"/>
          <w:szCs w:val="40"/>
        </w:rPr>
      </w:pPr>
    </w:p>
    <w:p w14:paraId="350A4B5A" w14:textId="7956CC7B" w:rsidR="00C70D19" w:rsidRDefault="00C70D19"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 xml:space="preserve">Integrated all tools with the Jenkins and designed various automation scripts in shell and python to check the various stages </w:t>
      </w:r>
      <w:r w:rsidR="007B78ED" w:rsidRPr="00E26912">
        <w:rPr>
          <w:rFonts w:asciiTheme="majorHAnsi" w:hAnsiTheme="majorHAnsi" w:cstheme="majorHAnsi"/>
          <w:sz w:val="40"/>
          <w:szCs w:val="40"/>
        </w:rPr>
        <w:t>conditions in pipeline</w:t>
      </w:r>
    </w:p>
    <w:p w14:paraId="2DB7DA75" w14:textId="77777777" w:rsidR="00E26912" w:rsidRPr="00E26912" w:rsidRDefault="00E26912" w:rsidP="00E26912">
      <w:pPr>
        <w:pStyle w:val="BodyText"/>
        <w:ind w:left="720"/>
        <w:rPr>
          <w:rFonts w:asciiTheme="majorHAnsi" w:hAnsiTheme="majorHAnsi" w:cstheme="majorHAnsi"/>
          <w:sz w:val="40"/>
          <w:szCs w:val="40"/>
        </w:rPr>
      </w:pPr>
    </w:p>
    <w:p w14:paraId="6DAF29A4" w14:textId="77777777" w:rsidR="007B78ED" w:rsidRDefault="007B78ED"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Sonarqube QG was checked with shell script for each module and each microservice was on boarded to sonar</w:t>
      </w:r>
    </w:p>
    <w:p w14:paraId="3DC8337B" w14:textId="77777777" w:rsidR="00E26912" w:rsidRDefault="00E26912" w:rsidP="00E26912">
      <w:pPr>
        <w:pStyle w:val="ListParagraph"/>
        <w:rPr>
          <w:rFonts w:asciiTheme="majorHAnsi" w:hAnsiTheme="majorHAnsi" w:cstheme="majorHAnsi"/>
          <w:sz w:val="40"/>
          <w:szCs w:val="40"/>
        </w:rPr>
      </w:pPr>
    </w:p>
    <w:p w14:paraId="01448C54" w14:textId="77777777" w:rsidR="00E26912" w:rsidRPr="00E26912" w:rsidRDefault="00E26912" w:rsidP="00E26912">
      <w:pPr>
        <w:pStyle w:val="BodyText"/>
        <w:ind w:left="720"/>
        <w:rPr>
          <w:rFonts w:asciiTheme="majorHAnsi" w:hAnsiTheme="majorHAnsi" w:cstheme="majorHAnsi"/>
          <w:sz w:val="40"/>
          <w:szCs w:val="40"/>
        </w:rPr>
      </w:pPr>
    </w:p>
    <w:p w14:paraId="53F5DB4F" w14:textId="486F7DB5" w:rsidR="007B78ED" w:rsidRDefault="007B78ED"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 xml:space="preserve">Automation of GITLAB/SONAR/JENKINS rest </w:t>
      </w:r>
      <w:r w:rsidR="005A3BFD" w:rsidRPr="00E26912">
        <w:rPr>
          <w:rFonts w:asciiTheme="majorHAnsi" w:hAnsiTheme="majorHAnsi" w:cstheme="majorHAnsi"/>
          <w:sz w:val="40"/>
          <w:szCs w:val="40"/>
        </w:rPr>
        <w:t>APIs</w:t>
      </w:r>
      <w:r w:rsidRPr="00E26912">
        <w:rPr>
          <w:rFonts w:asciiTheme="majorHAnsi" w:hAnsiTheme="majorHAnsi" w:cstheme="majorHAnsi"/>
          <w:sz w:val="40"/>
          <w:szCs w:val="40"/>
        </w:rPr>
        <w:t xml:space="preserve"> </w:t>
      </w:r>
      <w:r w:rsidRPr="00E26912">
        <w:rPr>
          <w:rFonts w:asciiTheme="majorHAnsi" w:hAnsiTheme="majorHAnsi" w:cstheme="majorHAnsi"/>
          <w:sz w:val="40"/>
          <w:szCs w:val="40"/>
        </w:rPr>
        <w:lastRenderedPageBreak/>
        <w:t>was done.</w:t>
      </w:r>
    </w:p>
    <w:p w14:paraId="446BBBAB" w14:textId="77777777" w:rsidR="00E26912" w:rsidRPr="00E26912" w:rsidRDefault="00E26912" w:rsidP="00E26912">
      <w:pPr>
        <w:pStyle w:val="BodyText"/>
        <w:ind w:left="720"/>
        <w:rPr>
          <w:rFonts w:asciiTheme="majorHAnsi" w:hAnsiTheme="majorHAnsi" w:cstheme="majorHAnsi"/>
          <w:sz w:val="40"/>
          <w:szCs w:val="40"/>
        </w:rPr>
      </w:pPr>
    </w:p>
    <w:p w14:paraId="62EA4CE7" w14:textId="77777777" w:rsidR="007B78ED" w:rsidRDefault="007B78ED"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Maintained the build servers of Jenkins where we had docker installed which converted the Jar into image</w:t>
      </w:r>
    </w:p>
    <w:p w14:paraId="747E9A45" w14:textId="77777777" w:rsidR="00E26912" w:rsidRDefault="00E26912" w:rsidP="00E26912">
      <w:pPr>
        <w:pStyle w:val="ListParagraph"/>
        <w:rPr>
          <w:rFonts w:asciiTheme="majorHAnsi" w:hAnsiTheme="majorHAnsi" w:cstheme="majorHAnsi"/>
          <w:sz w:val="40"/>
          <w:szCs w:val="40"/>
        </w:rPr>
      </w:pPr>
    </w:p>
    <w:p w14:paraId="740B6716" w14:textId="77777777" w:rsidR="00E26912" w:rsidRPr="00E26912" w:rsidRDefault="00E26912" w:rsidP="00E26912">
      <w:pPr>
        <w:pStyle w:val="BodyText"/>
        <w:ind w:left="720"/>
        <w:rPr>
          <w:rFonts w:asciiTheme="majorHAnsi" w:hAnsiTheme="majorHAnsi" w:cstheme="majorHAnsi"/>
          <w:sz w:val="40"/>
          <w:szCs w:val="40"/>
        </w:rPr>
      </w:pPr>
    </w:p>
    <w:p w14:paraId="359A444A" w14:textId="77777777" w:rsidR="007B78ED" w:rsidRDefault="007B78ED"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Jfrog rest api automation for cleanup of old binaries was done</w:t>
      </w:r>
    </w:p>
    <w:p w14:paraId="37F13CD5" w14:textId="77777777" w:rsidR="00E26912" w:rsidRPr="00E26912" w:rsidRDefault="00E26912" w:rsidP="00E26912">
      <w:pPr>
        <w:pStyle w:val="BodyText"/>
        <w:ind w:left="720"/>
        <w:rPr>
          <w:rFonts w:asciiTheme="majorHAnsi" w:hAnsiTheme="majorHAnsi" w:cstheme="majorHAnsi"/>
          <w:sz w:val="40"/>
          <w:szCs w:val="40"/>
        </w:rPr>
      </w:pPr>
    </w:p>
    <w:p w14:paraId="1E5D85A4" w14:textId="54130965" w:rsidR="007B78ED" w:rsidRDefault="007B78ED" w:rsidP="00C70D19">
      <w:pPr>
        <w:pStyle w:val="BodyText"/>
        <w:numPr>
          <w:ilvl w:val="0"/>
          <w:numId w:val="31"/>
        </w:numPr>
        <w:rPr>
          <w:rFonts w:asciiTheme="majorHAnsi" w:hAnsiTheme="majorHAnsi" w:cstheme="majorHAnsi"/>
          <w:sz w:val="40"/>
          <w:szCs w:val="40"/>
        </w:rPr>
      </w:pPr>
      <w:r w:rsidRPr="00E26912">
        <w:rPr>
          <w:rFonts w:asciiTheme="majorHAnsi" w:hAnsiTheme="majorHAnsi" w:cstheme="majorHAnsi"/>
          <w:sz w:val="40"/>
          <w:szCs w:val="40"/>
        </w:rPr>
        <w:t>Kubernetes manifest file design as per the development teams was handled where we had various kinds of deployments, daemonset</w:t>
      </w:r>
      <w:bookmarkStart w:id="0" w:name="_GoBack"/>
      <w:bookmarkEnd w:id="0"/>
      <w:r w:rsidRPr="00E26912">
        <w:rPr>
          <w:rFonts w:asciiTheme="majorHAnsi" w:hAnsiTheme="majorHAnsi" w:cstheme="majorHAnsi"/>
          <w:sz w:val="40"/>
          <w:szCs w:val="40"/>
        </w:rPr>
        <w:t>, services etc.</w:t>
      </w:r>
    </w:p>
    <w:p w14:paraId="67343B11" w14:textId="77777777" w:rsidR="00E26912" w:rsidRDefault="00E26912" w:rsidP="00E26912">
      <w:pPr>
        <w:pStyle w:val="ListParagraph"/>
        <w:rPr>
          <w:rFonts w:asciiTheme="majorHAnsi" w:hAnsiTheme="majorHAnsi" w:cstheme="majorHAnsi"/>
          <w:sz w:val="40"/>
          <w:szCs w:val="40"/>
        </w:rPr>
      </w:pPr>
    </w:p>
    <w:p w14:paraId="3CB78348" w14:textId="77777777" w:rsidR="00E26912" w:rsidRPr="00E26912" w:rsidRDefault="00E26912" w:rsidP="00E26912">
      <w:pPr>
        <w:pStyle w:val="BodyText"/>
        <w:ind w:left="720"/>
        <w:rPr>
          <w:rFonts w:asciiTheme="majorHAnsi" w:hAnsiTheme="majorHAnsi" w:cstheme="majorHAnsi"/>
          <w:sz w:val="40"/>
          <w:szCs w:val="40"/>
        </w:rPr>
      </w:pPr>
    </w:p>
    <w:p w14:paraId="795C3B29" w14:textId="03AC9912" w:rsidR="007B78ED" w:rsidRPr="00640C7F" w:rsidRDefault="007B78ED" w:rsidP="00C70D19">
      <w:pPr>
        <w:pStyle w:val="BodyText"/>
        <w:numPr>
          <w:ilvl w:val="0"/>
          <w:numId w:val="31"/>
        </w:numPr>
        <w:rPr>
          <w:rFonts w:asciiTheme="majorHAnsi" w:hAnsiTheme="majorHAnsi" w:cstheme="majorHAnsi"/>
          <w:sz w:val="22"/>
          <w:szCs w:val="22"/>
        </w:rPr>
      </w:pPr>
      <w:r w:rsidRPr="00E26912">
        <w:rPr>
          <w:rFonts w:asciiTheme="majorHAnsi" w:hAnsiTheme="majorHAnsi" w:cstheme="majorHAnsi"/>
          <w:sz w:val="40"/>
          <w:szCs w:val="40"/>
        </w:rPr>
        <w:t>Troubleshooting the pod deployment along with RCA was performed</w:t>
      </w:r>
    </w:p>
    <w:p w14:paraId="03F3F5AC" w14:textId="77777777" w:rsidR="00E72891" w:rsidRPr="00640C7F" w:rsidRDefault="00E72891" w:rsidP="009D700F">
      <w:pPr>
        <w:spacing w:line="259" w:lineRule="auto"/>
        <w:ind w:left="288" w:right="576"/>
        <w:rPr>
          <w:rFonts w:asciiTheme="majorHAnsi" w:hAnsiTheme="majorHAnsi" w:cstheme="majorHAnsi"/>
        </w:rPr>
      </w:pPr>
    </w:p>
    <w:p w14:paraId="140B816B" w14:textId="2516DC6A" w:rsidR="00D01006" w:rsidRPr="00640C7F" w:rsidRDefault="00D01006" w:rsidP="00B950D0">
      <w:pPr>
        <w:spacing w:line="259" w:lineRule="auto"/>
        <w:ind w:left="720" w:right="576"/>
        <w:rPr>
          <w:rFonts w:asciiTheme="majorHAnsi" w:eastAsia="Times New Roman" w:hAnsiTheme="majorHAnsi" w:cstheme="majorHAnsi"/>
          <w:iCs/>
        </w:rPr>
      </w:pPr>
    </w:p>
    <w:sectPr w:rsidR="00D01006" w:rsidRPr="00640C7F" w:rsidSect="00871F0C">
      <w:headerReference w:type="default" r:id="rId11"/>
      <w:footerReference w:type="default" r:id="rId12"/>
      <w:headerReference w:type="first" r:id="rId13"/>
      <w:pgSz w:w="12240" w:h="15840"/>
      <w:pgMar w:top="1440" w:right="1440" w:bottom="1440" w:left="1440" w:header="864"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BBE60" w14:textId="77777777" w:rsidR="00C1056B" w:rsidRDefault="00C1056B">
      <w:pPr>
        <w:spacing w:line="240" w:lineRule="auto"/>
      </w:pPr>
      <w:r>
        <w:separator/>
      </w:r>
    </w:p>
  </w:endnote>
  <w:endnote w:type="continuationSeparator" w:id="0">
    <w:p w14:paraId="73BEBBF5" w14:textId="77777777" w:rsidR="00C1056B" w:rsidRDefault="00C1056B">
      <w:pPr>
        <w:spacing w:line="240" w:lineRule="auto"/>
      </w:pPr>
      <w:r>
        <w:continuationSeparator/>
      </w:r>
    </w:p>
  </w:endnote>
  <w:endnote w:type="continuationNotice" w:id="1">
    <w:p w14:paraId="13C1E98F" w14:textId="77777777" w:rsidR="00C1056B" w:rsidRDefault="00C105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45B81" w14:textId="77777777" w:rsidR="001A5660" w:rsidRDefault="001A5660">
    <w:pPr>
      <w:jc w:val="center"/>
      <w:rPr>
        <w:shd w:val="clear" w:color="auto" w:fill="FFF2C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D6240" w14:textId="77777777" w:rsidR="00C1056B" w:rsidRDefault="00C1056B">
      <w:pPr>
        <w:spacing w:line="240" w:lineRule="auto"/>
      </w:pPr>
      <w:r>
        <w:separator/>
      </w:r>
    </w:p>
  </w:footnote>
  <w:footnote w:type="continuationSeparator" w:id="0">
    <w:p w14:paraId="48B757AA" w14:textId="77777777" w:rsidR="00C1056B" w:rsidRDefault="00C1056B">
      <w:pPr>
        <w:spacing w:line="240" w:lineRule="auto"/>
      </w:pPr>
      <w:r>
        <w:continuationSeparator/>
      </w:r>
    </w:p>
  </w:footnote>
  <w:footnote w:type="continuationNotice" w:id="1">
    <w:p w14:paraId="02E3E887" w14:textId="77777777" w:rsidR="00C1056B" w:rsidRDefault="00C1056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90DCD" w14:textId="2D005340" w:rsidR="001A5660" w:rsidRDefault="001A5660">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5175A" w14:textId="3CC2BB69" w:rsidR="001A5660" w:rsidRDefault="001A5660">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5CD"/>
    <w:multiLevelType w:val="multilevel"/>
    <w:tmpl w:val="3BC2F1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6504875"/>
    <w:multiLevelType w:val="hybridMultilevel"/>
    <w:tmpl w:val="C6CE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E2FD7"/>
    <w:multiLevelType w:val="multilevel"/>
    <w:tmpl w:val="2F0A1A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EE5201B"/>
    <w:multiLevelType w:val="multilevel"/>
    <w:tmpl w:val="E6E21EB2"/>
    <w:lvl w:ilvl="0">
      <w:start w:val="1"/>
      <w:numFmt w:val="bullet"/>
      <w:lvlText w:val=""/>
      <w:lvlJc w:val="left"/>
      <w:pPr>
        <w:ind w:left="360" w:hanging="360"/>
      </w:pPr>
      <w:rPr>
        <w:rFonts w:ascii="Symbol" w:hAnsi="Symbol" w:hint="default"/>
        <w:lang w:val="en-US" w:eastAsia="en-US" w:bidi="ar-S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25744C9"/>
    <w:multiLevelType w:val="multilevel"/>
    <w:tmpl w:val="2D78B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D21180"/>
    <w:multiLevelType w:val="hybridMultilevel"/>
    <w:tmpl w:val="0B2617AC"/>
    <w:lvl w:ilvl="0" w:tplc="0409000B">
      <w:start w:val="1"/>
      <w:numFmt w:val="bullet"/>
      <w:lvlText w:val=""/>
      <w:lvlJc w:val="left"/>
      <w:pPr>
        <w:ind w:left="1665" w:hanging="361"/>
      </w:pPr>
      <w:rPr>
        <w:rFonts w:ascii="Wingdings" w:hAnsi="Wingdings" w:hint="default"/>
        <w:color w:val="000009"/>
        <w:w w:val="100"/>
        <w:sz w:val="24"/>
        <w:szCs w:val="24"/>
        <w:lang w:val="en-US" w:eastAsia="en-US" w:bidi="ar-SA"/>
      </w:rPr>
    </w:lvl>
    <w:lvl w:ilvl="1" w:tplc="83F82A34">
      <w:numFmt w:val="bullet"/>
      <w:lvlText w:val="•"/>
      <w:lvlJc w:val="left"/>
      <w:pPr>
        <w:ind w:left="2603" w:hanging="361"/>
      </w:pPr>
      <w:rPr>
        <w:rFonts w:hint="default"/>
        <w:lang w:val="en-US" w:eastAsia="en-US" w:bidi="ar-SA"/>
      </w:rPr>
    </w:lvl>
    <w:lvl w:ilvl="2" w:tplc="85C08D1C">
      <w:numFmt w:val="bullet"/>
      <w:lvlText w:val="•"/>
      <w:lvlJc w:val="left"/>
      <w:pPr>
        <w:ind w:left="3547" w:hanging="361"/>
      </w:pPr>
      <w:rPr>
        <w:rFonts w:hint="default"/>
        <w:lang w:val="en-US" w:eastAsia="en-US" w:bidi="ar-SA"/>
      </w:rPr>
    </w:lvl>
    <w:lvl w:ilvl="3" w:tplc="E7426334">
      <w:numFmt w:val="bullet"/>
      <w:lvlText w:val="•"/>
      <w:lvlJc w:val="left"/>
      <w:pPr>
        <w:ind w:left="4491" w:hanging="361"/>
      </w:pPr>
      <w:rPr>
        <w:rFonts w:hint="default"/>
        <w:lang w:val="en-US" w:eastAsia="en-US" w:bidi="ar-SA"/>
      </w:rPr>
    </w:lvl>
    <w:lvl w:ilvl="4" w:tplc="508C93C4">
      <w:numFmt w:val="bullet"/>
      <w:lvlText w:val="•"/>
      <w:lvlJc w:val="left"/>
      <w:pPr>
        <w:ind w:left="5435" w:hanging="361"/>
      </w:pPr>
      <w:rPr>
        <w:rFonts w:hint="default"/>
        <w:lang w:val="en-US" w:eastAsia="en-US" w:bidi="ar-SA"/>
      </w:rPr>
    </w:lvl>
    <w:lvl w:ilvl="5" w:tplc="63589DEE">
      <w:numFmt w:val="bullet"/>
      <w:lvlText w:val="•"/>
      <w:lvlJc w:val="left"/>
      <w:pPr>
        <w:ind w:left="6379" w:hanging="361"/>
      </w:pPr>
      <w:rPr>
        <w:rFonts w:hint="default"/>
        <w:lang w:val="en-US" w:eastAsia="en-US" w:bidi="ar-SA"/>
      </w:rPr>
    </w:lvl>
    <w:lvl w:ilvl="6" w:tplc="5CC0AF76">
      <w:numFmt w:val="bullet"/>
      <w:lvlText w:val="•"/>
      <w:lvlJc w:val="left"/>
      <w:pPr>
        <w:ind w:left="7323" w:hanging="361"/>
      </w:pPr>
      <w:rPr>
        <w:rFonts w:hint="default"/>
        <w:lang w:val="en-US" w:eastAsia="en-US" w:bidi="ar-SA"/>
      </w:rPr>
    </w:lvl>
    <w:lvl w:ilvl="7" w:tplc="D242AF88">
      <w:numFmt w:val="bullet"/>
      <w:lvlText w:val="•"/>
      <w:lvlJc w:val="left"/>
      <w:pPr>
        <w:ind w:left="8266" w:hanging="361"/>
      </w:pPr>
      <w:rPr>
        <w:rFonts w:hint="default"/>
        <w:lang w:val="en-US" w:eastAsia="en-US" w:bidi="ar-SA"/>
      </w:rPr>
    </w:lvl>
    <w:lvl w:ilvl="8" w:tplc="A44C6DCA">
      <w:numFmt w:val="bullet"/>
      <w:lvlText w:val="•"/>
      <w:lvlJc w:val="left"/>
      <w:pPr>
        <w:ind w:left="9210" w:hanging="361"/>
      </w:pPr>
      <w:rPr>
        <w:rFonts w:hint="default"/>
        <w:lang w:val="en-US" w:eastAsia="en-US" w:bidi="ar-SA"/>
      </w:rPr>
    </w:lvl>
  </w:abstractNum>
  <w:abstractNum w:abstractNumId="6">
    <w:nsid w:val="19E77064"/>
    <w:multiLevelType w:val="hybridMultilevel"/>
    <w:tmpl w:val="16A06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
    <w:nsid w:val="1AA201E7"/>
    <w:multiLevelType w:val="hybridMultilevel"/>
    <w:tmpl w:val="5882E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55C16"/>
    <w:multiLevelType w:val="multilevel"/>
    <w:tmpl w:val="1EE24A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21AA1D2E"/>
    <w:multiLevelType w:val="hybridMultilevel"/>
    <w:tmpl w:val="6CA69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306DE5"/>
    <w:multiLevelType w:val="multilevel"/>
    <w:tmpl w:val="7D48AC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2C3C40EB"/>
    <w:multiLevelType w:val="hybridMultilevel"/>
    <w:tmpl w:val="9858F156"/>
    <w:lvl w:ilvl="0" w:tplc="F30CCE1E">
      <w:numFmt w:val="bullet"/>
      <w:lvlText w:val=""/>
      <w:lvlJc w:val="left"/>
      <w:pPr>
        <w:ind w:left="839" w:hanging="365"/>
      </w:pPr>
      <w:rPr>
        <w:rFonts w:ascii="Wingdings" w:eastAsia="Wingdings" w:hAnsi="Wingdings" w:cs="Wingdings" w:hint="default"/>
        <w:w w:val="100"/>
        <w:sz w:val="24"/>
        <w:szCs w:val="24"/>
        <w:lang w:val="en-US" w:eastAsia="en-US" w:bidi="ar-SA"/>
      </w:rPr>
    </w:lvl>
    <w:lvl w:ilvl="1" w:tplc="D2827660">
      <w:numFmt w:val="bullet"/>
      <w:lvlText w:val=""/>
      <w:lvlJc w:val="left"/>
      <w:pPr>
        <w:ind w:left="1002" w:hanging="360"/>
      </w:pPr>
      <w:rPr>
        <w:rFonts w:ascii="Wingdings" w:eastAsia="Wingdings" w:hAnsi="Wingdings" w:cs="Wingdings" w:hint="default"/>
        <w:w w:val="100"/>
        <w:sz w:val="24"/>
        <w:szCs w:val="24"/>
        <w:lang w:val="en-US" w:eastAsia="en-US" w:bidi="ar-SA"/>
      </w:rPr>
    </w:lvl>
    <w:lvl w:ilvl="2" w:tplc="DB722B2E">
      <w:numFmt w:val="bullet"/>
      <w:lvlText w:val="•"/>
      <w:lvlJc w:val="left"/>
      <w:pPr>
        <w:ind w:left="2045" w:hanging="360"/>
      </w:pPr>
      <w:rPr>
        <w:rFonts w:hint="default"/>
        <w:lang w:val="en-US" w:eastAsia="en-US" w:bidi="ar-SA"/>
      </w:rPr>
    </w:lvl>
    <w:lvl w:ilvl="3" w:tplc="F33A917C">
      <w:numFmt w:val="bullet"/>
      <w:lvlText w:val="•"/>
      <w:lvlJc w:val="left"/>
      <w:pPr>
        <w:ind w:left="3090" w:hanging="360"/>
      </w:pPr>
      <w:rPr>
        <w:rFonts w:hint="default"/>
        <w:lang w:val="en-US" w:eastAsia="en-US" w:bidi="ar-SA"/>
      </w:rPr>
    </w:lvl>
    <w:lvl w:ilvl="4" w:tplc="C7DCF336">
      <w:numFmt w:val="bullet"/>
      <w:lvlText w:val="•"/>
      <w:lvlJc w:val="left"/>
      <w:pPr>
        <w:ind w:left="4136" w:hanging="360"/>
      </w:pPr>
      <w:rPr>
        <w:rFonts w:hint="default"/>
        <w:lang w:val="en-US" w:eastAsia="en-US" w:bidi="ar-SA"/>
      </w:rPr>
    </w:lvl>
    <w:lvl w:ilvl="5" w:tplc="E408A766">
      <w:numFmt w:val="bullet"/>
      <w:lvlText w:val="•"/>
      <w:lvlJc w:val="left"/>
      <w:pPr>
        <w:ind w:left="5181" w:hanging="360"/>
      </w:pPr>
      <w:rPr>
        <w:rFonts w:hint="default"/>
        <w:lang w:val="en-US" w:eastAsia="en-US" w:bidi="ar-SA"/>
      </w:rPr>
    </w:lvl>
    <w:lvl w:ilvl="6" w:tplc="838E4E0E">
      <w:numFmt w:val="bullet"/>
      <w:lvlText w:val="•"/>
      <w:lvlJc w:val="left"/>
      <w:pPr>
        <w:ind w:left="6226" w:hanging="360"/>
      </w:pPr>
      <w:rPr>
        <w:rFonts w:hint="default"/>
        <w:lang w:val="en-US" w:eastAsia="en-US" w:bidi="ar-SA"/>
      </w:rPr>
    </w:lvl>
    <w:lvl w:ilvl="7" w:tplc="F280D600">
      <w:numFmt w:val="bullet"/>
      <w:lvlText w:val="•"/>
      <w:lvlJc w:val="left"/>
      <w:pPr>
        <w:ind w:left="7272" w:hanging="360"/>
      </w:pPr>
      <w:rPr>
        <w:rFonts w:hint="default"/>
        <w:lang w:val="en-US" w:eastAsia="en-US" w:bidi="ar-SA"/>
      </w:rPr>
    </w:lvl>
    <w:lvl w:ilvl="8" w:tplc="49D039F0">
      <w:numFmt w:val="bullet"/>
      <w:lvlText w:val="•"/>
      <w:lvlJc w:val="left"/>
      <w:pPr>
        <w:ind w:left="8317" w:hanging="360"/>
      </w:pPr>
      <w:rPr>
        <w:rFonts w:hint="default"/>
        <w:lang w:val="en-US" w:eastAsia="en-US" w:bidi="ar-SA"/>
      </w:rPr>
    </w:lvl>
  </w:abstractNum>
  <w:abstractNum w:abstractNumId="12">
    <w:nsid w:val="32A3638C"/>
    <w:multiLevelType w:val="hybridMultilevel"/>
    <w:tmpl w:val="8CBEC454"/>
    <w:lvl w:ilvl="0" w:tplc="DB722B2E">
      <w:numFmt w:val="bullet"/>
      <w:lvlText w:val="•"/>
      <w:lvlJc w:val="left"/>
      <w:pPr>
        <w:ind w:left="361" w:hanging="361"/>
      </w:pPr>
      <w:rPr>
        <w:rFonts w:hint="default"/>
        <w:color w:val="000009"/>
        <w:w w:val="100"/>
        <w:sz w:val="24"/>
        <w:szCs w:val="24"/>
        <w:lang w:val="en-US" w:eastAsia="en-US" w:bidi="ar-SA"/>
      </w:rPr>
    </w:lvl>
    <w:lvl w:ilvl="1" w:tplc="83F82A34">
      <w:numFmt w:val="bullet"/>
      <w:lvlText w:val="•"/>
      <w:lvlJc w:val="left"/>
      <w:pPr>
        <w:ind w:left="1299" w:hanging="361"/>
      </w:pPr>
      <w:rPr>
        <w:rFonts w:hint="default"/>
        <w:lang w:val="en-US" w:eastAsia="en-US" w:bidi="ar-SA"/>
      </w:rPr>
    </w:lvl>
    <w:lvl w:ilvl="2" w:tplc="85C08D1C">
      <w:numFmt w:val="bullet"/>
      <w:lvlText w:val="•"/>
      <w:lvlJc w:val="left"/>
      <w:pPr>
        <w:ind w:left="2243" w:hanging="361"/>
      </w:pPr>
      <w:rPr>
        <w:rFonts w:hint="default"/>
        <w:lang w:val="en-US" w:eastAsia="en-US" w:bidi="ar-SA"/>
      </w:rPr>
    </w:lvl>
    <w:lvl w:ilvl="3" w:tplc="E7426334">
      <w:numFmt w:val="bullet"/>
      <w:lvlText w:val="•"/>
      <w:lvlJc w:val="left"/>
      <w:pPr>
        <w:ind w:left="3187" w:hanging="361"/>
      </w:pPr>
      <w:rPr>
        <w:rFonts w:hint="default"/>
        <w:lang w:val="en-US" w:eastAsia="en-US" w:bidi="ar-SA"/>
      </w:rPr>
    </w:lvl>
    <w:lvl w:ilvl="4" w:tplc="508C93C4">
      <w:numFmt w:val="bullet"/>
      <w:lvlText w:val="•"/>
      <w:lvlJc w:val="left"/>
      <w:pPr>
        <w:ind w:left="4131" w:hanging="361"/>
      </w:pPr>
      <w:rPr>
        <w:rFonts w:hint="default"/>
        <w:lang w:val="en-US" w:eastAsia="en-US" w:bidi="ar-SA"/>
      </w:rPr>
    </w:lvl>
    <w:lvl w:ilvl="5" w:tplc="63589DEE">
      <w:numFmt w:val="bullet"/>
      <w:lvlText w:val="•"/>
      <w:lvlJc w:val="left"/>
      <w:pPr>
        <w:ind w:left="5075" w:hanging="361"/>
      </w:pPr>
      <w:rPr>
        <w:rFonts w:hint="default"/>
        <w:lang w:val="en-US" w:eastAsia="en-US" w:bidi="ar-SA"/>
      </w:rPr>
    </w:lvl>
    <w:lvl w:ilvl="6" w:tplc="5CC0AF76">
      <w:numFmt w:val="bullet"/>
      <w:lvlText w:val="•"/>
      <w:lvlJc w:val="left"/>
      <w:pPr>
        <w:ind w:left="6019" w:hanging="361"/>
      </w:pPr>
      <w:rPr>
        <w:rFonts w:hint="default"/>
        <w:lang w:val="en-US" w:eastAsia="en-US" w:bidi="ar-SA"/>
      </w:rPr>
    </w:lvl>
    <w:lvl w:ilvl="7" w:tplc="D242AF88">
      <w:numFmt w:val="bullet"/>
      <w:lvlText w:val="•"/>
      <w:lvlJc w:val="left"/>
      <w:pPr>
        <w:ind w:left="6962" w:hanging="361"/>
      </w:pPr>
      <w:rPr>
        <w:rFonts w:hint="default"/>
        <w:lang w:val="en-US" w:eastAsia="en-US" w:bidi="ar-SA"/>
      </w:rPr>
    </w:lvl>
    <w:lvl w:ilvl="8" w:tplc="A44C6DCA">
      <w:numFmt w:val="bullet"/>
      <w:lvlText w:val="•"/>
      <w:lvlJc w:val="left"/>
      <w:pPr>
        <w:ind w:left="7906" w:hanging="361"/>
      </w:pPr>
      <w:rPr>
        <w:rFonts w:hint="default"/>
        <w:lang w:val="en-US" w:eastAsia="en-US" w:bidi="ar-SA"/>
      </w:rPr>
    </w:lvl>
  </w:abstractNum>
  <w:abstractNum w:abstractNumId="13">
    <w:nsid w:val="3CA25414"/>
    <w:multiLevelType w:val="hybridMultilevel"/>
    <w:tmpl w:val="76D2E4BC"/>
    <w:lvl w:ilvl="0" w:tplc="04090001">
      <w:start w:val="1"/>
      <w:numFmt w:val="bullet"/>
      <w:lvlText w:val=""/>
      <w:lvlJc w:val="left"/>
      <w:pPr>
        <w:ind w:left="720" w:hanging="360"/>
      </w:pPr>
      <w:rPr>
        <w:rFonts w:ascii="Symbol" w:hAnsi="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B6E5E"/>
    <w:multiLevelType w:val="multilevel"/>
    <w:tmpl w:val="B882E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3C6E54"/>
    <w:multiLevelType w:val="hybridMultilevel"/>
    <w:tmpl w:val="A9580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610298"/>
    <w:multiLevelType w:val="hybridMultilevel"/>
    <w:tmpl w:val="6F883F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43C654D"/>
    <w:multiLevelType w:val="multilevel"/>
    <w:tmpl w:val="FB8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2E4683"/>
    <w:multiLevelType w:val="multilevel"/>
    <w:tmpl w:val="B002C4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nsid w:val="507F64BD"/>
    <w:multiLevelType w:val="hybridMultilevel"/>
    <w:tmpl w:val="119CD1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27B019F"/>
    <w:multiLevelType w:val="hybridMultilevel"/>
    <w:tmpl w:val="62220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BC20B0"/>
    <w:multiLevelType w:val="hybridMultilevel"/>
    <w:tmpl w:val="8D6AB10E"/>
    <w:lvl w:ilvl="0" w:tplc="DB722B2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5613D4"/>
    <w:multiLevelType w:val="hybridMultilevel"/>
    <w:tmpl w:val="534CF2D2"/>
    <w:lvl w:ilvl="0" w:tplc="685027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7B5537"/>
    <w:multiLevelType w:val="multilevel"/>
    <w:tmpl w:val="F3025D3E"/>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nsid w:val="5DBC3DFC"/>
    <w:multiLevelType w:val="hybridMultilevel"/>
    <w:tmpl w:val="727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43FAC"/>
    <w:multiLevelType w:val="hybridMultilevel"/>
    <w:tmpl w:val="F5B8545C"/>
    <w:lvl w:ilvl="0" w:tplc="04090001">
      <w:start w:val="1"/>
      <w:numFmt w:val="bullet"/>
      <w:lvlText w:val=""/>
      <w:lvlJc w:val="left"/>
      <w:pPr>
        <w:ind w:left="1665" w:hanging="361"/>
      </w:pPr>
      <w:rPr>
        <w:rFonts w:ascii="Symbol" w:hAnsi="Symbol" w:hint="default"/>
        <w:color w:val="000009"/>
        <w:w w:val="100"/>
        <w:sz w:val="24"/>
        <w:szCs w:val="24"/>
        <w:lang w:val="en-US" w:eastAsia="en-US" w:bidi="ar-SA"/>
      </w:rPr>
    </w:lvl>
    <w:lvl w:ilvl="1" w:tplc="83F82A34">
      <w:numFmt w:val="bullet"/>
      <w:lvlText w:val="•"/>
      <w:lvlJc w:val="left"/>
      <w:pPr>
        <w:ind w:left="2603" w:hanging="361"/>
      </w:pPr>
      <w:rPr>
        <w:rFonts w:hint="default"/>
        <w:lang w:val="en-US" w:eastAsia="en-US" w:bidi="ar-SA"/>
      </w:rPr>
    </w:lvl>
    <w:lvl w:ilvl="2" w:tplc="85C08D1C">
      <w:numFmt w:val="bullet"/>
      <w:lvlText w:val="•"/>
      <w:lvlJc w:val="left"/>
      <w:pPr>
        <w:ind w:left="3547" w:hanging="361"/>
      </w:pPr>
      <w:rPr>
        <w:rFonts w:hint="default"/>
        <w:lang w:val="en-US" w:eastAsia="en-US" w:bidi="ar-SA"/>
      </w:rPr>
    </w:lvl>
    <w:lvl w:ilvl="3" w:tplc="E7426334">
      <w:numFmt w:val="bullet"/>
      <w:lvlText w:val="•"/>
      <w:lvlJc w:val="left"/>
      <w:pPr>
        <w:ind w:left="4491" w:hanging="361"/>
      </w:pPr>
      <w:rPr>
        <w:rFonts w:hint="default"/>
        <w:lang w:val="en-US" w:eastAsia="en-US" w:bidi="ar-SA"/>
      </w:rPr>
    </w:lvl>
    <w:lvl w:ilvl="4" w:tplc="508C93C4">
      <w:numFmt w:val="bullet"/>
      <w:lvlText w:val="•"/>
      <w:lvlJc w:val="left"/>
      <w:pPr>
        <w:ind w:left="5435" w:hanging="361"/>
      </w:pPr>
      <w:rPr>
        <w:rFonts w:hint="default"/>
        <w:lang w:val="en-US" w:eastAsia="en-US" w:bidi="ar-SA"/>
      </w:rPr>
    </w:lvl>
    <w:lvl w:ilvl="5" w:tplc="63589DEE">
      <w:numFmt w:val="bullet"/>
      <w:lvlText w:val="•"/>
      <w:lvlJc w:val="left"/>
      <w:pPr>
        <w:ind w:left="6379" w:hanging="361"/>
      </w:pPr>
      <w:rPr>
        <w:rFonts w:hint="default"/>
        <w:lang w:val="en-US" w:eastAsia="en-US" w:bidi="ar-SA"/>
      </w:rPr>
    </w:lvl>
    <w:lvl w:ilvl="6" w:tplc="5CC0AF76">
      <w:numFmt w:val="bullet"/>
      <w:lvlText w:val="•"/>
      <w:lvlJc w:val="left"/>
      <w:pPr>
        <w:ind w:left="7323" w:hanging="361"/>
      </w:pPr>
      <w:rPr>
        <w:rFonts w:hint="default"/>
        <w:lang w:val="en-US" w:eastAsia="en-US" w:bidi="ar-SA"/>
      </w:rPr>
    </w:lvl>
    <w:lvl w:ilvl="7" w:tplc="D242AF88">
      <w:numFmt w:val="bullet"/>
      <w:lvlText w:val="•"/>
      <w:lvlJc w:val="left"/>
      <w:pPr>
        <w:ind w:left="8266" w:hanging="361"/>
      </w:pPr>
      <w:rPr>
        <w:rFonts w:hint="default"/>
        <w:lang w:val="en-US" w:eastAsia="en-US" w:bidi="ar-SA"/>
      </w:rPr>
    </w:lvl>
    <w:lvl w:ilvl="8" w:tplc="A44C6DCA">
      <w:numFmt w:val="bullet"/>
      <w:lvlText w:val="•"/>
      <w:lvlJc w:val="left"/>
      <w:pPr>
        <w:ind w:left="9210" w:hanging="361"/>
      </w:pPr>
      <w:rPr>
        <w:rFonts w:hint="default"/>
        <w:lang w:val="en-US" w:eastAsia="en-US" w:bidi="ar-SA"/>
      </w:rPr>
    </w:lvl>
  </w:abstractNum>
  <w:abstractNum w:abstractNumId="26">
    <w:nsid w:val="6CFD75CD"/>
    <w:multiLevelType w:val="hybridMultilevel"/>
    <w:tmpl w:val="35E2ADE8"/>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2F1F55"/>
    <w:multiLevelType w:val="hybridMultilevel"/>
    <w:tmpl w:val="56AC769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76F14234"/>
    <w:multiLevelType w:val="hybridMultilevel"/>
    <w:tmpl w:val="FD6A8B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A532B5"/>
    <w:multiLevelType w:val="multilevel"/>
    <w:tmpl w:val="025030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nsid w:val="7FD852A0"/>
    <w:multiLevelType w:val="hybridMultilevel"/>
    <w:tmpl w:val="FAD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9"/>
  </w:num>
  <w:num w:numId="4">
    <w:abstractNumId w:val="18"/>
  </w:num>
  <w:num w:numId="5">
    <w:abstractNumId w:val="0"/>
  </w:num>
  <w:num w:numId="6">
    <w:abstractNumId w:val="11"/>
  </w:num>
  <w:num w:numId="7">
    <w:abstractNumId w:val="30"/>
  </w:num>
  <w:num w:numId="8">
    <w:abstractNumId w:val="21"/>
  </w:num>
  <w:num w:numId="9">
    <w:abstractNumId w:val="23"/>
  </w:num>
  <w:num w:numId="10">
    <w:abstractNumId w:val="5"/>
  </w:num>
  <w:num w:numId="11">
    <w:abstractNumId w:val="26"/>
  </w:num>
  <w:num w:numId="12">
    <w:abstractNumId w:val="17"/>
  </w:num>
  <w:num w:numId="13">
    <w:abstractNumId w:val="7"/>
  </w:num>
  <w:num w:numId="14">
    <w:abstractNumId w:val="4"/>
  </w:num>
  <w:num w:numId="15">
    <w:abstractNumId w:val="10"/>
  </w:num>
  <w:num w:numId="16">
    <w:abstractNumId w:val="16"/>
  </w:num>
  <w:num w:numId="17">
    <w:abstractNumId w:val="15"/>
  </w:num>
  <w:num w:numId="18">
    <w:abstractNumId w:val="25"/>
  </w:num>
  <w:num w:numId="19">
    <w:abstractNumId w:val="6"/>
  </w:num>
  <w:num w:numId="20">
    <w:abstractNumId w:val="9"/>
  </w:num>
  <w:num w:numId="21">
    <w:abstractNumId w:val="14"/>
  </w:num>
  <w:num w:numId="22">
    <w:abstractNumId w:val="13"/>
  </w:num>
  <w:num w:numId="23">
    <w:abstractNumId w:val="3"/>
  </w:num>
  <w:num w:numId="24">
    <w:abstractNumId w:val="12"/>
  </w:num>
  <w:num w:numId="25">
    <w:abstractNumId w:val="20"/>
  </w:num>
  <w:num w:numId="26">
    <w:abstractNumId w:val="24"/>
  </w:num>
  <w:num w:numId="27">
    <w:abstractNumId w:val="1"/>
  </w:num>
  <w:num w:numId="28">
    <w:abstractNumId w:val="19"/>
  </w:num>
  <w:num w:numId="29">
    <w:abstractNumId w:val="28"/>
  </w:num>
  <w:num w:numId="30">
    <w:abstractNumId w:val="2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D7"/>
    <w:rsid w:val="00003380"/>
    <w:rsid w:val="000620DD"/>
    <w:rsid w:val="000628A7"/>
    <w:rsid w:val="00063991"/>
    <w:rsid w:val="00070ABC"/>
    <w:rsid w:val="00080F2C"/>
    <w:rsid w:val="00096D29"/>
    <w:rsid w:val="000A1597"/>
    <w:rsid w:val="000A51AC"/>
    <w:rsid w:val="000B7FB4"/>
    <w:rsid w:val="000C1A7A"/>
    <w:rsid w:val="000C3E33"/>
    <w:rsid w:val="000C7A14"/>
    <w:rsid w:val="000C7E25"/>
    <w:rsid w:val="000E15F1"/>
    <w:rsid w:val="000F2ACA"/>
    <w:rsid w:val="00101710"/>
    <w:rsid w:val="001056A8"/>
    <w:rsid w:val="00105DEA"/>
    <w:rsid w:val="0010618C"/>
    <w:rsid w:val="001074EC"/>
    <w:rsid w:val="00122A89"/>
    <w:rsid w:val="0012396F"/>
    <w:rsid w:val="00123B5A"/>
    <w:rsid w:val="00140C3E"/>
    <w:rsid w:val="00141C0F"/>
    <w:rsid w:val="0014235C"/>
    <w:rsid w:val="001428DF"/>
    <w:rsid w:val="00143952"/>
    <w:rsid w:val="00146928"/>
    <w:rsid w:val="00156EDB"/>
    <w:rsid w:val="001606F7"/>
    <w:rsid w:val="001622DA"/>
    <w:rsid w:val="0016458D"/>
    <w:rsid w:val="00164785"/>
    <w:rsid w:val="00172E1F"/>
    <w:rsid w:val="001731EC"/>
    <w:rsid w:val="0017516B"/>
    <w:rsid w:val="0018180F"/>
    <w:rsid w:val="001A5660"/>
    <w:rsid w:val="001A7290"/>
    <w:rsid w:val="001B6C2D"/>
    <w:rsid w:val="001C4F39"/>
    <w:rsid w:val="001C5DDB"/>
    <w:rsid w:val="001C626A"/>
    <w:rsid w:val="001D2E0B"/>
    <w:rsid w:val="001E3CCA"/>
    <w:rsid w:val="001F4BE3"/>
    <w:rsid w:val="00201931"/>
    <w:rsid w:val="00211354"/>
    <w:rsid w:val="00223081"/>
    <w:rsid w:val="00223D5F"/>
    <w:rsid w:val="00242ED6"/>
    <w:rsid w:val="002449B1"/>
    <w:rsid w:val="00246828"/>
    <w:rsid w:val="00252371"/>
    <w:rsid w:val="00252E6D"/>
    <w:rsid w:val="00261659"/>
    <w:rsid w:val="00282671"/>
    <w:rsid w:val="002A52F0"/>
    <w:rsid w:val="002B1B8C"/>
    <w:rsid w:val="002C5001"/>
    <w:rsid w:val="002C6758"/>
    <w:rsid w:val="002D262F"/>
    <w:rsid w:val="002D26AC"/>
    <w:rsid w:val="002E1DEA"/>
    <w:rsid w:val="002E4572"/>
    <w:rsid w:val="002E5D2D"/>
    <w:rsid w:val="002E74E4"/>
    <w:rsid w:val="003032A8"/>
    <w:rsid w:val="00304127"/>
    <w:rsid w:val="003151F8"/>
    <w:rsid w:val="00324D77"/>
    <w:rsid w:val="00345FCD"/>
    <w:rsid w:val="00346058"/>
    <w:rsid w:val="00373662"/>
    <w:rsid w:val="00381DFE"/>
    <w:rsid w:val="003829C0"/>
    <w:rsid w:val="00383104"/>
    <w:rsid w:val="00383E6E"/>
    <w:rsid w:val="00384B40"/>
    <w:rsid w:val="00396B11"/>
    <w:rsid w:val="003A2FF8"/>
    <w:rsid w:val="003A55BC"/>
    <w:rsid w:val="003A7264"/>
    <w:rsid w:val="003D019A"/>
    <w:rsid w:val="003D0563"/>
    <w:rsid w:val="003D0AD2"/>
    <w:rsid w:val="003D549E"/>
    <w:rsid w:val="003E03CD"/>
    <w:rsid w:val="003E2ABA"/>
    <w:rsid w:val="003E480B"/>
    <w:rsid w:val="003E5ACA"/>
    <w:rsid w:val="003F76BD"/>
    <w:rsid w:val="00403085"/>
    <w:rsid w:val="00404E36"/>
    <w:rsid w:val="00410335"/>
    <w:rsid w:val="0041190C"/>
    <w:rsid w:val="004165AB"/>
    <w:rsid w:val="004178BF"/>
    <w:rsid w:val="00423DA4"/>
    <w:rsid w:val="004302F2"/>
    <w:rsid w:val="00450F57"/>
    <w:rsid w:val="004645C9"/>
    <w:rsid w:val="00467171"/>
    <w:rsid w:val="00473547"/>
    <w:rsid w:val="0048701A"/>
    <w:rsid w:val="00487CD3"/>
    <w:rsid w:val="0049177D"/>
    <w:rsid w:val="00491AC4"/>
    <w:rsid w:val="00492E2F"/>
    <w:rsid w:val="004A5FFD"/>
    <w:rsid w:val="004B1E6C"/>
    <w:rsid w:val="004B3CE8"/>
    <w:rsid w:val="004C09A2"/>
    <w:rsid w:val="004C13E2"/>
    <w:rsid w:val="004C55BA"/>
    <w:rsid w:val="004D3544"/>
    <w:rsid w:val="004E0BF0"/>
    <w:rsid w:val="004E694B"/>
    <w:rsid w:val="005076AF"/>
    <w:rsid w:val="005155A3"/>
    <w:rsid w:val="0052617C"/>
    <w:rsid w:val="00531E0D"/>
    <w:rsid w:val="00533E0B"/>
    <w:rsid w:val="00547A21"/>
    <w:rsid w:val="00550F15"/>
    <w:rsid w:val="0055112D"/>
    <w:rsid w:val="005514BC"/>
    <w:rsid w:val="005552C6"/>
    <w:rsid w:val="00555EBB"/>
    <w:rsid w:val="005603B8"/>
    <w:rsid w:val="0056227B"/>
    <w:rsid w:val="0057502B"/>
    <w:rsid w:val="0058201E"/>
    <w:rsid w:val="0059082D"/>
    <w:rsid w:val="00595C20"/>
    <w:rsid w:val="005A3BFD"/>
    <w:rsid w:val="005B70A4"/>
    <w:rsid w:val="005C3FD9"/>
    <w:rsid w:val="005C5905"/>
    <w:rsid w:val="005D0B11"/>
    <w:rsid w:val="005D3973"/>
    <w:rsid w:val="005D61F1"/>
    <w:rsid w:val="005E40BC"/>
    <w:rsid w:val="005F5C38"/>
    <w:rsid w:val="006036F6"/>
    <w:rsid w:val="00610BDF"/>
    <w:rsid w:val="00625099"/>
    <w:rsid w:val="00640C7F"/>
    <w:rsid w:val="00643338"/>
    <w:rsid w:val="00643ECB"/>
    <w:rsid w:val="006454BC"/>
    <w:rsid w:val="00646522"/>
    <w:rsid w:val="006508E8"/>
    <w:rsid w:val="006517A8"/>
    <w:rsid w:val="00652AC4"/>
    <w:rsid w:val="00652B88"/>
    <w:rsid w:val="00653A96"/>
    <w:rsid w:val="00656A71"/>
    <w:rsid w:val="006735D7"/>
    <w:rsid w:val="0068570A"/>
    <w:rsid w:val="006A4977"/>
    <w:rsid w:val="006C2C3A"/>
    <w:rsid w:val="006D261B"/>
    <w:rsid w:val="006D5431"/>
    <w:rsid w:val="006E6010"/>
    <w:rsid w:val="006F63C4"/>
    <w:rsid w:val="007015CE"/>
    <w:rsid w:val="0070443D"/>
    <w:rsid w:val="00710735"/>
    <w:rsid w:val="00710BCF"/>
    <w:rsid w:val="00716208"/>
    <w:rsid w:val="00716338"/>
    <w:rsid w:val="00720E5B"/>
    <w:rsid w:val="0074546D"/>
    <w:rsid w:val="007459A4"/>
    <w:rsid w:val="00755CCC"/>
    <w:rsid w:val="00780C3F"/>
    <w:rsid w:val="00783D80"/>
    <w:rsid w:val="007A0337"/>
    <w:rsid w:val="007B446F"/>
    <w:rsid w:val="007B4FF4"/>
    <w:rsid w:val="007B78ED"/>
    <w:rsid w:val="007C4E9D"/>
    <w:rsid w:val="007D0940"/>
    <w:rsid w:val="007D541F"/>
    <w:rsid w:val="007E4150"/>
    <w:rsid w:val="007F4253"/>
    <w:rsid w:val="007F5293"/>
    <w:rsid w:val="007F5D00"/>
    <w:rsid w:val="007F5DA3"/>
    <w:rsid w:val="00801372"/>
    <w:rsid w:val="008117A7"/>
    <w:rsid w:val="0081334B"/>
    <w:rsid w:val="00824BD7"/>
    <w:rsid w:val="008350D0"/>
    <w:rsid w:val="00836402"/>
    <w:rsid w:val="00843D15"/>
    <w:rsid w:val="00847EA4"/>
    <w:rsid w:val="00855643"/>
    <w:rsid w:val="008617B0"/>
    <w:rsid w:val="008645F2"/>
    <w:rsid w:val="00865F8B"/>
    <w:rsid w:val="00871F0C"/>
    <w:rsid w:val="008806D7"/>
    <w:rsid w:val="008822E7"/>
    <w:rsid w:val="00897471"/>
    <w:rsid w:val="008A40EC"/>
    <w:rsid w:val="008A55AC"/>
    <w:rsid w:val="008A56B2"/>
    <w:rsid w:val="008B225D"/>
    <w:rsid w:val="008C5048"/>
    <w:rsid w:val="008C6461"/>
    <w:rsid w:val="008C669E"/>
    <w:rsid w:val="008D0143"/>
    <w:rsid w:val="008D502F"/>
    <w:rsid w:val="008E2B60"/>
    <w:rsid w:val="008F1E58"/>
    <w:rsid w:val="008F4653"/>
    <w:rsid w:val="0091391D"/>
    <w:rsid w:val="00923D50"/>
    <w:rsid w:val="009303D8"/>
    <w:rsid w:val="00930AB6"/>
    <w:rsid w:val="0093140D"/>
    <w:rsid w:val="009424E7"/>
    <w:rsid w:val="00960372"/>
    <w:rsid w:val="0096312A"/>
    <w:rsid w:val="00985019"/>
    <w:rsid w:val="00985584"/>
    <w:rsid w:val="009909AB"/>
    <w:rsid w:val="00996CAC"/>
    <w:rsid w:val="009A1D87"/>
    <w:rsid w:val="009C110F"/>
    <w:rsid w:val="009C15B5"/>
    <w:rsid w:val="009D3203"/>
    <w:rsid w:val="009D700F"/>
    <w:rsid w:val="009E5F98"/>
    <w:rsid w:val="009F0547"/>
    <w:rsid w:val="009F2690"/>
    <w:rsid w:val="009F6FE8"/>
    <w:rsid w:val="009F72B8"/>
    <w:rsid w:val="00A03107"/>
    <w:rsid w:val="00A12698"/>
    <w:rsid w:val="00A14EEF"/>
    <w:rsid w:val="00A262ED"/>
    <w:rsid w:val="00A348E6"/>
    <w:rsid w:val="00A41275"/>
    <w:rsid w:val="00A4195F"/>
    <w:rsid w:val="00A43807"/>
    <w:rsid w:val="00A447C1"/>
    <w:rsid w:val="00A44F1E"/>
    <w:rsid w:val="00A5490E"/>
    <w:rsid w:val="00A55C11"/>
    <w:rsid w:val="00A71071"/>
    <w:rsid w:val="00A712E6"/>
    <w:rsid w:val="00A7279E"/>
    <w:rsid w:val="00A94C6C"/>
    <w:rsid w:val="00AA195A"/>
    <w:rsid w:val="00AA2A92"/>
    <w:rsid w:val="00AB2335"/>
    <w:rsid w:val="00AB5AAC"/>
    <w:rsid w:val="00AC0582"/>
    <w:rsid w:val="00AC4E91"/>
    <w:rsid w:val="00AE12C4"/>
    <w:rsid w:val="00AE431A"/>
    <w:rsid w:val="00B02F94"/>
    <w:rsid w:val="00B030DD"/>
    <w:rsid w:val="00B26887"/>
    <w:rsid w:val="00B348BD"/>
    <w:rsid w:val="00B37198"/>
    <w:rsid w:val="00B4058A"/>
    <w:rsid w:val="00B44572"/>
    <w:rsid w:val="00B47AF9"/>
    <w:rsid w:val="00B5080E"/>
    <w:rsid w:val="00B55534"/>
    <w:rsid w:val="00B61EA6"/>
    <w:rsid w:val="00B82C52"/>
    <w:rsid w:val="00B85E1B"/>
    <w:rsid w:val="00B950D0"/>
    <w:rsid w:val="00BA0DA0"/>
    <w:rsid w:val="00BA2270"/>
    <w:rsid w:val="00BB2B4F"/>
    <w:rsid w:val="00BB35E0"/>
    <w:rsid w:val="00BC59AC"/>
    <w:rsid w:val="00BE5BDC"/>
    <w:rsid w:val="00BF7A89"/>
    <w:rsid w:val="00C0793E"/>
    <w:rsid w:val="00C1056B"/>
    <w:rsid w:val="00C12177"/>
    <w:rsid w:val="00C174F5"/>
    <w:rsid w:val="00C230D4"/>
    <w:rsid w:val="00C23D7F"/>
    <w:rsid w:val="00C3199C"/>
    <w:rsid w:val="00C32C9B"/>
    <w:rsid w:val="00C34BFD"/>
    <w:rsid w:val="00C42EA8"/>
    <w:rsid w:val="00C446CE"/>
    <w:rsid w:val="00C5371E"/>
    <w:rsid w:val="00C55AD0"/>
    <w:rsid w:val="00C57C61"/>
    <w:rsid w:val="00C57E00"/>
    <w:rsid w:val="00C70D19"/>
    <w:rsid w:val="00C848FA"/>
    <w:rsid w:val="00CA1154"/>
    <w:rsid w:val="00CB4923"/>
    <w:rsid w:val="00CC0832"/>
    <w:rsid w:val="00CD3A13"/>
    <w:rsid w:val="00CD60A1"/>
    <w:rsid w:val="00CE59B7"/>
    <w:rsid w:val="00D01006"/>
    <w:rsid w:val="00D01D18"/>
    <w:rsid w:val="00D205AA"/>
    <w:rsid w:val="00D23916"/>
    <w:rsid w:val="00D24703"/>
    <w:rsid w:val="00D3505E"/>
    <w:rsid w:val="00D408FE"/>
    <w:rsid w:val="00D411C6"/>
    <w:rsid w:val="00D41861"/>
    <w:rsid w:val="00D82A65"/>
    <w:rsid w:val="00D87406"/>
    <w:rsid w:val="00D87DDD"/>
    <w:rsid w:val="00D9262E"/>
    <w:rsid w:val="00D95B4B"/>
    <w:rsid w:val="00DA4193"/>
    <w:rsid w:val="00DB111E"/>
    <w:rsid w:val="00DB24A8"/>
    <w:rsid w:val="00DB608A"/>
    <w:rsid w:val="00DC4584"/>
    <w:rsid w:val="00DC5862"/>
    <w:rsid w:val="00DC6050"/>
    <w:rsid w:val="00DD3DCC"/>
    <w:rsid w:val="00DE43FE"/>
    <w:rsid w:val="00E01699"/>
    <w:rsid w:val="00E0409C"/>
    <w:rsid w:val="00E118AB"/>
    <w:rsid w:val="00E12541"/>
    <w:rsid w:val="00E2083B"/>
    <w:rsid w:val="00E21D5E"/>
    <w:rsid w:val="00E2374A"/>
    <w:rsid w:val="00E26912"/>
    <w:rsid w:val="00E4774E"/>
    <w:rsid w:val="00E632C1"/>
    <w:rsid w:val="00E65EF4"/>
    <w:rsid w:val="00E72340"/>
    <w:rsid w:val="00E72891"/>
    <w:rsid w:val="00E77DFA"/>
    <w:rsid w:val="00E85C20"/>
    <w:rsid w:val="00E9377D"/>
    <w:rsid w:val="00EC054F"/>
    <w:rsid w:val="00ED3B8D"/>
    <w:rsid w:val="00EF18C4"/>
    <w:rsid w:val="00EF3A89"/>
    <w:rsid w:val="00EF647C"/>
    <w:rsid w:val="00F02733"/>
    <w:rsid w:val="00F032AA"/>
    <w:rsid w:val="00F044EF"/>
    <w:rsid w:val="00F0701A"/>
    <w:rsid w:val="00F129AA"/>
    <w:rsid w:val="00F15572"/>
    <w:rsid w:val="00F21E12"/>
    <w:rsid w:val="00F2240E"/>
    <w:rsid w:val="00F33522"/>
    <w:rsid w:val="00F35632"/>
    <w:rsid w:val="00F47E31"/>
    <w:rsid w:val="00F50979"/>
    <w:rsid w:val="00F53C67"/>
    <w:rsid w:val="00F5412A"/>
    <w:rsid w:val="00F611BE"/>
    <w:rsid w:val="00F70C69"/>
    <w:rsid w:val="00F77FED"/>
    <w:rsid w:val="00F87BC4"/>
    <w:rsid w:val="00FA05A4"/>
    <w:rsid w:val="00FA2929"/>
    <w:rsid w:val="00FB1D51"/>
    <w:rsid w:val="00FC0159"/>
    <w:rsid w:val="00FD220D"/>
    <w:rsid w:val="00FF011D"/>
    <w:rsid w:val="00FF400E"/>
    <w:rsid w:val="00FF41CA"/>
    <w:rsid w:val="504E934D"/>
    <w:rsid w:val="77CE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84FA"/>
  <w15:docId w15:val="{7F35CA55-97F9-40A2-AA34-6540CD14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1F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A2FF8"/>
    <w:pPr>
      <w:tabs>
        <w:tab w:val="center" w:pos="4513"/>
        <w:tab w:val="right" w:pos="9026"/>
      </w:tabs>
      <w:spacing w:line="240" w:lineRule="auto"/>
    </w:pPr>
  </w:style>
  <w:style w:type="character" w:customStyle="1" w:styleId="HeaderChar">
    <w:name w:val="Header Char"/>
    <w:basedOn w:val="DefaultParagraphFont"/>
    <w:link w:val="Header"/>
    <w:uiPriority w:val="99"/>
    <w:rsid w:val="003A2FF8"/>
  </w:style>
  <w:style w:type="paragraph" w:styleId="Footer">
    <w:name w:val="footer"/>
    <w:basedOn w:val="Normal"/>
    <w:link w:val="FooterChar"/>
    <w:uiPriority w:val="99"/>
    <w:unhideWhenUsed/>
    <w:rsid w:val="003A2FF8"/>
    <w:pPr>
      <w:tabs>
        <w:tab w:val="center" w:pos="4513"/>
        <w:tab w:val="right" w:pos="9026"/>
      </w:tabs>
      <w:spacing w:line="240" w:lineRule="auto"/>
    </w:pPr>
  </w:style>
  <w:style w:type="character" w:customStyle="1" w:styleId="FooterChar">
    <w:name w:val="Footer Char"/>
    <w:basedOn w:val="DefaultParagraphFont"/>
    <w:link w:val="Footer"/>
    <w:uiPriority w:val="99"/>
    <w:rsid w:val="003A2FF8"/>
  </w:style>
  <w:style w:type="paragraph" w:styleId="ListParagraph">
    <w:name w:val="List Paragraph"/>
    <w:basedOn w:val="Normal"/>
    <w:link w:val="ListParagraphChar"/>
    <w:uiPriority w:val="34"/>
    <w:qFormat/>
    <w:rsid w:val="00C34BFD"/>
    <w:pPr>
      <w:ind w:left="720"/>
      <w:contextualSpacing/>
    </w:pPr>
  </w:style>
  <w:style w:type="character" w:styleId="Hyperlink">
    <w:name w:val="Hyperlink"/>
    <w:basedOn w:val="DefaultParagraphFont"/>
    <w:uiPriority w:val="99"/>
    <w:unhideWhenUsed/>
    <w:rsid w:val="001A5660"/>
    <w:rPr>
      <w:color w:val="0000FF" w:themeColor="hyperlink"/>
      <w:u w:val="single"/>
    </w:rPr>
  </w:style>
  <w:style w:type="paragraph" w:customStyle="1" w:styleId="TableParagraph">
    <w:name w:val="Table Paragraph"/>
    <w:basedOn w:val="Normal"/>
    <w:uiPriority w:val="1"/>
    <w:qFormat/>
    <w:rsid w:val="0081334B"/>
    <w:pPr>
      <w:widowControl w:val="0"/>
      <w:autoSpaceDE w:val="0"/>
      <w:autoSpaceDN w:val="0"/>
      <w:spacing w:before="35" w:line="240" w:lineRule="auto"/>
      <w:ind w:left="110"/>
    </w:pPr>
    <w:rPr>
      <w:rFonts w:ascii="Times New Roman" w:eastAsia="Times New Roman" w:hAnsi="Times New Roman" w:cs="Times New Roman"/>
      <w:lang w:val="en-US" w:eastAsia="en-US"/>
    </w:rPr>
  </w:style>
  <w:style w:type="character" w:customStyle="1" w:styleId="ListParagraphChar">
    <w:name w:val="List Paragraph Char"/>
    <w:link w:val="ListParagraph"/>
    <w:uiPriority w:val="34"/>
    <w:qFormat/>
    <w:locked/>
    <w:rsid w:val="0081334B"/>
  </w:style>
  <w:style w:type="paragraph" w:styleId="NoSpacing">
    <w:name w:val="No Spacing"/>
    <w:uiPriority w:val="1"/>
    <w:qFormat/>
    <w:rsid w:val="0055112D"/>
    <w:pPr>
      <w:widowControl w:val="0"/>
      <w:autoSpaceDE w:val="0"/>
      <w:autoSpaceDN w:val="0"/>
      <w:spacing w:line="240" w:lineRule="auto"/>
    </w:pPr>
    <w:rPr>
      <w:rFonts w:ascii="Times New Roman" w:eastAsia="Times New Roman" w:hAnsi="Times New Roman" w:cs="Times New Roman"/>
      <w:lang w:val="en-US" w:eastAsia="en-US"/>
    </w:rPr>
  </w:style>
  <w:style w:type="paragraph" w:customStyle="1" w:styleId="pb-2">
    <w:name w:val="pb-2"/>
    <w:basedOn w:val="Normal"/>
    <w:rsid w:val="009F269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issue-underline">
    <w:name w:val="issue-underline"/>
    <w:basedOn w:val="DefaultParagraphFont"/>
    <w:rsid w:val="009F2690"/>
  </w:style>
  <w:style w:type="character" w:customStyle="1" w:styleId="Heading1Char">
    <w:name w:val="Heading 1 Char"/>
    <w:basedOn w:val="DefaultParagraphFont"/>
    <w:link w:val="Heading1"/>
    <w:uiPriority w:val="9"/>
    <w:rsid w:val="000C7A14"/>
    <w:rPr>
      <w:sz w:val="40"/>
      <w:szCs w:val="40"/>
    </w:rPr>
  </w:style>
  <w:style w:type="paragraph" w:styleId="BodyText">
    <w:name w:val="Body Text"/>
    <w:basedOn w:val="Normal"/>
    <w:link w:val="BodyTextChar"/>
    <w:uiPriority w:val="1"/>
    <w:qFormat/>
    <w:rsid w:val="0012396F"/>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2396F"/>
    <w:rPr>
      <w:rFonts w:ascii="Times New Roman" w:eastAsia="Times New Roman" w:hAnsi="Times New Roman" w:cs="Times New Roman"/>
      <w:sz w:val="24"/>
      <w:szCs w:val="24"/>
      <w:lang w:val="en-US" w:eastAsia="en-US"/>
    </w:rPr>
  </w:style>
  <w:style w:type="character" w:customStyle="1" w:styleId="text">
    <w:name w:val="text"/>
    <w:basedOn w:val="DefaultParagraphFont"/>
    <w:qFormat/>
    <w:rsid w:val="00123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88957">
      <w:bodyDiv w:val="1"/>
      <w:marLeft w:val="0"/>
      <w:marRight w:val="0"/>
      <w:marTop w:val="0"/>
      <w:marBottom w:val="0"/>
      <w:divBdr>
        <w:top w:val="none" w:sz="0" w:space="0" w:color="auto"/>
        <w:left w:val="none" w:sz="0" w:space="0" w:color="auto"/>
        <w:bottom w:val="none" w:sz="0" w:space="0" w:color="auto"/>
        <w:right w:val="none" w:sz="0" w:space="0" w:color="auto"/>
      </w:divBdr>
    </w:div>
    <w:div w:id="925916439">
      <w:bodyDiv w:val="1"/>
      <w:marLeft w:val="0"/>
      <w:marRight w:val="0"/>
      <w:marTop w:val="0"/>
      <w:marBottom w:val="0"/>
      <w:divBdr>
        <w:top w:val="none" w:sz="0" w:space="0" w:color="auto"/>
        <w:left w:val="none" w:sz="0" w:space="0" w:color="auto"/>
        <w:bottom w:val="none" w:sz="0" w:space="0" w:color="auto"/>
        <w:right w:val="none" w:sz="0" w:space="0" w:color="auto"/>
      </w:divBdr>
    </w:div>
    <w:div w:id="1409156882">
      <w:bodyDiv w:val="1"/>
      <w:marLeft w:val="0"/>
      <w:marRight w:val="0"/>
      <w:marTop w:val="0"/>
      <w:marBottom w:val="0"/>
      <w:divBdr>
        <w:top w:val="none" w:sz="0" w:space="0" w:color="auto"/>
        <w:left w:val="none" w:sz="0" w:space="0" w:color="auto"/>
        <w:bottom w:val="none" w:sz="0" w:space="0" w:color="auto"/>
        <w:right w:val="none" w:sz="0" w:space="0" w:color="auto"/>
      </w:divBdr>
    </w:div>
    <w:div w:id="1718241948">
      <w:bodyDiv w:val="1"/>
      <w:marLeft w:val="0"/>
      <w:marRight w:val="0"/>
      <w:marTop w:val="0"/>
      <w:marBottom w:val="0"/>
      <w:divBdr>
        <w:top w:val="none" w:sz="0" w:space="0" w:color="auto"/>
        <w:left w:val="none" w:sz="0" w:space="0" w:color="auto"/>
        <w:bottom w:val="none" w:sz="0" w:space="0" w:color="auto"/>
        <w:right w:val="none" w:sz="0" w:space="0" w:color="auto"/>
      </w:divBdr>
      <w:divsChild>
        <w:div w:id="277689677">
          <w:marLeft w:val="0"/>
          <w:marRight w:val="0"/>
          <w:marTop w:val="0"/>
          <w:marBottom w:val="0"/>
          <w:divBdr>
            <w:top w:val="single" w:sz="2" w:space="0" w:color="D9D9E3"/>
            <w:left w:val="single" w:sz="2" w:space="0" w:color="D9D9E3"/>
            <w:bottom w:val="single" w:sz="2" w:space="0" w:color="D9D9E3"/>
            <w:right w:val="single" w:sz="2" w:space="0" w:color="D9D9E3"/>
          </w:divBdr>
          <w:divsChild>
            <w:div w:id="1759473512">
              <w:marLeft w:val="0"/>
              <w:marRight w:val="0"/>
              <w:marTop w:val="0"/>
              <w:marBottom w:val="0"/>
              <w:divBdr>
                <w:top w:val="single" w:sz="2" w:space="0" w:color="D9D9E3"/>
                <w:left w:val="single" w:sz="2" w:space="0" w:color="D9D9E3"/>
                <w:bottom w:val="single" w:sz="2" w:space="0" w:color="D9D9E3"/>
                <w:right w:val="single" w:sz="2" w:space="0" w:color="D9D9E3"/>
              </w:divBdr>
              <w:divsChild>
                <w:div w:id="647519121">
                  <w:marLeft w:val="0"/>
                  <w:marRight w:val="0"/>
                  <w:marTop w:val="0"/>
                  <w:marBottom w:val="0"/>
                  <w:divBdr>
                    <w:top w:val="single" w:sz="2" w:space="0" w:color="D9D9E3"/>
                    <w:left w:val="single" w:sz="2" w:space="0" w:color="D9D9E3"/>
                    <w:bottom w:val="single" w:sz="2" w:space="0" w:color="D9D9E3"/>
                    <w:right w:val="single" w:sz="2" w:space="0" w:color="D9D9E3"/>
                  </w:divBdr>
                  <w:divsChild>
                    <w:div w:id="2100708314">
                      <w:marLeft w:val="0"/>
                      <w:marRight w:val="0"/>
                      <w:marTop w:val="0"/>
                      <w:marBottom w:val="0"/>
                      <w:divBdr>
                        <w:top w:val="single" w:sz="2" w:space="0" w:color="D9D9E3"/>
                        <w:left w:val="single" w:sz="2" w:space="0" w:color="D9D9E3"/>
                        <w:bottom w:val="single" w:sz="2" w:space="0" w:color="D9D9E3"/>
                        <w:right w:val="single" w:sz="2" w:space="0" w:color="D9D9E3"/>
                      </w:divBdr>
                      <w:divsChild>
                        <w:div w:id="1486240979">
                          <w:marLeft w:val="0"/>
                          <w:marRight w:val="0"/>
                          <w:marTop w:val="0"/>
                          <w:marBottom w:val="0"/>
                          <w:divBdr>
                            <w:top w:val="single" w:sz="2" w:space="0" w:color="auto"/>
                            <w:left w:val="single" w:sz="2" w:space="0" w:color="auto"/>
                            <w:bottom w:val="single" w:sz="6" w:space="0" w:color="auto"/>
                            <w:right w:val="single" w:sz="2" w:space="0" w:color="auto"/>
                          </w:divBdr>
                          <w:divsChild>
                            <w:div w:id="172544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71003526">
                                  <w:marLeft w:val="0"/>
                                  <w:marRight w:val="0"/>
                                  <w:marTop w:val="0"/>
                                  <w:marBottom w:val="0"/>
                                  <w:divBdr>
                                    <w:top w:val="single" w:sz="2" w:space="0" w:color="D9D9E3"/>
                                    <w:left w:val="single" w:sz="2" w:space="0" w:color="D9D9E3"/>
                                    <w:bottom w:val="single" w:sz="2" w:space="0" w:color="D9D9E3"/>
                                    <w:right w:val="single" w:sz="2" w:space="0" w:color="D9D9E3"/>
                                  </w:divBdr>
                                  <w:divsChild>
                                    <w:div w:id="1766682078">
                                      <w:marLeft w:val="0"/>
                                      <w:marRight w:val="0"/>
                                      <w:marTop w:val="0"/>
                                      <w:marBottom w:val="0"/>
                                      <w:divBdr>
                                        <w:top w:val="single" w:sz="2" w:space="0" w:color="D9D9E3"/>
                                        <w:left w:val="single" w:sz="2" w:space="0" w:color="D9D9E3"/>
                                        <w:bottom w:val="single" w:sz="2" w:space="0" w:color="D9D9E3"/>
                                        <w:right w:val="single" w:sz="2" w:space="0" w:color="D9D9E3"/>
                                      </w:divBdr>
                                      <w:divsChild>
                                        <w:div w:id="88234947">
                                          <w:marLeft w:val="0"/>
                                          <w:marRight w:val="0"/>
                                          <w:marTop w:val="0"/>
                                          <w:marBottom w:val="0"/>
                                          <w:divBdr>
                                            <w:top w:val="single" w:sz="2" w:space="0" w:color="D9D9E3"/>
                                            <w:left w:val="single" w:sz="2" w:space="0" w:color="D9D9E3"/>
                                            <w:bottom w:val="single" w:sz="2" w:space="0" w:color="D9D9E3"/>
                                            <w:right w:val="single" w:sz="2" w:space="0" w:color="D9D9E3"/>
                                          </w:divBdr>
                                          <w:divsChild>
                                            <w:div w:id="1744176212">
                                              <w:marLeft w:val="0"/>
                                              <w:marRight w:val="0"/>
                                              <w:marTop w:val="0"/>
                                              <w:marBottom w:val="0"/>
                                              <w:divBdr>
                                                <w:top w:val="single" w:sz="2" w:space="0" w:color="D9D9E3"/>
                                                <w:left w:val="single" w:sz="2" w:space="0" w:color="D9D9E3"/>
                                                <w:bottom w:val="single" w:sz="2" w:space="0" w:color="D9D9E3"/>
                                                <w:right w:val="single" w:sz="2" w:space="0" w:color="D9D9E3"/>
                                              </w:divBdr>
                                              <w:divsChild>
                                                <w:div w:id="117572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1083717">
          <w:marLeft w:val="0"/>
          <w:marRight w:val="0"/>
          <w:marTop w:val="0"/>
          <w:marBottom w:val="0"/>
          <w:divBdr>
            <w:top w:val="none" w:sz="0" w:space="0" w:color="auto"/>
            <w:left w:val="none" w:sz="0" w:space="0" w:color="auto"/>
            <w:bottom w:val="none" w:sz="0" w:space="0" w:color="auto"/>
            <w:right w:val="none" w:sz="0" w:space="0" w:color="auto"/>
          </w:divBdr>
        </w:div>
      </w:divsChild>
    </w:div>
    <w:div w:id="1788304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67fabd-2976-4b3d-8ba4-35761aa490eb" xsi:nil="true"/>
    <lcf76f155ced4ddcb4097134ff3c332f xmlns="ca5a7fd5-e92d-4583-b696-e31f01a36a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63A190B08C1B40A2717076C5B74F3D" ma:contentTypeVersion="18" ma:contentTypeDescription="Create a new document." ma:contentTypeScope="" ma:versionID="bdd95c70548a28255070a4c9b4648165">
  <xsd:schema xmlns:xsd="http://www.w3.org/2001/XMLSchema" xmlns:xs="http://www.w3.org/2001/XMLSchema" xmlns:p="http://schemas.microsoft.com/office/2006/metadata/properties" xmlns:ns2="ca5a7fd5-e92d-4583-b696-e31f01a36a98" xmlns:ns3="2667fabd-2976-4b3d-8ba4-35761aa490eb" targetNamespace="http://schemas.microsoft.com/office/2006/metadata/properties" ma:root="true" ma:fieldsID="81fba426880f036cff9c047dea0a81bf" ns2:_="" ns3:_="">
    <xsd:import namespace="ca5a7fd5-e92d-4583-b696-e31f01a36a98"/>
    <xsd:import namespace="2667fabd-2976-4b3d-8ba4-35761aa490e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a7fd5-e92d-4583-b696-e31f01a36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a77e36d-99e5-4812-8a4a-ce238bb7e77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7fabd-2976-4b3d-8ba4-35761aa490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c0447e-19ee-489b-8ffc-38c45a50f540}" ma:internalName="TaxCatchAll" ma:showField="CatchAllData" ma:web="2667fabd-2976-4b3d-8ba4-35761aa490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82A6-A981-4604-83C9-C6B2F2A1914A}">
  <ds:schemaRefs>
    <ds:schemaRef ds:uri="http://schemas.microsoft.com/office/2006/metadata/properties"/>
    <ds:schemaRef ds:uri="http://schemas.microsoft.com/office/infopath/2007/PartnerControls"/>
    <ds:schemaRef ds:uri="2667fabd-2976-4b3d-8ba4-35761aa490eb"/>
    <ds:schemaRef ds:uri="ca5a7fd5-e92d-4583-b696-e31f01a36a98"/>
  </ds:schemaRefs>
</ds:datastoreItem>
</file>

<file path=customXml/itemProps2.xml><?xml version="1.0" encoding="utf-8"?>
<ds:datastoreItem xmlns:ds="http://schemas.openxmlformats.org/officeDocument/2006/customXml" ds:itemID="{9C9D3342-BC16-4329-846C-3638604570E7}">
  <ds:schemaRefs>
    <ds:schemaRef ds:uri="http://schemas.microsoft.com/sharepoint/v3/contenttype/forms"/>
  </ds:schemaRefs>
</ds:datastoreItem>
</file>

<file path=customXml/itemProps3.xml><?xml version="1.0" encoding="utf-8"?>
<ds:datastoreItem xmlns:ds="http://schemas.openxmlformats.org/officeDocument/2006/customXml" ds:itemID="{6A12120F-FD90-4CC5-A93E-0E469330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a7fd5-e92d-4583-b696-e31f01a36a98"/>
    <ds:schemaRef ds:uri="2667fabd-2976-4b3d-8ba4-35761aa49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31AD50-7AEA-4213-9E31-A3A4C752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Mehta</dc:creator>
  <cp:keywords/>
  <cp:lastModifiedBy>Lenovo</cp:lastModifiedBy>
  <cp:revision>3</cp:revision>
  <dcterms:created xsi:type="dcterms:W3CDTF">2023-10-23T08:49:00Z</dcterms:created>
  <dcterms:modified xsi:type="dcterms:W3CDTF">2023-10-23T08:52:00Z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0x010100B063A190B08C1B40A2717076C5B74F3D</vt:lpwstr>
  </property>
  <property fmtid="{D5CDD505-2E9C-101B-9397-08002B2CF9AE}" pid="3" name="GrammarlyDocumentId">
    <vt:lpwstr>62c83d3cd2f61da18e1b82faa8ca74feabc13ee663b8725ba14024d27add5a95</vt:lpwstr>
  </property>
  <property fmtid="{D5CDD505-2E9C-101B-9397-08002B2CF9AE}" pid="4" name="MediaServiceImageTags">
    <vt:lpwstr/>
  </property>
</Properties>
</file>