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40ED083" w:rsidP="00401112" w:rsidRDefault="7ED74658" w14:paraId="79478C86" w14:textId="31F71930">
      <w:pPr>
        <w:pStyle w:val="Ttulo1"/>
        <w:jc w:val="center"/>
      </w:pPr>
      <w:bookmarkStart w:name="_Toc159912845" w:id="0"/>
      <w:bookmarkStart w:name="_Toc159912875" w:id="1"/>
      <w:r>
        <w:t xml:space="preserve">Sistema de Gestión de Productos e inventario para la Tienda "El </w:t>
      </w:r>
      <w:r w:rsidR="0A0C49FE">
        <w:t>Escondite</w:t>
      </w:r>
      <w:r>
        <w:t xml:space="preserve"> Animal".</w:t>
      </w:r>
      <w:bookmarkEnd w:id="0"/>
      <w:bookmarkEnd w:id="1"/>
    </w:p>
    <w:p w:rsidR="00401112" w:rsidP="00401112" w:rsidRDefault="00401112" w14:paraId="26F20288" w14:textId="77777777"/>
    <w:p w:rsidR="00401112" w:rsidP="00401112" w:rsidRDefault="00401112" w14:paraId="1F5A66BD" w14:textId="77777777"/>
    <w:p w:rsidRPr="00401112" w:rsidR="00401112" w:rsidP="00401112" w:rsidRDefault="00401112" w14:paraId="065606AF" w14:textId="77777777"/>
    <w:p w:rsidR="00401112" w:rsidP="00401112" w:rsidRDefault="00401112" w14:paraId="3887CBD7" w14:textId="1B8E8378">
      <w:pPr>
        <w:pStyle w:val="Ttulo1"/>
        <w:jc w:val="center"/>
      </w:pPr>
      <w:bookmarkStart w:name="_Toc159912846" w:id="2"/>
      <w:bookmarkStart w:name="_Toc159912876" w:id="3"/>
      <w:r>
        <w:t>Shara Duran, Lina Rubio y Karen Calderón</w:t>
      </w:r>
      <w:bookmarkEnd w:id="2"/>
      <w:bookmarkEnd w:id="3"/>
    </w:p>
    <w:p w:rsidRPr="00401112" w:rsidR="00401112" w:rsidP="00401112" w:rsidRDefault="00401112" w14:paraId="18AF0598" w14:textId="77777777"/>
    <w:p w:rsidRPr="00401112" w:rsidR="00401112" w:rsidP="00401112" w:rsidRDefault="00401112" w14:paraId="330F2DC7" w14:textId="77777777"/>
    <w:p w:rsidR="00401112" w:rsidP="00401112" w:rsidRDefault="00401112" w14:paraId="405321DF" w14:textId="31414E68">
      <w:pPr>
        <w:pStyle w:val="Ttulo1"/>
        <w:jc w:val="center"/>
      </w:pPr>
      <w:bookmarkStart w:name="_Toc159912847" w:id="4"/>
      <w:bookmarkStart w:name="_Toc159912877" w:id="5"/>
      <w:r>
        <w:t>SENA</w:t>
      </w:r>
      <w:bookmarkEnd w:id="4"/>
      <w:bookmarkEnd w:id="5"/>
    </w:p>
    <w:p w:rsidRPr="00401112" w:rsidR="00401112" w:rsidP="00401112" w:rsidRDefault="00401112" w14:paraId="2CAE017E" w14:textId="77777777"/>
    <w:p w:rsidR="00401112" w:rsidP="00401112" w:rsidRDefault="00401112" w14:paraId="152A9D5C" w14:textId="3638DB3D">
      <w:pPr>
        <w:pStyle w:val="Ttulo1"/>
        <w:jc w:val="center"/>
      </w:pPr>
      <w:bookmarkStart w:name="_Toc159912848" w:id="6"/>
      <w:bookmarkStart w:name="_Toc159912878" w:id="7"/>
      <w:r>
        <w:t>Centro de Electricidad, Electrónica y Telecomunicaciones</w:t>
      </w:r>
      <w:bookmarkEnd w:id="6"/>
      <w:bookmarkEnd w:id="7"/>
    </w:p>
    <w:p w:rsidRPr="00401112" w:rsidR="00401112" w:rsidP="00401112" w:rsidRDefault="00401112" w14:paraId="721A3B20" w14:textId="77777777"/>
    <w:p w:rsidR="00401112" w:rsidP="00401112" w:rsidRDefault="00401112" w14:paraId="275BC750" w14:textId="180F9007">
      <w:pPr>
        <w:pStyle w:val="Ttulo1"/>
        <w:jc w:val="center"/>
      </w:pPr>
      <w:bookmarkStart w:name="_Toc159912849" w:id="8"/>
      <w:bookmarkStart w:name="_Toc159912879" w:id="9"/>
      <w:r>
        <w:t>ADSO</w:t>
      </w:r>
      <w:bookmarkEnd w:id="8"/>
      <w:bookmarkEnd w:id="9"/>
    </w:p>
    <w:p w:rsidRPr="00401112" w:rsidR="00401112" w:rsidP="00401112" w:rsidRDefault="00401112" w14:paraId="09749C3D" w14:textId="77777777"/>
    <w:p w:rsidR="00401112" w:rsidP="00401112" w:rsidRDefault="00401112" w14:paraId="4A2E6BD6" w14:textId="44D1B2DD">
      <w:pPr>
        <w:pStyle w:val="Ttulo1"/>
        <w:jc w:val="center"/>
      </w:pPr>
      <w:bookmarkStart w:name="_Toc159912850" w:id="10"/>
      <w:bookmarkStart w:name="_Toc159912880" w:id="11"/>
      <w:r>
        <w:t>2900620</w:t>
      </w:r>
      <w:bookmarkEnd w:id="10"/>
      <w:bookmarkEnd w:id="11"/>
    </w:p>
    <w:p w:rsidR="00401112" w:rsidP="5A9C2D75" w:rsidRDefault="00401112" w14:paraId="75C8AA1A" w14:textId="52D5F4D7">
      <w:pPr>
        <w:pStyle w:val="Ttulo1"/>
        <w:ind w:left="0" w:hanging="0"/>
        <w:jc w:val="center"/>
      </w:pPr>
      <w:bookmarkStart w:name="_Toc159912851" w:id="12"/>
      <w:bookmarkStart w:name="_Toc159912881" w:id="13"/>
      <w:r w:rsidR="00401112">
        <w:rPr/>
        <w:t>Fabian Parra</w:t>
      </w:r>
      <w:bookmarkEnd w:id="12"/>
      <w:bookmarkEnd w:id="13"/>
    </w:p>
    <w:p w:rsidR="00401112" w:rsidP="00401112" w:rsidRDefault="00401112" w14:paraId="481E97E2" w14:textId="5C2770F9">
      <w:pPr>
        <w:pStyle w:val="Ttulo1"/>
        <w:jc w:val="center"/>
      </w:pPr>
      <w:bookmarkStart w:name="_Toc159912852" w:id="14"/>
      <w:bookmarkStart w:name="_Toc159912882" w:id="15"/>
      <w:r w:rsidR="00401112">
        <w:rPr/>
        <w:t>27/02/2024</w:t>
      </w:r>
      <w:bookmarkEnd w:id="14"/>
      <w:bookmarkEnd w:id="15"/>
    </w:p>
    <w:p w:rsidR="00401112" w:rsidP="00401112" w:rsidRDefault="00401112" w14:paraId="0E7DBAE3" w14:textId="77777777"/>
    <w:p w:rsidR="00401112" w:rsidP="00401112" w:rsidRDefault="00401112" w14:paraId="6702AA31" w14:textId="77777777"/>
    <w:p w:rsidR="00401112" w:rsidP="00401112" w:rsidRDefault="00401112" w14:paraId="0562B048" w14:textId="77777777">
      <w:pPr>
        <w:tabs>
          <w:tab w:val="left" w:pos="3261"/>
        </w:tabs>
      </w:pPr>
      <w:r>
        <w:lastRenderedPageBreak/>
        <w:tab/>
      </w:r>
    </w:p>
    <w:sdt>
      <w:sdtPr>
        <w:rPr>
          <w:lang w:val="es-ES"/>
        </w:rPr>
        <w:id w:val="1969396491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" w:eastAsiaTheme="minorAscii" w:cstheme="minorBidi"/>
          <w:b w:val="1"/>
          <w:bCs w:val="1"/>
          <w:color w:val="auto"/>
          <w:sz w:val="24"/>
          <w:szCs w:val="24"/>
          <w:lang w:val="es-ES" w:eastAsia="en-US"/>
        </w:rPr>
      </w:sdtEndPr>
      <w:sdtContent>
        <w:p w:rsidR="00401112" w:rsidRDefault="00401112" w14:paraId="03DF5324" w14:textId="79688B37">
          <w:pPr>
            <w:pStyle w:val="TtuloTDC"/>
          </w:pPr>
          <w:r>
            <w:rPr>
              <w:lang w:val="es-ES"/>
            </w:rPr>
            <w:t>Tabla de contenido</w:t>
          </w:r>
        </w:p>
        <w:p w:rsidR="00401112" w:rsidP="0019459B" w:rsidRDefault="00401112" w14:paraId="356A2840" w14:textId="50D23D1F">
          <w:pPr>
            <w:pStyle w:val="TDC1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sz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9912883">
            <w:r w:rsidRPr="00155AFB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12" w:rsidRDefault="00401112" w14:paraId="4496E05D" w14:textId="6C568A11">
          <w:pPr>
            <w:pStyle w:val="TD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history="1" w:anchor="_Toc159912884">
            <w:r w:rsidRPr="00155AFB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12" w:rsidRDefault="00401112" w14:paraId="6B2A23B4" w14:textId="2EC11486">
          <w:pPr>
            <w:pStyle w:val="TD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history="1" w:anchor="_Toc159912885">
            <w:r w:rsidRPr="00155AFB">
              <w:rPr>
                <w:rStyle w:val="Hipervnculo"/>
                <w:noProof/>
              </w:rPr>
              <w:t>Planteamiento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12" w:rsidRDefault="00401112" w14:paraId="4AA89B03" w14:textId="0142BE66">
          <w:pPr>
            <w:pStyle w:val="TD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history="1" w:anchor="_Toc159912886">
            <w:r w:rsidRPr="00155AFB">
              <w:rPr>
                <w:rStyle w:val="Hipervnculo"/>
                <w:noProof/>
              </w:rPr>
              <w:t>Pregunta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12" w:rsidRDefault="00401112" w14:paraId="414FAE36" w14:textId="28158EB2">
          <w:pPr>
            <w:pStyle w:val="TD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history="1" w:anchor="_Toc159912887">
            <w:r w:rsidRPr="00155AFB">
              <w:rPr>
                <w:rStyle w:val="Hipervnculo"/>
                <w:noProof/>
              </w:rPr>
              <w:t>Alcance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12" w:rsidRDefault="00401112" w14:paraId="28DB2B94" w14:textId="4531CA95">
          <w:pPr>
            <w:pStyle w:val="TD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history="1" w:anchor="_Toc159912888">
            <w:r w:rsidRPr="00155AFB">
              <w:rPr>
                <w:rStyle w:val="Hipervnculo"/>
                <w:noProof/>
              </w:rPr>
              <w:t>Justificación: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12" w:rsidRDefault="00401112" w14:paraId="298543C0" w14:textId="22357F7C">
          <w:r>
            <w:rPr>
              <w:b/>
              <w:bCs/>
            </w:rPr>
            <w:fldChar w:fldCharType="end"/>
          </w:r>
        </w:p>
      </w:sdtContent>
    </w:sdt>
    <w:p w:rsidR="00401112" w:rsidP="00401112" w:rsidRDefault="00401112" w14:paraId="0DFDC071" w14:textId="0BF30710">
      <w:pPr>
        <w:tabs>
          <w:tab w:val="left" w:pos="3261"/>
        </w:tabs>
      </w:pPr>
    </w:p>
    <w:p w:rsidR="00401112" w:rsidP="00401112" w:rsidRDefault="00401112" w14:paraId="712E4135" w14:textId="77777777"/>
    <w:p w:rsidR="00401112" w:rsidP="00401112" w:rsidRDefault="00401112" w14:paraId="0EDC7B1E" w14:textId="77777777"/>
    <w:p w:rsidR="00401112" w:rsidP="00401112" w:rsidRDefault="00401112" w14:paraId="35CE84BF" w14:textId="77777777"/>
    <w:p w:rsidR="00401112" w:rsidP="00401112" w:rsidRDefault="00401112" w14:paraId="4FFEA68C" w14:textId="77777777"/>
    <w:p w:rsidR="00401112" w:rsidP="00401112" w:rsidRDefault="00401112" w14:paraId="2889FA9E" w14:textId="77777777"/>
    <w:p w:rsidR="00401112" w:rsidP="00401112" w:rsidRDefault="00401112" w14:paraId="1B69098B" w14:textId="77777777"/>
    <w:p w:rsidR="0019459B" w:rsidP="00401112" w:rsidRDefault="0019459B" w14:paraId="3A241647" w14:textId="77777777"/>
    <w:p w:rsidR="0019459B" w:rsidP="00401112" w:rsidRDefault="0019459B" w14:paraId="23504D37" w14:textId="77777777"/>
    <w:p w:rsidR="0019459B" w:rsidP="00401112" w:rsidRDefault="0019459B" w14:paraId="048AB446" w14:textId="77777777"/>
    <w:p w:rsidR="0019459B" w:rsidP="00401112" w:rsidRDefault="0019459B" w14:paraId="0CC19DCF" w14:textId="77777777"/>
    <w:p w:rsidR="0019459B" w:rsidP="00401112" w:rsidRDefault="0019459B" w14:paraId="6FA5C786" w14:textId="77777777"/>
    <w:p w:rsidR="0019459B" w:rsidP="00401112" w:rsidRDefault="0019459B" w14:paraId="2B568736" w14:textId="77777777"/>
    <w:p w:rsidR="0019459B" w:rsidP="00401112" w:rsidRDefault="0019459B" w14:paraId="4C17E131" w14:textId="77777777"/>
    <w:p w:rsidR="0019459B" w:rsidP="00401112" w:rsidRDefault="0019459B" w14:paraId="5AA4094A" w14:textId="77777777"/>
    <w:p w:rsidR="740ED083" w:rsidP="0019459B" w:rsidRDefault="0019459B" w14:paraId="78EB9AAD" w14:textId="00308F5C">
      <w:pPr>
        <w:ind w:firstLine="0"/>
      </w:pPr>
      <w:bookmarkStart w:name="_Toc159912853" w:id="16"/>
      <w:bookmarkStart w:name="_Toc159912883" w:id="17"/>
      <w:r>
        <w:lastRenderedPageBreak/>
        <w:t xml:space="preserve"> </w:t>
      </w:r>
      <w:r w:rsidRPr="00401112" w:rsidR="00BA7315">
        <w:rPr>
          <w:rStyle w:val="Ttulo2Car"/>
        </w:rPr>
        <w:t>Objetivo general:</w:t>
      </w:r>
      <w:bookmarkEnd w:id="16"/>
      <w:bookmarkEnd w:id="17"/>
      <w:r w:rsidR="25E61AE7">
        <w:t xml:space="preserve"> </w:t>
      </w:r>
      <w:r w:rsidR="7E9F67CE">
        <w:t>desarrollar</w:t>
      </w:r>
      <w:r w:rsidR="00BA7315">
        <w:t xml:space="preserve"> un aplicativo web que incluya un s</w:t>
      </w:r>
      <w:r w:rsidR="436D9876">
        <w:t>istema de información</w:t>
      </w:r>
      <w:r w:rsidR="7E3A0A35">
        <w:t>, venta</w:t>
      </w:r>
      <w:r w:rsidR="436D9876">
        <w:t xml:space="preserve"> e inventario de los productos que le pertenecen a la tienda para mascotas “el escondite </w:t>
      </w:r>
      <w:r w:rsidR="1B784C32">
        <w:t>animal</w:t>
      </w:r>
      <w:r w:rsidR="436D9876">
        <w:t>”</w:t>
      </w:r>
      <w:r w:rsidR="60BEB4AA">
        <w:t>.</w:t>
      </w:r>
      <w:r w:rsidR="677EF234">
        <w:t xml:space="preserve"> </w:t>
      </w:r>
    </w:p>
    <w:p w:rsidRPr="006268C4" w:rsidR="2AA77FFA" w:rsidP="00401112" w:rsidRDefault="2AA77FFA" w14:paraId="4BA544B5" w14:textId="6A160AB5">
      <w:pPr>
        <w:pStyle w:val="Ttulo2"/>
        <w:rPr>
          <w:b w:val="0"/>
        </w:rPr>
      </w:pPr>
      <w:bookmarkStart w:name="_Toc159912854" w:id="18"/>
      <w:bookmarkStart w:name="_Toc159912884" w:id="19"/>
      <w:r w:rsidRPr="006268C4">
        <w:t>Objetivos específicos:</w:t>
      </w:r>
      <w:bookmarkEnd w:id="18"/>
      <w:bookmarkEnd w:id="19"/>
      <w:r w:rsidRPr="006268C4">
        <w:t xml:space="preserve"> </w:t>
      </w:r>
    </w:p>
    <w:p w:rsidR="5704A137" w:rsidP="4AE72ABC" w:rsidRDefault="5704A137" w14:paraId="7174F4D8" w14:textId="75C092F1">
      <w:pPr>
        <w:pStyle w:val="Prrafodelista"/>
        <w:numPr>
          <w:ilvl w:val="0"/>
          <w:numId w:val="1"/>
        </w:numPr>
      </w:pPr>
      <w:r>
        <w:t>Crear un sistema de inventario que permita al administrador tener un control completo sobre los productos disponibles. Esto incluye la capacidad de visualizar, editar, eliminar o agregar productos según sea necesario.</w:t>
      </w:r>
    </w:p>
    <w:p w:rsidR="18777AEE" w:rsidP="647FC6D0" w:rsidRDefault="18777AEE" w14:paraId="11739CB6" w14:textId="523A07D1">
      <w:pPr>
        <w:pStyle w:val="Prrafodelista"/>
        <w:numPr>
          <w:ilvl w:val="0"/>
          <w:numId w:val="1"/>
        </w:numPr>
      </w:pPr>
      <w:r>
        <w:t>desarrollar un sistema de información público que consolide los datos proporcionados por el inventario de la tienda de mascotas</w:t>
      </w:r>
    </w:p>
    <w:p w:rsidR="0916397B" w:rsidP="4AE72ABC" w:rsidRDefault="18777AEE" w14:paraId="709EFB88" w14:textId="068994A0">
      <w:pPr>
        <w:pStyle w:val="Prrafodelista"/>
        <w:numPr>
          <w:ilvl w:val="0"/>
          <w:numId w:val="1"/>
        </w:numPr>
      </w:pPr>
      <w:r>
        <w:t>Integrar la funcionalidad del carrito de compras para brindar a los clientes una experiencia de compra virtual intuitiva y sin complicaciones.</w:t>
      </w:r>
    </w:p>
    <w:p w:rsidR="0C278E86" w:rsidP="647FC6D0" w:rsidRDefault="0C278E86" w14:paraId="06C3765E" w14:textId="11228C0A">
      <w:pPr>
        <w:pStyle w:val="Prrafodelista"/>
        <w:numPr>
          <w:ilvl w:val="0"/>
          <w:numId w:val="1"/>
        </w:numPr>
        <w:rPr>
          <w:szCs w:val="24"/>
        </w:rPr>
      </w:pPr>
      <w:r w:rsidRPr="647FC6D0">
        <w:rPr>
          <w:szCs w:val="24"/>
        </w:rPr>
        <w:t>Implementar medidas de seguridad robustas para proteger la integridad y confidencialidad de los datos del inventario, asegurando que solo el personal autorizado tenga acceso a la información relevante.</w:t>
      </w:r>
    </w:p>
    <w:p w:rsidR="0C278E86" w:rsidP="647FC6D0" w:rsidRDefault="0C278E86" w14:paraId="6A451AD1" w14:textId="21DF1914">
      <w:pPr>
        <w:pStyle w:val="Prrafodelista"/>
        <w:numPr>
          <w:ilvl w:val="0"/>
          <w:numId w:val="1"/>
        </w:numPr>
        <w:rPr>
          <w:szCs w:val="24"/>
        </w:rPr>
      </w:pPr>
      <w:r w:rsidRPr="647FC6D0">
        <w:rPr>
          <w:szCs w:val="24"/>
        </w:rPr>
        <w:t>Integrar funcionalidades de generación de informes para generar informes periódicos sobre el estado del inventario, tendencias de ventas, productos más populares, y cualquier otra métrica relevante para la toma de decisiones gerenciales.</w:t>
      </w:r>
    </w:p>
    <w:p w:rsidR="0DB753A3" w:rsidP="647FC6D0" w:rsidRDefault="0DB753A3" w14:paraId="0B8161BF" w14:textId="58A76AAC">
      <w:pPr>
        <w:pStyle w:val="Prrafodelista"/>
        <w:numPr>
          <w:ilvl w:val="0"/>
          <w:numId w:val="1"/>
        </w:numPr>
        <w:rPr>
          <w:szCs w:val="24"/>
        </w:rPr>
      </w:pPr>
      <w:r w:rsidRPr="647FC6D0">
        <w:rPr>
          <w:szCs w:val="24"/>
        </w:rPr>
        <w:t>Establecer un sistema de gestión de devoluciones que facilite el procesamiento eficiente de devoluciones de productos por parte de los clientes, actualizando automáticamente los niveles de inventario y gestionando los reembolsos correspondientes.</w:t>
      </w:r>
    </w:p>
    <w:p w:rsidR="754E8B14" w:rsidP="4AE72ABC" w:rsidRDefault="754E8B14" w14:paraId="4B67D9CE" w14:textId="7EE6C31C">
      <w:bookmarkStart w:name="_Toc159912855" w:id="20"/>
      <w:bookmarkStart w:name="_Toc159912885" w:id="21"/>
      <w:r w:rsidRPr="00401112">
        <w:rPr>
          <w:rStyle w:val="Ttulo2Car"/>
        </w:rPr>
        <w:t>Planteamiento del problema:</w:t>
      </w:r>
      <w:bookmarkEnd w:id="20"/>
      <w:bookmarkEnd w:id="21"/>
      <w:r w:rsidRPr="00401112">
        <w:rPr>
          <w:rStyle w:val="Ttulo2Car"/>
        </w:rPr>
        <w:t xml:space="preserve"> </w:t>
      </w:r>
      <w:r w:rsidR="3A7883BD">
        <w:t xml:space="preserve">La tienda "El Escondite Animal" le hace falta un sitio web funcional, lo que limita su visibilidad y reconocimiento. Esta falta de presencia en línea resulta en ventas reducidas. Además, la ausencia de un sistema de inventario organizado </w:t>
      </w:r>
      <w:r w:rsidR="19CAF656">
        <w:t xml:space="preserve">que </w:t>
      </w:r>
      <w:r w:rsidR="3A7883BD">
        <w:t>conlleva a compras excesivas y desordenadas, ya que la tienda carece de información precisa sobre sus productos.</w:t>
      </w:r>
    </w:p>
    <w:p w:rsidR="1442AA9C" w:rsidP="4AE72ABC" w:rsidRDefault="1442AA9C" w14:paraId="2EB7FFC8" w14:textId="6A0C935F">
      <w:bookmarkStart w:name="_Toc159912856" w:id="22"/>
      <w:bookmarkStart w:name="_Toc159912886" w:id="23"/>
      <w:r w:rsidRPr="00401112">
        <w:rPr>
          <w:rStyle w:val="Ttulo2Car"/>
        </w:rPr>
        <w:t>Pregunta problema:</w:t>
      </w:r>
      <w:bookmarkEnd w:id="22"/>
      <w:bookmarkEnd w:id="23"/>
      <w:r>
        <w:t xml:space="preserve"> </w:t>
      </w:r>
      <w:r w:rsidR="340E12E4">
        <w:t>¿Como un aplicativo web con inventario puede facilitar la</w:t>
      </w:r>
      <w:r w:rsidR="7B3D58DA">
        <w:t xml:space="preserve"> visualización de la tienda, junto con su</w:t>
      </w:r>
      <w:r w:rsidR="340E12E4">
        <w:t xml:space="preserve"> compra y venta de los productos para mascotas?</w:t>
      </w:r>
    </w:p>
    <w:p w:rsidR="03DD2318" w:rsidP="4AE72ABC" w:rsidRDefault="49EBA555" w14:paraId="173287B7" w14:textId="1E7A1B00">
      <w:bookmarkStart w:name="_Toc159912857" w:id="24"/>
      <w:bookmarkStart w:name="_Toc159912887" w:id="25"/>
      <w:r w:rsidRPr="00401112">
        <w:rPr>
          <w:rStyle w:val="Ttulo2Car"/>
        </w:rPr>
        <w:t>Alcance del proyecto:</w:t>
      </w:r>
      <w:bookmarkEnd w:id="24"/>
      <w:bookmarkEnd w:id="25"/>
      <w:r w:rsidR="014E8D82">
        <w:t xml:space="preserve"> con el </w:t>
      </w:r>
      <w:r w:rsidR="7631818B">
        <w:t>proyecto</w:t>
      </w:r>
      <w:r w:rsidR="014E8D82">
        <w:t xml:space="preserve"> “</w:t>
      </w:r>
      <w:r w:rsidR="35446F18">
        <w:t xml:space="preserve">Sistema de Gestión de Productos e inventario para la Tienda "El </w:t>
      </w:r>
      <w:r w:rsidR="28AA3C7B">
        <w:t>Escondite</w:t>
      </w:r>
      <w:r w:rsidR="35446F18">
        <w:t xml:space="preserve"> Animal"</w:t>
      </w:r>
      <w:r w:rsidR="406DE21E">
        <w:t xml:space="preserve"> </w:t>
      </w:r>
      <w:r w:rsidR="3D0FDBFE">
        <w:t>“Se</w:t>
      </w:r>
      <w:r w:rsidR="52C1F65F">
        <w:t xml:space="preserve"> planea que la tienda pueda mejorar en sus </w:t>
      </w:r>
      <w:r w:rsidR="52C1F65F">
        <w:lastRenderedPageBreak/>
        <w:t>ventas e informaci</w:t>
      </w:r>
      <w:r w:rsidR="379AB7B7">
        <w:t>ó</w:t>
      </w:r>
      <w:r w:rsidR="52C1F65F">
        <w:t>n</w:t>
      </w:r>
      <w:r w:rsidR="05AF98C2">
        <w:t xml:space="preserve"> para que tenga su respectivo reconocimiento y mejor manejo de </w:t>
      </w:r>
      <w:r w:rsidR="40D79B39">
        <w:t xml:space="preserve">inventario </w:t>
      </w:r>
    </w:p>
    <w:p w:rsidR="069D228F" w:rsidP="4AE72ABC" w:rsidRDefault="069D228F" w14:paraId="654950BF" w14:textId="7B109C64">
      <w:bookmarkStart w:name="_Toc159912858" w:id="26"/>
      <w:bookmarkStart w:name="_Toc159912888" w:id="27"/>
      <w:r w:rsidRPr="00401112">
        <w:rPr>
          <w:rStyle w:val="Ttulo2Car"/>
        </w:rPr>
        <w:t>Justificación:</w:t>
      </w:r>
      <w:bookmarkEnd w:id="26"/>
      <w:bookmarkEnd w:id="27"/>
      <w:r>
        <w:t xml:space="preserve"> La </w:t>
      </w:r>
      <w:r w:rsidR="777B47C3">
        <w:t xml:space="preserve">señora Paola Sánchez quien es dueña de la tienda se </w:t>
      </w:r>
      <w:r w:rsidR="5D3450C0">
        <w:t>comunicó</w:t>
      </w:r>
      <w:r w:rsidR="777B47C3">
        <w:t xml:space="preserve"> con la empresa “</w:t>
      </w:r>
      <w:proofErr w:type="spellStart"/>
      <w:r w:rsidR="777B47C3">
        <w:t>The</w:t>
      </w:r>
      <w:proofErr w:type="spellEnd"/>
      <w:r w:rsidR="777B47C3">
        <w:t xml:space="preserve"> Future </w:t>
      </w:r>
      <w:proofErr w:type="spellStart"/>
      <w:r w:rsidR="1E98B222">
        <w:t>Of</w:t>
      </w:r>
      <w:proofErr w:type="spellEnd"/>
      <w:r w:rsidR="1E98B222">
        <w:t xml:space="preserve"> </w:t>
      </w:r>
      <w:proofErr w:type="spellStart"/>
      <w:r w:rsidR="1E98B222">
        <w:t>Systems</w:t>
      </w:r>
      <w:proofErr w:type="spellEnd"/>
      <w:r w:rsidR="1E98B222">
        <w:t xml:space="preserve">” </w:t>
      </w:r>
      <w:r w:rsidR="202BD31B">
        <w:t xml:space="preserve">para que pudieran desarrollar un aplicativo web para su tienda ya que durante los </w:t>
      </w:r>
      <w:r w:rsidR="541784BF">
        <w:t>últimos</w:t>
      </w:r>
      <w:r w:rsidR="202BD31B">
        <w:t xml:space="preserve"> mes</w:t>
      </w:r>
      <w:r w:rsidR="74C51226">
        <w:t>es ha generado bajas ventas</w:t>
      </w:r>
      <w:r w:rsidR="50DD1D00">
        <w:t xml:space="preserve"> y</w:t>
      </w:r>
      <w:r w:rsidR="74C51226">
        <w:t xml:space="preserve"> poco reconocimient</w:t>
      </w:r>
      <w:r w:rsidR="0751BAA0">
        <w:t>o</w:t>
      </w:r>
      <w:r w:rsidR="7DA858FD">
        <w:t xml:space="preserve">, </w:t>
      </w:r>
      <w:r w:rsidR="0C55D38D">
        <w:t xml:space="preserve">provocando que la tienda este en </w:t>
      </w:r>
      <w:r w:rsidR="59877289">
        <w:t>deca</w:t>
      </w:r>
      <w:r w:rsidR="44BCD670">
        <w:t xml:space="preserve">dencia.  </w:t>
      </w:r>
    </w:p>
    <w:p w:rsidR="4AE72ABC" w:rsidP="4AE72ABC" w:rsidRDefault="4AE72ABC" w14:paraId="36CC4DF2" w14:textId="13B0439A"/>
    <w:p w:rsidR="4AE72ABC" w:rsidP="5A9C2D75" w:rsidRDefault="55F0784C" w14:paraId="0DCB2A11" w14:textId="1809C59C">
      <w:pPr>
        <w:pStyle w:val="Ttulo2"/>
      </w:pPr>
      <w:r w:rsidR="774D49B1">
        <w:rPr/>
        <w:t>2.9 Mapa De Procesos:</w:t>
      </w:r>
    </w:p>
    <w:p w:rsidR="5A9C2D75" w:rsidP="5A9C2D75" w:rsidRDefault="5A9C2D75" w14:paraId="4D11BFF0" w14:textId="4E6828B4">
      <w:pPr>
        <w:pStyle w:val="Normal"/>
      </w:pPr>
    </w:p>
    <w:p w:rsidR="5E8CA611" w:rsidP="5A9C2D75" w:rsidRDefault="5E8CA611" w14:paraId="4CEA789B" w14:textId="6FD29D50">
      <w:pPr>
        <w:pStyle w:val="Normal"/>
      </w:pPr>
      <w:r w:rsidR="5E8CA611">
        <w:drawing>
          <wp:inline wp14:editId="4381E500" wp14:anchorId="4EDA1093">
            <wp:extent cx="4572000" cy="3124200"/>
            <wp:effectExtent l="0" t="0" r="0" b="0"/>
            <wp:docPr id="168443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ec53d18ae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CA611" w:rsidP="5A9C2D75" w:rsidRDefault="5E8CA611" w14:paraId="5E5A55FD" w14:textId="3746FB6C">
      <w:pPr>
        <w:pStyle w:val="Ttulo2"/>
      </w:pPr>
      <w:r w:rsidR="5E8CA611">
        <w:rPr/>
        <w:t>2.10 BPMN:</w:t>
      </w:r>
    </w:p>
    <w:p w:rsidR="5DC44298" w:rsidP="5A9C2D75" w:rsidRDefault="5DC44298" w14:paraId="2B29B236" w14:textId="7B167ED1">
      <w:pPr>
        <w:pStyle w:val="Normal"/>
      </w:pPr>
      <w:r w:rsidR="5DC44298">
        <w:drawing>
          <wp:inline wp14:editId="163879AB" wp14:anchorId="0A049E06">
            <wp:extent cx="4572000" cy="2905125"/>
            <wp:effectExtent l="0" t="0" r="0" b="0"/>
            <wp:docPr id="1983800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fee668771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44298" w:rsidP="5A9C2D75" w:rsidRDefault="5DC44298" w14:paraId="164646AB" w14:textId="5A1683D4">
      <w:pPr>
        <w:pStyle w:val="Ttulo2"/>
      </w:pPr>
      <w:r w:rsidR="5DC44298">
        <w:rPr/>
        <w:t>2.11 Técnicas de recolección de información:</w:t>
      </w:r>
    </w:p>
    <w:p w:rsidR="5DC44298" w:rsidP="5A9C2D75" w:rsidRDefault="5DC44298" w14:paraId="19719499" w14:textId="7ADD484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="5DC44298">
        <w:drawing>
          <wp:inline wp14:editId="6C14A7D4" wp14:anchorId="7FC5FB88">
            <wp:extent cx="4572000" cy="3114675"/>
            <wp:effectExtent l="0" t="0" r="0" b="0"/>
            <wp:docPr id="392387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965d55d24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44298" w:rsidP="5A9C2D75" w:rsidRDefault="5DC44298" w14:paraId="047936AA" w14:textId="791175B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A9C2D75" w:rsidR="5DC44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A9C2D75" w:rsidR="5DC4429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A9C2D75" w:rsidR="5DC44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A9C2D75" w:rsidR="5DC4429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hyperlink r:id="R7b23200ddd254bcb">
        <w:r w:rsidRPr="5A9C2D75" w:rsidR="59DB9C45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ENCUESTA</w:t>
        </w:r>
      </w:hyperlink>
      <w:r w:rsidRPr="5A9C2D75" w:rsidR="59DB9C4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         </w:t>
      </w:r>
      <w:hyperlink r:id="Rb9ed986ba2c34036">
        <w:r w:rsidRPr="5A9C2D75" w:rsidR="59DB9C45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INFORME ENCUESTA</w:t>
        </w:r>
      </w:hyperlink>
    </w:p>
    <w:p w:rsidR="4F86D051" w:rsidP="5A9C2D75" w:rsidRDefault="4F86D051" w14:paraId="34173BD1" w14:textId="4BBE361C">
      <w:pPr>
        <w:pStyle w:val="Ttulo2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A9C2D75" w:rsidR="4F86D051">
        <w:rPr>
          <w:noProof w:val="0"/>
          <w:lang w:val="es-ES"/>
        </w:rPr>
        <w:t>2.11 Técnicas de recolección de información:</w:t>
      </w:r>
    </w:p>
    <w:p w:rsidR="4F86D051" w:rsidP="5A9C2D75" w:rsidRDefault="4F86D051" w14:paraId="030EACA6" w14:textId="605946B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="4F86D051">
        <w:drawing>
          <wp:inline wp14:editId="3D40D824" wp14:anchorId="3FCF4A80">
            <wp:extent cx="4572000" cy="4352925"/>
            <wp:effectExtent l="0" t="0" r="0" b="0"/>
            <wp:docPr id="890685010" name="" descr="Text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1bc127bfa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4A1F0" w:rsidP="5A9C2D75" w:rsidRDefault="5BA4A1F0" w14:paraId="301C73D1" w14:textId="6A7141F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40e8a363900b48ec">
        <w:r w:rsidRPr="5A9C2D75" w:rsidR="5BA4A1F0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ENTREVISTA</w:t>
        </w:r>
      </w:hyperlink>
    </w:p>
    <w:p w:rsidR="5BA4A1F0" w:rsidP="5A9C2D75" w:rsidRDefault="5BA4A1F0" w14:paraId="05120963" w14:textId="43217DB2">
      <w:pPr>
        <w:pStyle w:val="Ttulo2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A9C2D75" w:rsidR="5BA4A1F0">
        <w:rPr>
          <w:noProof w:val="0"/>
          <w:lang w:val="es-ES"/>
        </w:rPr>
        <w:t>2.12 Requerimientos Funcionales:</w:t>
      </w:r>
    </w:p>
    <w:p w:rsidR="5A9C2D75" w:rsidP="5A9C2D75" w:rsidRDefault="5A9C2D75" w14:paraId="6C9A553F" w14:textId="682805FC">
      <w:pPr>
        <w:pStyle w:val="Normal"/>
        <w:rPr>
          <w:noProof w:val="0"/>
          <w:lang w:val="es-ES"/>
        </w:rPr>
      </w:pPr>
    </w:p>
    <w:p w:rsidR="5BA4A1F0" w:rsidP="5A9C2D75" w:rsidRDefault="5BA4A1F0" w14:paraId="1E253C13" w14:textId="649D946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="5BA4A1F0">
        <w:drawing>
          <wp:inline wp14:editId="572D9771" wp14:anchorId="587063F3">
            <wp:extent cx="4572000" cy="2371725"/>
            <wp:effectExtent l="0" t="0" r="0" b="0"/>
            <wp:docPr id="1214838663" name="" descr="Tabl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c089c3013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4A1F0" w:rsidP="5A9C2D75" w:rsidRDefault="5BA4A1F0" w14:paraId="5DB3C245" w14:textId="114CA60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3dd5d5518ee94fde">
        <w:r w:rsidRPr="5A9C2D75" w:rsidR="5BA4A1F0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Requerimientos Funcionales</w:t>
        </w:r>
      </w:hyperlink>
    </w:p>
    <w:p w:rsidR="5BA4A1F0" w:rsidP="5A9C2D75" w:rsidRDefault="5BA4A1F0" w14:paraId="5F0C2381" w14:textId="2780A35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A9C2D75" w:rsidR="5BA4A1F0">
        <w:rPr>
          <w:rStyle w:val="Ttulo2Car"/>
          <w:noProof w:val="0"/>
          <w:lang w:val="es-ES"/>
        </w:rPr>
        <w:t>2.13 Requerimientos No Funcionales:</w:t>
      </w:r>
    </w:p>
    <w:p w:rsidR="5BA4A1F0" w:rsidP="5A9C2D75" w:rsidRDefault="5BA4A1F0" w14:paraId="7A4F7DA4" w14:textId="2D49AE2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="5BA4A1F0">
        <w:drawing>
          <wp:inline wp14:editId="336BC164" wp14:anchorId="2AD343B6">
            <wp:extent cx="4572000" cy="2905125"/>
            <wp:effectExtent l="0" t="0" r="0" b="0"/>
            <wp:docPr id="601419697" name="" descr="Text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33b694130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4A1F0" w:rsidP="5A9C2D75" w:rsidRDefault="5BA4A1F0" w14:paraId="74B52D34" w14:textId="1D783B2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d1f3bd867e4e4a0c">
        <w:r w:rsidRPr="5A9C2D75" w:rsidR="5BA4A1F0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Requerimientos No Funcionales</w:t>
        </w:r>
      </w:hyperlink>
    </w:p>
    <w:p w:rsidR="5BA4A1F0" w:rsidP="5A9C2D75" w:rsidRDefault="5BA4A1F0" w14:paraId="27753541" w14:textId="4A4CEACA">
      <w:pPr>
        <w:pStyle w:val="Ttulo2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A9C2D75" w:rsidR="5BA4A1F0">
        <w:rPr>
          <w:noProof w:val="0"/>
          <w:lang w:val="es-ES"/>
        </w:rPr>
        <w:t>2.14 Mapa mental de la página web:</w:t>
      </w:r>
    </w:p>
    <w:p w:rsidR="5BA4A1F0" w:rsidP="5A9C2D75" w:rsidRDefault="5BA4A1F0" w14:paraId="20743574" w14:textId="0123302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="5BA4A1F0">
        <w:drawing>
          <wp:inline wp14:editId="4A9A5FC8" wp14:anchorId="23BA3828">
            <wp:extent cx="4572000" cy="1704975"/>
            <wp:effectExtent l="0" t="0" r="0" b="0"/>
            <wp:docPr id="2057066058" name="" descr="Diagram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c366fb954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4A1F0" w:rsidP="5A9C2D75" w:rsidRDefault="5BA4A1F0" w14:paraId="592F6FAF" w14:textId="6EE7421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0e03e6f87c2f434f">
        <w:r w:rsidRPr="5A9C2D75" w:rsidR="5BA4A1F0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MAPA MENTAL</w:t>
        </w:r>
      </w:hyperlink>
    </w:p>
    <w:p w:rsidR="5BA4A1F0" w:rsidP="5A9C2D75" w:rsidRDefault="5BA4A1F0" w14:paraId="1C047873" w14:textId="105C6598">
      <w:pPr>
        <w:pStyle w:val="Ttulo2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A9C2D75" w:rsidR="5BA4A1F0">
        <w:rPr>
          <w:noProof w:val="0"/>
          <w:lang w:val="es-CO"/>
        </w:rPr>
        <w:t>2.15 Mockups</w:t>
      </w:r>
      <w:r w:rsidRPr="5A9C2D75" w:rsidR="5BA4A1F0">
        <w:rPr>
          <w:noProof w:val="0"/>
          <w:lang w:val="es-CO"/>
        </w:rPr>
        <w:t>:</w:t>
      </w:r>
    </w:p>
    <w:p w:rsidR="5BA4A1F0" w:rsidP="5A9C2D75" w:rsidRDefault="5BA4A1F0" w14:paraId="74BF86A2" w14:textId="071A46A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="5BA4A1F0">
        <w:drawing>
          <wp:inline wp14:editId="6291E7B4" wp14:anchorId="59EDEA86">
            <wp:extent cx="4572000" cy="4267200"/>
            <wp:effectExtent l="0" t="0" r="0" b="0"/>
            <wp:docPr id="810841952" name="" descr="Interfaz de usuario gráfica, Aplicación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d2a92e33c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4A1F0" w:rsidP="5A9C2D75" w:rsidRDefault="5BA4A1F0" w14:paraId="35866E6E" w14:textId="1DE86CD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hyperlink r:id="R9a555df6f3344d3e">
        <w:r w:rsidRPr="5A9C2D75" w:rsidR="5BA4A1F0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CO"/>
          </w:rPr>
          <w:t>Mockups</w:t>
        </w:r>
      </w:hyperlink>
    </w:p>
    <w:p w:rsidR="5A9C2D75" w:rsidP="5A9C2D75" w:rsidRDefault="5A9C2D75" w14:paraId="74A474F9" w14:textId="3F42177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sectPr w:rsidR="4AE72ABC" w:rsidSect="00C53593">
      <w:headerReference w:type="default" r:id="rId9"/>
      <w:pgSz w:w="11906" w:h="16838" w:orient="portrait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593" w:rsidP="006268C4" w:rsidRDefault="00C53593" w14:paraId="1500D72C" w14:textId="77777777">
      <w:pPr>
        <w:spacing w:after="0" w:line="240" w:lineRule="auto"/>
      </w:pPr>
      <w:r>
        <w:separator/>
      </w:r>
    </w:p>
  </w:endnote>
  <w:endnote w:type="continuationSeparator" w:id="0">
    <w:p w:rsidR="00C53593" w:rsidP="006268C4" w:rsidRDefault="00C53593" w14:paraId="5330B3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593" w:rsidP="006268C4" w:rsidRDefault="00C53593" w14:paraId="05E505CF" w14:textId="77777777">
      <w:pPr>
        <w:spacing w:after="0" w:line="240" w:lineRule="auto"/>
      </w:pPr>
      <w:r>
        <w:separator/>
      </w:r>
    </w:p>
  </w:footnote>
  <w:footnote w:type="continuationSeparator" w:id="0">
    <w:p w:rsidR="00C53593" w:rsidP="006268C4" w:rsidRDefault="00C53593" w14:paraId="655F401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113973"/>
      <w:docPartObj>
        <w:docPartGallery w:val="Page Numbers (Top of Page)"/>
        <w:docPartUnique/>
      </w:docPartObj>
    </w:sdtPr>
    <w:sdtContent>
      <w:p w:rsidR="006268C4" w:rsidRDefault="006268C4" w14:paraId="56D4E1DE" w14:textId="0A5F530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268C4" w:rsidRDefault="006268C4" w14:paraId="6A3A063E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8zfLvsztS5snQ" int2:id="u72vi0sh">
      <int2:state int2:value="Rejected" int2:type="AugLoop_Text_Critique"/>
    </int2:textHash>
    <int2:textHash int2:hashCode="3gT6Din5s14kkF" int2:id="DTCYP0mu">
      <int2:state int2:value="Rejected" int2:type="AugLoop_Text_Critique"/>
    </int2:textHash>
    <int2:textHash int2:hashCode="hUiPQ5VqeXHET/" int2:id="gRgxEfv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ED4D"/>
    <w:multiLevelType w:val="hybridMultilevel"/>
    <w:tmpl w:val="EB326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8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mirrorMargin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B2F51A"/>
    <w:rsid w:val="0019459B"/>
    <w:rsid w:val="00401112"/>
    <w:rsid w:val="006268C4"/>
    <w:rsid w:val="00AF4F33"/>
    <w:rsid w:val="00B2372F"/>
    <w:rsid w:val="00BA7315"/>
    <w:rsid w:val="00C53593"/>
    <w:rsid w:val="00CF412A"/>
    <w:rsid w:val="0140AACB"/>
    <w:rsid w:val="014E8D82"/>
    <w:rsid w:val="01CD8B9E"/>
    <w:rsid w:val="02B05FF3"/>
    <w:rsid w:val="033FA92A"/>
    <w:rsid w:val="037195BE"/>
    <w:rsid w:val="03DD2318"/>
    <w:rsid w:val="04F5D4A4"/>
    <w:rsid w:val="05AF98C2"/>
    <w:rsid w:val="069D228F"/>
    <w:rsid w:val="0751BAA0"/>
    <w:rsid w:val="08907E02"/>
    <w:rsid w:val="0916397B"/>
    <w:rsid w:val="0A0C49FE"/>
    <w:rsid w:val="0A50B4B4"/>
    <w:rsid w:val="0A9C2358"/>
    <w:rsid w:val="0AC1469F"/>
    <w:rsid w:val="0BB2F51A"/>
    <w:rsid w:val="0C278E86"/>
    <w:rsid w:val="0C55D38D"/>
    <w:rsid w:val="0DB753A3"/>
    <w:rsid w:val="0DBC61F8"/>
    <w:rsid w:val="0F12E0C3"/>
    <w:rsid w:val="0F9CB276"/>
    <w:rsid w:val="106447FA"/>
    <w:rsid w:val="10A64A8C"/>
    <w:rsid w:val="113245D8"/>
    <w:rsid w:val="12059A99"/>
    <w:rsid w:val="1209713F"/>
    <w:rsid w:val="12421AED"/>
    <w:rsid w:val="12CE1639"/>
    <w:rsid w:val="13DDEB4E"/>
    <w:rsid w:val="142E008E"/>
    <w:rsid w:val="1442AA9C"/>
    <w:rsid w:val="14832B9D"/>
    <w:rsid w:val="14971012"/>
    <w:rsid w:val="15BD4EC0"/>
    <w:rsid w:val="18777AEE"/>
    <w:rsid w:val="18B15C71"/>
    <w:rsid w:val="1947C966"/>
    <w:rsid w:val="1972B6AA"/>
    <w:rsid w:val="19CAF656"/>
    <w:rsid w:val="1AB371AE"/>
    <w:rsid w:val="1AE399C7"/>
    <w:rsid w:val="1B784C32"/>
    <w:rsid w:val="1C1159C6"/>
    <w:rsid w:val="1D30EBD5"/>
    <w:rsid w:val="1E311553"/>
    <w:rsid w:val="1E95A865"/>
    <w:rsid w:val="1E98B222"/>
    <w:rsid w:val="202BD31B"/>
    <w:rsid w:val="22180D25"/>
    <w:rsid w:val="23B3DD86"/>
    <w:rsid w:val="25E61AE7"/>
    <w:rsid w:val="25FB1FEC"/>
    <w:rsid w:val="26EB7E48"/>
    <w:rsid w:val="274DE154"/>
    <w:rsid w:val="27E15DE7"/>
    <w:rsid w:val="2833E0E8"/>
    <w:rsid w:val="28AA3C7B"/>
    <w:rsid w:val="2985FC18"/>
    <w:rsid w:val="2A58C241"/>
    <w:rsid w:val="2AA77FFA"/>
    <w:rsid w:val="2AFBE8A0"/>
    <w:rsid w:val="2B0CAA28"/>
    <w:rsid w:val="2B9FA6A7"/>
    <w:rsid w:val="2C7C8AFE"/>
    <w:rsid w:val="2E2EDA30"/>
    <w:rsid w:val="2FCF59C3"/>
    <w:rsid w:val="30115C55"/>
    <w:rsid w:val="304A3FDD"/>
    <w:rsid w:val="30E0A65D"/>
    <w:rsid w:val="3114A81B"/>
    <w:rsid w:val="3170EC9B"/>
    <w:rsid w:val="323944A8"/>
    <w:rsid w:val="340E12E4"/>
    <w:rsid w:val="3464461F"/>
    <w:rsid w:val="34C0DE09"/>
    <w:rsid w:val="35446F18"/>
    <w:rsid w:val="37624D20"/>
    <w:rsid w:val="379AB7B7"/>
    <w:rsid w:val="3938CDF9"/>
    <w:rsid w:val="39987B26"/>
    <w:rsid w:val="3A47F88D"/>
    <w:rsid w:val="3A6E0449"/>
    <w:rsid w:val="3A7883BD"/>
    <w:rsid w:val="3D0FDBFE"/>
    <w:rsid w:val="3D2848BB"/>
    <w:rsid w:val="3E3F2383"/>
    <w:rsid w:val="3E6EB0BB"/>
    <w:rsid w:val="3EA4FC89"/>
    <w:rsid w:val="3EDEA2BA"/>
    <w:rsid w:val="406DE21E"/>
    <w:rsid w:val="40D79B39"/>
    <w:rsid w:val="41893B74"/>
    <w:rsid w:val="41DC9D4B"/>
    <w:rsid w:val="43250BD5"/>
    <w:rsid w:val="436D9876"/>
    <w:rsid w:val="43AA3297"/>
    <w:rsid w:val="43D24EDA"/>
    <w:rsid w:val="44BCD670"/>
    <w:rsid w:val="465CAC97"/>
    <w:rsid w:val="47DB0143"/>
    <w:rsid w:val="4938C956"/>
    <w:rsid w:val="49EBA555"/>
    <w:rsid w:val="4AE72ABC"/>
    <w:rsid w:val="4B8046BC"/>
    <w:rsid w:val="4BDD60BF"/>
    <w:rsid w:val="4E698F7C"/>
    <w:rsid w:val="4F86D051"/>
    <w:rsid w:val="4F98639A"/>
    <w:rsid w:val="4FA4CAB1"/>
    <w:rsid w:val="4FC4BF0C"/>
    <w:rsid w:val="50B0D1E2"/>
    <w:rsid w:val="50DD1D00"/>
    <w:rsid w:val="524CA243"/>
    <w:rsid w:val="527EBF31"/>
    <w:rsid w:val="52C1F65F"/>
    <w:rsid w:val="533D009F"/>
    <w:rsid w:val="541784BF"/>
    <w:rsid w:val="546233F1"/>
    <w:rsid w:val="55F0784C"/>
    <w:rsid w:val="5704A137"/>
    <w:rsid w:val="58655C13"/>
    <w:rsid w:val="588AB765"/>
    <w:rsid w:val="58CE0D55"/>
    <w:rsid w:val="59877289"/>
    <w:rsid w:val="59DB9C45"/>
    <w:rsid w:val="5A9C2D75"/>
    <w:rsid w:val="5AC8CA55"/>
    <w:rsid w:val="5B324EBE"/>
    <w:rsid w:val="5BA4A1F0"/>
    <w:rsid w:val="5BD90532"/>
    <w:rsid w:val="5C743DF1"/>
    <w:rsid w:val="5CAADE5C"/>
    <w:rsid w:val="5CEEF69E"/>
    <w:rsid w:val="5D081EFB"/>
    <w:rsid w:val="5D0E8287"/>
    <w:rsid w:val="5D3450C0"/>
    <w:rsid w:val="5DC44298"/>
    <w:rsid w:val="5E6B13D8"/>
    <w:rsid w:val="5E8AC6FF"/>
    <w:rsid w:val="5E8CA611"/>
    <w:rsid w:val="60BEB4AA"/>
    <w:rsid w:val="60DB24E0"/>
    <w:rsid w:val="61A19042"/>
    <w:rsid w:val="621693E1"/>
    <w:rsid w:val="631E1223"/>
    <w:rsid w:val="635E3822"/>
    <w:rsid w:val="64004E73"/>
    <w:rsid w:val="647FC6D0"/>
    <w:rsid w:val="64BE1808"/>
    <w:rsid w:val="64FA0883"/>
    <w:rsid w:val="66F8637E"/>
    <w:rsid w:val="677EF234"/>
    <w:rsid w:val="678C68F6"/>
    <w:rsid w:val="69666718"/>
    <w:rsid w:val="69B98D56"/>
    <w:rsid w:val="6C1DD787"/>
    <w:rsid w:val="6C9DCB51"/>
    <w:rsid w:val="6CDBA338"/>
    <w:rsid w:val="6CEC306F"/>
    <w:rsid w:val="6DBB78E8"/>
    <w:rsid w:val="6E8800D0"/>
    <w:rsid w:val="6EB3FC51"/>
    <w:rsid w:val="6F0F9286"/>
    <w:rsid w:val="6F5AADE0"/>
    <w:rsid w:val="70F319AA"/>
    <w:rsid w:val="72598BBB"/>
    <w:rsid w:val="72F80A36"/>
    <w:rsid w:val="73A77324"/>
    <w:rsid w:val="740ED083"/>
    <w:rsid w:val="74C51226"/>
    <w:rsid w:val="74F74254"/>
    <w:rsid w:val="750FC158"/>
    <w:rsid w:val="754E8B14"/>
    <w:rsid w:val="75649E91"/>
    <w:rsid w:val="75CB13BC"/>
    <w:rsid w:val="760472E3"/>
    <w:rsid w:val="7631818B"/>
    <w:rsid w:val="765CB3DD"/>
    <w:rsid w:val="77467145"/>
    <w:rsid w:val="774D49B1"/>
    <w:rsid w:val="7765BFC5"/>
    <w:rsid w:val="777B47C3"/>
    <w:rsid w:val="782EE316"/>
    <w:rsid w:val="783B3A23"/>
    <w:rsid w:val="78E241A6"/>
    <w:rsid w:val="7912E97A"/>
    <w:rsid w:val="7A39FF37"/>
    <w:rsid w:val="7AA9715A"/>
    <w:rsid w:val="7B3D58DA"/>
    <w:rsid w:val="7B6683D8"/>
    <w:rsid w:val="7B6D2973"/>
    <w:rsid w:val="7CDC3B90"/>
    <w:rsid w:val="7CDF705D"/>
    <w:rsid w:val="7D025439"/>
    <w:rsid w:val="7DA858FD"/>
    <w:rsid w:val="7DB5B2C9"/>
    <w:rsid w:val="7DC3AE72"/>
    <w:rsid w:val="7E3A0A35"/>
    <w:rsid w:val="7E9F67CE"/>
    <w:rsid w:val="7ED74658"/>
    <w:rsid w:val="7FB6A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47D2"/>
  <w15:chartTrackingRefBased/>
  <w15:docId w15:val="{B9FCFB82-927A-4542-B72C-57F7E5BA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4F33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01112"/>
    <w:pPr>
      <w:keepNext/>
      <w:keepLines/>
      <w:spacing w:before="240" w:after="0" w:line="480" w:lineRule="auto"/>
      <w:ind w:left="720" w:hanging="7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112"/>
    <w:pPr>
      <w:keepNext/>
      <w:keepLines/>
      <w:spacing w:before="40" w:after="0"/>
      <w:ind w:left="720" w:hanging="720"/>
      <w:outlineLvl w:val="1"/>
    </w:pPr>
    <w:rPr>
      <w:rFonts w:eastAsiaTheme="majorEastAsia" w:cstheme="majorBidi"/>
      <w:b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68C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268C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268C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268C4"/>
    <w:rPr>
      <w:rFonts w:ascii="Times New Roman" w:hAnsi="Times New Roman"/>
      <w:sz w:val="24"/>
    </w:rPr>
  </w:style>
  <w:style w:type="character" w:styleId="Ttulo1Car" w:customStyle="1">
    <w:name w:val="Título 1 Car"/>
    <w:basedOn w:val="Fuentedeprrafopredeter"/>
    <w:link w:val="Ttulo1"/>
    <w:uiPriority w:val="9"/>
    <w:rsid w:val="00401112"/>
    <w:rPr>
      <w:rFonts w:ascii="Times New Roman" w:hAnsi="Times New Roman" w:eastAsiaTheme="majorEastAsia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1112"/>
    <w:pPr>
      <w:spacing w:line="259" w:lineRule="auto"/>
      <w:ind w:left="0" w:firstLine="0"/>
      <w:outlineLvl w:val="9"/>
    </w:pPr>
    <w:rPr>
      <w:rFonts w:asciiTheme="majorHAnsi" w:hAnsiTheme="majorHAnsi"/>
      <w:b w:val="0"/>
      <w:color w:val="2F5496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1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01112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401112"/>
    <w:rPr>
      <w:rFonts w:ascii="Times New Roman" w:hAnsi="Times New Roman" w:eastAsiaTheme="majorEastAsia" w:cstheme="majorBidi"/>
      <w:b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11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b11ec53d18ae4965" /><Relationship Type="http://schemas.openxmlformats.org/officeDocument/2006/relationships/image" Target="/media/image3.png" Id="R9b5fee6687714e70" /><Relationship Type="http://schemas.openxmlformats.org/officeDocument/2006/relationships/image" Target="/media/image4.png" Id="Ra11965d55d244734" /><Relationship Type="http://schemas.openxmlformats.org/officeDocument/2006/relationships/hyperlink" Target="https://docs.google.com/forms/d/e/1FAIpQLSfjT8arooI34EkZaWKELd4ABYYvSCqv0u20yz5hEp5DYKXsRQ/viewform?usp=sharing" TargetMode="External" Id="R7b23200ddd254bcb" /><Relationship Type="http://schemas.openxmlformats.org/officeDocument/2006/relationships/hyperlink" Target="https://soysena-my.sharepoint.com/:w:/g/personal/lina_patriciar_soy_sena_edu_co/ER4Wpc1-EypMlW_-fxVhhpQBEsX6yfZu0RJJeZ9oqGzgVA?e=qCE8KT" TargetMode="External" Id="Rb9ed986ba2c34036" /><Relationship Type="http://schemas.openxmlformats.org/officeDocument/2006/relationships/image" Target="/media/image.jpg" Id="R4fb1bc127bfa4289" /><Relationship Type="http://schemas.openxmlformats.org/officeDocument/2006/relationships/hyperlink" Target="https://soysena-my.sharepoint.com/:w:/g/personal/sdduran00_soy_sena_edu_co/ESis3yy9rcBMl617pfZ_XWcB5tV-k6MzrdmEWhU3w0UNlA?e=YNzhqN" TargetMode="External" Id="R40e8a363900b48ec" /><Relationship Type="http://schemas.openxmlformats.org/officeDocument/2006/relationships/image" Target="/media/image5.png" Id="R089c089c30134c23" /><Relationship Type="http://schemas.openxmlformats.org/officeDocument/2006/relationships/hyperlink" Target="https://soysena-my.sharepoint.com/:w:/g/personal/karen_calderon159_soy_sena_edu_co/EeLwbEeRHdFMvMxhNQZeWPUBob7zDWEF0p8sVFIlNFQyTg?e=vAHNdR" TargetMode="External" Id="R3dd5d5518ee94fde" /><Relationship Type="http://schemas.openxmlformats.org/officeDocument/2006/relationships/image" Target="/media/image2.jpg" Id="R3f033b6941304ffa" /><Relationship Type="http://schemas.openxmlformats.org/officeDocument/2006/relationships/hyperlink" Target="https://soysena-my.sharepoint.com/:w:/g/personal/karen_calderon159_soy_sena_edu_co/EeLwbEeRHdFMvMxhNQZeWPUBob7zDWEF0p8sVFIlNFQyTg?e=vAHNdR" TargetMode="External" Id="Rd1f3bd867e4e4a0c" /><Relationship Type="http://schemas.openxmlformats.org/officeDocument/2006/relationships/image" Target="/media/image3.jpg" Id="Re0dc366fb9544327" /><Relationship Type="http://schemas.openxmlformats.org/officeDocument/2006/relationships/hyperlink" Target="https://www.canva.com/design/DAF-7Ij_904/eD0Au_dldU9-C-pO1mPRJQ/edit?utm_content=DAF-7Ij_904&amp;utm_campaign=designshare&amp;utm_medium=link2&amp;utm_source=sharebutton" TargetMode="External" Id="R0e03e6f87c2f434f" /><Relationship Type="http://schemas.openxmlformats.org/officeDocument/2006/relationships/image" Target="/media/image4.jpg" Id="R85ed2a92e33c49e9" /><Relationship Type="http://schemas.openxmlformats.org/officeDocument/2006/relationships/hyperlink" Target="https://soysena-my.sharepoint.com/:w:/g/personal/lina_patriciar_soy_sena_edu_co/EQQNoUlVyVpCrG-lWXTozQUBKXGUbNqAAcl282pSSAudLQ?e=m3rVDC" TargetMode="External" Id="R9a555df6f3344d3e" /><Relationship Type="http://schemas.openxmlformats.org/officeDocument/2006/relationships/glossaryDocument" Target="glossary/document.xml" Id="Ra31a6adad9ba410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67922-0efe-481c-be93-458d65aa6b1f}"/>
      </w:docPartPr>
      <w:docPartBody>
        <w:p w14:paraId="03020B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3767A-517C-4D09-8FB0-BA460B0E4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 Daniela Duran Martinez</dc:creator>
  <keywords/>
  <dc:description/>
  <lastModifiedBy>Shara Daniela Duran Martinez</lastModifiedBy>
  <revision>3</revision>
  <dcterms:created xsi:type="dcterms:W3CDTF">2024-02-27T13:01:00.0000000Z</dcterms:created>
  <dcterms:modified xsi:type="dcterms:W3CDTF">2024-03-11T14:25:49.8674206Z</dcterms:modified>
</coreProperties>
</file>