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 xml:space="preserve">Angebotsdetails – Leermondzyklus &amp; </w:t>
      </w:r>
      <w:proofErr w:type="spellStart"/>
      <w:r w:rsidRPr="0096114F">
        <w:rPr>
          <w:rFonts w:eastAsia="Times New Roman" w:cstheme="minorHAnsi"/>
          <w:b/>
          <w:bCs/>
          <w:kern w:val="0"/>
          <w:lang w:eastAsia="de-DE"/>
          <w14:ligatures w14:val="none"/>
        </w:rPr>
        <w:t>Inner</w:t>
      </w:r>
      <w:proofErr w:type="spellEnd"/>
      <w:r w:rsidRPr="0096114F">
        <w:rPr>
          <w:rFonts w:eastAsia="Times New Roman" w:cstheme="minorHAnsi"/>
          <w:b/>
          <w:bCs/>
          <w:kern w:val="0"/>
          <w:lang w:eastAsia="de-DE"/>
          <w14:ligatures w14:val="none"/>
        </w:rPr>
        <w:t xml:space="preserve"> Circle Einstieg</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Start-Zyklus (3-Mondzyklus)</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Format:</w:t>
      </w:r>
      <w:r w:rsidRPr="0096114F">
        <w:rPr>
          <w:rFonts w:eastAsia="Times New Roman" w:cstheme="minorHAnsi"/>
          <w:kern w:val="0"/>
          <w:lang w:eastAsia="de-DE"/>
          <w14:ligatures w14:val="none"/>
        </w:rPr>
        <w:br/>
        <w:t>Ein exklusiver 3-Mondzyklus-Raum für Frauen, die bereit sind, das, was sie erkannt und innerlich verankert haben, nun sichtbar und verkörpert in ihr Leben zu bringen.</w:t>
      </w:r>
      <w:r w:rsidRPr="0096114F">
        <w:rPr>
          <w:rFonts w:eastAsia="Times New Roman" w:cstheme="minorHAnsi"/>
          <w:kern w:val="0"/>
          <w:lang w:eastAsia="de-DE"/>
          <w14:ligatures w14:val="none"/>
        </w:rPr>
        <w:br/>
        <w:t>Dieser Raum ist bewusst gehalten, hochfrequent, tief und strukturfrei geführt – mit Fokus auf Präsenz, Verkörperung und Umsetzung aus dem Inneren.</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Dauer:</w:t>
      </w:r>
      <w:r w:rsidRPr="0096114F">
        <w:rPr>
          <w:rFonts w:eastAsia="Times New Roman" w:cstheme="minorHAnsi"/>
          <w:kern w:val="0"/>
          <w:lang w:eastAsia="de-DE"/>
          <w14:ligatures w14:val="none"/>
        </w:rPr>
        <w:t> Start-Zyklus = 3 Mondzyklen (ca. 3 Monate)</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Enthalten:</w:t>
      </w:r>
    </w:p>
    <w:p w:rsidR="0096114F" w:rsidRPr="0096114F" w:rsidRDefault="0096114F" w:rsidP="0096114F">
      <w:pPr>
        <w:numPr>
          <w:ilvl w:val="0"/>
          <w:numId w:val="1"/>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1:1 Einstimmungs-Call zu Beginn</w:t>
      </w:r>
    </w:p>
    <w:p w:rsidR="0096114F" w:rsidRPr="0096114F" w:rsidRDefault="0096114F" w:rsidP="0096114F">
      <w:pPr>
        <w:numPr>
          <w:ilvl w:val="0"/>
          <w:numId w:val="1"/>
        </w:numPr>
        <w:spacing w:before="100" w:beforeAutospacing="1" w:after="100" w:afterAutospacing="1"/>
        <w:rPr>
          <w:rFonts w:eastAsia="Times New Roman" w:cstheme="minorHAnsi"/>
          <w:kern w:val="0"/>
          <w:lang w:val="en-US" w:eastAsia="de-DE"/>
          <w14:ligatures w14:val="none"/>
        </w:rPr>
      </w:pPr>
      <w:r w:rsidRPr="0096114F">
        <w:rPr>
          <w:rFonts w:eastAsia="Times New Roman" w:cstheme="minorHAnsi"/>
          <w:kern w:val="0"/>
          <w:lang w:val="en-US" w:eastAsia="de-DE"/>
          <w14:ligatures w14:val="none"/>
        </w:rPr>
        <w:t xml:space="preserve">1 Live-Call pro </w:t>
      </w:r>
      <w:proofErr w:type="spellStart"/>
      <w:r w:rsidRPr="0096114F">
        <w:rPr>
          <w:rFonts w:eastAsia="Times New Roman" w:cstheme="minorHAnsi"/>
          <w:kern w:val="0"/>
          <w:lang w:val="en-US" w:eastAsia="de-DE"/>
          <w14:ligatures w14:val="none"/>
        </w:rPr>
        <w:t>Leermond</w:t>
      </w:r>
      <w:proofErr w:type="spellEnd"/>
      <w:r w:rsidRPr="0096114F">
        <w:rPr>
          <w:rFonts w:eastAsia="Times New Roman" w:cstheme="minorHAnsi"/>
          <w:kern w:val="0"/>
          <w:lang w:val="en-US" w:eastAsia="de-DE"/>
          <w14:ligatures w14:val="none"/>
        </w:rPr>
        <w:t xml:space="preserve"> (online, </w:t>
      </w:r>
      <w:proofErr w:type="spellStart"/>
      <w:r w:rsidRPr="0096114F">
        <w:rPr>
          <w:rFonts w:eastAsia="Times New Roman" w:cstheme="minorHAnsi"/>
          <w:kern w:val="0"/>
          <w:lang w:val="en-US" w:eastAsia="de-DE"/>
          <w14:ligatures w14:val="none"/>
        </w:rPr>
        <w:t>über</w:t>
      </w:r>
      <w:proofErr w:type="spellEnd"/>
      <w:r w:rsidRPr="0096114F">
        <w:rPr>
          <w:rFonts w:eastAsia="Times New Roman" w:cstheme="minorHAnsi"/>
          <w:kern w:val="0"/>
          <w:lang w:val="en-US" w:eastAsia="de-DE"/>
          <w14:ligatures w14:val="none"/>
        </w:rPr>
        <w:t xml:space="preserve"> Zoom)</w:t>
      </w:r>
    </w:p>
    <w:p w:rsidR="0096114F" w:rsidRPr="0096114F" w:rsidRDefault="0096114F" w:rsidP="0096114F">
      <w:pPr>
        <w:numPr>
          <w:ilvl w:val="0"/>
          <w:numId w:val="1"/>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Telegramgruppe zur Resonanz und Prozessbegleitung</w:t>
      </w:r>
    </w:p>
    <w:p w:rsidR="0096114F" w:rsidRPr="0096114F" w:rsidRDefault="0096114F" w:rsidP="0096114F">
      <w:pPr>
        <w:numPr>
          <w:ilvl w:val="0"/>
          <w:numId w:val="1"/>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 xml:space="preserve">Präsenzzeit im </w:t>
      </w:r>
      <w:proofErr w:type="spellStart"/>
      <w:r w:rsidRPr="0096114F">
        <w:rPr>
          <w:rFonts w:eastAsia="Times New Roman" w:cstheme="minorHAnsi"/>
          <w:kern w:val="0"/>
          <w:lang w:eastAsia="de-DE"/>
          <w14:ligatures w14:val="none"/>
        </w:rPr>
        <w:t>Klöntal</w:t>
      </w:r>
      <w:proofErr w:type="spellEnd"/>
      <w:r w:rsidRPr="0096114F">
        <w:rPr>
          <w:rFonts w:eastAsia="Times New Roman" w:cstheme="minorHAnsi"/>
          <w:kern w:val="0"/>
          <w:lang w:eastAsia="de-DE"/>
          <w14:ligatures w14:val="none"/>
        </w:rPr>
        <w:t>: 3 Nächte pro 3-Mondzyklus</w:t>
      </w:r>
    </w:p>
    <w:p w:rsidR="0096114F" w:rsidRPr="0096114F" w:rsidRDefault="0096114F" w:rsidP="0096114F">
      <w:pPr>
        <w:numPr>
          <w:ilvl w:val="1"/>
          <w:numId w:val="1"/>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 xml:space="preserve">1 Nacht vor </w:t>
      </w:r>
      <w:proofErr w:type="spellStart"/>
      <w:r w:rsidRPr="0096114F">
        <w:rPr>
          <w:rFonts w:eastAsia="Times New Roman" w:cstheme="minorHAnsi"/>
          <w:kern w:val="0"/>
          <w:lang w:eastAsia="de-DE"/>
          <w14:ligatures w14:val="none"/>
        </w:rPr>
        <w:t>Leermond</w:t>
      </w:r>
      <w:proofErr w:type="spellEnd"/>
    </w:p>
    <w:p w:rsidR="0096114F" w:rsidRPr="0096114F" w:rsidRDefault="0096114F" w:rsidP="0096114F">
      <w:pPr>
        <w:numPr>
          <w:ilvl w:val="1"/>
          <w:numId w:val="1"/>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Leermondnacht</w:t>
      </w:r>
    </w:p>
    <w:p w:rsidR="0096114F" w:rsidRPr="0096114F" w:rsidRDefault="0096114F" w:rsidP="0096114F">
      <w:pPr>
        <w:numPr>
          <w:ilvl w:val="1"/>
          <w:numId w:val="1"/>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 xml:space="preserve">1 Nacht nach </w:t>
      </w:r>
      <w:proofErr w:type="spellStart"/>
      <w:r w:rsidRPr="0096114F">
        <w:rPr>
          <w:rFonts w:eastAsia="Times New Roman" w:cstheme="minorHAnsi"/>
          <w:kern w:val="0"/>
          <w:lang w:eastAsia="de-DE"/>
          <w14:ligatures w14:val="none"/>
        </w:rPr>
        <w:t>Leermond</w:t>
      </w:r>
      <w:proofErr w:type="spellEnd"/>
    </w:p>
    <w:p w:rsidR="0096114F" w:rsidRPr="0096114F" w:rsidRDefault="0096114F" w:rsidP="0096114F">
      <w:pPr>
        <w:numPr>
          <w:ilvl w:val="0"/>
          <w:numId w:val="1"/>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Möglichkeit zur Verlängerung vor Ort (max. 2 zusätzliche Nächte pro Zyklus)</w:t>
      </w:r>
    </w:p>
    <w:p w:rsidR="0096114F" w:rsidRPr="0096114F" w:rsidRDefault="0096114F" w:rsidP="0096114F">
      <w:pPr>
        <w:numPr>
          <w:ilvl w:val="0"/>
          <w:numId w:val="1"/>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 xml:space="preserve">Integration nach den 3 Zyklen mit Abschluss-Call und ggf. Empfehlung für </w:t>
      </w:r>
      <w:proofErr w:type="spellStart"/>
      <w:r w:rsidRPr="0096114F">
        <w:rPr>
          <w:rFonts w:eastAsia="Times New Roman" w:cstheme="minorHAnsi"/>
          <w:kern w:val="0"/>
          <w:lang w:eastAsia="de-DE"/>
          <w14:ligatures w14:val="none"/>
        </w:rPr>
        <w:t>Sisterhood</w:t>
      </w:r>
      <w:proofErr w:type="spellEnd"/>
      <w:r w:rsidRPr="0096114F">
        <w:rPr>
          <w:rFonts w:eastAsia="Times New Roman" w:cstheme="minorHAnsi"/>
          <w:kern w:val="0"/>
          <w:lang w:eastAsia="de-DE"/>
          <w14:ligatures w14:val="none"/>
        </w:rPr>
        <w:t xml:space="preserve"> / Jahreskreis</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Ort:</w:t>
      </w:r>
      <w:r w:rsidRPr="0096114F">
        <w:rPr>
          <w:rFonts w:eastAsia="Times New Roman" w:cstheme="minorHAnsi"/>
          <w:kern w:val="0"/>
          <w:lang w:eastAsia="de-DE"/>
          <w14:ligatures w14:val="none"/>
        </w:rPr>
        <w:t xml:space="preserve"> </w:t>
      </w:r>
      <w:proofErr w:type="spellStart"/>
      <w:r w:rsidRPr="0096114F">
        <w:rPr>
          <w:rFonts w:eastAsia="Times New Roman" w:cstheme="minorHAnsi"/>
          <w:kern w:val="0"/>
          <w:lang w:eastAsia="de-DE"/>
          <w14:ligatures w14:val="none"/>
        </w:rPr>
        <w:t>Klöntal</w:t>
      </w:r>
      <w:proofErr w:type="spellEnd"/>
      <w:r w:rsidRPr="0096114F">
        <w:rPr>
          <w:rFonts w:eastAsia="Times New Roman" w:cstheme="minorHAnsi"/>
          <w:kern w:val="0"/>
          <w:lang w:eastAsia="de-DE"/>
          <w14:ligatures w14:val="none"/>
        </w:rPr>
        <w:t xml:space="preserve">, Schweiz – exklusiv &amp; energetisch vorbereitetes Haus mit 8 Zimmern (1 für die Raumhalterin, 7 für Teilnehmerinnen). Pro </w:t>
      </w:r>
      <w:proofErr w:type="spellStart"/>
      <w:r w:rsidRPr="0096114F">
        <w:rPr>
          <w:rFonts w:eastAsia="Times New Roman" w:cstheme="minorHAnsi"/>
          <w:kern w:val="0"/>
          <w:lang w:eastAsia="de-DE"/>
          <w14:ligatures w14:val="none"/>
        </w:rPr>
        <w:t>Leermond</w:t>
      </w:r>
      <w:proofErr w:type="spellEnd"/>
      <w:r w:rsidRPr="0096114F">
        <w:rPr>
          <w:rFonts w:eastAsia="Times New Roman" w:cstheme="minorHAnsi"/>
          <w:kern w:val="0"/>
          <w:lang w:eastAsia="de-DE"/>
          <w14:ligatures w14:val="none"/>
        </w:rPr>
        <w:t xml:space="preserve"> können 7 Frauen teilnehmen. Über 3 Monate hinweg können somit bis zu 21 Frauen in diesen Start-Zyklus-Raum eintreten – 2+1 = 3.</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Beitrag:</w:t>
      </w:r>
    </w:p>
    <w:p w:rsidR="0096114F" w:rsidRPr="0096114F" w:rsidRDefault="0096114F" w:rsidP="0096114F">
      <w:pPr>
        <w:numPr>
          <w:ilvl w:val="0"/>
          <w:numId w:val="2"/>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3-Mondzyklus (inkl. aller 3 Nächte, aller digitalen Formate): CHF 15’555.– (21 = 2+1 = 3!)</w:t>
      </w:r>
    </w:p>
    <w:p w:rsidR="0096114F" w:rsidRPr="0096114F" w:rsidRDefault="0096114F" w:rsidP="0096114F">
      <w:pPr>
        <w:numPr>
          <w:ilvl w:val="0"/>
          <w:numId w:val="2"/>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Verlängerung pro Nacht vor Ort: CHF 1’111.– (max. 2 Nächte) </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Bedingung:</w:t>
      </w:r>
      <w:r w:rsidRPr="0096114F">
        <w:rPr>
          <w:rFonts w:eastAsia="Times New Roman" w:cstheme="minorHAnsi"/>
          <w:kern w:val="0"/>
          <w:lang w:eastAsia="de-DE"/>
          <w14:ligatures w14:val="none"/>
        </w:rPr>
        <w:br/>
        <w:t>Die Teilnahme ist kuratiert – basierend auf Resonanz, energetischer Stimmigkeit und echtem inneren Ja. Es gibt keine offene Buchung und keine klassische Bewerbung. Jede Entscheidung erfolgt aus der Verbindung heraus – durch Fühlen, Präsenz und Klarheit im Moment. Die Raumhalterin trifft diese Entscheidung in bester Anbindung, getragen vom Herzfeld.</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Dabei geht es nicht um die Form, sondern um das Wesen: Auch Menschen, die anecken oder in Frage stellen, können Teil des Kreises sein – wenn ihre Präsenz von Wahrhaftigkeit und innerer Bereitschaft getragen ist. Es geht nie um Perfektion, sondern um das Ja zur eigenen Wahrheit.</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lastRenderedPageBreak/>
        <w:t>Der Einlass geschieht immer im Moment. Was heute nicht stimmig ist, kann später vollkommen passen. Vertrauen, Achtsamkeit und das tiefe Wissen, dass Energie alles entscheidet, bilden die Grundlage für diesen Zugang.</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In manchen Fällen kann es stimmig sein, einer Frau zum jetzigen Zeitpunkt noch zu empfehlen, tiefere Transformations- oder Schattenarbeit in einem anderen Gefäss zu vertiefen, bevor sie in diesen Raum eintritt. Das ist keine Ablehnung, sondern ein Akt der Klarheit und Wertschätzung – mit offenem Herz und voller Anerkennung für das Wesen, das bereits auf dem Weg ist.</w:t>
      </w:r>
    </w:p>
    <w:p w:rsidR="0096114F" w:rsidRDefault="00A42BF8" w:rsidP="0096114F">
      <w:pPr>
        <w:rPr>
          <w:rFonts w:eastAsia="Times New Roman" w:cstheme="minorHAnsi"/>
          <w:kern w:val="0"/>
          <w:lang w:eastAsia="de-DE"/>
          <w14:ligatures w14:val="none"/>
        </w:rPr>
      </w:pPr>
      <w:r w:rsidRPr="00A42BF8">
        <w:rPr>
          <w:rFonts w:eastAsia="Times New Roman" w:cstheme="minorHAnsi"/>
          <w:noProof/>
          <w:kern w:val="0"/>
          <w:lang w:eastAsia="de-DE"/>
        </w:rPr>
        <w:pict>
          <v:rect id="_x0000_i1026" alt="" style="width:453.15pt;height:.05pt;mso-width-percent:0;mso-height-percent:0;mso-width-percent:0;mso-height-percent:0" o:hrpct="999" o:hralign="center" o:hrstd="t" o:hr="t" fillcolor="#a0a0a0" stroked="f"/>
        </w:pict>
      </w:r>
    </w:p>
    <w:p w:rsidR="0096114F" w:rsidRPr="0096114F" w:rsidRDefault="0096114F" w:rsidP="0096114F">
      <w:pPr>
        <w:rPr>
          <w:rFonts w:eastAsia="Times New Roman" w:cstheme="minorHAnsi"/>
          <w:kern w:val="0"/>
          <w:lang w:eastAsia="de-DE"/>
          <w14:ligatures w14:val="none"/>
        </w:rPr>
      </w:pPr>
    </w:p>
    <w:p w:rsidR="0096114F" w:rsidRDefault="0096114F">
      <w:pPr>
        <w:rPr>
          <w:rFonts w:eastAsia="Times New Roman" w:cstheme="minorHAnsi"/>
          <w:b/>
          <w:bCs/>
          <w:kern w:val="0"/>
          <w:lang w:eastAsia="de-DE"/>
          <w14:ligatures w14:val="none"/>
        </w:rPr>
      </w:pPr>
      <w:r>
        <w:rPr>
          <w:rFonts w:eastAsia="Times New Roman" w:cstheme="minorHAnsi"/>
          <w:b/>
          <w:bCs/>
          <w:kern w:val="0"/>
          <w:lang w:eastAsia="de-DE"/>
          <w14:ligatures w14:val="none"/>
        </w:rPr>
        <w:br w:type="page"/>
      </w:r>
    </w:p>
    <w:p w:rsidR="0096114F" w:rsidRPr="0096114F" w:rsidRDefault="0096114F" w:rsidP="0096114F">
      <w:pPr>
        <w:spacing w:before="100" w:beforeAutospacing="1" w:after="100" w:afterAutospacing="1"/>
        <w:rPr>
          <w:rFonts w:eastAsia="Times New Roman" w:cstheme="minorHAnsi"/>
          <w:kern w:val="0"/>
          <w:lang w:eastAsia="de-DE"/>
          <w14:ligatures w14:val="none"/>
        </w:rPr>
      </w:pPr>
      <w:proofErr w:type="spellStart"/>
      <w:r w:rsidRPr="0096114F">
        <w:rPr>
          <w:rFonts w:eastAsia="Times New Roman" w:cstheme="minorHAnsi"/>
          <w:b/>
          <w:bCs/>
          <w:kern w:val="0"/>
          <w:lang w:eastAsia="de-DE"/>
          <w14:ligatures w14:val="none"/>
        </w:rPr>
        <w:lastRenderedPageBreak/>
        <w:t>Herzraum</w:t>
      </w:r>
      <w:proofErr w:type="spellEnd"/>
      <w:r w:rsidRPr="0096114F">
        <w:rPr>
          <w:rFonts w:eastAsia="Times New Roman" w:cstheme="minorHAnsi"/>
          <w:b/>
          <w:bCs/>
          <w:kern w:val="0"/>
          <w:lang w:eastAsia="de-DE"/>
          <w14:ligatures w14:val="none"/>
        </w:rPr>
        <w:t xml:space="preserve"> Jahresbegleitung</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Format:</w:t>
      </w:r>
      <w:r w:rsidRPr="0096114F">
        <w:rPr>
          <w:rFonts w:eastAsia="Times New Roman" w:cstheme="minorHAnsi"/>
          <w:kern w:val="0"/>
          <w:lang w:eastAsia="de-DE"/>
          <w14:ligatures w14:val="none"/>
        </w:rPr>
        <w:br/>
        <w:t xml:space="preserve">Ein bewusst wachsender Jahresraum für Frauen, die nach dem Start-Zyklus in einer vertrauten Gruppe weitergehen möchten. Der </w:t>
      </w:r>
      <w:proofErr w:type="spellStart"/>
      <w:r w:rsidRPr="0096114F">
        <w:rPr>
          <w:rFonts w:eastAsia="Times New Roman" w:cstheme="minorHAnsi"/>
          <w:kern w:val="0"/>
          <w:lang w:eastAsia="de-DE"/>
          <w14:ligatures w14:val="none"/>
        </w:rPr>
        <w:t>Herzraum</w:t>
      </w:r>
      <w:proofErr w:type="spellEnd"/>
      <w:r w:rsidRPr="0096114F">
        <w:rPr>
          <w:rFonts w:eastAsia="Times New Roman" w:cstheme="minorHAnsi"/>
          <w:kern w:val="0"/>
          <w:lang w:eastAsia="de-DE"/>
          <w14:ligatures w14:val="none"/>
        </w:rPr>
        <w:t xml:space="preserve"> ist eine Einladung zur gelebten Selbstführung – getragen von gegenseitiger Resonanz, Achtsamkeit und tiefer Präsenz.</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Dauer:</w:t>
      </w:r>
      <w:r w:rsidRPr="0096114F">
        <w:rPr>
          <w:rFonts w:eastAsia="Times New Roman" w:cstheme="minorHAnsi"/>
          <w:kern w:val="0"/>
          <w:lang w:eastAsia="de-DE"/>
          <w14:ligatures w14:val="none"/>
        </w:rPr>
        <w:br/>
        <w:t>13 Mondzyklen (1 vollständiges Mondjahr)</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Struktur:</w:t>
      </w:r>
    </w:p>
    <w:p w:rsidR="0096114F" w:rsidRPr="0096114F" w:rsidRDefault="0096114F" w:rsidP="0096114F">
      <w:pPr>
        <w:numPr>
          <w:ilvl w:val="0"/>
          <w:numId w:val="3"/>
        </w:numPr>
        <w:spacing w:before="100" w:beforeAutospacing="1" w:after="100" w:afterAutospacing="1"/>
        <w:rPr>
          <w:rFonts w:eastAsia="Times New Roman" w:cstheme="minorHAnsi"/>
          <w:kern w:val="0"/>
          <w:lang w:val="en-US" w:eastAsia="de-DE"/>
          <w14:ligatures w14:val="none"/>
        </w:rPr>
      </w:pPr>
      <w:r w:rsidRPr="0096114F">
        <w:rPr>
          <w:rFonts w:eastAsia="Times New Roman" w:cstheme="minorHAnsi"/>
          <w:kern w:val="0"/>
          <w:lang w:val="en-US" w:eastAsia="de-DE"/>
          <w14:ligatures w14:val="none"/>
        </w:rPr>
        <w:t xml:space="preserve">1 </w:t>
      </w:r>
      <w:proofErr w:type="spellStart"/>
      <w:r w:rsidRPr="0096114F">
        <w:rPr>
          <w:rFonts w:eastAsia="Times New Roman" w:cstheme="minorHAnsi"/>
          <w:kern w:val="0"/>
          <w:lang w:val="en-US" w:eastAsia="de-DE"/>
          <w14:ligatures w14:val="none"/>
        </w:rPr>
        <w:t>Leermond</w:t>
      </w:r>
      <w:proofErr w:type="spellEnd"/>
      <w:r w:rsidRPr="0096114F">
        <w:rPr>
          <w:rFonts w:eastAsia="Times New Roman" w:cstheme="minorHAnsi"/>
          <w:kern w:val="0"/>
          <w:lang w:val="en-US" w:eastAsia="de-DE"/>
          <w14:ligatures w14:val="none"/>
        </w:rPr>
        <w:t>-Call pro Monat (Zoom)</w:t>
      </w:r>
    </w:p>
    <w:p w:rsidR="0096114F" w:rsidRPr="0096114F" w:rsidRDefault="0096114F" w:rsidP="0096114F">
      <w:pPr>
        <w:numPr>
          <w:ilvl w:val="0"/>
          <w:numId w:val="3"/>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Begleitende Telegramgruppe (geschlossen pro Gruppe)</w:t>
      </w:r>
    </w:p>
    <w:p w:rsidR="0096114F" w:rsidRPr="0096114F" w:rsidRDefault="0096114F" w:rsidP="0096114F">
      <w:pPr>
        <w:numPr>
          <w:ilvl w:val="0"/>
          <w:numId w:val="3"/>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 xml:space="preserve">Selbstorganisierte Präsenzzeit (z. B. Retreat, </w:t>
      </w:r>
      <w:proofErr w:type="spellStart"/>
      <w:r w:rsidRPr="0096114F">
        <w:rPr>
          <w:rFonts w:eastAsia="Times New Roman" w:cstheme="minorHAnsi"/>
          <w:kern w:val="0"/>
          <w:lang w:eastAsia="de-DE"/>
          <w14:ligatures w14:val="none"/>
        </w:rPr>
        <w:t>Klöntal</w:t>
      </w:r>
      <w:proofErr w:type="spellEnd"/>
      <w:r w:rsidRPr="0096114F">
        <w:rPr>
          <w:rFonts w:eastAsia="Times New Roman" w:cstheme="minorHAnsi"/>
          <w:kern w:val="0"/>
          <w:lang w:eastAsia="de-DE"/>
          <w14:ligatures w14:val="none"/>
        </w:rPr>
        <w:t xml:space="preserve"> nach Wunsch, freiwillig)</w:t>
      </w:r>
    </w:p>
    <w:p w:rsidR="0096114F" w:rsidRPr="0096114F" w:rsidRDefault="0096114F" w:rsidP="0096114F">
      <w:pPr>
        <w:numPr>
          <w:ilvl w:val="0"/>
          <w:numId w:val="3"/>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Optional: 1 gemeinsames Offline-Treffen im Jahr (z. B. Sommersonnenwende, Herbsttagundnachtgleiche)</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Ausrichtung:</w:t>
      </w:r>
    </w:p>
    <w:p w:rsidR="0096114F" w:rsidRPr="0096114F" w:rsidRDefault="0096114F" w:rsidP="0096114F">
      <w:pPr>
        <w:numPr>
          <w:ilvl w:val="0"/>
          <w:numId w:val="4"/>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Keine neue Anleitung – sondern Raum für Anwendung und Verkörperung</w:t>
      </w:r>
    </w:p>
    <w:p w:rsidR="0096114F" w:rsidRPr="0096114F" w:rsidRDefault="0096114F" w:rsidP="0096114F">
      <w:pPr>
        <w:numPr>
          <w:ilvl w:val="0"/>
          <w:numId w:val="4"/>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Reflexion, Resonanz, ehrliches Mitgehen und Spiegeln</w:t>
      </w:r>
    </w:p>
    <w:p w:rsidR="0096114F" w:rsidRPr="0096114F" w:rsidRDefault="0096114F" w:rsidP="0096114F">
      <w:pPr>
        <w:numPr>
          <w:ilvl w:val="0"/>
          <w:numId w:val="4"/>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Energiegetragene Selbstführung innerhalb eines gehaltenen Feldes</w:t>
      </w:r>
    </w:p>
    <w:p w:rsidR="0096114F" w:rsidRPr="0096114F" w:rsidRDefault="0096114F" w:rsidP="0096114F">
      <w:pPr>
        <w:numPr>
          <w:ilvl w:val="0"/>
          <w:numId w:val="4"/>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Tiefe Prozesse, sichtbare Umsetzung, echtes Mitwirken im Alltag</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Beitrag:</w:t>
      </w:r>
    </w:p>
    <w:p w:rsidR="0096114F" w:rsidRPr="0096114F" w:rsidRDefault="0096114F" w:rsidP="0096114F">
      <w:pPr>
        <w:numPr>
          <w:ilvl w:val="0"/>
          <w:numId w:val="5"/>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Jahresbegleitung: CHF 13’332.– (1’111 x 12 = 13’332 = 1+3+3+2 = 9 → Vollendung)</w:t>
      </w:r>
    </w:p>
    <w:p w:rsidR="0096114F" w:rsidRPr="0096114F" w:rsidRDefault="0096114F" w:rsidP="0096114F">
      <w:pPr>
        <w:numPr>
          <w:ilvl w:val="0"/>
          <w:numId w:val="5"/>
        </w:num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Monatlich zahlbar: CHF 1’111.–</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Zugang:</w:t>
      </w:r>
      <w:r w:rsidRPr="0096114F">
        <w:rPr>
          <w:rFonts w:eastAsia="Times New Roman" w:cstheme="minorHAnsi"/>
          <w:kern w:val="0"/>
          <w:lang w:eastAsia="de-DE"/>
          <w14:ligatures w14:val="none"/>
        </w:rPr>
        <w:br/>
        <w:t>Nur möglich für Teilnehmerinnen, die den Start-Zyklus absolviert haben. Der Eintritt erfolgt auf Basis von Gruppenstimmigkeit und innerem Ja. Keine externe Bewerbung.</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b/>
          <w:bCs/>
          <w:kern w:val="0"/>
          <w:lang w:eastAsia="de-DE"/>
          <w14:ligatures w14:val="none"/>
        </w:rPr>
        <w:t>Perspektive:</w:t>
      </w:r>
      <w:r w:rsidRPr="0096114F">
        <w:rPr>
          <w:rFonts w:eastAsia="Times New Roman" w:cstheme="minorHAnsi"/>
          <w:kern w:val="0"/>
          <w:lang w:eastAsia="de-DE"/>
          <w14:ligatures w14:val="none"/>
        </w:rPr>
        <w:br/>
        <w:t xml:space="preserve">Nach 3 Jahren im </w:t>
      </w:r>
      <w:proofErr w:type="spellStart"/>
      <w:r w:rsidRPr="0096114F">
        <w:rPr>
          <w:rFonts w:eastAsia="Times New Roman" w:cstheme="minorHAnsi"/>
          <w:kern w:val="0"/>
          <w:lang w:eastAsia="de-DE"/>
          <w14:ligatures w14:val="none"/>
        </w:rPr>
        <w:t>Herzraum</w:t>
      </w:r>
      <w:proofErr w:type="spellEnd"/>
      <w:r w:rsidRPr="0096114F">
        <w:rPr>
          <w:rFonts w:eastAsia="Times New Roman" w:cstheme="minorHAnsi"/>
          <w:kern w:val="0"/>
          <w:lang w:eastAsia="de-DE"/>
          <w14:ligatures w14:val="none"/>
        </w:rPr>
        <w:t xml:space="preserve"> wird eine Einladung in den </w:t>
      </w:r>
      <w:proofErr w:type="spellStart"/>
      <w:r w:rsidRPr="0096114F">
        <w:rPr>
          <w:rFonts w:eastAsia="Times New Roman" w:cstheme="minorHAnsi"/>
          <w:kern w:val="0"/>
          <w:lang w:eastAsia="de-DE"/>
          <w14:ligatures w14:val="none"/>
        </w:rPr>
        <w:t>Inner</w:t>
      </w:r>
      <w:proofErr w:type="spellEnd"/>
      <w:r w:rsidRPr="0096114F">
        <w:rPr>
          <w:rFonts w:eastAsia="Times New Roman" w:cstheme="minorHAnsi"/>
          <w:kern w:val="0"/>
          <w:lang w:eastAsia="de-DE"/>
          <w14:ligatures w14:val="none"/>
        </w:rPr>
        <w:t xml:space="preserve"> Circle möglich – für jene, die das Feld dauerhaft mittragen und mitgestalten wollen. Mit dem </w:t>
      </w:r>
      <w:proofErr w:type="spellStart"/>
      <w:r w:rsidRPr="0096114F">
        <w:rPr>
          <w:rFonts w:eastAsia="Times New Roman" w:cstheme="minorHAnsi"/>
          <w:kern w:val="0"/>
          <w:lang w:eastAsia="de-DE"/>
          <w14:ligatures w14:val="none"/>
        </w:rPr>
        <w:t>Inner</w:t>
      </w:r>
      <w:proofErr w:type="spellEnd"/>
      <w:r w:rsidRPr="0096114F">
        <w:rPr>
          <w:rFonts w:eastAsia="Times New Roman" w:cstheme="minorHAnsi"/>
          <w:kern w:val="0"/>
          <w:lang w:eastAsia="de-DE"/>
          <w14:ligatures w14:val="none"/>
        </w:rPr>
        <w:t xml:space="preserve"> Circle entstehen weitere Privilegien (z. B. exklusive Vorab-Buchungsrechte für das Haus, vertiefte Einbindung ins Jahresfeld, persönliche Rückbindung zur Raumhalterin).</w:t>
      </w:r>
    </w:p>
    <w:p w:rsidR="0096114F" w:rsidRDefault="00A42BF8" w:rsidP="0096114F">
      <w:pPr>
        <w:rPr>
          <w:rFonts w:eastAsia="Times New Roman" w:cstheme="minorHAnsi"/>
          <w:kern w:val="0"/>
          <w:lang w:eastAsia="de-DE"/>
          <w14:ligatures w14:val="none"/>
        </w:rPr>
      </w:pPr>
      <w:r w:rsidRPr="00A42BF8">
        <w:rPr>
          <w:rFonts w:eastAsia="Times New Roman" w:cstheme="minorHAnsi"/>
          <w:noProof/>
          <w:kern w:val="0"/>
          <w:lang w:eastAsia="de-DE"/>
        </w:rPr>
        <w:pict>
          <v:rect id="_x0000_i1025" alt="" style="width:453.15pt;height:.05pt;mso-width-percent:0;mso-height-percent:0;mso-width-percent:0;mso-height-percent:0" o:hrpct="999" o:hralign="center" o:hrstd="t" o:hr="t" fillcolor="#a0a0a0" stroked="f"/>
        </w:pict>
      </w:r>
    </w:p>
    <w:p w:rsidR="0096114F" w:rsidRDefault="0096114F">
      <w:pPr>
        <w:rPr>
          <w:rFonts w:eastAsia="Times New Roman" w:cstheme="minorHAnsi"/>
          <w:kern w:val="0"/>
          <w:lang w:eastAsia="de-DE"/>
          <w14:ligatures w14:val="none"/>
        </w:rPr>
      </w:pPr>
      <w:r>
        <w:rPr>
          <w:rFonts w:eastAsia="Times New Roman" w:cstheme="minorHAnsi"/>
          <w:kern w:val="0"/>
          <w:lang w:eastAsia="de-DE"/>
          <w14:ligatures w14:val="none"/>
        </w:rPr>
        <w:br w:type="page"/>
      </w:r>
    </w:p>
    <w:p w:rsidR="0096114F" w:rsidRPr="0096114F" w:rsidRDefault="0096114F" w:rsidP="0096114F">
      <w:pPr>
        <w:spacing w:before="100" w:beforeAutospacing="1" w:after="100" w:afterAutospacing="1"/>
        <w:rPr>
          <w:rFonts w:eastAsia="Times New Roman" w:cstheme="minorHAnsi"/>
          <w:kern w:val="0"/>
          <w:lang w:eastAsia="de-DE"/>
          <w14:ligatures w14:val="none"/>
        </w:rPr>
      </w:pPr>
      <w:proofErr w:type="spellStart"/>
      <w:r w:rsidRPr="0096114F">
        <w:rPr>
          <w:rFonts w:eastAsia="Times New Roman" w:cstheme="minorHAnsi"/>
          <w:b/>
          <w:bCs/>
          <w:kern w:val="0"/>
          <w:lang w:eastAsia="de-DE"/>
          <w14:ligatures w14:val="none"/>
        </w:rPr>
        <w:lastRenderedPageBreak/>
        <w:t>Inner</w:t>
      </w:r>
      <w:proofErr w:type="spellEnd"/>
      <w:r w:rsidRPr="0096114F">
        <w:rPr>
          <w:rFonts w:eastAsia="Times New Roman" w:cstheme="minorHAnsi"/>
          <w:b/>
          <w:bCs/>
          <w:kern w:val="0"/>
          <w:lang w:eastAsia="de-DE"/>
          <w14:ligatures w14:val="none"/>
        </w:rPr>
        <w:t xml:space="preserve"> Circle</w:t>
      </w:r>
      <w:r w:rsidRPr="0096114F">
        <w:rPr>
          <w:rFonts w:eastAsia="Times New Roman" w:cstheme="minorHAnsi"/>
          <w:b/>
          <w:bCs/>
          <w:kern w:val="0"/>
          <w:lang w:eastAsia="de-DE"/>
          <w14:ligatures w14:val="none"/>
        </w:rPr>
        <w:t>:</w:t>
      </w:r>
      <w:r w:rsidRPr="0096114F">
        <w:rPr>
          <w:rFonts w:eastAsia="Times New Roman" w:cstheme="minorHAnsi"/>
          <w:b/>
          <w:bCs/>
          <w:kern w:val="0"/>
          <w:lang w:eastAsia="de-DE"/>
          <w14:ligatures w14:val="none"/>
        </w:rPr>
        <w:br/>
      </w:r>
      <w:r w:rsidRPr="0096114F">
        <w:rPr>
          <w:rFonts w:eastAsia="Times New Roman" w:cstheme="minorHAnsi"/>
          <w:kern w:val="0"/>
          <w:lang w:eastAsia="de-DE"/>
          <w14:ligatures w14:val="none"/>
        </w:rPr>
        <w:t>Nach dem Start-Zyklus entscheidet sich jede Frau individuell, ob sie in die Herzraum-Jahresbegleitung eintreten möchte. Dieser Jahresraum entsteht organisch aus der jeweiligen Startgruppe und ist getragen von Vertrauen, Vertrautheit und gelebter Resonanz.</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Die Raumhalterin zieht sich schrittweise zurück, bleibt jedoch energetisch präsent. Jede Herzraum-Gruppe führt sich selbst – aus dem Kreis heraus, mit Klarheit, Achtsamkeit und gemeinsamer Verantwortung.</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 xml:space="preserve">Die Entscheidung gilt für 1 weiteres Jahr. Nach 3 Jahren Herzraum-Zugehörigkeit ist ein Übergang in den </w:t>
      </w:r>
      <w:proofErr w:type="spellStart"/>
      <w:r w:rsidRPr="0096114F">
        <w:rPr>
          <w:rFonts w:eastAsia="Times New Roman" w:cstheme="minorHAnsi"/>
          <w:kern w:val="0"/>
          <w:lang w:eastAsia="de-DE"/>
          <w14:ligatures w14:val="none"/>
        </w:rPr>
        <w:t>Inner</w:t>
      </w:r>
      <w:proofErr w:type="spellEnd"/>
      <w:r w:rsidRPr="0096114F">
        <w:rPr>
          <w:rFonts w:eastAsia="Times New Roman" w:cstheme="minorHAnsi"/>
          <w:kern w:val="0"/>
          <w:lang w:eastAsia="de-DE"/>
          <w14:ligatures w14:val="none"/>
        </w:rPr>
        <w:t xml:space="preserve"> Circle möglich – bei beidseitiger Stimmigkeit. Der </w:t>
      </w:r>
      <w:proofErr w:type="spellStart"/>
      <w:r w:rsidRPr="0096114F">
        <w:rPr>
          <w:rFonts w:eastAsia="Times New Roman" w:cstheme="minorHAnsi"/>
          <w:kern w:val="0"/>
          <w:lang w:eastAsia="de-DE"/>
          <w14:ligatures w14:val="none"/>
        </w:rPr>
        <w:t>Inner</w:t>
      </w:r>
      <w:proofErr w:type="spellEnd"/>
      <w:r w:rsidRPr="0096114F">
        <w:rPr>
          <w:rFonts w:eastAsia="Times New Roman" w:cstheme="minorHAnsi"/>
          <w:kern w:val="0"/>
          <w:lang w:eastAsia="de-DE"/>
          <w14:ligatures w14:val="none"/>
        </w:rPr>
        <w:t xml:space="preserve"> Circle beinhaltet besondere Zugänge, z. B. frühzeitige Buchungsmöglichkeiten für das Haus und vertiefte Einbindung ins Feld.</w:t>
      </w:r>
    </w:p>
    <w:p w:rsidR="0096114F" w:rsidRPr="0096114F" w:rsidRDefault="0096114F" w:rsidP="0096114F">
      <w:pPr>
        <w:spacing w:before="100" w:beforeAutospacing="1" w:after="100" w:afterAutospacing="1"/>
        <w:rPr>
          <w:rFonts w:eastAsia="Times New Roman" w:cstheme="minorHAnsi"/>
          <w:kern w:val="0"/>
          <w:lang w:eastAsia="de-DE"/>
          <w14:ligatures w14:val="none"/>
        </w:rPr>
      </w:pPr>
      <w:r w:rsidRPr="0096114F">
        <w:rPr>
          <w:rFonts w:eastAsia="Times New Roman" w:cstheme="minorHAnsi"/>
          <w:kern w:val="0"/>
          <w:lang w:eastAsia="de-DE"/>
          <w14:ligatures w14:val="none"/>
        </w:rPr>
        <w:t xml:space="preserve">Nach dem 3-Mondzyklus: Übergang in den </w:t>
      </w:r>
      <w:proofErr w:type="spellStart"/>
      <w:r w:rsidRPr="0096114F">
        <w:rPr>
          <w:rFonts w:eastAsia="Times New Roman" w:cstheme="minorHAnsi"/>
          <w:kern w:val="0"/>
          <w:lang w:eastAsia="de-DE"/>
          <w14:ligatures w14:val="none"/>
        </w:rPr>
        <w:t>Inner</w:t>
      </w:r>
      <w:proofErr w:type="spellEnd"/>
      <w:r w:rsidRPr="0096114F">
        <w:rPr>
          <w:rFonts w:eastAsia="Times New Roman" w:cstheme="minorHAnsi"/>
          <w:kern w:val="0"/>
          <w:lang w:eastAsia="de-DE"/>
          <w14:ligatures w14:val="none"/>
        </w:rPr>
        <w:t xml:space="preserve"> Circle / </w:t>
      </w:r>
      <w:proofErr w:type="spellStart"/>
      <w:r w:rsidRPr="0096114F">
        <w:rPr>
          <w:rFonts w:eastAsia="Times New Roman" w:cstheme="minorHAnsi"/>
          <w:kern w:val="0"/>
          <w:lang w:eastAsia="de-DE"/>
          <w14:ligatures w14:val="none"/>
        </w:rPr>
        <w:t>Sisterhood</w:t>
      </w:r>
      <w:proofErr w:type="spellEnd"/>
      <w:r w:rsidRPr="0096114F">
        <w:rPr>
          <w:rFonts w:eastAsia="Times New Roman" w:cstheme="minorHAnsi"/>
          <w:kern w:val="0"/>
          <w:lang w:eastAsia="de-DE"/>
          <w14:ligatures w14:val="none"/>
        </w:rPr>
        <w:t xml:space="preserve"> möglich – bei beidseitiger Stimmigkeit.</w:t>
      </w:r>
    </w:p>
    <w:p w:rsidR="00177FF0" w:rsidRPr="0096114F" w:rsidRDefault="00177FF0">
      <w:pPr>
        <w:rPr>
          <w:rFonts w:cstheme="minorHAnsi"/>
        </w:rPr>
      </w:pPr>
    </w:p>
    <w:sectPr w:rsidR="00177FF0" w:rsidRPr="0096114F" w:rsidSect="005B255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7173"/>
    <w:multiLevelType w:val="multilevel"/>
    <w:tmpl w:val="29D2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1F6FE2"/>
    <w:multiLevelType w:val="multilevel"/>
    <w:tmpl w:val="E048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F7755"/>
    <w:multiLevelType w:val="multilevel"/>
    <w:tmpl w:val="9832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63052"/>
    <w:multiLevelType w:val="multilevel"/>
    <w:tmpl w:val="0F26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45C0C"/>
    <w:multiLevelType w:val="multilevel"/>
    <w:tmpl w:val="11E6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6823381">
    <w:abstractNumId w:val="4"/>
  </w:num>
  <w:num w:numId="2" w16cid:durableId="2082017871">
    <w:abstractNumId w:val="3"/>
  </w:num>
  <w:num w:numId="3" w16cid:durableId="927929659">
    <w:abstractNumId w:val="0"/>
  </w:num>
  <w:num w:numId="4" w16cid:durableId="1558125627">
    <w:abstractNumId w:val="2"/>
  </w:num>
  <w:num w:numId="5" w16cid:durableId="1172335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4F"/>
    <w:rsid w:val="00177FF0"/>
    <w:rsid w:val="005B255B"/>
    <w:rsid w:val="0096114F"/>
    <w:rsid w:val="00A42BF8"/>
    <w:rsid w:val="00D527A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A8D5F"/>
  <w15:chartTrackingRefBased/>
  <w15:docId w15:val="{00CC00BF-E95B-4C4C-80A9-D49E0F50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6114F"/>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9611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31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673</Words>
  <Characters>4245</Characters>
  <Application>Microsoft Office Word</Application>
  <DocSecurity>0</DocSecurity>
  <Lines>35</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Müller</dc:creator>
  <cp:keywords/>
  <dc:description/>
  <cp:lastModifiedBy>Anton Müller</cp:lastModifiedBy>
  <cp:revision>1</cp:revision>
  <dcterms:created xsi:type="dcterms:W3CDTF">2025-05-27T09:30:00Z</dcterms:created>
  <dcterms:modified xsi:type="dcterms:W3CDTF">2025-05-27T09:32:00Z</dcterms:modified>
</cp:coreProperties>
</file>