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7044DD8D" w14:textId="77777777" w:rsidR="00257818" w:rsidRDefault="00257818">
          <w:r>
            <w:rPr>
              <w:rFonts w:ascii="Arial" w:hAnsi="Arial" w:cs="Arial"/>
              <w:b/>
              <w:bCs/>
              <w:noProof/>
            </w:rPr>
            <w:drawing>
              <wp:anchor distT="0" distB="0" distL="114300" distR="114300" simplePos="0" relativeHeight="251658240" behindDoc="0" locked="0" layoutInCell="1" allowOverlap="1" wp14:anchorId="7F420100" wp14:editId="222D5E8E">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4191234F" wp14:editId="7804709A">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5D60BB28" wp14:editId="62F8C712">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1CF44F27" w14:textId="77777777" w:rsidR="00257818" w:rsidRDefault="00E15E0F">
          <w:pPr>
            <w:rPr>
              <w:rFonts w:ascii="Arial" w:hAnsi="Arial" w:cs="Arial"/>
              <w:b/>
              <w:bCs/>
              <w:noProof/>
              <w:sz w:val="56"/>
              <w:szCs w:val="56"/>
            </w:rPr>
          </w:pPr>
        </w:p>
      </w:sdtContent>
    </w:sdt>
    <w:p w14:paraId="638D586B"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085E520" w14:textId="77777777" w:rsidR="00257818" w:rsidRPr="00257818" w:rsidRDefault="00257818" w:rsidP="00257818">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BB3D7CF" w14:textId="77777777" w:rsidR="00257818" w:rsidRDefault="00257818" w:rsidP="00257818">
      <w:pPr>
        <w:widowControl w:val="0"/>
        <w:autoSpaceDE w:val="0"/>
        <w:autoSpaceDN w:val="0"/>
        <w:adjustRightInd w:val="0"/>
        <w:spacing w:before="200"/>
        <w:jc w:val="center"/>
        <w:rPr>
          <w:rFonts w:ascii="Arial" w:hAnsi="Arial" w:cs="Arial"/>
          <w:b/>
          <w:bCs/>
          <w:noProof/>
          <w:sz w:val="48"/>
          <w:szCs w:val="48"/>
        </w:rPr>
      </w:pPr>
    </w:p>
    <w:p w14:paraId="6D6B2292" w14:textId="77777777" w:rsidR="00257818" w:rsidRPr="00257818" w:rsidRDefault="00257818" w:rsidP="00257818">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421A3D57" w14:textId="77777777" w:rsidR="00257818" w:rsidRDefault="00257818" w:rsidP="00257818">
      <w:pPr>
        <w:widowControl w:val="0"/>
        <w:autoSpaceDE w:val="0"/>
        <w:autoSpaceDN w:val="0"/>
        <w:adjustRightInd w:val="0"/>
        <w:spacing w:before="200"/>
        <w:jc w:val="center"/>
        <w:rPr>
          <w:rFonts w:ascii="Arial" w:hAnsi="Arial" w:cs="Arial"/>
          <w:b/>
          <w:bCs/>
          <w:noProof/>
          <w:sz w:val="56"/>
          <w:szCs w:val="56"/>
        </w:rPr>
      </w:pPr>
    </w:p>
    <w:p w14:paraId="03B007A7"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p w14:paraId="13224B5E"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p w14:paraId="25B20362"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1843"/>
      </w:tblGrid>
      <w:tr w:rsidR="00F54204" w:rsidRPr="00F54204" w14:paraId="5E667888" w14:textId="77777777" w:rsidTr="00F54204">
        <w:trPr>
          <w:trHeight w:val="397"/>
        </w:trPr>
        <w:tc>
          <w:tcPr>
            <w:tcW w:w="3652" w:type="dxa"/>
          </w:tcPr>
          <w:p w14:paraId="39387CDA"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471A7E27"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54AB550F" w14:textId="77777777" w:rsidTr="00F54204">
        <w:trPr>
          <w:trHeight w:val="397"/>
        </w:trPr>
        <w:tc>
          <w:tcPr>
            <w:tcW w:w="3652" w:type="dxa"/>
          </w:tcPr>
          <w:p w14:paraId="1C2AD57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324D25AE"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73F1A185" w14:textId="77777777" w:rsidTr="00F54204">
        <w:trPr>
          <w:trHeight w:val="397"/>
        </w:trPr>
        <w:tc>
          <w:tcPr>
            <w:tcW w:w="3652" w:type="dxa"/>
          </w:tcPr>
          <w:p w14:paraId="4BEAF9EA"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10825B34"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340394DA" w14:textId="77777777" w:rsidTr="00F54204">
        <w:trPr>
          <w:trHeight w:val="397"/>
        </w:trPr>
        <w:tc>
          <w:tcPr>
            <w:tcW w:w="3652" w:type="dxa"/>
          </w:tcPr>
          <w:p w14:paraId="17CE5E09"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62FA3657"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68AF757" w14:textId="77777777" w:rsidTr="00F54204">
        <w:trPr>
          <w:trHeight w:val="101"/>
        </w:trPr>
        <w:tc>
          <w:tcPr>
            <w:tcW w:w="3652" w:type="dxa"/>
          </w:tcPr>
          <w:p w14:paraId="08724298"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22717B11" w14:textId="05C30CBC"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4C3FBF56"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449C3476"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37957420" w14:textId="77777777" w:rsidR="00074409" w:rsidRDefault="00074409">
          <w:pPr>
            <w:pStyle w:val="Inhaltsverzeichnisberschrift"/>
          </w:pPr>
          <w:r>
            <w:t>Inhaltsverzeichnis</w:t>
          </w:r>
        </w:p>
        <w:p w14:paraId="2FF6D757" w14:textId="77777777" w:rsidR="008577C4"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8577C4">
            <w:rPr>
              <w:noProof/>
            </w:rPr>
            <w:t>1. Spezifikation</w:t>
          </w:r>
          <w:r w:rsidR="008577C4">
            <w:rPr>
              <w:noProof/>
            </w:rPr>
            <w:tab/>
          </w:r>
          <w:r w:rsidR="008577C4">
            <w:rPr>
              <w:noProof/>
            </w:rPr>
            <w:fldChar w:fldCharType="begin"/>
          </w:r>
          <w:r w:rsidR="008577C4">
            <w:rPr>
              <w:noProof/>
            </w:rPr>
            <w:instrText xml:space="preserve"> PAGEREF _Toc298409611 \h </w:instrText>
          </w:r>
          <w:r w:rsidR="008577C4">
            <w:rPr>
              <w:noProof/>
            </w:rPr>
          </w:r>
          <w:r w:rsidR="008577C4">
            <w:rPr>
              <w:noProof/>
            </w:rPr>
            <w:fldChar w:fldCharType="separate"/>
          </w:r>
          <w:r w:rsidR="00372442">
            <w:rPr>
              <w:noProof/>
            </w:rPr>
            <w:t>3</w:t>
          </w:r>
          <w:r w:rsidR="008577C4">
            <w:rPr>
              <w:noProof/>
            </w:rPr>
            <w:fldChar w:fldCharType="end"/>
          </w:r>
        </w:p>
        <w:p w14:paraId="2BAFE891" w14:textId="77777777" w:rsidR="008577C4" w:rsidRDefault="008577C4">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_Toc298409612 \h </w:instrText>
          </w:r>
          <w:r>
            <w:rPr>
              <w:noProof/>
            </w:rPr>
          </w:r>
          <w:r>
            <w:rPr>
              <w:noProof/>
            </w:rPr>
            <w:fldChar w:fldCharType="separate"/>
          </w:r>
          <w:r w:rsidR="00372442">
            <w:rPr>
              <w:noProof/>
            </w:rPr>
            <w:t>3</w:t>
          </w:r>
          <w:r>
            <w:rPr>
              <w:noProof/>
            </w:rPr>
            <w:fldChar w:fldCharType="end"/>
          </w:r>
        </w:p>
        <w:p w14:paraId="1679D2DA" w14:textId="77777777" w:rsidR="008577C4" w:rsidRDefault="008577C4">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_Toc298409613 \h </w:instrText>
          </w:r>
          <w:r>
            <w:rPr>
              <w:noProof/>
            </w:rPr>
          </w:r>
          <w:r>
            <w:rPr>
              <w:noProof/>
            </w:rPr>
            <w:fldChar w:fldCharType="separate"/>
          </w:r>
          <w:r w:rsidR="00372442">
            <w:rPr>
              <w:noProof/>
            </w:rPr>
            <w:t>4</w:t>
          </w:r>
          <w:r>
            <w:rPr>
              <w:noProof/>
            </w:rPr>
            <w:fldChar w:fldCharType="end"/>
          </w:r>
        </w:p>
        <w:p w14:paraId="5A9AB64F" w14:textId="77777777" w:rsidR="008577C4" w:rsidRDefault="008577C4">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_Toc298409614 \h </w:instrText>
          </w:r>
          <w:r>
            <w:rPr>
              <w:noProof/>
            </w:rPr>
          </w:r>
          <w:r>
            <w:rPr>
              <w:noProof/>
            </w:rPr>
            <w:fldChar w:fldCharType="separate"/>
          </w:r>
          <w:r w:rsidR="00372442">
            <w:rPr>
              <w:noProof/>
            </w:rPr>
            <w:t>4</w:t>
          </w:r>
          <w:r>
            <w:rPr>
              <w:noProof/>
            </w:rPr>
            <w:fldChar w:fldCharType="end"/>
          </w:r>
        </w:p>
        <w:p w14:paraId="7C50C89E" w14:textId="77777777" w:rsidR="008577C4" w:rsidRDefault="008577C4">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_Toc298409615 \h </w:instrText>
          </w:r>
          <w:r>
            <w:rPr>
              <w:noProof/>
            </w:rPr>
          </w:r>
          <w:r>
            <w:rPr>
              <w:noProof/>
            </w:rPr>
            <w:fldChar w:fldCharType="separate"/>
          </w:r>
          <w:r w:rsidR="00372442">
            <w:rPr>
              <w:noProof/>
            </w:rPr>
            <w:t>5</w:t>
          </w:r>
          <w:r>
            <w:rPr>
              <w:noProof/>
            </w:rPr>
            <w:fldChar w:fldCharType="end"/>
          </w:r>
        </w:p>
        <w:p w14:paraId="422D4006" w14:textId="77777777" w:rsidR="008577C4" w:rsidRDefault="008577C4">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_Toc298409616 \h </w:instrText>
          </w:r>
          <w:r>
            <w:rPr>
              <w:noProof/>
            </w:rPr>
          </w:r>
          <w:r>
            <w:rPr>
              <w:noProof/>
            </w:rPr>
            <w:fldChar w:fldCharType="separate"/>
          </w:r>
          <w:r w:rsidR="00372442">
            <w:rPr>
              <w:noProof/>
            </w:rPr>
            <w:t>9</w:t>
          </w:r>
          <w:r>
            <w:rPr>
              <w:noProof/>
            </w:rPr>
            <w:fldChar w:fldCharType="end"/>
          </w:r>
        </w:p>
        <w:p w14:paraId="5CFDEBF0" w14:textId="77777777" w:rsidR="008577C4" w:rsidRDefault="008577C4">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_Toc298409617 \h </w:instrText>
          </w:r>
          <w:r>
            <w:rPr>
              <w:noProof/>
            </w:rPr>
          </w:r>
          <w:r>
            <w:rPr>
              <w:noProof/>
            </w:rPr>
            <w:fldChar w:fldCharType="separate"/>
          </w:r>
          <w:r w:rsidR="00372442">
            <w:rPr>
              <w:noProof/>
            </w:rPr>
            <w:t>9</w:t>
          </w:r>
          <w:r>
            <w:rPr>
              <w:noProof/>
            </w:rPr>
            <w:fldChar w:fldCharType="end"/>
          </w:r>
        </w:p>
        <w:p w14:paraId="14513427" w14:textId="77777777" w:rsidR="008577C4" w:rsidRDefault="008577C4">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_Toc298409618 \h </w:instrText>
          </w:r>
          <w:r>
            <w:rPr>
              <w:noProof/>
            </w:rPr>
          </w:r>
          <w:r>
            <w:rPr>
              <w:noProof/>
            </w:rPr>
            <w:fldChar w:fldCharType="separate"/>
          </w:r>
          <w:r w:rsidR="00372442">
            <w:rPr>
              <w:noProof/>
            </w:rPr>
            <w:t>9</w:t>
          </w:r>
          <w:r>
            <w:rPr>
              <w:noProof/>
            </w:rPr>
            <w:fldChar w:fldCharType="end"/>
          </w:r>
        </w:p>
        <w:p w14:paraId="0A4A671B" w14:textId="77777777" w:rsidR="008577C4" w:rsidRDefault="008577C4">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_Toc298409619 \h </w:instrText>
          </w:r>
          <w:r>
            <w:rPr>
              <w:noProof/>
            </w:rPr>
          </w:r>
          <w:r>
            <w:rPr>
              <w:noProof/>
            </w:rPr>
            <w:fldChar w:fldCharType="separate"/>
          </w:r>
          <w:r w:rsidR="00372442">
            <w:rPr>
              <w:noProof/>
            </w:rPr>
            <w:t>9</w:t>
          </w:r>
          <w:r>
            <w:rPr>
              <w:noProof/>
            </w:rPr>
            <w:fldChar w:fldCharType="end"/>
          </w:r>
        </w:p>
        <w:p w14:paraId="63622D5B" w14:textId="77777777" w:rsidR="008577C4" w:rsidRDefault="008577C4">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_Toc298409620 \h </w:instrText>
          </w:r>
          <w:r>
            <w:rPr>
              <w:noProof/>
            </w:rPr>
          </w:r>
          <w:r>
            <w:rPr>
              <w:noProof/>
            </w:rPr>
            <w:fldChar w:fldCharType="separate"/>
          </w:r>
          <w:r w:rsidR="00372442">
            <w:rPr>
              <w:noProof/>
            </w:rPr>
            <w:t>9</w:t>
          </w:r>
          <w:r>
            <w:rPr>
              <w:noProof/>
            </w:rPr>
            <w:fldChar w:fldCharType="end"/>
          </w:r>
        </w:p>
        <w:p w14:paraId="4872DEE4" w14:textId="77777777" w:rsidR="008577C4" w:rsidRDefault="008577C4">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_Toc298409621 \h </w:instrText>
          </w:r>
          <w:r>
            <w:rPr>
              <w:noProof/>
            </w:rPr>
          </w:r>
          <w:r>
            <w:rPr>
              <w:noProof/>
            </w:rPr>
            <w:fldChar w:fldCharType="separate"/>
          </w:r>
          <w:r w:rsidR="00372442">
            <w:rPr>
              <w:noProof/>
            </w:rPr>
            <w:t>9</w:t>
          </w:r>
          <w:r>
            <w:rPr>
              <w:noProof/>
            </w:rPr>
            <w:fldChar w:fldCharType="end"/>
          </w:r>
        </w:p>
        <w:p w14:paraId="79DD9AB4" w14:textId="77777777" w:rsidR="008577C4" w:rsidRDefault="008577C4">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_Toc298409622 \h </w:instrText>
          </w:r>
          <w:r>
            <w:rPr>
              <w:noProof/>
            </w:rPr>
          </w:r>
          <w:r>
            <w:rPr>
              <w:noProof/>
            </w:rPr>
            <w:fldChar w:fldCharType="separate"/>
          </w:r>
          <w:r w:rsidR="00372442">
            <w:rPr>
              <w:noProof/>
            </w:rPr>
            <w:t>9</w:t>
          </w:r>
          <w:r>
            <w:rPr>
              <w:noProof/>
            </w:rPr>
            <w:fldChar w:fldCharType="end"/>
          </w:r>
        </w:p>
        <w:p w14:paraId="4584EF57" w14:textId="77777777" w:rsidR="008577C4" w:rsidRDefault="008577C4">
          <w:pPr>
            <w:pStyle w:val="Verzeichnis3"/>
            <w:tabs>
              <w:tab w:val="right" w:leader="dot" w:pos="9396"/>
            </w:tabs>
            <w:rPr>
              <w:noProof/>
              <w:sz w:val="24"/>
              <w:szCs w:val="24"/>
              <w:lang w:eastAsia="ja-JP"/>
            </w:rPr>
          </w:pPr>
          <w:r>
            <w:rPr>
              <w:noProof/>
            </w:rPr>
            <w:t xml:space="preserve">3.1.1 Entwicklungsumgebung: </w:t>
          </w:r>
          <w:r w:rsidRPr="00456CF6">
            <w:rPr>
              <w:i/>
              <w:noProof/>
            </w:rPr>
            <w:t>Intellij</w:t>
          </w:r>
          <w:r>
            <w:rPr>
              <w:noProof/>
            </w:rPr>
            <w:tab/>
          </w:r>
          <w:r>
            <w:rPr>
              <w:noProof/>
            </w:rPr>
            <w:fldChar w:fldCharType="begin"/>
          </w:r>
          <w:r>
            <w:rPr>
              <w:noProof/>
            </w:rPr>
            <w:instrText xml:space="preserve"> PAGEREF _Toc298409623 \h </w:instrText>
          </w:r>
          <w:r>
            <w:rPr>
              <w:noProof/>
            </w:rPr>
          </w:r>
          <w:r>
            <w:rPr>
              <w:noProof/>
            </w:rPr>
            <w:fldChar w:fldCharType="separate"/>
          </w:r>
          <w:r w:rsidR="00372442">
            <w:rPr>
              <w:noProof/>
            </w:rPr>
            <w:t>9</w:t>
          </w:r>
          <w:r>
            <w:rPr>
              <w:noProof/>
            </w:rPr>
            <w:fldChar w:fldCharType="end"/>
          </w:r>
        </w:p>
        <w:p w14:paraId="17DEB181" w14:textId="77777777" w:rsidR="008577C4" w:rsidRDefault="008577C4">
          <w:pPr>
            <w:pStyle w:val="Verzeichnis3"/>
            <w:tabs>
              <w:tab w:val="right" w:leader="dot" w:pos="9396"/>
            </w:tabs>
            <w:rPr>
              <w:noProof/>
              <w:sz w:val="24"/>
              <w:szCs w:val="24"/>
              <w:lang w:eastAsia="ja-JP"/>
            </w:rPr>
          </w:pPr>
          <w:r>
            <w:rPr>
              <w:noProof/>
            </w:rPr>
            <w:t xml:space="preserve">3.1.2 Versionskontrollsystem: </w:t>
          </w:r>
          <w:r w:rsidRPr="00456CF6">
            <w:rPr>
              <w:i/>
              <w:noProof/>
            </w:rPr>
            <w:t>Git</w:t>
          </w:r>
          <w:r>
            <w:rPr>
              <w:noProof/>
            </w:rPr>
            <w:tab/>
          </w:r>
          <w:r>
            <w:rPr>
              <w:noProof/>
            </w:rPr>
            <w:fldChar w:fldCharType="begin"/>
          </w:r>
          <w:r>
            <w:rPr>
              <w:noProof/>
            </w:rPr>
            <w:instrText xml:space="preserve"> PAGEREF _Toc298409624 \h </w:instrText>
          </w:r>
          <w:r>
            <w:rPr>
              <w:noProof/>
            </w:rPr>
          </w:r>
          <w:r>
            <w:rPr>
              <w:noProof/>
            </w:rPr>
            <w:fldChar w:fldCharType="separate"/>
          </w:r>
          <w:r w:rsidR="00372442">
            <w:rPr>
              <w:noProof/>
            </w:rPr>
            <w:t>10</w:t>
          </w:r>
          <w:r>
            <w:rPr>
              <w:noProof/>
            </w:rPr>
            <w:fldChar w:fldCharType="end"/>
          </w:r>
        </w:p>
        <w:p w14:paraId="554C4D9F" w14:textId="77777777" w:rsidR="008577C4" w:rsidRDefault="008577C4">
          <w:pPr>
            <w:pStyle w:val="Verzeichnis3"/>
            <w:tabs>
              <w:tab w:val="right" w:leader="dot" w:pos="9396"/>
            </w:tabs>
            <w:rPr>
              <w:noProof/>
              <w:sz w:val="24"/>
              <w:szCs w:val="24"/>
              <w:lang w:eastAsia="ja-JP"/>
            </w:rPr>
          </w:pPr>
          <w:r>
            <w:rPr>
              <w:noProof/>
            </w:rPr>
            <w:t xml:space="preserve">3.1.3 Buildautomatisierungswerkzeug: </w:t>
          </w:r>
          <w:r w:rsidRPr="00456CF6">
            <w:rPr>
              <w:i/>
              <w:noProof/>
            </w:rPr>
            <w:t>Gradle</w:t>
          </w:r>
          <w:r>
            <w:rPr>
              <w:noProof/>
            </w:rPr>
            <w:tab/>
          </w:r>
          <w:r>
            <w:rPr>
              <w:noProof/>
            </w:rPr>
            <w:fldChar w:fldCharType="begin"/>
          </w:r>
          <w:r>
            <w:rPr>
              <w:noProof/>
            </w:rPr>
            <w:instrText xml:space="preserve"> PAGEREF _Toc298409625 \h </w:instrText>
          </w:r>
          <w:r>
            <w:rPr>
              <w:noProof/>
            </w:rPr>
          </w:r>
          <w:r>
            <w:rPr>
              <w:noProof/>
            </w:rPr>
            <w:fldChar w:fldCharType="separate"/>
          </w:r>
          <w:r w:rsidR="00372442">
            <w:rPr>
              <w:noProof/>
            </w:rPr>
            <w:t>10</w:t>
          </w:r>
          <w:r>
            <w:rPr>
              <w:noProof/>
            </w:rPr>
            <w:fldChar w:fldCharType="end"/>
          </w:r>
        </w:p>
        <w:p w14:paraId="6B4AA998" w14:textId="77777777" w:rsidR="008577C4" w:rsidRDefault="008577C4">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_Toc298409626 \h </w:instrText>
          </w:r>
          <w:r>
            <w:rPr>
              <w:noProof/>
            </w:rPr>
          </w:r>
          <w:r>
            <w:rPr>
              <w:noProof/>
            </w:rPr>
            <w:fldChar w:fldCharType="separate"/>
          </w:r>
          <w:r w:rsidR="00372442">
            <w:rPr>
              <w:noProof/>
            </w:rPr>
            <w:t>10</w:t>
          </w:r>
          <w:r>
            <w:rPr>
              <w:noProof/>
            </w:rPr>
            <w:fldChar w:fldCharType="end"/>
          </w:r>
        </w:p>
        <w:p w14:paraId="2A592E72" w14:textId="77777777" w:rsidR="008577C4" w:rsidRDefault="008577C4">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_Toc298409627 \h </w:instrText>
          </w:r>
          <w:r>
            <w:rPr>
              <w:noProof/>
            </w:rPr>
          </w:r>
          <w:r>
            <w:rPr>
              <w:noProof/>
            </w:rPr>
            <w:fldChar w:fldCharType="separate"/>
          </w:r>
          <w:r w:rsidR="00372442">
            <w:rPr>
              <w:noProof/>
            </w:rPr>
            <w:t>10</w:t>
          </w:r>
          <w:r>
            <w:rPr>
              <w:noProof/>
            </w:rPr>
            <w:fldChar w:fldCharType="end"/>
          </w:r>
        </w:p>
        <w:p w14:paraId="3A579991" w14:textId="77777777" w:rsidR="008577C4" w:rsidRDefault="008577C4">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_Toc298409628 \h </w:instrText>
          </w:r>
          <w:r>
            <w:rPr>
              <w:noProof/>
            </w:rPr>
          </w:r>
          <w:r>
            <w:rPr>
              <w:noProof/>
            </w:rPr>
            <w:fldChar w:fldCharType="separate"/>
          </w:r>
          <w:r w:rsidR="00372442">
            <w:rPr>
              <w:noProof/>
            </w:rPr>
            <w:t>10</w:t>
          </w:r>
          <w:r>
            <w:rPr>
              <w:noProof/>
            </w:rPr>
            <w:fldChar w:fldCharType="end"/>
          </w:r>
        </w:p>
        <w:p w14:paraId="4DAB1476" w14:textId="77777777" w:rsidR="008577C4" w:rsidRDefault="008577C4">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_Toc298409629 \h </w:instrText>
          </w:r>
          <w:r>
            <w:rPr>
              <w:noProof/>
            </w:rPr>
          </w:r>
          <w:r>
            <w:rPr>
              <w:noProof/>
            </w:rPr>
            <w:fldChar w:fldCharType="separate"/>
          </w:r>
          <w:r w:rsidR="00372442">
            <w:rPr>
              <w:noProof/>
            </w:rPr>
            <w:t>10</w:t>
          </w:r>
          <w:r>
            <w:rPr>
              <w:noProof/>
            </w:rPr>
            <w:fldChar w:fldCharType="end"/>
          </w:r>
        </w:p>
        <w:p w14:paraId="54C7467E" w14:textId="77777777" w:rsidR="00074409" w:rsidRDefault="00074409">
          <w:r>
            <w:rPr>
              <w:b/>
              <w:bCs/>
              <w:noProof/>
            </w:rPr>
            <w:fldChar w:fldCharType="end"/>
          </w:r>
        </w:p>
      </w:sdtContent>
    </w:sdt>
    <w:p w14:paraId="7BE8354C" w14:textId="77777777" w:rsidR="00257818" w:rsidRDefault="00257818" w:rsidP="00A754D5">
      <w:pPr>
        <w:pStyle w:val="berschrift1"/>
      </w:pPr>
    </w:p>
    <w:p w14:paraId="1651A989"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55E1A93C" w14:textId="77777777" w:rsidR="00257818" w:rsidRDefault="00074409" w:rsidP="00074409">
      <w:pPr>
        <w:pStyle w:val="berschrift1"/>
      </w:pPr>
      <w:bookmarkStart w:id="0" w:name="_Toc298409611"/>
      <w:r>
        <w:t xml:space="preserve">1. </w:t>
      </w:r>
      <w:r w:rsidR="00257818">
        <w:t>Spezifikation</w:t>
      </w:r>
      <w:bookmarkEnd w:id="0"/>
    </w:p>
    <w:p w14:paraId="7CE86304" w14:textId="77777777" w:rsidR="003F3412" w:rsidRPr="003F3412" w:rsidRDefault="003F3412" w:rsidP="003F3412">
      <w:r w:rsidRPr="003F3412">
        <w:t>In diesem Kapitel wird erläutert, was die Webanwendung ausmacht und wie Anforderungen an das Projekt sind.</w:t>
      </w:r>
    </w:p>
    <w:p w14:paraId="524C8438"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Was leistet die Webanwendung?</w:t>
      </w:r>
    </w:p>
    <w:p w14:paraId="38EDC479" w14:textId="295DC3C9" w:rsidR="00CF4B09" w:rsidRDefault="00CF4B09" w:rsidP="00CF4B09">
      <w:r>
        <w:t>Mit der Webanwendung „Autovermietung“ lassen sich Daten einer potentiellen Autovermietungsfirma einsehen, bearbeiten oder hinzufügen. Dabei werden die Daten in einer Datenbank gelesen bzw</w:t>
      </w:r>
      <w:r w:rsidR="000F095A">
        <w:t>.</w:t>
      </w:r>
      <w:r>
        <w:t xml:space="preserve"> geschrieben. Bevor über einen Browser auf die Daten zugegriffen werden kann, erfolgt zunächst ein Login</w:t>
      </w:r>
      <w:r w:rsidR="008C2843">
        <w:t xml:space="preserve"> oder eine Registrierung</w:t>
      </w:r>
      <w:r>
        <w:t xml:space="preserve"> mit Name/E-Ma</w:t>
      </w:r>
      <w:r w:rsidR="00C81B10">
        <w:t>il und Passwort.</w:t>
      </w:r>
    </w:p>
    <w:p w14:paraId="5C792D29"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Welchen Mehrwert bietet die Webanwendung für dessen Nutzer?</w:t>
      </w:r>
    </w:p>
    <w:p w14:paraId="51A65BD6" w14:textId="761E0A2A" w:rsidR="008C2843" w:rsidRPr="008C2843" w:rsidRDefault="008C2843" w:rsidP="008C2843">
      <w:pPr>
        <w:widowControl w:val="0"/>
        <w:tabs>
          <w:tab w:val="left" w:pos="220"/>
          <w:tab w:val="left" w:pos="720"/>
        </w:tabs>
        <w:autoSpaceDE w:val="0"/>
        <w:autoSpaceDN w:val="0"/>
        <w:adjustRightInd w:val="0"/>
        <w:rPr>
          <w:rFonts w:cs="Times New Roman"/>
          <w:iCs/>
        </w:rPr>
      </w:pPr>
      <w:r>
        <w:rPr>
          <w:rFonts w:cs="Times New Roman"/>
          <w:iCs/>
        </w:rPr>
        <w:t>Die Webanwendung bietet den Mehrwert, dass nun Kunden und Mitarbeiter angelegt werden können und diese verschiedene Aktionen betreiben können wie zum Beispiel das Einsehen von Fahrzeugen, ohne, dass dabei Kenntnisse über ein Datenbanksystem oder die jeweilige Software vorhanden sein muss. All dies ist sehr intuitiv über die Webanwendung möglich.</w:t>
      </w:r>
    </w:p>
    <w:p w14:paraId="2FC66F6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6AACF019" w14:textId="77777777" w:rsidR="00257818" w:rsidRDefault="00257818" w:rsidP="00074409">
      <w:pPr>
        <w:pStyle w:val="berschrift2"/>
      </w:pPr>
      <w:bookmarkStart w:id="1" w:name="_Toc298409612"/>
      <w:r>
        <w:t>1.1 Anforderungen</w:t>
      </w:r>
      <w:bookmarkEnd w:id="1"/>
    </w:p>
    <w:p w14:paraId="0783F0F0"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sollen die vorgesehenen und die tatsächlich umgesetzten Anforderungen beschrieben und mit  Hilfe von </w:t>
      </w:r>
      <w:proofErr w:type="spellStart"/>
      <w:r>
        <w:rPr>
          <w:rFonts w:ascii="Times New Roman" w:hAnsi="Times New Roman" w:cs="Times New Roman"/>
          <w:i/>
          <w:iCs/>
          <w:sz w:val="22"/>
          <w:szCs w:val="22"/>
        </w:rPr>
        <w:t>Use</w:t>
      </w:r>
      <w:proofErr w:type="spellEnd"/>
      <w:r>
        <w:rPr>
          <w:rFonts w:ascii="Times New Roman" w:hAnsi="Times New Roman" w:cs="Times New Roman"/>
          <w:i/>
          <w:iCs/>
          <w:sz w:val="22"/>
          <w:szCs w:val="22"/>
        </w:rPr>
        <w:t>-Case- und Aktivitätsdiagrammen konkretisiert werden.</w:t>
      </w:r>
    </w:p>
    <w:p w14:paraId="12417F4A" w14:textId="75BCFF7D" w:rsidR="003C310F" w:rsidRPr="003C310F" w:rsidRDefault="003C310F" w:rsidP="003C310F">
      <w:pPr>
        <w:rPr>
          <w:b/>
        </w:rPr>
      </w:pPr>
      <w:r w:rsidRPr="003C310F">
        <w:rPr>
          <w:b/>
        </w:rPr>
        <w:t>Vorgesehene Anforderungen:</w:t>
      </w:r>
    </w:p>
    <w:p w14:paraId="6B79639C" w14:textId="26716565" w:rsidR="003C310F" w:rsidRDefault="003C310F" w:rsidP="003C310F">
      <w:r>
        <w:t>„Als Mitarbeiter möchte ich Fahrzeuge in die Datenbank eintragen und löschen können, um den Datenbankbestand der Fahrzeuge aktualisieren zu können.“</w:t>
      </w:r>
    </w:p>
    <w:p w14:paraId="2AEF4DB0" w14:textId="2E8EB36C" w:rsidR="003C310F" w:rsidRDefault="003C310F" w:rsidP="003C310F">
      <w:r>
        <w:t>„Als Mitarbeiter möc</w:t>
      </w:r>
      <w:r w:rsidR="008E5536">
        <w:t xml:space="preserve">hte ich für die Autovermietung </w:t>
      </w:r>
      <w:r>
        <w:t>die Kundenliste einsehen und bearbeiten können, um neue Kunden eintragen zu können und Informationen über diese zu erhalten.“</w:t>
      </w:r>
    </w:p>
    <w:p w14:paraId="39840FB6" w14:textId="77777777" w:rsidR="003C310F" w:rsidRDefault="003C310F" w:rsidP="003C310F">
      <w:r>
        <w:t>„Als Kunde möchte ich Fahrzeuge buchen können, um  mobil zu sein.“</w:t>
      </w:r>
    </w:p>
    <w:p w14:paraId="1A5B8A7E" w14:textId="77777777" w:rsidR="003C310F" w:rsidRDefault="003C310F" w:rsidP="003C310F">
      <w:r>
        <w:t xml:space="preserve"> „Als Kunde möchte ich abrufen können, welche Fahrzeuge nicht vermietet sind, um zu prüfen, ob das gewünschte Fahrzeug  für meinen Termin verfügbar ist.“</w:t>
      </w:r>
    </w:p>
    <w:p w14:paraId="7B9089DA" w14:textId="7D2DF168" w:rsidR="00425763" w:rsidRPr="00425763" w:rsidRDefault="003C310F" w:rsidP="00425763">
      <w:r>
        <w:t>„Als Kunde möchte ich sehen, welche Fahrzeuge im Fuhrpark vorhanden sind um zu sehen ob die Autovermietung mein gewünschtes Fahrzeug besitzt.“</w:t>
      </w:r>
    </w:p>
    <w:p w14:paraId="6BBED258" w14:textId="6DBC3EF1" w:rsidR="00257818" w:rsidRDefault="00257818" w:rsidP="00257818">
      <w:pPr>
        <w:widowControl w:val="0"/>
        <w:autoSpaceDE w:val="0"/>
        <w:autoSpaceDN w:val="0"/>
        <w:adjustRightInd w:val="0"/>
        <w:spacing w:before="240"/>
        <w:rPr>
          <w:rFonts w:ascii="Arial" w:hAnsi="Arial" w:cs="Arial"/>
          <w:b/>
          <w:bCs/>
        </w:rPr>
      </w:pPr>
    </w:p>
    <w:p w14:paraId="05593644" w14:textId="77777777" w:rsidR="001E40FA" w:rsidRDefault="001E40FA" w:rsidP="00257818">
      <w:pPr>
        <w:widowControl w:val="0"/>
        <w:autoSpaceDE w:val="0"/>
        <w:autoSpaceDN w:val="0"/>
        <w:adjustRightInd w:val="0"/>
        <w:spacing w:before="240"/>
        <w:rPr>
          <w:rFonts w:ascii="Arial" w:hAnsi="Arial" w:cs="Arial"/>
          <w:b/>
          <w:bCs/>
        </w:rPr>
      </w:pPr>
    </w:p>
    <w:p w14:paraId="4A83779D" w14:textId="77777777" w:rsidR="001E40FA" w:rsidRDefault="001E40FA" w:rsidP="00257818">
      <w:pPr>
        <w:widowControl w:val="0"/>
        <w:autoSpaceDE w:val="0"/>
        <w:autoSpaceDN w:val="0"/>
        <w:adjustRightInd w:val="0"/>
        <w:spacing w:before="240"/>
        <w:rPr>
          <w:rFonts w:ascii="Arial" w:hAnsi="Arial" w:cs="Arial"/>
          <w:b/>
          <w:bCs/>
        </w:rPr>
      </w:pPr>
    </w:p>
    <w:p w14:paraId="3090AE1E" w14:textId="77777777" w:rsidR="001E40FA" w:rsidRDefault="001E40FA" w:rsidP="00257818">
      <w:pPr>
        <w:widowControl w:val="0"/>
        <w:autoSpaceDE w:val="0"/>
        <w:autoSpaceDN w:val="0"/>
        <w:adjustRightInd w:val="0"/>
        <w:spacing w:before="240"/>
        <w:rPr>
          <w:rFonts w:ascii="Arial" w:hAnsi="Arial" w:cs="Arial"/>
          <w:b/>
          <w:bCs/>
        </w:rPr>
      </w:pPr>
    </w:p>
    <w:p w14:paraId="39747497" w14:textId="77777777" w:rsidR="001E40FA" w:rsidRDefault="001E40FA" w:rsidP="00257818">
      <w:pPr>
        <w:widowControl w:val="0"/>
        <w:autoSpaceDE w:val="0"/>
        <w:autoSpaceDN w:val="0"/>
        <w:adjustRightInd w:val="0"/>
        <w:spacing w:before="240"/>
        <w:rPr>
          <w:rFonts w:ascii="Arial" w:hAnsi="Arial" w:cs="Arial"/>
          <w:b/>
          <w:bCs/>
        </w:rPr>
      </w:pPr>
    </w:p>
    <w:p w14:paraId="43A98778" w14:textId="77777777" w:rsidR="001E40FA" w:rsidRDefault="001E40FA" w:rsidP="00257818">
      <w:pPr>
        <w:widowControl w:val="0"/>
        <w:autoSpaceDE w:val="0"/>
        <w:autoSpaceDN w:val="0"/>
        <w:adjustRightInd w:val="0"/>
        <w:spacing w:before="240"/>
        <w:rPr>
          <w:rFonts w:ascii="Arial" w:hAnsi="Arial" w:cs="Arial"/>
          <w:b/>
          <w:bCs/>
        </w:rPr>
      </w:pPr>
    </w:p>
    <w:p w14:paraId="59BECC6D" w14:textId="77777777" w:rsidR="001E40FA" w:rsidRDefault="001E40FA" w:rsidP="00257818">
      <w:pPr>
        <w:widowControl w:val="0"/>
        <w:autoSpaceDE w:val="0"/>
        <w:autoSpaceDN w:val="0"/>
        <w:adjustRightInd w:val="0"/>
        <w:spacing w:before="240"/>
        <w:rPr>
          <w:rFonts w:ascii="Arial" w:hAnsi="Arial" w:cs="Arial"/>
          <w:b/>
          <w:bCs/>
        </w:rPr>
      </w:pPr>
    </w:p>
    <w:p w14:paraId="12986BCA" w14:textId="5FFD51E0" w:rsidR="00257818" w:rsidRDefault="00074409" w:rsidP="00074409">
      <w:pPr>
        <w:pStyle w:val="berschrift1"/>
      </w:pPr>
      <w:bookmarkStart w:id="2" w:name="_Toc298409613"/>
      <w:r>
        <w:t xml:space="preserve">2. </w:t>
      </w:r>
      <w:r w:rsidR="00257818">
        <w:t>Architektur</w:t>
      </w:r>
      <w:bookmarkEnd w:id="2"/>
    </w:p>
    <w:p w14:paraId="7C6BD48F"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4FC66A49" w14:textId="70BB23F7" w:rsidR="00257818" w:rsidRPr="003F3412" w:rsidRDefault="003F3412" w:rsidP="00257818">
      <w:pPr>
        <w:widowControl w:val="0"/>
        <w:autoSpaceDE w:val="0"/>
        <w:autoSpaceDN w:val="0"/>
        <w:adjustRightInd w:val="0"/>
        <w:spacing w:line="360" w:lineRule="auto"/>
        <w:rPr>
          <w:rFonts w:cs="Times New Roman"/>
          <w:iCs/>
        </w:rPr>
      </w:pPr>
      <w:r>
        <w:rPr>
          <w:rFonts w:cs="Times New Roman"/>
          <w:iCs/>
        </w:rPr>
        <w:t xml:space="preserve">Im Folgenden wird die Architektur des Projektes erläutert und gezeigt, wie der Programmablauf ist. Daraufhin folgt die Erklärung der </w:t>
      </w:r>
      <w:proofErr w:type="spellStart"/>
      <w:r>
        <w:rPr>
          <w:rFonts w:cs="Times New Roman"/>
          <w:iCs/>
        </w:rPr>
        <w:t>Persistenzschicht</w:t>
      </w:r>
      <w:proofErr w:type="spellEnd"/>
      <w:r>
        <w:rPr>
          <w:rFonts w:cs="Times New Roman"/>
          <w:iCs/>
        </w:rPr>
        <w:t xml:space="preserve"> und als letzter Punkt wird auf die Präsentationsschicht eingegangen.</w:t>
      </w:r>
    </w:p>
    <w:p w14:paraId="09E84193" w14:textId="77777777" w:rsidR="00257818" w:rsidRDefault="00257818" w:rsidP="00074409">
      <w:pPr>
        <w:pStyle w:val="berschrift2"/>
      </w:pPr>
      <w:bookmarkStart w:id="3" w:name="_Toc298409614"/>
      <w:r>
        <w:t>2.1 Gesamtarchitektur</w:t>
      </w:r>
      <w:bookmarkEnd w:id="3"/>
    </w:p>
    <w:p w14:paraId="137FB165" w14:textId="77777777" w:rsidR="002F5329" w:rsidRDefault="002F5329" w:rsidP="002F5329"/>
    <w:p w14:paraId="24C5244B" w14:textId="77777777" w:rsidR="002F5329" w:rsidRDefault="002F5329" w:rsidP="002F5329"/>
    <w:p w14:paraId="3A0E185B" w14:textId="77777777" w:rsidR="002F5329" w:rsidRPr="002F5329" w:rsidRDefault="002F5329" w:rsidP="002F5329"/>
    <w:p w14:paraId="588DCE26" w14:textId="01BE4DB1" w:rsidR="007359B9" w:rsidRDefault="002F5329" w:rsidP="007359B9">
      <w:r>
        <w:rPr>
          <w:noProof/>
        </w:rPr>
        <w:drawing>
          <wp:inline distT="0" distB="0" distL="0" distR="0" wp14:anchorId="4560CC37" wp14:editId="010A4323">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55BB2C2" w14:textId="77777777" w:rsidR="00CA58D6" w:rsidRDefault="00CA58D6" w:rsidP="007359B9"/>
    <w:p w14:paraId="7CB726B6" w14:textId="77777777" w:rsidR="002F5329" w:rsidRDefault="002F5329" w:rsidP="007359B9"/>
    <w:p w14:paraId="19550E4A" w14:textId="77777777" w:rsidR="002F5329" w:rsidRDefault="002F5329" w:rsidP="007359B9"/>
    <w:p w14:paraId="6F11E2E7" w14:textId="77777777" w:rsidR="002F5329" w:rsidRDefault="002F5329" w:rsidP="007359B9"/>
    <w:p w14:paraId="1C3AB6B3" w14:textId="77777777" w:rsidR="002F5329" w:rsidRPr="007359B9" w:rsidRDefault="002F5329" w:rsidP="007359B9"/>
    <w:p w14:paraId="167BF4C9"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C6A6D81"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09F7C755"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In der Datenschicht finden mittels </w:t>
      </w:r>
      <w:proofErr w:type="spellStart"/>
      <w:r w:rsidRPr="000F095A">
        <w:rPr>
          <w:rFonts w:cs="Times New Roman"/>
          <w:iCs/>
        </w:rPr>
        <w:t>Hibernate</w:t>
      </w:r>
      <w:proofErr w:type="spellEnd"/>
      <w:r w:rsidRPr="000F095A">
        <w:rPr>
          <w:rFonts w:cs="Times New Roman"/>
          <w:iCs/>
        </w:rPr>
        <w:t xml:space="preserve">(OR-Mapping) zugriffe auf die </w:t>
      </w:r>
      <w:proofErr w:type="spellStart"/>
      <w:r w:rsidRPr="000F095A">
        <w:rPr>
          <w:rFonts w:cs="Times New Roman"/>
          <w:iCs/>
        </w:rPr>
        <w:t>MySql</w:t>
      </w:r>
      <w:proofErr w:type="spellEnd"/>
      <w:r w:rsidRPr="000F095A">
        <w:rPr>
          <w:rFonts w:cs="Times New Roman"/>
          <w:iCs/>
        </w:rPr>
        <w:t xml:space="preserve"> Datenbank statt.</w:t>
      </w:r>
    </w:p>
    <w:p w14:paraId="01A6B6B7"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73BC2BBF"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 xml:space="preserve">). Diese generieren mittels </w:t>
      </w:r>
      <w:proofErr w:type="spellStart"/>
      <w:r w:rsidRPr="000F095A">
        <w:rPr>
          <w:rFonts w:cs="Times New Roman"/>
          <w:iCs/>
        </w:rPr>
        <w:t>querry</w:t>
      </w:r>
      <w:proofErr w:type="spellEnd"/>
      <w:r w:rsidRPr="000F095A">
        <w:rPr>
          <w:rFonts w:cs="Times New Roman"/>
          <w:iCs/>
        </w:rPr>
        <w:t xml:space="preserve"> </w:t>
      </w:r>
      <w:proofErr w:type="spellStart"/>
      <w:r w:rsidRPr="000F095A">
        <w:rPr>
          <w:rFonts w:cs="Times New Roman"/>
          <w:iCs/>
        </w:rPr>
        <w:t>statements</w:t>
      </w:r>
      <w:proofErr w:type="spellEnd"/>
      <w:r w:rsidRPr="000F095A">
        <w:rPr>
          <w:rFonts w:cs="Times New Roman"/>
          <w:iCs/>
        </w:rPr>
        <w:t xml:space="preserve"> die CRUD(Create Read Update Delete) Funktionen.</w:t>
      </w:r>
    </w:p>
    <w:p w14:paraId="14E7311B"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4539B6C" w14:textId="77777777" w:rsidR="00F62173" w:rsidRDefault="00F62173" w:rsidP="00F6217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C5CD760" w14:textId="77777777" w:rsidR="00CA58D6" w:rsidRDefault="00CA58D6" w:rsidP="00F62173">
      <w:pPr>
        <w:pStyle w:val="Listenabsatz"/>
        <w:widowControl w:val="0"/>
        <w:autoSpaceDE w:val="0"/>
        <w:autoSpaceDN w:val="0"/>
        <w:adjustRightInd w:val="0"/>
        <w:rPr>
          <w:rFonts w:cs="Times New Roman"/>
          <w:iCs/>
        </w:rPr>
      </w:pPr>
    </w:p>
    <w:p w14:paraId="00BF48E2" w14:textId="77777777" w:rsidR="00CA58D6" w:rsidRPr="000F095A" w:rsidRDefault="00CA58D6" w:rsidP="00F62173">
      <w:pPr>
        <w:pStyle w:val="Listenabsatz"/>
        <w:widowControl w:val="0"/>
        <w:autoSpaceDE w:val="0"/>
        <w:autoSpaceDN w:val="0"/>
        <w:adjustRightInd w:val="0"/>
        <w:rPr>
          <w:rFonts w:cs="Times New Roman"/>
          <w:iCs/>
        </w:rPr>
      </w:pPr>
    </w:p>
    <w:p w14:paraId="167E4412"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 in der Präsentationschicht befinden generieren ein Servlet welches HTML ausliefert. Somit gibt die Präsentationschicht HTTP-Responses zurück.</w:t>
      </w:r>
    </w:p>
    <w:p w14:paraId="2F34A9C3"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bookmarkStart w:id="4" w:name="_Toc298409615"/>
    </w:p>
    <w:p w14:paraId="126176C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016A16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F3C03CE"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C6ABF90"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2643ED54"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16F4664B"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904F641"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0E67FF7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6C1637C"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7A619D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A3A66DC" w14:textId="77777777" w:rsidR="002F5329" w:rsidRPr="002F5329" w:rsidRDefault="002F5329" w:rsidP="002F5329"/>
    <w:p w14:paraId="68457C32" w14:textId="77777777" w:rsidR="00257818" w:rsidRDefault="00257818" w:rsidP="00074409">
      <w:pPr>
        <w:pStyle w:val="berschrift2"/>
      </w:pPr>
      <w:r>
        <w:t>2.2 Programmabläufe</w:t>
      </w:r>
      <w:bookmarkEnd w:id="4"/>
    </w:p>
    <w:p w14:paraId="020D1CF6" w14:textId="48248288" w:rsidR="00530B56" w:rsidRPr="00530B56" w:rsidRDefault="00530B56" w:rsidP="00530B56">
      <w:r>
        <w:t>Im folgendem werden die Datenbankzugriffe exemplari</w:t>
      </w:r>
      <w:r w:rsidR="00680834">
        <w:t>sch beschreiben. Typische Abläufe</w:t>
      </w:r>
      <w:r>
        <w:t xml:space="preserve"> sind die CRUD (Create, Read, Update &amp; Delete) Operationen. Der Zugriff auf die Datenbank findet mittels </w:t>
      </w:r>
      <w:proofErr w:type="spellStart"/>
      <w:r>
        <w:t>Hibernate</w:t>
      </w:r>
      <w:proofErr w:type="spellEnd"/>
      <w:r>
        <w:t xml:space="preserve"> (OR- Mapping) statt.</w:t>
      </w:r>
    </w:p>
    <w:p w14:paraId="07B55688" w14:textId="295D37A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CREATE</w:t>
      </w:r>
      <w:r w:rsidR="006256CD">
        <w:rPr>
          <w:rFonts w:ascii="Times New Roman" w:hAnsi="Times New Roman" w:cs="Times New Roman"/>
          <w:iCs/>
        </w:rPr>
        <w:t xml:space="preserve"> (Kunde erstellen)</w:t>
      </w:r>
    </w:p>
    <w:p w14:paraId="05E16130" w14:textId="5C69C418"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45A5544" wp14:editId="180C6EE6">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5E0E3778" w14:textId="2910AA0C" w:rsidR="001E40FA" w:rsidRDefault="00372442"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 xml:space="preserve">einer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w:t>
      </w:r>
      <w:proofErr w:type="spellStart"/>
      <w:r w:rsidR="00C07370">
        <w:rPr>
          <w:rFonts w:ascii="Times New Roman" w:hAnsi="Times New Roman" w:cs="Times New Roman"/>
          <w:iCs/>
        </w:rPr>
        <w:t>add</w:t>
      </w:r>
      <w:proofErr w:type="spellEnd"/>
      <w:r w:rsidR="00C07370">
        <w:rPr>
          <w:rFonts w:ascii="Times New Roman" w:hAnsi="Times New Roman" w:cs="Times New Roman"/>
          <w:iCs/>
        </w:rPr>
        <w:t xml:space="preserve">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293FED7E" w14:textId="77777777" w:rsidR="00CA58D6" w:rsidRDefault="00CA58D6" w:rsidP="00257818">
      <w:pPr>
        <w:widowControl w:val="0"/>
        <w:autoSpaceDE w:val="0"/>
        <w:autoSpaceDN w:val="0"/>
        <w:adjustRightInd w:val="0"/>
        <w:spacing w:line="360" w:lineRule="auto"/>
        <w:rPr>
          <w:rFonts w:ascii="Times New Roman" w:hAnsi="Times New Roman" w:cs="Times New Roman"/>
          <w:iCs/>
        </w:rPr>
      </w:pPr>
    </w:p>
    <w:p w14:paraId="52C54638" w14:textId="68F41E2B"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READ</w:t>
      </w:r>
      <w:r w:rsidR="006256CD">
        <w:rPr>
          <w:rFonts w:ascii="Times New Roman" w:hAnsi="Times New Roman" w:cs="Times New Roman"/>
          <w:iCs/>
        </w:rPr>
        <w:t xml:space="preserve"> (Kunde einloggen)</w:t>
      </w:r>
    </w:p>
    <w:p w14:paraId="753149A3" w14:textId="24901785"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3D1B615" wp14:editId="2EC52707">
            <wp:extent cx="4917409" cy="3545670"/>
            <wp:effectExtent l="0" t="0" r="10795" b="10795"/>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707" cy="3548769"/>
                    </a:xfrm>
                    <a:prstGeom prst="rect">
                      <a:avLst/>
                    </a:prstGeom>
                    <a:noFill/>
                    <a:ln>
                      <a:noFill/>
                    </a:ln>
                  </pic:spPr>
                </pic:pic>
              </a:graphicData>
            </a:graphic>
          </wp:inline>
        </w:drawing>
      </w:r>
    </w:p>
    <w:p w14:paraId="255E122B" w14:textId="628B7BA7" w:rsidR="00895A50" w:rsidRDefault="00C07370"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 wird ein </w:t>
      </w:r>
      <w:proofErr w:type="spellStart"/>
      <w:r w:rsidR="00F170AF">
        <w:rPr>
          <w:rFonts w:ascii="Times New Roman" w:hAnsi="Times New Roman" w:cs="Times New Roman"/>
          <w:iCs/>
        </w:rPr>
        <w:t>useBean</w:t>
      </w:r>
      <w:proofErr w:type="spellEnd"/>
      <w:r w:rsidR="00F170AF">
        <w:rPr>
          <w:rFonts w:ascii="Times New Roman" w:hAnsi="Times New Roman" w:cs="Times New Roman"/>
          <w:iCs/>
        </w:rPr>
        <w:t xml:space="preserve"> benutz um den Kunden über die Dauer der Session verfügbar zu machen.</w:t>
      </w:r>
    </w:p>
    <w:p w14:paraId="746F9676" w14:textId="52B4339B" w:rsidR="00F170AF" w:rsidRDefault="00F170AF"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6E0D22C2" wp14:editId="11CBCE40">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779189BD" w14:textId="6D000771" w:rsidR="00895A50"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7B1BE0F1" w14:textId="77777777" w:rsidR="00895A50" w:rsidRDefault="00895A50" w:rsidP="00257818">
      <w:pPr>
        <w:widowControl w:val="0"/>
        <w:autoSpaceDE w:val="0"/>
        <w:autoSpaceDN w:val="0"/>
        <w:adjustRightInd w:val="0"/>
        <w:spacing w:line="360" w:lineRule="auto"/>
        <w:rPr>
          <w:rFonts w:ascii="Times New Roman" w:hAnsi="Times New Roman" w:cs="Times New Roman"/>
          <w:iCs/>
        </w:rPr>
      </w:pPr>
    </w:p>
    <w:p w14:paraId="5C76FB80" w14:textId="77777777" w:rsidR="00F170AF" w:rsidRDefault="00F170AF" w:rsidP="00257818">
      <w:pPr>
        <w:widowControl w:val="0"/>
        <w:autoSpaceDE w:val="0"/>
        <w:autoSpaceDN w:val="0"/>
        <w:adjustRightInd w:val="0"/>
        <w:spacing w:line="360" w:lineRule="auto"/>
        <w:rPr>
          <w:rFonts w:ascii="Times New Roman" w:hAnsi="Times New Roman" w:cs="Times New Roman"/>
          <w:iCs/>
        </w:rPr>
      </w:pPr>
    </w:p>
    <w:p w14:paraId="38A9AC7C" w14:textId="77777777" w:rsidR="0021733B" w:rsidRDefault="0021733B" w:rsidP="00257818">
      <w:pPr>
        <w:widowControl w:val="0"/>
        <w:autoSpaceDE w:val="0"/>
        <w:autoSpaceDN w:val="0"/>
        <w:adjustRightInd w:val="0"/>
        <w:spacing w:line="360" w:lineRule="auto"/>
        <w:rPr>
          <w:rFonts w:ascii="Times New Roman" w:hAnsi="Times New Roman" w:cs="Times New Roman"/>
          <w:iCs/>
        </w:rPr>
      </w:pPr>
    </w:p>
    <w:p w14:paraId="751592CB" w14:textId="54B4EF4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UPDATE</w:t>
      </w:r>
      <w:r w:rsidR="006256CD">
        <w:rPr>
          <w:rFonts w:ascii="Times New Roman" w:hAnsi="Times New Roman" w:cs="Times New Roman"/>
          <w:iCs/>
        </w:rPr>
        <w:t xml:space="preserve"> (Termin Bearbeiten)</w:t>
      </w:r>
    </w:p>
    <w:p w14:paraId="357DF5FC" w14:textId="69B126D9"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F532F0A" wp14:editId="6F8F5B5E">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604AD42E" w14:textId="2254B511" w:rsidR="0021733B"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Verändert </w:t>
      </w:r>
      <w:r w:rsidR="00C07370">
        <w:rPr>
          <w:rFonts w:ascii="Times New Roman" w:hAnsi="Times New Roman" w:cs="Times New Roman"/>
          <w:iCs/>
        </w:rPr>
        <w:t xml:space="preserve">einer </w:t>
      </w:r>
      <w:proofErr w:type="spellStart"/>
      <w:r w:rsidR="00C07370">
        <w:rPr>
          <w:rFonts w:ascii="Times New Roman" w:hAnsi="Times New Roman" w:cs="Times New Roman"/>
          <w:iCs/>
        </w:rPr>
        <w:t>Column</w:t>
      </w:r>
      <w:proofErr w:type="spellEnd"/>
      <w:r w:rsidR="00C07370">
        <w:rPr>
          <w:rFonts w:ascii="Times New Roman" w:hAnsi="Times New Roman" w:cs="Times New Roman"/>
          <w:iCs/>
        </w:rPr>
        <w:t xml:space="preserve"> wird die </w:t>
      </w:r>
      <w:r>
        <w:rPr>
          <w:rFonts w:ascii="Times New Roman" w:hAnsi="Times New Roman" w:cs="Times New Roman"/>
          <w:iCs/>
        </w:rPr>
        <w:t xml:space="preserve">update Methode der jeweiligen DAO Klasse aufgerufen. Sie enthält als </w:t>
      </w:r>
      <w:r w:rsidR="0076305B">
        <w:rPr>
          <w:rFonts w:ascii="Times New Roman" w:hAnsi="Times New Roman" w:cs="Times New Roman"/>
          <w:iCs/>
        </w:rPr>
        <w:t>Parameter immer den Primärschlüssel der Entität</w:t>
      </w:r>
      <w:r>
        <w:rPr>
          <w:rFonts w:ascii="Times New Roman" w:hAnsi="Times New Roman" w:cs="Times New Roman"/>
          <w:iCs/>
        </w:rPr>
        <w:t xml:space="preserve"> und als zweite</w:t>
      </w:r>
      <w:r w:rsidR="0076305B">
        <w:rPr>
          <w:rFonts w:ascii="Times New Roman" w:hAnsi="Times New Roman" w:cs="Times New Roman"/>
          <w:iCs/>
        </w:rPr>
        <w:t>n Paramater der Wert der verändert</w:t>
      </w:r>
      <w:r>
        <w:rPr>
          <w:rFonts w:ascii="Times New Roman" w:hAnsi="Times New Roman" w:cs="Times New Roman"/>
          <w:iCs/>
        </w:rPr>
        <w:t xml:space="preserve"> werden soll.</w:t>
      </w:r>
      <w:r w:rsidR="0076305B">
        <w:rPr>
          <w:rFonts w:ascii="Times New Roman" w:hAnsi="Times New Roman" w:cs="Times New Roman"/>
          <w:iCs/>
        </w:rPr>
        <w:t xml:space="preserve"> In der Präsentationschicht kann über den </w:t>
      </w:r>
      <w:proofErr w:type="spellStart"/>
      <w:r w:rsidR="0076305B">
        <w:rPr>
          <w:rFonts w:ascii="Times New Roman" w:hAnsi="Times New Roman" w:cs="Times New Roman"/>
          <w:iCs/>
        </w:rPr>
        <w:t>useBean</w:t>
      </w:r>
      <w:proofErr w:type="spellEnd"/>
      <w:r w:rsidR="0076305B">
        <w:rPr>
          <w:rFonts w:ascii="Times New Roman" w:hAnsi="Times New Roman" w:cs="Times New Roman"/>
          <w:iCs/>
        </w:rPr>
        <w:t xml:space="preserve"> der Kunde abgerufen werden. Mit den Kundeninformationen ist es möglich über </w:t>
      </w:r>
      <w:proofErr w:type="spellStart"/>
      <w:r w:rsidR="0076305B">
        <w:rPr>
          <w:rFonts w:ascii="Times New Roman" w:hAnsi="Times New Roman" w:cs="Times New Roman"/>
          <w:iCs/>
        </w:rPr>
        <w:t>Foreign</w:t>
      </w:r>
      <w:proofErr w:type="spellEnd"/>
      <w:r w:rsidR="0076305B">
        <w:rPr>
          <w:rFonts w:ascii="Times New Roman" w:hAnsi="Times New Roman" w:cs="Times New Roman"/>
          <w:iCs/>
        </w:rPr>
        <w:t xml:space="preserve"> Keys an weitere Informationen z.B. eine Terminnummer zu kommen. Nun muss der Kunde in einem HTML Formular die Werte eingeben die verände</w:t>
      </w:r>
      <w:r w:rsidR="00C07370">
        <w:rPr>
          <w:rFonts w:ascii="Times New Roman" w:hAnsi="Times New Roman" w:cs="Times New Roman"/>
          <w:iCs/>
        </w:rPr>
        <w:t>rt werden sollen. Danach ist der</w:t>
      </w:r>
      <w:r w:rsidR="0076305B">
        <w:rPr>
          <w:rFonts w:ascii="Times New Roman" w:hAnsi="Times New Roman" w:cs="Times New Roman"/>
          <w:iCs/>
        </w:rPr>
        <w:t xml:space="preserve"> Aufruf einer update Funktion möglich.</w:t>
      </w:r>
    </w:p>
    <w:p w14:paraId="31BADF53" w14:textId="0FC44E76" w:rsidR="0021733B" w:rsidRDefault="0076305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34F0873" wp14:editId="6E590006">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7B4C25A8" w14:textId="77777777" w:rsidR="0076305B" w:rsidRDefault="0076305B" w:rsidP="00257818">
      <w:pPr>
        <w:widowControl w:val="0"/>
        <w:autoSpaceDE w:val="0"/>
        <w:autoSpaceDN w:val="0"/>
        <w:adjustRightInd w:val="0"/>
        <w:spacing w:line="360" w:lineRule="auto"/>
        <w:rPr>
          <w:rFonts w:ascii="Times New Roman" w:hAnsi="Times New Roman" w:cs="Times New Roman"/>
          <w:iCs/>
        </w:rPr>
      </w:pPr>
    </w:p>
    <w:p w14:paraId="34D7B9EC" w14:textId="55E3B25A"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DELETE</w:t>
      </w:r>
      <w:r w:rsidR="006256CD">
        <w:rPr>
          <w:rFonts w:ascii="Times New Roman" w:hAnsi="Times New Roman" w:cs="Times New Roman"/>
          <w:iCs/>
        </w:rPr>
        <w:t xml:space="preserve"> (Termin löschen)</w:t>
      </w:r>
      <w:r w:rsidR="006256CD" w:rsidRPr="006256CD">
        <w:rPr>
          <w:rFonts w:ascii="Times New Roman" w:hAnsi="Times New Roman" w:cs="Times New Roman"/>
          <w:iCs/>
          <w:noProof/>
        </w:rPr>
        <w:drawing>
          <wp:inline distT="0" distB="0" distL="0" distR="0" wp14:anchorId="50872579" wp14:editId="533EED3C">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4C2C3CDB" w14:textId="0858F8D2" w:rsidR="001E40FA" w:rsidRPr="001E40FA" w:rsidRDefault="001E40FA" w:rsidP="00257818">
      <w:pPr>
        <w:widowControl w:val="0"/>
        <w:autoSpaceDE w:val="0"/>
        <w:autoSpaceDN w:val="0"/>
        <w:adjustRightInd w:val="0"/>
        <w:spacing w:line="360" w:lineRule="auto"/>
        <w:rPr>
          <w:rFonts w:ascii="Times New Roman" w:hAnsi="Times New Roman" w:cs="Times New Roman"/>
        </w:rPr>
      </w:pPr>
    </w:p>
    <w:p w14:paraId="0C13EC4B" w14:textId="3BB07BFD" w:rsidR="006256CD" w:rsidRDefault="001F5330"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sz w:val="22"/>
          <w:szCs w:val="22"/>
        </w:rPr>
        <w:t>Um ein</w:t>
      </w:r>
      <w:r w:rsidR="005069F8">
        <w:rPr>
          <w:rFonts w:ascii="Times New Roman" w:hAnsi="Times New Roman" w:cs="Times New Roman"/>
          <w:sz w:val="22"/>
          <w:szCs w:val="22"/>
        </w:rPr>
        <w:t>en Termin zu löschen</w:t>
      </w:r>
      <w:r>
        <w:rPr>
          <w:rFonts w:ascii="Times New Roman" w:hAnsi="Times New Roman" w:cs="Times New Roman"/>
          <w:sz w:val="22"/>
          <w:szCs w:val="22"/>
        </w:rPr>
        <w:t xml:space="preserve"> </w:t>
      </w:r>
      <w:r w:rsidR="005069F8">
        <w:rPr>
          <w:rFonts w:ascii="Times New Roman" w:hAnsi="Times New Roman" w:cs="Times New Roman"/>
          <w:sz w:val="22"/>
          <w:szCs w:val="22"/>
        </w:rPr>
        <w:t xml:space="preserve">muss sich der Kunde in der </w:t>
      </w:r>
      <w:proofErr w:type="spellStart"/>
      <w:r w:rsidR="005069F8">
        <w:rPr>
          <w:rFonts w:ascii="Times New Roman" w:hAnsi="Times New Roman" w:cs="Times New Roman"/>
          <w:sz w:val="22"/>
          <w:szCs w:val="22"/>
        </w:rPr>
        <w:t>terminList.jsp</w:t>
      </w:r>
      <w:proofErr w:type="spellEnd"/>
      <w:r w:rsidR="005069F8">
        <w:rPr>
          <w:rFonts w:ascii="Times New Roman" w:hAnsi="Times New Roman" w:cs="Times New Roman"/>
          <w:sz w:val="22"/>
          <w:szCs w:val="22"/>
        </w:rPr>
        <w:t xml:space="preserve"> befinden. Es </w:t>
      </w:r>
      <w:r>
        <w:rPr>
          <w:rFonts w:ascii="Times New Roman" w:hAnsi="Times New Roman" w:cs="Times New Roman"/>
          <w:sz w:val="22"/>
          <w:szCs w:val="22"/>
        </w:rPr>
        <w:t xml:space="preserve">wird die Rechnungsansicht(View) benötigt. Mit den Informationen der Rechnungsansicht kann man über das </w:t>
      </w:r>
      <w:proofErr w:type="spellStart"/>
      <w:r>
        <w:rPr>
          <w:rFonts w:ascii="Times New Roman" w:hAnsi="Times New Roman" w:cs="Times New Roman"/>
          <w:sz w:val="22"/>
          <w:szCs w:val="22"/>
        </w:rPr>
        <w:t>TerminDAO</w:t>
      </w:r>
      <w:proofErr w:type="spellEnd"/>
      <w:r>
        <w:rPr>
          <w:rFonts w:ascii="Times New Roman" w:hAnsi="Times New Roman" w:cs="Times New Roman"/>
          <w:sz w:val="22"/>
          <w:szCs w:val="22"/>
        </w:rPr>
        <w:t xml:space="preserve"> und das </w:t>
      </w:r>
      <w:proofErr w:type="spellStart"/>
      <w:r>
        <w:rPr>
          <w:rFonts w:ascii="Times New Roman" w:hAnsi="Times New Roman" w:cs="Times New Roman"/>
          <w:sz w:val="22"/>
          <w:szCs w:val="22"/>
        </w:rPr>
        <w:t>Rec</w:t>
      </w:r>
      <w:r w:rsidR="005069F8">
        <w:rPr>
          <w:rFonts w:ascii="Times New Roman" w:hAnsi="Times New Roman" w:cs="Times New Roman"/>
          <w:sz w:val="22"/>
          <w:szCs w:val="22"/>
        </w:rPr>
        <w:t>hnungsDAO</w:t>
      </w:r>
      <w:proofErr w:type="spellEnd"/>
      <w:r w:rsidR="005069F8">
        <w:rPr>
          <w:rFonts w:ascii="Times New Roman" w:hAnsi="Times New Roman" w:cs="Times New Roman"/>
          <w:sz w:val="22"/>
          <w:szCs w:val="22"/>
        </w:rPr>
        <w:t xml:space="preserve"> ein</w:t>
      </w:r>
      <w:r>
        <w:rPr>
          <w:rFonts w:ascii="Times New Roman" w:hAnsi="Times New Roman" w:cs="Times New Roman"/>
          <w:sz w:val="22"/>
          <w:szCs w:val="22"/>
        </w:rPr>
        <w:t xml:space="preserve"> Termin gelöscht werden.</w:t>
      </w:r>
      <w:r w:rsidR="005069F8">
        <w:rPr>
          <w:rFonts w:ascii="Times New Roman" w:hAnsi="Times New Roman" w:cs="Times New Roman"/>
          <w:sz w:val="22"/>
          <w:szCs w:val="22"/>
        </w:rPr>
        <w:t xml:space="preserve"> Die ausgeführt Methode ist in beiden Klassen die </w:t>
      </w:r>
      <w:proofErr w:type="spellStart"/>
      <w:r w:rsidR="005069F8">
        <w:rPr>
          <w:rFonts w:ascii="Times New Roman" w:hAnsi="Times New Roman" w:cs="Times New Roman"/>
          <w:sz w:val="22"/>
          <w:szCs w:val="22"/>
        </w:rPr>
        <w:t>delete</w:t>
      </w:r>
      <w:proofErr w:type="spellEnd"/>
      <w:r w:rsidR="005069F8">
        <w:rPr>
          <w:rFonts w:ascii="Times New Roman" w:hAnsi="Times New Roman" w:cs="Times New Roman"/>
          <w:sz w:val="22"/>
          <w:szCs w:val="22"/>
        </w:rPr>
        <w:t xml:space="preserve"> Methode</w:t>
      </w:r>
      <w:r w:rsidR="00680834">
        <w:rPr>
          <w:rFonts w:ascii="Times New Roman" w:hAnsi="Times New Roman" w:cs="Times New Roman"/>
          <w:sz w:val="22"/>
          <w:szCs w:val="22"/>
        </w:rPr>
        <w:t>.</w:t>
      </w:r>
      <w:r w:rsidR="005069F8" w:rsidRPr="005069F8">
        <w:rPr>
          <w:rFonts w:ascii="Times New Roman" w:hAnsi="Times New Roman" w:cs="Times New Roman"/>
          <w:sz w:val="22"/>
          <w:szCs w:val="22"/>
        </w:rPr>
        <w:t xml:space="preserve"> </w:t>
      </w:r>
      <w:r w:rsidR="005069F8">
        <w:rPr>
          <w:rFonts w:ascii="Times New Roman" w:hAnsi="Times New Roman" w:cs="Times New Roman"/>
          <w:sz w:val="22"/>
          <w:szCs w:val="22"/>
        </w:rPr>
        <w:t xml:space="preserve">Die </w:t>
      </w:r>
      <w:proofErr w:type="spellStart"/>
      <w:r w:rsidR="005069F8">
        <w:rPr>
          <w:rFonts w:ascii="Times New Roman" w:hAnsi="Times New Roman" w:cs="Times New Roman"/>
          <w:sz w:val="22"/>
          <w:szCs w:val="22"/>
        </w:rPr>
        <w:t>TerminManagement</w:t>
      </w:r>
      <w:proofErr w:type="spellEnd"/>
      <w:r w:rsidR="005069F8">
        <w:rPr>
          <w:rFonts w:ascii="Times New Roman" w:hAnsi="Times New Roman" w:cs="Times New Roman"/>
          <w:sz w:val="22"/>
          <w:szCs w:val="22"/>
        </w:rPr>
        <w:t xml:space="preserve"> Table wird automatisch angepasst(Mapping-Tab</w:t>
      </w:r>
      <w:r w:rsidR="00530B56">
        <w:rPr>
          <w:rFonts w:ascii="Times New Roman" w:hAnsi="Times New Roman" w:cs="Times New Roman"/>
          <w:sz w:val="22"/>
          <w:szCs w:val="22"/>
        </w:rPr>
        <w:t>e</w:t>
      </w:r>
      <w:r w:rsidR="005069F8">
        <w:rPr>
          <w:rFonts w:ascii="Times New Roman" w:hAnsi="Times New Roman" w:cs="Times New Roman"/>
          <w:sz w:val="22"/>
          <w:szCs w:val="22"/>
        </w:rPr>
        <w:t>ll</w:t>
      </w:r>
      <w:r w:rsidR="00530B56">
        <w:rPr>
          <w:rFonts w:ascii="Times New Roman" w:hAnsi="Times New Roman" w:cs="Times New Roman"/>
          <w:sz w:val="22"/>
          <w:szCs w:val="22"/>
        </w:rPr>
        <w:t>e</w:t>
      </w:r>
      <w:r w:rsidR="005069F8">
        <w:rPr>
          <w:rFonts w:ascii="Times New Roman" w:hAnsi="Times New Roman" w:cs="Times New Roman"/>
          <w:sz w:val="22"/>
          <w:szCs w:val="22"/>
        </w:rPr>
        <w:t>).</w:t>
      </w:r>
      <w:r>
        <w:rPr>
          <w:rFonts w:ascii="Times New Roman" w:hAnsi="Times New Roman" w:cs="Times New Roman"/>
          <w:sz w:val="22"/>
          <w:szCs w:val="22"/>
        </w:rPr>
        <w:t xml:space="preserve"> Nachdem die Methoden ausgeführt wurden wird der Kunde darüber informiert, dass er ausgewählte Termin storniert wurde. Im Anschluss wird er auf die </w:t>
      </w:r>
      <w:proofErr w:type="spellStart"/>
      <w:r>
        <w:rPr>
          <w:rFonts w:ascii="Times New Roman" w:hAnsi="Times New Roman" w:cs="Times New Roman"/>
          <w:sz w:val="22"/>
          <w:szCs w:val="22"/>
        </w:rPr>
        <w:t>myAccount.jsp</w:t>
      </w:r>
      <w:proofErr w:type="spellEnd"/>
      <w:r>
        <w:rPr>
          <w:rFonts w:ascii="Times New Roman" w:hAnsi="Times New Roman" w:cs="Times New Roman"/>
          <w:sz w:val="22"/>
          <w:szCs w:val="22"/>
        </w:rPr>
        <w:t xml:space="preserve"> weitergeleitet.</w:t>
      </w:r>
      <w:r w:rsidR="005069F8">
        <w:rPr>
          <w:rFonts w:ascii="Times New Roman" w:hAnsi="Times New Roman" w:cs="Times New Roman"/>
          <w:sz w:val="22"/>
          <w:szCs w:val="22"/>
        </w:rPr>
        <w:t xml:space="preserve"> </w:t>
      </w:r>
    </w:p>
    <w:p w14:paraId="005342D8" w14:textId="77777777" w:rsidR="005069F8" w:rsidRDefault="005069F8" w:rsidP="00257818">
      <w:pPr>
        <w:widowControl w:val="0"/>
        <w:autoSpaceDE w:val="0"/>
        <w:autoSpaceDN w:val="0"/>
        <w:adjustRightInd w:val="0"/>
        <w:spacing w:line="360" w:lineRule="auto"/>
        <w:rPr>
          <w:rFonts w:ascii="Times New Roman" w:hAnsi="Times New Roman" w:cs="Times New Roman"/>
          <w:sz w:val="22"/>
          <w:szCs w:val="22"/>
        </w:rPr>
      </w:pPr>
    </w:p>
    <w:p w14:paraId="477D2E4F" w14:textId="55F05CAA" w:rsidR="006256CD" w:rsidRDefault="005069F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3AE3D5" wp14:editId="33F0DD48">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2866565B"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389F5A90"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21AD26FE" w14:textId="77777777" w:rsidR="00257818" w:rsidRDefault="00257818" w:rsidP="00074409">
      <w:pPr>
        <w:pStyle w:val="berschrift2"/>
      </w:pPr>
      <w:bookmarkStart w:id="5" w:name="_Toc298409616"/>
      <w:r>
        <w:t>2.3 Persistenz</w:t>
      </w:r>
      <w:bookmarkEnd w:id="5"/>
    </w:p>
    <w:p w14:paraId="0ABD9008"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In diesem Unterkapitel soll die genutzte Datenbank und der Zugriff auf ihre Daten erläutert werden.</w:t>
      </w:r>
    </w:p>
    <w:p w14:paraId="45814AFA" w14:textId="77777777" w:rsidR="00E15E0F" w:rsidRDefault="00E15E0F" w:rsidP="00E15E0F">
      <w:r>
        <w:t xml:space="preserve">In unserer Anwendung benutzen wir eine MySQL Datenbank, welche auf einem Server der Hochschule Bremen </w:t>
      </w:r>
      <w:proofErr w:type="spellStart"/>
      <w:r>
        <w:t>gehostet</w:t>
      </w:r>
      <w:proofErr w:type="spellEnd"/>
      <w:r>
        <w:t xml:space="preserve"> wird.</w:t>
      </w:r>
    </w:p>
    <w:p w14:paraId="0C2620C1" w14:textId="77777777" w:rsidR="00E15E0F" w:rsidRDefault="00E15E0F" w:rsidP="00E15E0F">
      <w:r>
        <w:t>Für unser Projekt haben wir einen Account bekommen, den „dbweb_user_09“ mit dem wir Zugriffe auf die Datenbank „dbweb_sose15_09“ realisieren können.</w:t>
      </w:r>
    </w:p>
    <w:p w14:paraId="2DC34DFA" w14:textId="77777777" w:rsidR="00E15E0F" w:rsidRDefault="00E15E0F" w:rsidP="00E15E0F">
      <w:r>
        <w:t xml:space="preserve">Als Zugriffstool verwenden wird MySQL </w:t>
      </w:r>
      <w:proofErr w:type="spellStart"/>
      <w:r>
        <w:t>Workbench</w:t>
      </w:r>
      <w:proofErr w:type="spellEnd"/>
      <w:r>
        <w:t xml:space="preserve"> 6.3, das offizielle Tool von Oracle.</w:t>
      </w:r>
    </w:p>
    <w:p w14:paraId="38933CB3" w14:textId="77777777" w:rsidR="00E15E0F" w:rsidRDefault="00E15E0F" w:rsidP="00E15E0F">
      <w:r>
        <w:t xml:space="preserve">In der Endanwendung werden von uns keine Datenbankzugriffe mehr über das Tool erfolgen, da alle benötigten Funktionen in der Webanwendung realisiert sind und der Zugriff von dort über JDBC und </w:t>
      </w:r>
      <w:proofErr w:type="spellStart"/>
      <w:r>
        <w:t>Hibernate</w:t>
      </w:r>
      <w:proofErr w:type="spellEnd"/>
      <w:r>
        <w:t xml:space="preserve"> (siehe 2.3.3) umgesetzt wird.</w:t>
      </w:r>
    </w:p>
    <w:p w14:paraId="254B2766"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4F333923" w14:textId="77777777" w:rsidR="00257818" w:rsidRDefault="00257818" w:rsidP="00074409">
      <w:pPr>
        <w:pStyle w:val="berschrift3"/>
      </w:pPr>
      <w:bookmarkStart w:id="6" w:name="_Toc298409617"/>
      <w:r>
        <w:t>2.3.1 Konzeption</w:t>
      </w:r>
      <w:bookmarkEnd w:id="6"/>
    </w:p>
    <w:p w14:paraId="7B23DFAF"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 xml:space="preserve">In diesem Unterkapitel soll die </w:t>
      </w:r>
      <w:proofErr w:type="spellStart"/>
      <w:r>
        <w:rPr>
          <w:rFonts w:ascii="Times New Roman" w:hAnsi="Times New Roman" w:cs="Times New Roman"/>
          <w:i/>
          <w:iCs/>
          <w:sz w:val="22"/>
          <w:szCs w:val="22"/>
        </w:rPr>
        <w:t>konzepierte</w:t>
      </w:r>
      <w:proofErr w:type="spellEnd"/>
      <w:r>
        <w:rPr>
          <w:rFonts w:ascii="Times New Roman" w:hAnsi="Times New Roman" w:cs="Times New Roman"/>
          <w:i/>
          <w:iCs/>
          <w:sz w:val="22"/>
          <w:szCs w:val="22"/>
        </w:rPr>
        <w:t xml:space="preserve"> Datenbank nach ER-Diagramm beschrieben werden</w:t>
      </w:r>
    </w:p>
    <w:p w14:paraId="42A1CAF8" w14:textId="77777777" w:rsidR="004F56DB" w:rsidRPr="005E5815" w:rsidRDefault="004F56DB" w:rsidP="004F56DB">
      <w:pPr>
        <w:widowControl w:val="0"/>
        <w:autoSpaceDE w:val="0"/>
        <w:autoSpaceDN w:val="0"/>
        <w:adjustRightInd w:val="0"/>
        <w:rPr>
          <w:rFonts w:cs="Times New Roman"/>
        </w:rPr>
      </w:pPr>
      <w:r>
        <w:rPr>
          <w:rFonts w:cs="Times New Roman"/>
          <w:iCs/>
        </w:rPr>
        <w:t xml:space="preserve">Zu Beginn des Projektes stand die Konzeption der Datenbank mithilfe eines </w:t>
      </w:r>
      <w:proofErr w:type="spellStart"/>
      <w:r>
        <w:rPr>
          <w:rFonts w:cs="Times New Roman"/>
          <w:iCs/>
        </w:rPr>
        <w:t>Entity</w:t>
      </w:r>
      <w:proofErr w:type="spellEnd"/>
      <w:r>
        <w:rPr>
          <w:rFonts w:cs="Times New Roman"/>
          <w:iCs/>
        </w:rPr>
        <w:t>-</w:t>
      </w:r>
      <w:proofErr w:type="spellStart"/>
      <w:r>
        <w:rPr>
          <w:rFonts w:cs="Times New Roman"/>
          <w:iCs/>
        </w:rPr>
        <w:t>Relationship</w:t>
      </w:r>
      <w:proofErr w:type="spellEnd"/>
      <w:r>
        <w:rPr>
          <w:rFonts w:cs="Times New Roman"/>
          <w:iCs/>
        </w:rPr>
        <w:t xml:space="preserve">-Diagramm. In diesem Diagramm sind </w:t>
      </w:r>
      <w:proofErr w:type="spellStart"/>
      <w:r>
        <w:rPr>
          <w:rFonts w:cs="Times New Roman"/>
          <w:iCs/>
        </w:rPr>
        <w:t>Entities</w:t>
      </w:r>
      <w:proofErr w:type="spellEnd"/>
      <w:r>
        <w:rPr>
          <w:rFonts w:cs="Times New Roman"/>
          <w:iCs/>
        </w:rPr>
        <w:t xml:space="preserve"> und deren Beziehungen miteinander eingezeichnet. Das ER-Diagramm der Autovermietung besitzt 6 </w:t>
      </w:r>
      <w:proofErr w:type="spellStart"/>
      <w:r>
        <w:rPr>
          <w:rFonts w:cs="Times New Roman"/>
          <w:iCs/>
        </w:rPr>
        <w:t>Entities</w:t>
      </w:r>
      <w:proofErr w:type="spellEnd"/>
      <w:r>
        <w:rPr>
          <w:rFonts w:cs="Times New Roman"/>
          <w:iCs/>
        </w:rPr>
        <w:t xml:space="preserve">( Mitarbeiter, Kunde, Geschäftsstelle, Termin, Fahrzeug, Rechnung) und 6 Beziehungen untereinander, wobei zu beachten ist, dass eine der Beziehungen (zwischen Termin, Fahrzeug und Rechnung) eine Dreiecksbeziehung ist. Die drei genannten </w:t>
      </w:r>
      <w:proofErr w:type="spellStart"/>
      <w:r>
        <w:rPr>
          <w:rFonts w:cs="Times New Roman"/>
          <w:iCs/>
        </w:rPr>
        <w:t>Entities</w:t>
      </w:r>
      <w:proofErr w:type="spellEnd"/>
      <w:r>
        <w:rPr>
          <w:rFonts w:cs="Times New Roman"/>
          <w:iCs/>
        </w:rPr>
        <w:t xml:space="preserve"> besitzen jeweils die andere </w:t>
      </w:r>
      <w:proofErr w:type="spellStart"/>
      <w:r>
        <w:rPr>
          <w:rFonts w:cs="Times New Roman"/>
          <w:iCs/>
        </w:rPr>
        <w:t>Entity</w:t>
      </w:r>
      <w:proofErr w:type="spellEnd"/>
      <w:r>
        <w:rPr>
          <w:rFonts w:cs="Times New Roman"/>
          <w:iCs/>
        </w:rPr>
        <w:t xml:space="preserve">. Eine weitere, nicht einfache Beziehung besteht aus der </w:t>
      </w:r>
      <w:proofErr w:type="spellStart"/>
      <w:r>
        <w:rPr>
          <w:rFonts w:cs="Times New Roman"/>
          <w:iCs/>
        </w:rPr>
        <w:t>Entity</w:t>
      </w:r>
      <w:proofErr w:type="spellEnd"/>
      <w:r>
        <w:rPr>
          <w:rFonts w:cs="Times New Roman"/>
          <w:iCs/>
        </w:rPr>
        <w:t xml:space="preserve"> Mitarbeiter, welche die </w:t>
      </w:r>
      <w:proofErr w:type="spellStart"/>
      <w:r>
        <w:rPr>
          <w:rFonts w:cs="Times New Roman"/>
          <w:iCs/>
        </w:rPr>
        <w:t>Entities</w:t>
      </w:r>
      <w:proofErr w:type="spellEnd"/>
      <w:r>
        <w:rPr>
          <w:rFonts w:cs="Times New Roman"/>
          <w:iCs/>
        </w:rPr>
        <w:t xml:space="preserve"> Kunde und Termin einsehen, beziehungsweise verändern kann. Diese Beziehung ist dabei einseitig, denn Termin und Kunde können nicht, den Mitarbeiter einsehen oder verändern. Jedoch haben Kunde und Termin eine Beziehung untereinander, denn ein Kunde kann Termine abschließen. Die </w:t>
      </w:r>
      <w:proofErr w:type="spellStart"/>
      <w:r>
        <w:rPr>
          <w:rFonts w:cs="Times New Roman"/>
          <w:iCs/>
        </w:rPr>
        <w:t>Entity</w:t>
      </w:r>
      <w:proofErr w:type="spellEnd"/>
      <w:r>
        <w:rPr>
          <w:rFonts w:cs="Times New Roman"/>
          <w:iCs/>
        </w:rPr>
        <w:t xml:space="preserve"> Mitarbeiter besitzt aber noch zwei weitere Beziehungen. Die eine Beziehung ist, dass ein Mitarbeiter bei einer Geschäftsstelle arbeitet. Die andere Beziehung besteht zum Fahrzeug. Ein Mitarbeiter kann mehrere Fahrzeuge verwalten, welche einen Termin besitzt und somit über den Termin mit dem Kunden verbunden ist. </w:t>
      </w:r>
    </w:p>
    <w:p w14:paraId="430B0259" w14:textId="1F4C067E" w:rsidR="00E15E0F" w:rsidRDefault="00E15E0F" w:rsidP="00E15E0F"/>
    <w:p w14:paraId="2A4932F6" w14:textId="37798836" w:rsidR="00257818" w:rsidRDefault="00E15E0F"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64384" behindDoc="0" locked="0" layoutInCell="1" allowOverlap="1" wp14:editId="0451215C">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34E0E8" w14:textId="77777777" w:rsidR="00257818" w:rsidRDefault="00257818" w:rsidP="00074409">
      <w:pPr>
        <w:pStyle w:val="berschrift3"/>
      </w:pPr>
      <w:bookmarkStart w:id="7" w:name="_Toc298409618"/>
      <w:r>
        <w:t>2.3.2 Umsetzung</w:t>
      </w:r>
      <w:bookmarkEnd w:id="7"/>
    </w:p>
    <w:p w14:paraId="68A50071" w14:textId="1979DA54"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 xml:space="preserve">In diesem Unterkapitel soll die Datenbank nach relationalem Modell beschrieben werden. Außerdem sollten anwendungsspezifische </w:t>
      </w:r>
      <w:proofErr w:type="spellStart"/>
      <w:r>
        <w:rPr>
          <w:rFonts w:ascii="Times New Roman" w:hAnsi="Times New Roman" w:cs="Times New Roman"/>
          <w:i/>
          <w:iCs/>
          <w:sz w:val="22"/>
          <w:szCs w:val="22"/>
        </w:rPr>
        <w:t>Constraints</w:t>
      </w:r>
      <w:proofErr w:type="spellEnd"/>
      <w:r>
        <w:rPr>
          <w:rFonts w:ascii="Times New Roman" w:hAnsi="Times New Roman" w:cs="Times New Roman"/>
          <w:i/>
          <w:iCs/>
          <w:sz w:val="22"/>
          <w:szCs w:val="22"/>
        </w:rPr>
        <w:t xml:space="preserve"> aufgelistet werden, die bei der Implementierung bedacht werden müssen.</w:t>
      </w:r>
      <w:r w:rsidR="003F3412">
        <w:rPr>
          <w:rFonts w:ascii="Times New Roman" w:hAnsi="Times New Roman" w:cs="Times New Roman"/>
          <w:i/>
          <w:iCs/>
          <w:noProof/>
          <w:sz w:val="22"/>
          <w:szCs w:val="22"/>
        </w:rPr>
        <w:drawing>
          <wp:inline distT="0" distB="0" distL="0" distR="0" wp14:anchorId="6D8B0F2F" wp14:editId="2A40F814">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69C3CFB9" w14:textId="77777777" w:rsidR="00E15E0F" w:rsidRDefault="00E15E0F" w:rsidP="00E15E0F">
      <w:r>
        <w:t xml:space="preserve">Das Relationale Modell unterscheidet sich vom </w:t>
      </w:r>
      <w:proofErr w:type="spellStart"/>
      <w:r>
        <w:t>Entity</w:t>
      </w:r>
      <w:proofErr w:type="spellEnd"/>
      <w:r>
        <w:t xml:space="preserve"> </w:t>
      </w:r>
      <w:proofErr w:type="spellStart"/>
      <w:r>
        <w:t>Relationship</w:t>
      </w:r>
      <w:proofErr w:type="spellEnd"/>
      <w:r>
        <w:t xml:space="preserve"> Modell, da wir nach Normalisierungen und datenbankspezifischen Eigenheiten einige </w:t>
      </w:r>
      <w:proofErr w:type="spellStart"/>
      <w:r>
        <w:t>sachen</w:t>
      </w:r>
      <w:proofErr w:type="spellEnd"/>
      <w:r>
        <w:t xml:space="preserve"> ändern mussten, so ist z.B. das Terminmanagement als Mapping-Tabelle entstanden.</w:t>
      </w:r>
    </w:p>
    <w:p w14:paraId="1804E957" w14:textId="77777777" w:rsidR="00E15E0F" w:rsidRDefault="00E15E0F" w:rsidP="00E15E0F"/>
    <w:p w14:paraId="0F786F1F" w14:textId="77777777" w:rsidR="00E15E0F" w:rsidRDefault="00E15E0F" w:rsidP="00E15E0F">
      <w:r>
        <w:t>Mitarbeiter:</w:t>
      </w:r>
    </w:p>
    <w:p w14:paraId="1A4BBACD" w14:textId="76BA9057" w:rsidR="00E15E0F" w:rsidRDefault="00E15E0F" w:rsidP="00E15E0F">
      <w:r>
        <w:t>Mitarbeiter arbeitet an einer Geschäftsstelle und kann immer noch administrativ Daten verwalten, allerdings ist es nicht nötig dies hier darzustellen.</w:t>
      </w:r>
    </w:p>
    <w:p w14:paraId="664A0956" w14:textId="77777777" w:rsidR="00E15E0F" w:rsidRDefault="00E15E0F" w:rsidP="00E15E0F"/>
    <w:p w14:paraId="4155114B" w14:textId="77777777" w:rsidR="00E15E0F" w:rsidRDefault="00E15E0F" w:rsidP="00E15E0F">
      <w:r>
        <w:t>Geschäftsstelle:</w:t>
      </w:r>
    </w:p>
    <w:p w14:paraId="7785370B" w14:textId="77777777" w:rsidR="00E15E0F" w:rsidRDefault="00E15E0F" w:rsidP="00E15E0F">
      <w:r>
        <w:t xml:space="preserve">Eine Geschäftsstelle hat ein oder mehr Mitarbeiter und ebenso ein oder mehr Fahrzeuge, die real dort arbeiten </w:t>
      </w:r>
      <w:proofErr w:type="spellStart"/>
      <w:r>
        <w:t>bzw</w:t>
      </w:r>
      <w:proofErr w:type="spellEnd"/>
      <w:r>
        <w:t xml:space="preserve"> stehen würden.</w:t>
      </w:r>
    </w:p>
    <w:p w14:paraId="4C9DA82B" w14:textId="77777777" w:rsidR="00E15E0F" w:rsidRDefault="00E15E0F" w:rsidP="00E15E0F">
      <w:r>
        <w:t>Fahrzeug:</w:t>
      </w:r>
    </w:p>
    <w:p w14:paraId="5749472C" w14:textId="77777777" w:rsidR="00E15E0F" w:rsidRDefault="00E15E0F" w:rsidP="00E15E0F">
      <w:r>
        <w:t>Jedes Fahrzeug ist einem Fahrzeugmodell zugeordnet, welches wichtige Dinge repräsentiert.</w:t>
      </w:r>
    </w:p>
    <w:p w14:paraId="313C3CC0" w14:textId="77777777" w:rsidR="00E15E0F" w:rsidRDefault="00E15E0F" w:rsidP="00E15E0F">
      <w:r>
        <w:t>Ein Fahrzeug kann beliebig vielen Terminmanagements zugeordnet werden, welches ausgeliehene Fahrzeuge darstellt.</w:t>
      </w:r>
    </w:p>
    <w:p w14:paraId="6EF35C73" w14:textId="77777777" w:rsidR="00E15E0F" w:rsidRDefault="00E15E0F" w:rsidP="00E15E0F">
      <w:r>
        <w:t>Fahrzeugmodell</w:t>
      </w:r>
    </w:p>
    <w:p w14:paraId="092EABA8" w14:textId="77777777" w:rsidR="00E15E0F" w:rsidRDefault="00E15E0F" w:rsidP="00E15E0F">
      <w:r>
        <w:t xml:space="preserve">Die Fahrzeugmodelltabelle ist durch Normalisierung </w:t>
      </w:r>
      <w:proofErr w:type="spellStart"/>
      <w:r>
        <w:t>enstanden</w:t>
      </w:r>
      <w:proofErr w:type="spellEnd"/>
      <w:r>
        <w:t>, da sich Daten oft widerholen würde z.B. haben die meisten PKW 5 Sitze</w:t>
      </w:r>
    </w:p>
    <w:p w14:paraId="5E7BF384" w14:textId="77777777" w:rsidR="00E15E0F" w:rsidRDefault="00E15E0F" w:rsidP="00E15E0F">
      <w:r>
        <w:t>Ebenfalls kann man so einfacher mehrere Fahrzeuge vom gleichen Typ verwalten, da sie sich nur in Nummernschild und Laufleistung unterscheiden würden.</w:t>
      </w:r>
    </w:p>
    <w:p w14:paraId="543A0497" w14:textId="77777777" w:rsidR="00E15E0F" w:rsidRDefault="00E15E0F" w:rsidP="00E15E0F">
      <w:r>
        <w:t>Terminmanagement</w:t>
      </w:r>
    </w:p>
    <w:p w14:paraId="50CEF570" w14:textId="77777777" w:rsidR="00E15E0F" w:rsidRDefault="00E15E0F" w:rsidP="00E15E0F">
      <w:r>
        <w:t>Dies ist die Mapping-Tabelle zwischen Terminen, Fahrzeugen und Rechnungen, ähnlich wie sie im ER Modell schon abgebildet wurde.</w:t>
      </w:r>
    </w:p>
    <w:p w14:paraId="2EAAA8B3" w14:textId="77777777" w:rsidR="00E15E0F" w:rsidRDefault="00E15E0F" w:rsidP="00E15E0F">
      <w:r>
        <w:t>Kunde:</w:t>
      </w:r>
    </w:p>
    <w:p w14:paraId="64169ACA" w14:textId="77777777" w:rsidR="00E15E0F" w:rsidRDefault="00E15E0F" w:rsidP="00E15E0F">
      <w:r>
        <w:t>Kunden können Termine buchen, welche ihm dann zugeordnet werden. Zusätzlich wird eine Rechnung erstellt und das ganze im Terminmanagement mit dem Fahrzeug verknüpft.</w:t>
      </w:r>
    </w:p>
    <w:p w14:paraId="523D2753" w14:textId="77777777" w:rsidR="00E15E0F" w:rsidRDefault="00E15E0F" w:rsidP="00E15E0F">
      <w:r>
        <w:t>Rechnung:</w:t>
      </w:r>
    </w:p>
    <w:p w14:paraId="0F1A833B" w14:textId="054E7461" w:rsidR="00E15E0F" w:rsidRPr="00996541" w:rsidRDefault="00E15E0F" w:rsidP="00E15E0F">
      <w:pPr>
        <w:rPr>
          <w:b/>
          <w:bCs/>
        </w:rPr>
      </w:pPr>
      <w:r>
        <w:t>Die Rechnung wird erstellt, nachdem ein Termin gebucht wurde und kann dann direkt bezahlt werden. Der Starttag und Endtag wurden durch Normalisierung in Termin ausgelagert.</w:t>
      </w:r>
    </w:p>
    <w:p w14:paraId="07292D61" w14:textId="77777777" w:rsidR="00E15E0F" w:rsidRDefault="00E15E0F" w:rsidP="00E15E0F">
      <w:r>
        <w:t xml:space="preserve">Anwendungsspezifische </w:t>
      </w:r>
      <w:proofErr w:type="spellStart"/>
      <w:r>
        <w:t>Constraints</w:t>
      </w:r>
      <w:proofErr w:type="spellEnd"/>
      <w:r>
        <w:t>:</w:t>
      </w:r>
    </w:p>
    <w:p w14:paraId="51BE8587" w14:textId="77777777" w:rsidR="00E15E0F" w:rsidRDefault="00E15E0F" w:rsidP="00E15E0F">
      <w:r>
        <w:t xml:space="preserve">In Termin darf Startdatum nicht vor dem </w:t>
      </w:r>
      <w:proofErr w:type="spellStart"/>
      <w:r>
        <w:t>Endtatum</w:t>
      </w:r>
      <w:proofErr w:type="spellEnd"/>
      <w:r>
        <w:t xml:space="preserve"> liegen</w:t>
      </w:r>
    </w:p>
    <w:p w14:paraId="1D0ED8ED"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DA4C8D3" w14:textId="77777777" w:rsidR="00257818" w:rsidRDefault="00257818" w:rsidP="00074409">
      <w:pPr>
        <w:pStyle w:val="berschrift3"/>
      </w:pPr>
      <w:bookmarkStart w:id="8" w:name="_Toc298409619"/>
      <w:r>
        <w:t>2.3.3 Zugriff</w:t>
      </w:r>
      <w:bookmarkEnd w:id="8"/>
    </w:p>
    <w:p w14:paraId="5C7D0834" w14:textId="34D208D4" w:rsidR="004C252A" w:rsidRDefault="00257818" w:rsidP="004C252A">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beschrieben werden mit welchen Technologien und Frameworks von der Webanwendung auf die Datenbank zugegriffen wird.</w:t>
      </w:r>
    </w:p>
    <w:p w14:paraId="43B09D37"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698C1727" w14:textId="678411FF"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3E611AA5" w14:textId="77777777" w:rsidR="004C252A" w:rsidRDefault="004C252A" w:rsidP="009717BB"/>
    <w:p w14:paraId="2E47FFDD" w14:textId="77777777" w:rsidR="004C252A" w:rsidRDefault="004C252A" w:rsidP="009717BB">
      <w:r>
        <w:t xml:space="preserve">Wir haben uns für JDBC entschieden, da es die einzige Datenbankschnittstelle für Java ist, die uns bekannt ist. Als OR-Mapper Framework haben wir </w:t>
      </w:r>
      <w:proofErr w:type="spellStart"/>
      <w:r>
        <w:t>Hibernate</w:t>
      </w:r>
      <w:proofErr w:type="spellEnd"/>
      <w:r>
        <w:t xml:space="preserve"> gewählt. Da wir vorher kein OR-Mapper Framework kannten, mussten wir uns erst einmal informieren, um uns für ein Framework zu entscheiden. Nach ausgiebiger Recherche hat </w:t>
      </w:r>
      <w:proofErr w:type="spellStart"/>
      <w:r>
        <w:t>Hibernate</w:t>
      </w:r>
      <w:proofErr w:type="spellEnd"/>
      <w:r>
        <w:t xml:space="preserve"> den besten Eindruck gemacht hat. Die Community ist sehr groß, d.h. es gibt viele Beispiele an denen man sich orientieren und lernen kann. 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-Dateien arbeiten, was in unseren Augen für unseren Zweck zu aufwendig war.</w:t>
      </w:r>
    </w:p>
    <w:p w14:paraId="7A2053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452E15CE" w14:textId="77777777" w:rsidR="00257818" w:rsidRDefault="00257818" w:rsidP="00074409">
      <w:pPr>
        <w:pStyle w:val="berschrift2"/>
      </w:pPr>
      <w:bookmarkStart w:id="9" w:name="_Toc298409620"/>
      <w:r>
        <w:t>2.4 Präsentation</w:t>
      </w:r>
      <w:bookmarkEnd w:id="9"/>
    </w:p>
    <w:p w14:paraId="14074E24"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 die Präsentationsschicht der Webanwendung beschrieben werden. Hierzu u.a. die genutzte Technologie/Framework. </w:t>
      </w:r>
    </w:p>
    <w:p w14:paraId="5B25E6BE" w14:textId="65FE035B"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der Anwendung, sondern rufen nur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 üblich ist.</w:t>
      </w:r>
    </w:p>
    <w:p w14:paraId="6CDECDA6" w14:textId="77777777"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unsere Anwendung, die vom Umfang und von der Komplexität eher gering ist, ideal geeignet. </w:t>
      </w:r>
    </w:p>
    <w:p w14:paraId="7A27DAB3" w14:textId="13696D2E"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 der Logikanteil deutlich größer werden kann.</w:t>
      </w:r>
    </w:p>
    <w:p w14:paraId="4E8E36F5" w14:textId="34958E4D" w:rsidR="00A12893" w:rsidRDefault="00A12893" w:rsidP="009717BB">
      <w:r>
        <w:t>Somit ist JSP nach Model 1 eher für kleinere Anwendungen geeignet, wohingegen größere und komplexere Projekte nach Model 2 oder anderen Technologien programmiert werden sollten.</w:t>
      </w:r>
    </w:p>
    <w:p w14:paraId="774D676F" w14:textId="77777777" w:rsidR="00257818" w:rsidRDefault="00074409" w:rsidP="00074409">
      <w:pPr>
        <w:pStyle w:val="berschrift1"/>
      </w:pPr>
      <w:bookmarkStart w:id="10" w:name="_Toc298409621"/>
      <w:r>
        <w:t xml:space="preserve">3. </w:t>
      </w:r>
      <w:r w:rsidR="00257818">
        <w:t>Installation</w:t>
      </w:r>
      <w:bookmarkEnd w:id="10"/>
    </w:p>
    <w:p w14:paraId="6F85FB8B"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020FE4D5" w14:textId="455450BC" w:rsidR="00257818" w:rsidRPr="004F56DB" w:rsidRDefault="004F56DB" w:rsidP="00257818">
      <w:pPr>
        <w:widowControl w:val="0"/>
        <w:autoSpaceDE w:val="0"/>
        <w:autoSpaceDN w:val="0"/>
        <w:adjustRightInd w:val="0"/>
        <w:spacing w:line="360" w:lineRule="auto"/>
        <w:rPr>
          <w:rFonts w:cs="Times New Roman"/>
          <w:iCs/>
        </w:rPr>
      </w:pPr>
      <w:bookmarkStart w:id="11" w:name="_GoBack"/>
      <w:bookmarkEnd w:id="11"/>
      <w:r>
        <w:rPr>
          <w:rFonts w:cs="Times New Roman"/>
          <w:iCs/>
        </w:rPr>
        <w:t>Im Folgenden Kapitel wird beschrieben, welche Programmierwerkzeuge benutzt wurden und wie die Anwendung aufgesetzt und im folgenden auch konfiguriert werden kann.</w:t>
      </w:r>
    </w:p>
    <w:p w14:paraId="36CA710F" w14:textId="77777777" w:rsidR="00257818" w:rsidRDefault="00257818" w:rsidP="00074409">
      <w:pPr>
        <w:pStyle w:val="berschrift2"/>
      </w:pPr>
      <w:bookmarkStart w:id="12" w:name="_Toc298409622"/>
      <w:r>
        <w:t>3.1 Programmierwerkzeuge</w:t>
      </w:r>
      <w:bookmarkEnd w:id="12"/>
    </w:p>
    <w:p w14:paraId="0F601057"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3EFFA185" w14:textId="1BECE2EA" w:rsidR="00177153" w:rsidRDefault="00177153" w:rsidP="00177153">
      <w:pPr>
        <w:pStyle w:val="berschrift3"/>
        <w:rPr>
          <w:i/>
        </w:rPr>
      </w:pPr>
      <w:bookmarkStart w:id="13" w:name="_Toc298409623"/>
      <w:r>
        <w:t xml:space="preserve">3.1.1 Entwicklungsumgebung: </w:t>
      </w:r>
      <w:proofErr w:type="spellStart"/>
      <w:r w:rsidRPr="00177153">
        <w:rPr>
          <w:i/>
        </w:rPr>
        <w:t>Intellij</w:t>
      </w:r>
      <w:bookmarkEnd w:id="13"/>
      <w:proofErr w:type="spellEnd"/>
    </w:p>
    <w:p w14:paraId="7E47B866" w14:textId="51C92EED" w:rsidR="00E37F06" w:rsidRPr="00E37F06" w:rsidRDefault="00E37F06" w:rsidP="00E37F06">
      <w:r>
        <w:t xml:space="preserve">Der Hauptgrund, dass wir </w:t>
      </w:r>
      <w:proofErr w:type="spellStart"/>
      <w:r>
        <w:t>IntelliJ</w:t>
      </w:r>
      <w:proofErr w:type="spellEnd"/>
      <w:r>
        <w:t xml:space="preserve"> verwendeten, war, dass </w:t>
      </w:r>
      <w:r w:rsidR="002D53F0">
        <w:t>eine Person bei uns Erfahrung damit hatte</w:t>
      </w:r>
      <w:r>
        <w:t xml:space="preserve"> und in vorherigen Projekten die Einfachheit des Einbindens und Benutzens von </w:t>
      </w:r>
      <w:proofErr w:type="spellStart"/>
      <w:r>
        <w:t>Git</w:t>
      </w:r>
      <w:proofErr w:type="spellEnd"/>
      <w:r>
        <w:t xml:space="preserve"> kennengelernt ha</w:t>
      </w:r>
      <w:r w:rsidR="002D53F0">
        <w:t>tte</w:t>
      </w:r>
      <w:r>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w:t>
      </w:r>
      <w:proofErr w:type="spellStart"/>
      <w:r w:rsidR="008F1E94">
        <w:t>Highlighting</w:t>
      </w:r>
      <w:proofErr w:type="spellEnd"/>
      <w:r w:rsidR="008F1E94">
        <w:t xml:space="preserve"> und das teils unübersichtliche Design.</w:t>
      </w:r>
    </w:p>
    <w:p w14:paraId="5A1038E0" w14:textId="59C7C58B" w:rsidR="000D3708" w:rsidRDefault="000D3708" w:rsidP="000D3708">
      <w:pPr>
        <w:pStyle w:val="berschrift3"/>
        <w:rPr>
          <w:i/>
        </w:rPr>
      </w:pPr>
      <w:bookmarkStart w:id="14" w:name="_Toc298409624"/>
      <w:r>
        <w:t xml:space="preserve">3.1.2 Versionskontrollsystem: </w:t>
      </w:r>
      <w:proofErr w:type="spellStart"/>
      <w:r w:rsidRPr="000D3708">
        <w:rPr>
          <w:i/>
        </w:rPr>
        <w:t>Git</w:t>
      </w:r>
      <w:bookmarkEnd w:id="14"/>
      <w:proofErr w:type="spellEnd"/>
    </w:p>
    <w:p w14:paraId="5AC89D5D" w14:textId="633C38BF" w:rsidR="004D3DBA" w:rsidRPr="004D3DBA" w:rsidRDefault="004D3DBA" w:rsidP="004D3DBA">
      <w:r>
        <w:t xml:space="preserve">Sowie bei </w:t>
      </w:r>
      <w:proofErr w:type="spellStart"/>
      <w:r>
        <w:t>IntelliJ</w:t>
      </w:r>
      <w:proofErr w:type="spellEnd"/>
      <w:r>
        <w:t xml:space="preserve"> war der Hauptgrund, dass wir </w:t>
      </w:r>
      <w:proofErr w:type="spellStart"/>
      <w:r>
        <w:t>Git</w:t>
      </w:r>
      <w:proofErr w:type="spellEnd"/>
      <w:r>
        <w:t xml:space="preserve"> benutzten unsere angesammelte Erfahrungen mit </w:t>
      </w:r>
      <w:proofErr w:type="spellStart"/>
      <w:r>
        <w:t>Git</w:t>
      </w:r>
      <w:proofErr w:type="spellEnd"/>
      <w:r>
        <w:t xml:space="preserve">, die sogar noch mehr sind, als die von </w:t>
      </w:r>
      <w:proofErr w:type="spellStart"/>
      <w:r>
        <w:t>IntelliJ</w:t>
      </w:r>
      <w:proofErr w:type="spellEnd"/>
      <w:r>
        <w:t xml:space="preserve">. Uns wurde früh im Studium nahegelegt </w:t>
      </w:r>
      <w:proofErr w:type="spellStart"/>
      <w:r>
        <w:t>Git</w:t>
      </w:r>
      <w:proofErr w:type="spellEnd"/>
      <w:r>
        <w:t xml:space="preserve"> zu verwenden, da es sehr gut </w:t>
      </w:r>
      <w:r w:rsidR="00D94813">
        <w:t>im</w:t>
      </w:r>
      <w:r>
        <w:t xml:space="preserve"> </w:t>
      </w:r>
      <w:proofErr w:type="spellStart"/>
      <w:r>
        <w:t>Mergen</w:t>
      </w:r>
      <w:proofErr w:type="spellEnd"/>
      <w:r>
        <w:t xml:space="preserve"> ist</w:t>
      </w:r>
      <w:r w:rsidR="00D94813">
        <w:t xml:space="preserve"> und wir keinen eigenen Server benötigen, wie für z.B.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5FF25211" w14:textId="1BBB8046" w:rsidR="000D3708" w:rsidRDefault="000D3708" w:rsidP="000D3708">
      <w:pPr>
        <w:pStyle w:val="berschrift3"/>
        <w:rPr>
          <w:i/>
        </w:rPr>
      </w:pPr>
      <w:bookmarkStart w:id="15" w:name="_Toc2984096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5"/>
      <w:proofErr w:type="spellEnd"/>
    </w:p>
    <w:p w14:paraId="55B7500F" w14:textId="3A368774" w:rsidR="008C7161" w:rsidRPr="008C7161" w:rsidRDefault="00860081" w:rsidP="008C7161">
      <w:r>
        <w:t xml:space="preserve">Nachdem wir uns über die </w:t>
      </w:r>
      <w:proofErr w:type="spellStart"/>
      <w:r>
        <w:t>Buildtools</w:t>
      </w:r>
      <w:proofErr w:type="spellEnd"/>
      <w:r>
        <w:t xml:space="preserve"> erkundigt hatten, haben wir uns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w:t>
      </w:r>
      <w:r w:rsidR="008F1E94">
        <w:t xml:space="preserve">Diese Vorteile sind auch teils dadurch, dass </w:t>
      </w:r>
      <w:proofErr w:type="spellStart"/>
      <w:r w:rsidR="008F1E94">
        <w:t>Gradle</w:t>
      </w:r>
      <w:proofErr w:type="spellEnd"/>
      <w:r w:rsidR="008F1E94">
        <w:t xml:space="preserve"> das modernste der drei Systeme ist und von den anderen Tools lernen konnte.</w:t>
      </w:r>
    </w:p>
    <w:p w14:paraId="667AD49E" w14:textId="77777777" w:rsidR="00F62173" w:rsidRDefault="00F62173" w:rsidP="00D40B0B">
      <w:pPr>
        <w:pStyle w:val="berschrift3"/>
      </w:pPr>
      <w:bookmarkStart w:id="16" w:name="_Toc298409626"/>
    </w:p>
    <w:p w14:paraId="113BA71D" w14:textId="77777777" w:rsidR="00F62173" w:rsidRDefault="00F62173" w:rsidP="00D40B0B">
      <w:pPr>
        <w:pStyle w:val="berschrift3"/>
      </w:pPr>
    </w:p>
    <w:p w14:paraId="55473350" w14:textId="352B3CBB" w:rsidR="00D40B0B" w:rsidRPr="00D40B0B" w:rsidRDefault="00D40B0B" w:rsidP="00D40B0B">
      <w:pPr>
        <w:pStyle w:val="berschrift3"/>
      </w:pPr>
      <w:r>
        <w:t>3.1.4 Komponententest-Framework:</w:t>
      </w:r>
      <w:bookmarkEnd w:id="16"/>
    </w:p>
    <w:p w14:paraId="25A85D1A" w14:textId="77777777" w:rsidR="000F095A" w:rsidRDefault="000F095A" w:rsidP="000F095A">
      <w:bookmarkStart w:id="17" w:name="_Toc298409627"/>
      <w:r>
        <w:t xml:space="preserve">Wir haben uns gegen die Nutzung eines </w:t>
      </w:r>
      <w:r w:rsidRPr="000E53D4">
        <w:t>Komponententest-Framework</w:t>
      </w:r>
      <w:r>
        <w:t>s entschieden.</w:t>
      </w:r>
    </w:p>
    <w:p w14:paraId="470886B6" w14:textId="2D24CCE9"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34A8854F" w14:textId="0CC90FF4" w:rsidR="00257818" w:rsidRDefault="00257818" w:rsidP="00074409">
      <w:pPr>
        <w:pStyle w:val="berschrift2"/>
      </w:pPr>
      <w:r>
        <w:t>3.2 Installation der Entwicklungsumgebung</w:t>
      </w:r>
      <w:bookmarkEnd w:id="17"/>
    </w:p>
    <w:p w14:paraId="19EBE61E" w14:textId="45CCBE0E"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Das Projekt kann nun in </w:t>
      </w:r>
      <w:proofErr w:type="spellStart"/>
      <w:r>
        <w:rPr>
          <w:rFonts w:cs="Times New Roman"/>
          <w:iCs/>
        </w:rPr>
        <w:t>IntelliJ</w:t>
      </w:r>
      <w:proofErr w:type="spellEnd"/>
      <w:r>
        <w:rPr>
          <w:rFonts w:cs="Times New Roman"/>
          <w:iCs/>
        </w:rPr>
        <w:t xml:space="preserve"> eingebunden werden.</w:t>
      </w:r>
    </w:p>
    <w:p w14:paraId="09E7DC1A" w14:textId="77777777" w:rsidR="00074409" w:rsidRDefault="00074409" w:rsidP="00074409">
      <w:pPr>
        <w:pStyle w:val="berschrift2"/>
      </w:pPr>
      <w:bookmarkStart w:id="18" w:name="_Toc298409628"/>
      <w:r>
        <w:t>3.3 Installation der Anwendung</w:t>
      </w:r>
      <w:bookmarkEnd w:id="18"/>
    </w:p>
    <w:p w14:paraId="1EF384B3" w14:textId="77777777" w:rsidR="00074409" w:rsidRDefault="00074409" w:rsidP="00074409">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7F3683CA" w14:textId="77777777" w:rsidR="00074409" w:rsidRDefault="00074409" w:rsidP="00257818">
      <w:pPr>
        <w:widowControl w:val="0"/>
        <w:autoSpaceDE w:val="0"/>
        <w:autoSpaceDN w:val="0"/>
        <w:adjustRightInd w:val="0"/>
        <w:spacing w:line="360" w:lineRule="auto"/>
        <w:rPr>
          <w:rFonts w:ascii="Times New Roman" w:hAnsi="Times New Roman" w:cs="Times New Roman"/>
          <w:i/>
          <w:iCs/>
          <w:sz w:val="22"/>
          <w:szCs w:val="22"/>
        </w:rPr>
      </w:pPr>
    </w:p>
    <w:p w14:paraId="696AE87F" w14:textId="77777777" w:rsidR="00257818" w:rsidRDefault="00257818" w:rsidP="00074409">
      <w:pPr>
        <w:pStyle w:val="berschrift2"/>
      </w:pPr>
      <w:bookmarkStart w:id="19" w:name="_Toc298409629"/>
      <w:r>
        <w:t>3.4 Konfiguration der Datenbank</w:t>
      </w:r>
      <w:bookmarkEnd w:id="19"/>
    </w:p>
    <w:p w14:paraId="456643C0" w14:textId="77777777" w:rsidR="00495B6E" w:rsidRPr="00074409" w:rsidRDefault="00257818" w:rsidP="00074409">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Beschreibung welche Schritte durchgeführt werden müssen, um die Datenbank mitsamt ihrer Struktur und Beispieldaten auf einem lokalen System aufzusetzen</w:t>
      </w:r>
    </w:p>
    <w:sectPr w:rsidR="00495B6E" w:rsidRPr="00074409" w:rsidSect="006256CD">
      <w:footerReference w:type="even" r:id="rId20"/>
      <w:footerReference w:type="default" r:id="rId21"/>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5AA39" w14:textId="77777777" w:rsidR="003F3412" w:rsidRDefault="003F3412" w:rsidP="00074409">
      <w:r>
        <w:separator/>
      </w:r>
    </w:p>
  </w:endnote>
  <w:endnote w:type="continuationSeparator" w:id="0">
    <w:p w14:paraId="7EC3DCBE" w14:textId="77777777" w:rsidR="003F3412" w:rsidRDefault="003F3412"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EF497" w14:textId="77777777" w:rsidR="003F3412" w:rsidRDefault="003F3412"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83A3DF1" w14:textId="77777777" w:rsidR="003F3412" w:rsidRDefault="003F3412"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08D0A" w14:textId="77777777" w:rsidR="003F3412" w:rsidRDefault="003F3412"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4F56DB">
      <w:rPr>
        <w:rStyle w:val="Seitenzahl"/>
        <w:noProof/>
      </w:rPr>
      <w:t>15</w:t>
    </w:r>
    <w:r>
      <w:rPr>
        <w:rStyle w:val="Seitenzahl"/>
      </w:rPr>
      <w:fldChar w:fldCharType="end"/>
    </w:r>
  </w:p>
  <w:p w14:paraId="3B4F89A2" w14:textId="77777777" w:rsidR="003F3412" w:rsidRDefault="003F3412"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D9B3" w14:textId="77777777" w:rsidR="003F3412" w:rsidRDefault="003F3412" w:rsidP="00074409">
      <w:r>
        <w:separator/>
      </w:r>
    </w:p>
  </w:footnote>
  <w:footnote w:type="continuationSeparator" w:id="0">
    <w:p w14:paraId="5AE717B8" w14:textId="77777777" w:rsidR="003F3412" w:rsidRDefault="003F3412"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63046D38"/>
    <w:multiLevelType w:val="hybridMultilevel"/>
    <w:tmpl w:val="80BE7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C6DCF"/>
    <w:rsid w:val="000D3708"/>
    <w:rsid w:val="000F095A"/>
    <w:rsid w:val="001403BF"/>
    <w:rsid w:val="00177153"/>
    <w:rsid w:val="001A2C8D"/>
    <w:rsid w:val="001E40FA"/>
    <w:rsid w:val="001F5330"/>
    <w:rsid w:val="0021733B"/>
    <w:rsid w:val="00257818"/>
    <w:rsid w:val="002D53F0"/>
    <w:rsid w:val="002F5329"/>
    <w:rsid w:val="00372442"/>
    <w:rsid w:val="00380707"/>
    <w:rsid w:val="003C310F"/>
    <w:rsid w:val="003E493E"/>
    <w:rsid w:val="003F3412"/>
    <w:rsid w:val="00425763"/>
    <w:rsid w:val="00425CD0"/>
    <w:rsid w:val="00430CF3"/>
    <w:rsid w:val="004400A0"/>
    <w:rsid w:val="00495B6E"/>
    <w:rsid w:val="004C252A"/>
    <w:rsid w:val="004D0C86"/>
    <w:rsid w:val="004D3DBA"/>
    <w:rsid w:val="004F56DB"/>
    <w:rsid w:val="005069F8"/>
    <w:rsid w:val="00530B56"/>
    <w:rsid w:val="005C768B"/>
    <w:rsid w:val="006256CD"/>
    <w:rsid w:val="00680834"/>
    <w:rsid w:val="006E1831"/>
    <w:rsid w:val="007359B9"/>
    <w:rsid w:val="0076305B"/>
    <w:rsid w:val="0076365C"/>
    <w:rsid w:val="0084007F"/>
    <w:rsid w:val="008518CD"/>
    <w:rsid w:val="008539E6"/>
    <w:rsid w:val="008577C4"/>
    <w:rsid w:val="00860081"/>
    <w:rsid w:val="00895A50"/>
    <w:rsid w:val="008C2843"/>
    <w:rsid w:val="008C7161"/>
    <w:rsid w:val="008E5536"/>
    <w:rsid w:val="008F1E94"/>
    <w:rsid w:val="009717BB"/>
    <w:rsid w:val="00A12893"/>
    <w:rsid w:val="00A754D5"/>
    <w:rsid w:val="00AB2F0D"/>
    <w:rsid w:val="00B20A60"/>
    <w:rsid w:val="00B76BCB"/>
    <w:rsid w:val="00C07370"/>
    <w:rsid w:val="00C81B10"/>
    <w:rsid w:val="00CA58D6"/>
    <w:rsid w:val="00CF4B09"/>
    <w:rsid w:val="00D40B0B"/>
    <w:rsid w:val="00D94813"/>
    <w:rsid w:val="00DB4D67"/>
    <w:rsid w:val="00DB6A7C"/>
    <w:rsid w:val="00E15E0F"/>
    <w:rsid w:val="00E37F06"/>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0E74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96326-52C4-3646-9D7D-6F26DBEE5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2296</Words>
  <Characters>14466</Characters>
  <Application>Microsoft Macintosh Word</Application>
  <DocSecurity>0</DocSecurity>
  <Lines>120</Lines>
  <Paragraphs>33</Paragraphs>
  <ScaleCrop>false</ScaleCrop>
  <Company/>
  <LinksUpToDate>false</LinksUpToDate>
  <CharactersWithSpaces>16729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14</cp:revision>
  <cp:lastPrinted>2015-07-27T14:12:00Z</cp:lastPrinted>
  <dcterms:created xsi:type="dcterms:W3CDTF">2015-07-25T09:52:00Z</dcterms:created>
  <dcterms:modified xsi:type="dcterms:W3CDTF">2015-07-30T15:37:00Z</dcterms:modified>
</cp:coreProperties>
</file>