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45552060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noProof/>
          <w:sz w:val="56"/>
          <w:szCs w:val="56"/>
        </w:rPr>
      </w:sdtEndPr>
      <w:sdtContent>
        <w:p w14:paraId="7044DD8D" w14:textId="77777777" w:rsidR="00257818" w:rsidRDefault="00257818">
          <w:r>
            <w:rPr>
              <w:rFonts w:ascii="Arial" w:hAnsi="Arial" w:cs="Arial"/>
              <w:b/>
              <w:bCs/>
              <w:noProof/>
            </w:rPr>
            <w:drawing>
              <wp:anchor distT="0" distB="0" distL="114300" distR="114300" simplePos="0" relativeHeight="251658240" behindDoc="0" locked="0" layoutInCell="1" allowOverlap="1" wp14:anchorId="7F420100" wp14:editId="222D5E8E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3086100" cy="850900"/>
                <wp:effectExtent l="0" t="0" r="0" b="0"/>
                <wp:wrapTight wrapText="bothSides">
                  <wp:wrapPolygon edited="0">
                    <wp:start x="1956" y="3869"/>
                    <wp:lineTo x="1244" y="7737"/>
                    <wp:lineTo x="1244" y="10316"/>
                    <wp:lineTo x="1956" y="15475"/>
                    <wp:lineTo x="2133" y="17409"/>
                    <wp:lineTo x="4089" y="17409"/>
                    <wp:lineTo x="10489" y="16119"/>
                    <wp:lineTo x="11200" y="14185"/>
                    <wp:lineTo x="10489" y="6448"/>
                    <wp:lineTo x="2667" y="3869"/>
                    <wp:lineTo x="1956" y="3869"/>
                  </wp:wrapPolygon>
                </wp:wrapTight>
                <wp:docPr id="1" name="Bild 1" descr="Macintosh HD:private:var:folders:b5:8dn7mj0n7db9kdmkpcgsnnv00000gn:T:TemporaryItems: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b5:8dn7mj0n7db9kdmkpcgsnnv00000gn:T:TemporaryItems: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1" layoutInCell="0" allowOverlap="1" wp14:anchorId="4191234F" wp14:editId="7804709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1" layoutInCell="0" allowOverlap="1" wp14:anchorId="5D60BB28" wp14:editId="62F8C712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75pt;margin-top:751.5pt;width:552.25pt;height:54pt;z-index:-251656192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1CF44F27" w14:textId="77777777" w:rsidR="00257818" w:rsidRDefault="00CF4B09">
          <w:pPr>
            <w:rPr>
              <w:rFonts w:ascii="Arial" w:hAnsi="Arial" w:cs="Arial"/>
              <w:b/>
              <w:bCs/>
              <w:noProof/>
              <w:sz w:val="56"/>
              <w:szCs w:val="56"/>
            </w:rPr>
          </w:pPr>
        </w:p>
      </w:sdtContent>
    </w:sdt>
    <w:p w14:paraId="638D586B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</w:rPr>
      </w:pPr>
    </w:p>
    <w:p w14:paraId="4085E520" w14:textId="77777777" w:rsidR="00257818" w:rsidRP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257818">
        <w:rPr>
          <w:rFonts w:ascii="Arial" w:hAnsi="Arial" w:cs="Arial"/>
          <w:b/>
          <w:bCs/>
          <w:noProof/>
          <w:sz w:val="32"/>
          <w:szCs w:val="32"/>
        </w:rPr>
        <w:t>Internationaler Studiengang Medieninformatik</w:t>
      </w:r>
    </w:p>
    <w:p w14:paraId="6BB3D7CF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48"/>
          <w:szCs w:val="48"/>
        </w:rPr>
      </w:pPr>
    </w:p>
    <w:p w14:paraId="6D6B2292" w14:textId="77777777" w:rsidR="00257818" w:rsidRP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48"/>
          <w:szCs w:val="48"/>
        </w:rPr>
      </w:pPr>
      <w:r w:rsidRPr="00257818">
        <w:rPr>
          <w:rFonts w:ascii="Arial" w:hAnsi="Arial" w:cs="Arial"/>
          <w:b/>
          <w:bCs/>
          <w:noProof/>
          <w:sz w:val="48"/>
          <w:szCs w:val="48"/>
        </w:rPr>
        <w:t>Datenbankbasierte Web-Anwendungen (SoSe 2015)</w:t>
      </w:r>
    </w:p>
    <w:p w14:paraId="421A3D57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56"/>
          <w:szCs w:val="56"/>
        </w:rPr>
      </w:pPr>
    </w:p>
    <w:p w14:paraId="03B007A7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72"/>
          <w:szCs w:val="72"/>
        </w:rPr>
      </w:pPr>
      <w:r w:rsidRPr="00257818">
        <w:rPr>
          <w:rFonts w:ascii="Arial" w:hAnsi="Arial" w:cs="Arial"/>
          <w:b/>
          <w:bCs/>
          <w:noProof/>
          <w:sz w:val="72"/>
          <w:szCs w:val="72"/>
        </w:rPr>
        <w:t>Autovermietung</w:t>
      </w:r>
    </w:p>
    <w:p w14:paraId="13224B5E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72"/>
          <w:szCs w:val="72"/>
        </w:rPr>
      </w:pPr>
    </w:p>
    <w:p w14:paraId="25B20362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72"/>
          <w:szCs w:val="7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843"/>
      </w:tblGrid>
      <w:tr w:rsidR="00F54204" w:rsidRPr="00F54204" w14:paraId="5E667888" w14:textId="77777777" w:rsidTr="00F54204">
        <w:trPr>
          <w:trHeight w:val="397"/>
        </w:trPr>
        <w:tc>
          <w:tcPr>
            <w:tcW w:w="3652" w:type="dxa"/>
          </w:tcPr>
          <w:p w14:paraId="39387CDA" w14:textId="77777777" w:rsidR="003E493E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Fabian Redecker</w:t>
            </w:r>
          </w:p>
        </w:tc>
        <w:tc>
          <w:tcPr>
            <w:tcW w:w="1843" w:type="dxa"/>
          </w:tcPr>
          <w:p w14:paraId="471A7E27" w14:textId="77777777" w:rsidR="00257818" w:rsidRPr="00F54204" w:rsidRDefault="00A754D5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375750</w:t>
            </w:r>
          </w:p>
        </w:tc>
      </w:tr>
      <w:tr w:rsidR="00F54204" w:rsidRPr="00F54204" w14:paraId="54AB550F" w14:textId="77777777" w:rsidTr="00F54204">
        <w:trPr>
          <w:trHeight w:val="397"/>
        </w:trPr>
        <w:tc>
          <w:tcPr>
            <w:tcW w:w="3652" w:type="dxa"/>
          </w:tcPr>
          <w:p w14:paraId="1C2AD57F" w14:textId="77777777" w:rsidR="00257818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 xml:space="preserve">Marco </w:t>
            </w:r>
            <w:proofErr w:type="spellStart"/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Geils</w:t>
            </w:r>
            <w:proofErr w:type="spellEnd"/>
          </w:p>
        </w:tc>
        <w:tc>
          <w:tcPr>
            <w:tcW w:w="1843" w:type="dxa"/>
          </w:tcPr>
          <w:p w14:paraId="324D25AE" w14:textId="77777777" w:rsidR="00257818" w:rsidRPr="00F54204" w:rsidRDefault="00F54204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375736</w:t>
            </w:r>
          </w:p>
        </w:tc>
      </w:tr>
      <w:tr w:rsidR="00F54204" w:rsidRPr="00F54204" w14:paraId="73F1A185" w14:textId="77777777" w:rsidTr="00F54204">
        <w:trPr>
          <w:trHeight w:val="397"/>
        </w:trPr>
        <w:tc>
          <w:tcPr>
            <w:tcW w:w="3652" w:type="dxa"/>
          </w:tcPr>
          <w:p w14:paraId="4BEAF9EA" w14:textId="77777777" w:rsidR="00257818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Mike Hüsing</w:t>
            </w:r>
          </w:p>
        </w:tc>
        <w:tc>
          <w:tcPr>
            <w:tcW w:w="1843" w:type="dxa"/>
          </w:tcPr>
          <w:p w14:paraId="10825B34" w14:textId="77777777" w:rsidR="00257818" w:rsidRPr="00F54204" w:rsidRDefault="00F54204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344089</w:t>
            </w:r>
          </w:p>
        </w:tc>
      </w:tr>
      <w:tr w:rsidR="00F54204" w:rsidRPr="00F54204" w14:paraId="340394DA" w14:textId="77777777" w:rsidTr="00F54204">
        <w:trPr>
          <w:trHeight w:val="397"/>
        </w:trPr>
        <w:tc>
          <w:tcPr>
            <w:tcW w:w="3652" w:type="dxa"/>
          </w:tcPr>
          <w:p w14:paraId="17CE5E09" w14:textId="77777777" w:rsidR="00257818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Oliver Bammann</w:t>
            </w:r>
          </w:p>
        </w:tc>
        <w:tc>
          <w:tcPr>
            <w:tcW w:w="1843" w:type="dxa"/>
          </w:tcPr>
          <w:p w14:paraId="62FA3657" w14:textId="77777777" w:rsidR="00257818" w:rsidRPr="00F54204" w:rsidRDefault="00F54204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360330</w:t>
            </w:r>
          </w:p>
        </w:tc>
      </w:tr>
      <w:tr w:rsidR="00F54204" w:rsidRPr="00F54204" w14:paraId="768AF757" w14:textId="77777777" w:rsidTr="00F54204">
        <w:trPr>
          <w:trHeight w:val="101"/>
        </w:trPr>
        <w:tc>
          <w:tcPr>
            <w:tcW w:w="3652" w:type="dxa"/>
          </w:tcPr>
          <w:p w14:paraId="08724298" w14:textId="77777777" w:rsidR="00257818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Konrad Mumm</w:t>
            </w:r>
          </w:p>
        </w:tc>
        <w:tc>
          <w:tcPr>
            <w:tcW w:w="1843" w:type="dxa"/>
          </w:tcPr>
          <w:p w14:paraId="22717B11" w14:textId="77777777" w:rsidR="00257818" w:rsidRPr="00F54204" w:rsidRDefault="00257818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4C3FBF56" w14:textId="77777777" w:rsidR="00257818" w:rsidRPr="00257818" w:rsidRDefault="00257818" w:rsidP="00257818">
      <w:pPr>
        <w:widowControl w:val="0"/>
        <w:autoSpaceDE w:val="0"/>
        <w:autoSpaceDN w:val="0"/>
        <w:adjustRightInd w:val="0"/>
        <w:spacing w:before="200"/>
        <w:rPr>
          <w:rFonts w:ascii="Arial" w:hAnsi="Arial" w:cs="Arial"/>
          <w:b/>
          <w:bCs/>
          <w:sz w:val="72"/>
          <w:szCs w:val="72"/>
        </w:rPr>
      </w:pPr>
    </w:p>
    <w:p w14:paraId="449C3476" w14:textId="77777777" w:rsidR="00A754D5" w:rsidRPr="00A754D5" w:rsidRDefault="00257818" w:rsidP="00A754D5">
      <w:pPr>
        <w:widowControl w:val="0"/>
        <w:autoSpaceDE w:val="0"/>
        <w:autoSpaceDN w:val="0"/>
        <w:adjustRightInd w:val="0"/>
        <w:spacing w:before="24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5395820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957420" w14:textId="77777777" w:rsidR="00074409" w:rsidRDefault="00074409">
          <w:pPr>
            <w:pStyle w:val="Inhaltsverzeichnisberschrift"/>
          </w:pPr>
          <w:r>
            <w:t>Inhaltsverzeichnis</w:t>
          </w:r>
        </w:p>
        <w:p w14:paraId="2FF6D757" w14:textId="77777777" w:rsidR="008577C4" w:rsidRDefault="00074409">
          <w:pPr>
            <w:pStyle w:val="Verzeichnis1"/>
            <w:tabs>
              <w:tab w:val="right" w:leader="dot" w:pos="9396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8577C4">
            <w:rPr>
              <w:noProof/>
            </w:rPr>
            <w:t>1. Spezifikation</w:t>
          </w:r>
          <w:r w:rsidR="008577C4">
            <w:rPr>
              <w:noProof/>
            </w:rPr>
            <w:tab/>
          </w:r>
          <w:r w:rsidR="008577C4">
            <w:rPr>
              <w:noProof/>
            </w:rPr>
            <w:fldChar w:fldCharType="begin"/>
          </w:r>
          <w:r w:rsidR="008577C4">
            <w:rPr>
              <w:noProof/>
            </w:rPr>
            <w:instrText xml:space="preserve"> PAGEREF _Toc298409611 \h </w:instrText>
          </w:r>
          <w:r w:rsidR="008577C4">
            <w:rPr>
              <w:noProof/>
            </w:rPr>
          </w:r>
          <w:r w:rsidR="008577C4">
            <w:rPr>
              <w:noProof/>
            </w:rPr>
            <w:fldChar w:fldCharType="separate"/>
          </w:r>
          <w:r w:rsidR="008577C4">
            <w:rPr>
              <w:noProof/>
            </w:rPr>
            <w:t>3</w:t>
          </w:r>
          <w:r w:rsidR="008577C4">
            <w:rPr>
              <w:noProof/>
            </w:rPr>
            <w:fldChar w:fldCharType="end"/>
          </w:r>
        </w:p>
        <w:p w14:paraId="2BAFE891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 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679D2DA" w14:textId="77777777" w:rsidR="008577C4" w:rsidRDefault="008577C4">
          <w:pPr>
            <w:pStyle w:val="Verzeichnis1"/>
            <w:tabs>
              <w:tab w:val="right" w:leader="dot" w:pos="93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2. Architektur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A9AB64F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 Gesamtarchitektur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C50C89E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 Programmabläufe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22D4006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 Persistenz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CFDEBF0" w14:textId="77777777" w:rsidR="008577C4" w:rsidRDefault="008577C4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2.3.1 Konzeption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513427" w14:textId="77777777" w:rsidR="008577C4" w:rsidRDefault="008577C4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2.3.2 Umsetzung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A4A671B" w14:textId="77777777" w:rsidR="008577C4" w:rsidRDefault="008577C4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2.3.3 Zugriff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3622D5B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 Präsentation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872DEE4" w14:textId="77777777" w:rsidR="008577C4" w:rsidRDefault="008577C4">
          <w:pPr>
            <w:pStyle w:val="Verzeichnis1"/>
            <w:tabs>
              <w:tab w:val="right" w:leader="dot" w:pos="93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3. 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9DD9AB4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 Programmierwerkzeuge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584EF57" w14:textId="77777777" w:rsidR="008577C4" w:rsidRDefault="008577C4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3.1.1 Entwicklungsumgebung: </w:t>
          </w:r>
          <w:r w:rsidRPr="00456CF6">
            <w:rPr>
              <w:i/>
              <w:noProof/>
            </w:rPr>
            <w:t>Intellij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DEB181" w14:textId="77777777" w:rsidR="008577C4" w:rsidRDefault="008577C4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3.1.2 Versionskontrollsystem: </w:t>
          </w:r>
          <w:r w:rsidRPr="00456CF6">
            <w:rPr>
              <w:i/>
              <w:noProof/>
            </w:rPr>
            <w:t>Git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4C4D9F" w14:textId="77777777" w:rsidR="008577C4" w:rsidRDefault="008577C4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3.1.3 Buildautomatisierungswerkzeug: </w:t>
          </w:r>
          <w:r w:rsidRPr="00456CF6">
            <w:rPr>
              <w:i/>
              <w:noProof/>
            </w:rPr>
            <w:t>Gradle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4AA998" w14:textId="77777777" w:rsidR="008577C4" w:rsidRDefault="008577C4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3.1.4 Komponententest-Framework: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A592E72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 Installation der Entwicklungsumgebung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579991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3.3 Installation der Anwendung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DAB1476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3.4 Konfiguration der Datenbank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4C7467E" w14:textId="77777777" w:rsidR="00074409" w:rsidRDefault="00074409">
          <w:r>
            <w:rPr>
              <w:b/>
              <w:bCs/>
              <w:noProof/>
            </w:rPr>
            <w:fldChar w:fldCharType="end"/>
          </w:r>
        </w:p>
      </w:sdtContent>
    </w:sdt>
    <w:p w14:paraId="7BE8354C" w14:textId="77777777" w:rsidR="00257818" w:rsidRDefault="00257818" w:rsidP="00A754D5">
      <w:pPr>
        <w:pStyle w:val="berschrift1"/>
      </w:pPr>
    </w:p>
    <w:p w14:paraId="1651A989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55E1A93C" w14:textId="77777777" w:rsidR="00257818" w:rsidRDefault="00074409" w:rsidP="00074409">
      <w:pPr>
        <w:pStyle w:val="berschrift1"/>
      </w:pPr>
      <w:bookmarkStart w:id="0" w:name="_Toc298409611"/>
      <w:r>
        <w:t xml:space="preserve">1. </w:t>
      </w:r>
      <w:r w:rsidR="00257818">
        <w:t>Spezifikation</w:t>
      </w:r>
      <w:bookmarkEnd w:id="0"/>
    </w:p>
    <w:p w14:paraId="4D26530A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Kapitel sollen die folgenden Punkte erläutert werden:</w:t>
      </w:r>
    </w:p>
    <w:p w14:paraId="524C8438" w14:textId="77777777" w:rsidR="00257818" w:rsidRDefault="00257818" w:rsidP="002578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Was leistet die Webanwendung?</w:t>
      </w:r>
    </w:p>
    <w:p w14:paraId="38EDC479" w14:textId="6E7E12CB" w:rsidR="00CF4B09" w:rsidRDefault="00CF4B09" w:rsidP="00CF4B09">
      <w:r>
        <w:t xml:space="preserve">Mit der Webanwendung „Autovermietung“ lassen sich Daten einer potentiellen Autovermietungsfirma einsehen, bearbeiten oder hinzufügen. Dabei werden die Daten in einer Datenbank gelesen </w:t>
      </w:r>
      <w:proofErr w:type="spellStart"/>
      <w:r>
        <w:t>bzw</w:t>
      </w:r>
      <w:proofErr w:type="spellEnd"/>
      <w:r>
        <w:t xml:space="preserve"> geschrieben. Bevor über einen Browser auf die Daten zugegriffen werden kann, erfolgt zunächst ein Login mit Name/E-Ma</w:t>
      </w:r>
      <w:r w:rsidR="00C81B10">
        <w:t>il und Passwort.</w:t>
      </w:r>
    </w:p>
    <w:p w14:paraId="5C792D29" w14:textId="77777777" w:rsidR="00257818" w:rsidRDefault="00257818" w:rsidP="002578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Welchen Mehrwert bietet die Webanwendung für dessen Nutzer?</w:t>
      </w:r>
    </w:p>
    <w:p w14:paraId="2FC66F6A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6AACF019" w14:textId="77777777" w:rsidR="00257818" w:rsidRDefault="00257818" w:rsidP="00074409">
      <w:pPr>
        <w:pStyle w:val="berschrift2"/>
      </w:pPr>
      <w:bookmarkStart w:id="1" w:name="_Toc298409612"/>
      <w:r>
        <w:t>1.1 Anforderungen</w:t>
      </w:r>
      <w:bookmarkEnd w:id="1"/>
    </w:p>
    <w:p w14:paraId="0783F0F0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In diesem Unterkapitel sollen die vorgesehenen und die tatsächlich umgesetzten Anforderungen beschrieben und mit  Hilfe von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Use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>-Case- und Aktivitätsdiagrammen konkretisiert werden.</w:t>
      </w:r>
    </w:p>
    <w:p w14:paraId="12417F4A" w14:textId="75BCFF7D" w:rsidR="003C310F" w:rsidRPr="003C310F" w:rsidRDefault="003C310F" w:rsidP="003C310F">
      <w:pPr>
        <w:rPr>
          <w:b/>
        </w:rPr>
      </w:pPr>
      <w:r w:rsidRPr="003C310F">
        <w:rPr>
          <w:b/>
        </w:rPr>
        <w:t>Vorgesehene Anforderungen:</w:t>
      </w:r>
    </w:p>
    <w:p w14:paraId="6B79639C" w14:textId="26716565" w:rsidR="003C310F" w:rsidRDefault="003C310F" w:rsidP="003C310F">
      <w:r>
        <w:t>„Als Mitarbeiter möchte ich Fahrzeuge in die Datenbank eintragen und löschen können, um den Datenbankbestand der Fahrzeuge aktualisieren zu können.“</w:t>
      </w:r>
    </w:p>
    <w:p w14:paraId="2AEF4DB0" w14:textId="2E8EB36C" w:rsidR="003C310F" w:rsidRDefault="003C310F" w:rsidP="003C310F">
      <w:r>
        <w:t>„Als Mitarbeiter möc</w:t>
      </w:r>
      <w:r w:rsidR="008E5536">
        <w:t xml:space="preserve">hte ich für die Autovermietung </w:t>
      </w:r>
      <w:r>
        <w:t>die Kundenliste einsehen und bearbeiten können, um neue Kunden eintragen zu können und Informationen über diese zu erhalten.“</w:t>
      </w:r>
    </w:p>
    <w:p w14:paraId="39840FB6" w14:textId="77777777" w:rsidR="003C310F" w:rsidRDefault="003C310F" w:rsidP="003C310F">
      <w:r>
        <w:t>„Als Kunde möchte ich Fahrzeuge buchen können, um  mobil zu sein.“</w:t>
      </w:r>
    </w:p>
    <w:p w14:paraId="1A5B8A7E" w14:textId="77777777" w:rsidR="003C310F" w:rsidRDefault="003C310F" w:rsidP="003C310F">
      <w:r>
        <w:t xml:space="preserve"> „Als Kunde möchte ich abrufen können, welche Fahrzeuge nicht vermietet sind, um zu prüfen, ob das gewünschte Fahrzeug  für meinen Termin verfügbar ist.“</w:t>
      </w:r>
    </w:p>
    <w:p w14:paraId="7B9089DA" w14:textId="7D2DF168" w:rsidR="00425763" w:rsidRPr="00425763" w:rsidRDefault="003C310F" w:rsidP="00425763">
      <w:r>
        <w:t>„Als Kunde möchte ich sehen, welche Fahrzeuge im Fuhrpark vorhanden sind um zu sehen ob die Autovermietung mein gewünschtes Fahrzeug besitzt.“</w:t>
      </w:r>
    </w:p>
    <w:p w14:paraId="6BBED258" w14:textId="6DBC3EF1" w:rsidR="00257818" w:rsidRDefault="00257818" w:rsidP="00257818">
      <w:pPr>
        <w:widowControl w:val="0"/>
        <w:autoSpaceDE w:val="0"/>
        <w:autoSpaceDN w:val="0"/>
        <w:adjustRightInd w:val="0"/>
        <w:spacing w:before="240"/>
        <w:rPr>
          <w:rFonts w:ascii="Arial" w:hAnsi="Arial" w:cs="Arial"/>
          <w:b/>
          <w:bCs/>
        </w:rPr>
      </w:pPr>
      <w:bookmarkStart w:id="2" w:name="_GoBack"/>
      <w:bookmarkEnd w:id="2"/>
    </w:p>
    <w:p w14:paraId="12986BCA" w14:textId="5FFD51E0" w:rsidR="00257818" w:rsidRDefault="00074409" w:rsidP="00074409">
      <w:pPr>
        <w:pStyle w:val="berschrift1"/>
      </w:pPr>
      <w:bookmarkStart w:id="3" w:name="_Toc298409613"/>
      <w:r>
        <w:t xml:space="preserve">2. </w:t>
      </w:r>
      <w:r w:rsidR="00257818">
        <w:t>Architektur</w:t>
      </w:r>
      <w:bookmarkEnd w:id="3"/>
    </w:p>
    <w:p w14:paraId="7C6BD48F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Kapitel soll beschrieben werden</w:t>
      </w:r>
      <w:proofErr w:type="gramStart"/>
      <w:r>
        <w:rPr>
          <w:rFonts w:ascii="Times New Roman" w:hAnsi="Times New Roman" w:cs="Times New Roman"/>
          <w:i/>
          <w:iCs/>
          <w:sz w:val="22"/>
          <w:szCs w:val="22"/>
        </w:rPr>
        <w:t>, wie das Projekt und die Datenbank strukturiert ist</w:t>
      </w:r>
      <w:proofErr w:type="gram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und welche Technologien und Frameworks verwendet werden.</w:t>
      </w:r>
    </w:p>
    <w:p w14:paraId="4FC66A49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09E84193" w14:textId="77777777" w:rsidR="00257818" w:rsidRDefault="00257818" w:rsidP="00074409">
      <w:pPr>
        <w:pStyle w:val="berschrift2"/>
      </w:pPr>
      <w:bookmarkStart w:id="4" w:name="_Toc298409614"/>
      <w:r>
        <w:t>2.1 Gesamtarchitektur</w:t>
      </w:r>
      <w:bookmarkEnd w:id="4"/>
    </w:p>
    <w:p w14:paraId="2E2849B8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 beschrieben werden, wie die Gesamtarchitektur der entwickelten Webanwendung aussieht. Dies kann mit UML Paket- oder Klassendiagrammen unterstützt werden.</w:t>
      </w:r>
    </w:p>
    <w:p w14:paraId="5AA0DCDA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68457C32" w14:textId="77777777" w:rsidR="00257818" w:rsidRDefault="00257818" w:rsidP="00074409">
      <w:pPr>
        <w:pStyle w:val="berschrift2"/>
      </w:pPr>
      <w:bookmarkStart w:id="5" w:name="_Toc298409615"/>
      <w:r>
        <w:t>2.2 Programmabläufe</w:t>
      </w:r>
      <w:bookmarkEnd w:id="5"/>
    </w:p>
    <w:p w14:paraId="4CBA84AC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sollte exemplarisch gezeigt werden, wie die typischen Abläufe in der Webanwendung aussehen. Hierfür sollten Aktivitäts-/Sequenzdiagramme genutzt werden.</w:t>
      </w:r>
    </w:p>
    <w:p w14:paraId="2A8093A7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1AD26FE" w14:textId="77777777" w:rsidR="00257818" w:rsidRDefault="00257818" w:rsidP="00074409">
      <w:pPr>
        <w:pStyle w:val="berschrift2"/>
      </w:pPr>
      <w:bookmarkStart w:id="6" w:name="_Toc298409616"/>
      <w:r>
        <w:t>2.3 Persistenz</w:t>
      </w:r>
      <w:bookmarkEnd w:id="6"/>
    </w:p>
    <w:p w14:paraId="0ABD9008" w14:textId="77777777" w:rsidR="00257818" w:rsidRDefault="00257818" w:rsidP="002578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 die genutzte Datenbank und der Zugriff auf ihre Daten erläutert werden.</w:t>
      </w:r>
    </w:p>
    <w:p w14:paraId="254B2766" w14:textId="77777777" w:rsidR="00257818" w:rsidRDefault="00257818" w:rsidP="002578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F333923" w14:textId="77777777" w:rsidR="00257818" w:rsidRDefault="00257818" w:rsidP="00074409">
      <w:pPr>
        <w:pStyle w:val="berschrift3"/>
      </w:pPr>
      <w:bookmarkStart w:id="7" w:name="_Toc298409617"/>
      <w:r>
        <w:t>2.3.1 Konzeption</w:t>
      </w:r>
      <w:bookmarkEnd w:id="7"/>
    </w:p>
    <w:p w14:paraId="7B23DFAF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In diesem Unterkapitel soll die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konzepierte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Datenbank nach ER-Diagramm beschrieben werden</w:t>
      </w:r>
    </w:p>
    <w:p w14:paraId="2A4932F6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534E0E8" w14:textId="77777777" w:rsidR="00257818" w:rsidRDefault="00257818" w:rsidP="00074409">
      <w:pPr>
        <w:pStyle w:val="berschrift3"/>
      </w:pPr>
      <w:bookmarkStart w:id="8" w:name="_Toc298409618"/>
      <w:r>
        <w:t>2.3.2 Umsetzung</w:t>
      </w:r>
      <w:bookmarkEnd w:id="8"/>
    </w:p>
    <w:p w14:paraId="68A50071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In diesem Unterkapitel soll die Datenbank nach relationalem Modell beschrieben werden. Außerdem sollten anwendungsspezifische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Constraints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aufgelistet werden, die bei der Implementierung bedacht werden müssen.</w:t>
      </w:r>
    </w:p>
    <w:p w14:paraId="1D0ED8ED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DA4C8D3" w14:textId="77777777" w:rsidR="00257818" w:rsidRDefault="00257818" w:rsidP="00074409">
      <w:pPr>
        <w:pStyle w:val="berschrift3"/>
      </w:pPr>
      <w:bookmarkStart w:id="9" w:name="_Toc298409619"/>
      <w:r>
        <w:t>2.3.3 Zugriff</w:t>
      </w:r>
      <w:bookmarkEnd w:id="9"/>
    </w:p>
    <w:p w14:paraId="15B9207F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 beschrieben werden mit welchen Technologien und Frameworks von der Webanwendung auf die Datenbank zugegriffen wird.</w:t>
      </w:r>
    </w:p>
    <w:p w14:paraId="7A205371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52E15CE" w14:textId="77777777" w:rsidR="00257818" w:rsidRDefault="00257818" w:rsidP="00074409">
      <w:pPr>
        <w:pStyle w:val="berschrift2"/>
      </w:pPr>
      <w:bookmarkStart w:id="10" w:name="_Toc298409620"/>
      <w:r>
        <w:t>2.4 Präsentation</w:t>
      </w:r>
      <w:bookmarkEnd w:id="10"/>
    </w:p>
    <w:p w14:paraId="14074E24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In diesem Unterkapitel soll die Präsentationsschicht der Webanwendung beschrieben werden. Hierzu u.a. die genutzte Technologie/Framework. </w:t>
      </w:r>
    </w:p>
    <w:p w14:paraId="774D676F" w14:textId="77777777" w:rsidR="00257818" w:rsidRDefault="00074409" w:rsidP="00074409">
      <w:pPr>
        <w:pStyle w:val="berschrift1"/>
      </w:pPr>
      <w:bookmarkStart w:id="11" w:name="_Toc298409621"/>
      <w:r>
        <w:t xml:space="preserve">3. </w:t>
      </w:r>
      <w:r w:rsidR="00257818">
        <w:t>Installation</w:t>
      </w:r>
      <w:bookmarkEnd w:id="11"/>
    </w:p>
    <w:p w14:paraId="6F85FB8B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Kapitel soll beschrieben werden, welche Programmierwerkzeuge verwendet wurden und wie die Webanwendung lokal aufgesetzt werden kann</w:t>
      </w:r>
    </w:p>
    <w:p w14:paraId="020FE4D5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36CA710F" w14:textId="77777777" w:rsidR="00257818" w:rsidRDefault="00257818" w:rsidP="00074409">
      <w:pPr>
        <w:pStyle w:val="berschrift2"/>
      </w:pPr>
      <w:bookmarkStart w:id="12" w:name="_Toc298409622"/>
      <w:r>
        <w:t>3.1 Programmierwerkzeuge</w:t>
      </w:r>
      <w:bookmarkEnd w:id="12"/>
    </w:p>
    <w:p w14:paraId="0F601057" w14:textId="77777777" w:rsidR="00257818" w:rsidRDefault="00257818" w:rsidP="002578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Auflistung der verwendeten Programmierwerkzeugen mit Vor- und Nachteilen</w:t>
      </w:r>
    </w:p>
    <w:p w14:paraId="3EFFA185" w14:textId="1BECE2EA" w:rsidR="00177153" w:rsidRDefault="00177153" w:rsidP="00177153">
      <w:pPr>
        <w:pStyle w:val="berschrift3"/>
        <w:rPr>
          <w:i/>
        </w:rPr>
      </w:pPr>
      <w:bookmarkStart w:id="13" w:name="_Toc298409623"/>
      <w:r>
        <w:t xml:space="preserve">3.1.1 Entwicklungsumgebung: </w:t>
      </w:r>
      <w:proofErr w:type="spellStart"/>
      <w:r w:rsidRPr="00177153">
        <w:rPr>
          <w:i/>
        </w:rPr>
        <w:t>Intellij</w:t>
      </w:r>
      <w:bookmarkEnd w:id="13"/>
      <w:proofErr w:type="spellEnd"/>
    </w:p>
    <w:p w14:paraId="5A1038E0" w14:textId="59C7C58B" w:rsidR="000D3708" w:rsidRDefault="000D3708" w:rsidP="000D3708">
      <w:pPr>
        <w:pStyle w:val="berschrift3"/>
        <w:rPr>
          <w:i/>
        </w:rPr>
      </w:pPr>
      <w:bookmarkStart w:id="14" w:name="_Toc298409624"/>
      <w:r>
        <w:t xml:space="preserve">3.1.2 Versionskontrollsystem: </w:t>
      </w:r>
      <w:proofErr w:type="spellStart"/>
      <w:r w:rsidRPr="000D3708">
        <w:rPr>
          <w:i/>
        </w:rPr>
        <w:t>Git</w:t>
      </w:r>
      <w:bookmarkEnd w:id="14"/>
      <w:proofErr w:type="spellEnd"/>
    </w:p>
    <w:p w14:paraId="5FF25211" w14:textId="1BBB8046" w:rsidR="000D3708" w:rsidRDefault="000D3708" w:rsidP="000D3708">
      <w:pPr>
        <w:pStyle w:val="berschrift3"/>
        <w:rPr>
          <w:i/>
        </w:rPr>
      </w:pPr>
      <w:bookmarkStart w:id="15" w:name="_Toc298409625"/>
      <w:r>
        <w:t xml:space="preserve">3.1.3 </w:t>
      </w:r>
      <w:proofErr w:type="spellStart"/>
      <w:r w:rsidR="00B76BCB">
        <w:t>Buildautomatisierungswerkzeug</w:t>
      </w:r>
      <w:proofErr w:type="spellEnd"/>
      <w:r w:rsidR="00B76BCB">
        <w:t xml:space="preserve">: </w:t>
      </w:r>
      <w:proofErr w:type="spellStart"/>
      <w:r w:rsidR="00B76BCB" w:rsidRPr="00B76BCB">
        <w:rPr>
          <w:i/>
        </w:rPr>
        <w:t>Gradle</w:t>
      </w:r>
      <w:bookmarkEnd w:id="15"/>
      <w:proofErr w:type="spellEnd"/>
    </w:p>
    <w:p w14:paraId="55473350" w14:textId="352B3CBB" w:rsidR="00D40B0B" w:rsidRPr="00D40B0B" w:rsidRDefault="00D40B0B" w:rsidP="00D40B0B">
      <w:pPr>
        <w:pStyle w:val="berschrift3"/>
      </w:pPr>
      <w:bookmarkStart w:id="16" w:name="_Toc298409626"/>
      <w:r>
        <w:t>3.1.4 Komponententest-Framework:</w:t>
      </w:r>
      <w:bookmarkEnd w:id="16"/>
    </w:p>
    <w:p w14:paraId="735F9373" w14:textId="77777777" w:rsidR="00257818" w:rsidRDefault="00257818" w:rsidP="002578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</w:rPr>
      </w:pPr>
    </w:p>
    <w:p w14:paraId="34A8854F" w14:textId="77777777" w:rsidR="00257818" w:rsidRDefault="00257818" w:rsidP="00074409">
      <w:pPr>
        <w:pStyle w:val="berschrift2"/>
      </w:pPr>
      <w:bookmarkStart w:id="17" w:name="_Toc298409627"/>
      <w:r>
        <w:t>3.2 Installation der Entwicklungsumgebung</w:t>
      </w:r>
      <w:bookmarkEnd w:id="17"/>
    </w:p>
    <w:p w14:paraId="400EFC25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Detaillierte Erklärung welche Maßnahmen notwendig sind, um die Entwicklungsumgebung aufzusetzen, sodass an dem Projekt mitentwickelt werden kann </w:t>
      </w:r>
    </w:p>
    <w:p w14:paraId="19EBE61E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09E7DC1A" w14:textId="77777777" w:rsidR="00074409" w:rsidRDefault="00074409" w:rsidP="00074409">
      <w:pPr>
        <w:pStyle w:val="berschrift2"/>
      </w:pPr>
      <w:bookmarkStart w:id="18" w:name="_Toc298409628"/>
      <w:r>
        <w:t>3.3 Installation der Anwendung</w:t>
      </w:r>
      <w:bookmarkEnd w:id="18"/>
    </w:p>
    <w:p w14:paraId="1EF384B3" w14:textId="77777777" w:rsidR="00074409" w:rsidRDefault="00074409" w:rsidP="00074409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Beschreibung wie die Anwendung auf dem lokalen Rechner gestartet werden kann </w:t>
      </w:r>
    </w:p>
    <w:p w14:paraId="7F3683CA" w14:textId="77777777" w:rsidR="00074409" w:rsidRDefault="00074409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696AE87F" w14:textId="77777777" w:rsidR="00257818" w:rsidRDefault="00257818" w:rsidP="00074409">
      <w:pPr>
        <w:pStyle w:val="berschrift2"/>
      </w:pPr>
      <w:bookmarkStart w:id="19" w:name="_Toc298409629"/>
      <w:r>
        <w:t>3.4 Konfiguration der Datenbank</w:t>
      </w:r>
      <w:bookmarkEnd w:id="19"/>
    </w:p>
    <w:p w14:paraId="456643C0" w14:textId="77777777" w:rsidR="00495B6E" w:rsidRPr="00074409" w:rsidRDefault="00257818" w:rsidP="00074409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Beschreibung welche Schritte durchgeführt werden müssen, um die Datenbank mitsamt ihrer Struktur und Beispieldaten auf einem lokalen System aufzusetzen</w:t>
      </w:r>
    </w:p>
    <w:sectPr w:rsidR="00495B6E" w:rsidRPr="00074409" w:rsidSect="00F54204">
      <w:footerReference w:type="even" r:id="rId10"/>
      <w:footerReference w:type="default" r:id="rId11"/>
      <w:pgSz w:w="12240" w:h="15840"/>
      <w:pgMar w:top="1417" w:right="1417" w:bottom="1134" w:left="1417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55AA39" w14:textId="77777777" w:rsidR="008E5536" w:rsidRDefault="008E5536" w:rsidP="00074409">
      <w:r>
        <w:separator/>
      </w:r>
    </w:p>
  </w:endnote>
  <w:endnote w:type="continuationSeparator" w:id="0">
    <w:p w14:paraId="7EC3DCBE" w14:textId="77777777" w:rsidR="008E5536" w:rsidRDefault="008E5536" w:rsidP="00074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EF497" w14:textId="77777777" w:rsidR="008E5536" w:rsidRDefault="008E5536" w:rsidP="000D3708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83A3DF1" w14:textId="77777777" w:rsidR="008E5536" w:rsidRDefault="008E5536" w:rsidP="00074409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A08D0A" w14:textId="77777777" w:rsidR="008E5536" w:rsidRDefault="008E5536" w:rsidP="000D3708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8539E6">
      <w:rPr>
        <w:rStyle w:val="Seitenzahl"/>
        <w:noProof/>
      </w:rPr>
      <w:t>3</w:t>
    </w:r>
    <w:r>
      <w:rPr>
        <w:rStyle w:val="Seitenzahl"/>
      </w:rPr>
      <w:fldChar w:fldCharType="end"/>
    </w:r>
  </w:p>
  <w:p w14:paraId="3B4F89A2" w14:textId="77777777" w:rsidR="008E5536" w:rsidRDefault="008E5536" w:rsidP="00074409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F9D9B3" w14:textId="77777777" w:rsidR="008E5536" w:rsidRDefault="008E5536" w:rsidP="00074409">
      <w:r>
        <w:separator/>
      </w:r>
    </w:p>
  </w:footnote>
  <w:footnote w:type="continuationSeparator" w:id="0">
    <w:p w14:paraId="5AE717B8" w14:textId="77777777" w:rsidR="008E5536" w:rsidRDefault="008E5536" w:rsidP="00074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18"/>
    <w:rsid w:val="00074409"/>
    <w:rsid w:val="000D3708"/>
    <w:rsid w:val="00177153"/>
    <w:rsid w:val="00257818"/>
    <w:rsid w:val="003C310F"/>
    <w:rsid w:val="003E493E"/>
    <w:rsid w:val="00425763"/>
    <w:rsid w:val="004400A0"/>
    <w:rsid w:val="00495B6E"/>
    <w:rsid w:val="008539E6"/>
    <w:rsid w:val="008577C4"/>
    <w:rsid w:val="008E5536"/>
    <w:rsid w:val="00A754D5"/>
    <w:rsid w:val="00B76BCB"/>
    <w:rsid w:val="00C81B10"/>
    <w:rsid w:val="00CF4B09"/>
    <w:rsid w:val="00D40B0B"/>
    <w:rsid w:val="00F5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0E74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10F"/>
    <w:pPr>
      <w:spacing w:after="120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754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744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744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57818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57818"/>
    <w:rPr>
      <w:rFonts w:ascii="Lucida Grande" w:hAnsi="Lucida Grande" w:cs="Lucida Grande"/>
      <w:sz w:val="18"/>
      <w:szCs w:val="18"/>
    </w:rPr>
  </w:style>
  <w:style w:type="paragraph" w:styleId="KeinLeerraum">
    <w:name w:val="No Spacing"/>
    <w:link w:val="KeinLeerraumZeichen"/>
    <w:qFormat/>
    <w:rsid w:val="00257818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257818"/>
    <w:rPr>
      <w:rFonts w:ascii="PMingLiU" w:hAnsi="PMingLiU"/>
      <w:sz w:val="22"/>
      <w:szCs w:val="22"/>
    </w:rPr>
  </w:style>
  <w:style w:type="table" w:styleId="Tabellenraster">
    <w:name w:val="Table Grid"/>
    <w:basedOn w:val="NormaleTabelle"/>
    <w:uiPriority w:val="59"/>
    <w:rsid w:val="00257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A75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754D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A754D5"/>
    <w:pPr>
      <w:spacing w:before="12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A754D5"/>
    <w:pPr>
      <w:ind w:left="240"/>
    </w:pPr>
    <w:rPr>
      <w:b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A754D5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754D5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754D5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754D5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754D5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754D5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754D5"/>
    <w:pPr>
      <w:ind w:left="1920"/>
    </w:pPr>
    <w:rPr>
      <w:sz w:val="20"/>
      <w:szCs w:val="20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74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744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uzeile">
    <w:name w:val="footer"/>
    <w:basedOn w:val="Standard"/>
    <w:link w:val="FuzeileZeichen"/>
    <w:uiPriority w:val="99"/>
    <w:unhideWhenUsed/>
    <w:rsid w:val="0007440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74409"/>
  </w:style>
  <w:style w:type="character" w:styleId="Seitenzahl">
    <w:name w:val="page number"/>
    <w:basedOn w:val="Absatzstandardschriftart"/>
    <w:uiPriority w:val="99"/>
    <w:semiHidden/>
    <w:unhideWhenUsed/>
    <w:rsid w:val="000744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10F"/>
    <w:pPr>
      <w:spacing w:after="120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754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744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744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57818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57818"/>
    <w:rPr>
      <w:rFonts w:ascii="Lucida Grande" w:hAnsi="Lucida Grande" w:cs="Lucida Grande"/>
      <w:sz w:val="18"/>
      <w:szCs w:val="18"/>
    </w:rPr>
  </w:style>
  <w:style w:type="paragraph" w:styleId="KeinLeerraum">
    <w:name w:val="No Spacing"/>
    <w:link w:val="KeinLeerraumZeichen"/>
    <w:qFormat/>
    <w:rsid w:val="00257818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257818"/>
    <w:rPr>
      <w:rFonts w:ascii="PMingLiU" w:hAnsi="PMingLiU"/>
      <w:sz w:val="22"/>
      <w:szCs w:val="22"/>
    </w:rPr>
  </w:style>
  <w:style w:type="table" w:styleId="Tabellenraster">
    <w:name w:val="Table Grid"/>
    <w:basedOn w:val="NormaleTabelle"/>
    <w:uiPriority w:val="59"/>
    <w:rsid w:val="00257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A75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754D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A754D5"/>
    <w:pPr>
      <w:spacing w:before="12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A754D5"/>
    <w:pPr>
      <w:ind w:left="240"/>
    </w:pPr>
    <w:rPr>
      <w:b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A754D5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754D5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754D5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754D5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754D5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754D5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754D5"/>
    <w:pPr>
      <w:ind w:left="1920"/>
    </w:pPr>
    <w:rPr>
      <w:sz w:val="20"/>
      <w:szCs w:val="20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74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744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uzeile">
    <w:name w:val="footer"/>
    <w:basedOn w:val="Standard"/>
    <w:link w:val="FuzeileZeichen"/>
    <w:uiPriority w:val="99"/>
    <w:unhideWhenUsed/>
    <w:rsid w:val="0007440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74409"/>
  </w:style>
  <w:style w:type="character" w:styleId="Seitenzahl">
    <w:name w:val="page number"/>
    <w:basedOn w:val="Absatzstandardschriftart"/>
    <w:uiPriority w:val="99"/>
    <w:semiHidden/>
    <w:unhideWhenUsed/>
    <w:rsid w:val="00074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E26430-8F68-6D43-996B-4EDD8D3CA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681</Words>
  <Characters>4297</Characters>
  <Application>Microsoft Macintosh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Bammann</dc:creator>
  <cp:keywords/>
  <dc:description/>
  <cp:lastModifiedBy>Oliver Bammann</cp:lastModifiedBy>
  <cp:revision>8</cp:revision>
  <dcterms:created xsi:type="dcterms:W3CDTF">2015-07-13T07:07:00Z</dcterms:created>
  <dcterms:modified xsi:type="dcterms:W3CDTF">2015-07-14T16:40:00Z</dcterms:modified>
</cp:coreProperties>
</file>