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8E5A41" w14:paraId="1A7265D3" w14:textId="77777777" w:rsidTr="008E5A41">
        <w:tc>
          <w:tcPr>
            <w:tcW w:w="4603" w:type="dxa"/>
            <w:shd w:val="clear" w:color="auto" w:fill="E0E0E0"/>
          </w:tcPr>
          <w:p w14:paraId="5F9F240F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Name</w:t>
            </w:r>
          </w:p>
        </w:tc>
        <w:tc>
          <w:tcPr>
            <w:tcW w:w="4603" w:type="dxa"/>
          </w:tcPr>
          <w:p w14:paraId="77372AD0" w14:textId="719A9F1E" w:rsidR="008E5A41" w:rsidRDefault="00BE7365">
            <w:r>
              <w:t>Account bearbeiten</w:t>
            </w:r>
          </w:p>
        </w:tc>
      </w:tr>
      <w:tr w:rsidR="008E5A41" w14:paraId="7963B4D3" w14:textId="77777777" w:rsidTr="008E5A41">
        <w:tc>
          <w:tcPr>
            <w:tcW w:w="4603" w:type="dxa"/>
            <w:shd w:val="clear" w:color="auto" w:fill="E0E0E0"/>
          </w:tcPr>
          <w:p w14:paraId="31B917A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Ziel im Kontext</w:t>
            </w:r>
          </w:p>
        </w:tc>
        <w:tc>
          <w:tcPr>
            <w:tcW w:w="4603" w:type="dxa"/>
          </w:tcPr>
          <w:p w14:paraId="53D74313" w14:textId="77777777" w:rsidR="008E5A41" w:rsidRDefault="00BE7365">
            <w:r>
              <w:t>Der Kunde ändert seinen Namen oder sein Passwort.</w:t>
            </w:r>
          </w:p>
          <w:p w14:paraId="24CD773A" w14:textId="450CBBDB" w:rsidR="00BE7365" w:rsidRDefault="00BE7365">
            <w:r>
              <w:t>Die Änderung der Emailadresse ist nicht möglich</w:t>
            </w:r>
          </w:p>
        </w:tc>
      </w:tr>
      <w:tr w:rsidR="008E5A41" w14:paraId="42D772AA" w14:textId="77777777" w:rsidTr="008E5A41">
        <w:tc>
          <w:tcPr>
            <w:tcW w:w="4603" w:type="dxa"/>
            <w:shd w:val="clear" w:color="auto" w:fill="E0E0E0"/>
          </w:tcPr>
          <w:p w14:paraId="011CEACF" w14:textId="04350F71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Akteure</w:t>
            </w:r>
          </w:p>
        </w:tc>
        <w:tc>
          <w:tcPr>
            <w:tcW w:w="4603" w:type="dxa"/>
          </w:tcPr>
          <w:p w14:paraId="4D68A6E5" w14:textId="148FA916" w:rsidR="008E5A41" w:rsidRDefault="00BE7365">
            <w:r>
              <w:t>Kunde</w:t>
            </w:r>
          </w:p>
        </w:tc>
      </w:tr>
      <w:tr w:rsidR="008E5A41" w14:paraId="6C4780CA" w14:textId="77777777" w:rsidTr="008E5A41">
        <w:tc>
          <w:tcPr>
            <w:tcW w:w="4603" w:type="dxa"/>
            <w:shd w:val="clear" w:color="auto" w:fill="E0E0E0"/>
          </w:tcPr>
          <w:p w14:paraId="5E56B009" w14:textId="77777777" w:rsidR="008E5A41" w:rsidRPr="008E5A41" w:rsidRDefault="008E5A41">
            <w:pPr>
              <w:rPr>
                <w:b/>
              </w:rPr>
            </w:pPr>
            <w:r w:rsidRPr="008E5A41">
              <w:rPr>
                <w:b/>
              </w:rPr>
              <w:t>Trigger</w:t>
            </w:r>
          </w:p>
        </w:tc>
        <w:tc>
          <w:tcPr>
            <w:tcW w:w="4603" w:type="dxa"/>
          </w:tcPr>
          <w:p w14:paraId="3EAC1FAA" w14:textId="6FC19F99" w:rsidR="008E5A41" w:rsidRDefault="00BE7365">
            <w:r>
              <w:t>Der Kunde klickt den Account bearbeiten Button in der GUI</w:t>
            </w:r>
          </w:p>
        </w:tc>
      </w:tr>
      <w:tr w:rsidR="00CE24DC" w14:paraId="6D996974" w14:textId="77777777" w:rsidTr="008E5A41">
        <w:tc>
          <w:tcPr>
            <w:tcW w:w="4603" w:type="dxa"/>
            <w:shd w:val="clear" w:color="auto" w:fill="E0E0E0"/>
          </w:tcPr>
          <w:p w14:paraId="0E24C2E4" w14:textId="77777777" w:rsidR="00CE24DC" w:rsidRPr="008E5A41" w:rsidRDefault="00CE24DC">
            <w:pPr>
              <w:rPr>
                <w:b/>
              </w:rPr>
            </w:pPr>
            <w:r>
              <w:rPr>
                <w:b/>
              </w:rPr>
              <w:t>Vorbedingungen</w:t>
            </w:r>
          </w:p>
        </w:tc>
        <w:tc>
          <w:tcPr>
            <w:tcW w:w="4603" w:type="dxa"/>
          </w:tcPr>
          <w:p w14:paraId="335561E5" w14:textId="7214B0EE" w:rsidR="00CE24DC" w:rsidRDefault="00BE7365">
            <w:r>
              <w:t>Der Kunde ist eingeloggt</w:t>
            </w:r>
          </w:p>
        </w:tc>
      </w:tr>
      <w:tr w:rsidR="00CE24DC" w14:paraId="30B7577B" w14:textId="77777777" w:rsidTr="008E5A41">
        <w:tc>
          <w:tcPr>
            <w:tcW w:w="4603" w:type="dxa"/>
            <w:shd w:val="clear" w:color="auto" w:fill="E0E0E0"/>
          </w:tcPr>
          <w:p w14:paraId="316F6A1F" w14:textId="77777777" w:rsidR="00CE24DC" w:rsidRPr="008E5A41" w:rsidRDefault="00CE24DC" w:rsidP="00BE7365">
            <w:pPr>
              <w:rPr>
                <w:b/>
              </w:rPr>
            </w:pPr>
            <w:r w:rsidRPr="008E5A41">
              <w:rPr>
                <w:b/>
              </w:rPr>
              <w:t>Essenzielle Schritte</w:t>
            </w:r>
          </w:p>
        </w:tc>
        <w:tc>
          <w:tcPr>
            <w:tcW w:w="4603" w:type="dxa"/>
          </w:tcPr>
          <w:p w14:paraId="76717A8A" w14:textId="77777777" w:rsidR="00CE24DC" w:rsidRDefault="00BE7365" w:rsidP="00BE7365">
            <w:pPr>
              <w:pStyle w:val="Listenabsatz"/>
              <w:numPr>
                <w:ilvl w:val="0"/>
                <w:numId w:val="1"/>
              </w:numPr>
            </w:pPr>
            <w:r>
              <w:t>Kunde befindet ich in der „Account bearbeiten“ Maske</w:t>
            </w:r>
          </w:p>
          <w:p w14:paraId="3EC57E10" w14:textId="77777777" w:rsidR="00BE7365" w:rsidRDefault="00BE7365" w:rsidP="00BE7365">
            <w:pPr>
              <w:pStyle w:val="Listenabsatz"/>
              <w:numPr>
                <w:ilvl w:val="0"/>
                <w:numId w:val="1"/>
              </w:numPr>
            </w:pPr>
            <w:r>
              <w:t>Der Kunde gibt einen neuen Namen ein</w:t>
            </w:r>
          </w:p>
          <w:p w14:paraId="03D7862A" w14:textId="2D1A0E02" w:rsidR="00BE7365" w:rsidRDefault="00BE7365" w:rsidP="00BE7365">
            <w:pPr>
              <w:ind w:left="360"/>
            </w:pPr>
            <w:r>
              <w:t>2a Der Kunde gibt ein neues Passwort ein (2x)</w:t>
            </w:r>
          </w:p>
          <w:p w14:paraId="077D4E2A" w14:textId="77777777" w:rsidR="00BE7365" w:rsidRDefault="00BE7365" w:rsidP="00BE7365">
            <w:pPr>
              <w:pStyle w:val="Listenabsatz"/>
              <w:numPr>
                <w:ilvl w:val="0"/>
                <w:numId w:val="1"/>
              </w:numPr>
            </w:pPr>
            <w:r>
              <w:t>Der Kunde klickt den Account bearbeiten Button in der GUI.</w:t>
            </w:r>
          </w:p>
          <w:p w14:paraId="30DA18FF" w14:textId="77777777" w:rsidR="00BE7365" w:rsidRDefault="00BE7365" w:rsidP="00BE7365">
            <w:pPr>
              <w:pStyle w:val="Listenabsatz"/>
              <w:numPr>
                <w:ilvl w:val="0"/>
                <w:numId w:val="1"/>
              </w:numPr>
            </w:pPr>
            <w:r>
              <w:t>Form Validation</w:t>
            </w:r>
          </w:p>
          <w:p w14:paraId="1A46FF28" w14:textId="39FDC21C" w:rsidR="00BE7365" w:rsidRDefault="00BE7365" w:rsidP="00BE7365">
            <w:pPr>
              <w:pStyle w:val="Listenabsatz"/>
              <w:numPr>
                <w:ilvl w:val="0"/>
                <w:numId w:val="1"/>
              </w:numPr>
            </w:pPr>
            <w:r>
              <w:t>Es wird dem Kunden angezeigt, dass die Änderung vom System übernommen wurden</w:t>
            </w:r>
          </w:p>
        </w:tc>
      </w:tr>
      <w:tr w:rsidR="00CE24DC" w14:paraId="19A7CB55" w14:textId="77777777" w:rsidTr="008E5A41">
        <w:tc>
          <w:tcPr>
            <w:tcW w:w="4603" w:type="dxa"/>
            <w:shd w:val="clear" w:color="auto" w:fill="E0E0E0"/>
          </w:tcPr>
          <w:p w14:paraId="04A3DB22" w14:textId="6D2C66F0" w:rsidR="00CE24DC" w:rsidRPr="008E5A41" w:rsidRDefault="00CE24DC">
            <w:pPr>
              <w:rPr>
                <w:b/>
              </w:rPr>
            </w:pPr>
            <w:r w:rsidRPr="008E5A41">
              <w:rPr>
                <w:b/>
              </w:rPr>
              <w:t>Erweiterungen</w:t>
            </w:r>
          </w:p>
        </w:tc>
        <w:tc>
          <w:tcPr>
            <w:tcW w:w="4603" w:type="dxa"/>
          </w:tcPr>
          <w:p w14:paraId="570C6CFC" w14:textId="77777777" w:rsidR="00CE24DC" w:rsidRDefault="00BE7365">
            <w:proofErr w:type="gramStart"/>
            <w:r>
              <w:t>4a Der Kunde hat weder seinen Namen geändert noch ein neues Passwort eingegeben.</w:t>
            </w:r>
            <w:proofErr w:type="gramEnd"/>
          </w:p>
          <w:p w14:paraId="68D4C3D6" w14:textId="77777777" w:rsidR="00BE7365" w:rsidRDefault="00BE7365">
            <w:r>
              <w:t>4a1 Das Namen Feld ist nicht ausgefüllt.</w:t>
            </w:r>
          </w:p>
          <w:p w14:paraId="70DEA2D0" w14:textId="77777777" w:rsidR="00BE7365" w:rsidRDefault="00BE7365">
            <w:r>
              <w:t>4a2 Das Passwort Feld ist nicht ausgefüllt.</w:t>
            </w:r>
          </w:p>
          <w:p w14:paraId="32B96CFD" w14:textId="77777777" w:rsidR="00BE7365" w:rsidRDefault="00BE7365">
            <w:r>
              <w:t>4a3 Das Passwortwiederholen Feld ist nicht ausgefüllt.</w:t>
            </w:r>
          </w:p>
          <w:p w14:paraId="4EA25FAB" w14:textId="77777777" w:rsidR="00BE7365" w:rsidRDefault="00BE7365">
            <w:r>
              <w:t>4a4 Passwort und Passwortwiederholung stimmen nicht überein.</w:t>
            </w:r>
          </w:p>
          <w:p w14:paraId="646C74B3" w14:textId="77777777" w:rsidR="00BE7365" w:rsidRDefault="00BE7365">
            <w:r>
              <w:t>5a Dem Kunden wird angezeigt, dass die Änderung seines Accounts nicht erfolgreich war.</w:t>
            </w:r>
          </w:p>
          <w:p w14:paraId="2BAD2C82" w14:textId="3A898EBA" w:rsidR="00BE7365" w:rsidRDefault="00BE7365" w:rsidP="00BE7365">
            <w:r>
              <w:t>5a2 Der Kunde wird aufgefordert die Eingaben zu wiederholen / korrigieren</w:t>
            </w:r>
          </w:p>
          <w:p w14:paraId="1D1A6BD7" w14:textId="745BFF7E" w:rsidR="00BE7365" w:rsidRDefault="004A52CF">
            <w:r>
              <w:sym w:font="Wingdings" w:char="F0E0"/>
            </w:r>
            <w:r>
              <w:t xml:space="preserve"> weiter bei 4 Form Validation</w:t>
            </w:r>
          </w:p>
        </w:tc>
      </w:tr>
      <w:tr w:rsidR="00CE24DC" w14:paraId="0282BA8B" w14:textId="77777777" w:rsidTr="008E5A41">
        <w:tc>
          <w:tcPr>
            <w:tcW w:w="4603" w:type="dxa"/>
            <w:shd w:val="clear" w:color="auto" w:fill="E0E0E0"/>
          </w:tcPr>
          <w:p w14:paraId="55304682" w14:textId="463CFA1D" w:rsidR="00CE24DC" w:rsidRPr="008E5A41" w:rsidRDefault="00BC10FC">
            <w:pPr>
              <w:rPr>
                <w:b/>
              </w:rPr>
            </w:pPr>
            <w:r>
              <w:rPr>
                <w:b/>
              </w:rPr>
              <w:t xml:space="preserve">Zustand </w:t>
            </w:r>
            <w:r w:rsidR="00CE24DC">
              <w:rPr>
                <w:b/>
              </w:rPr>
              <w:t xml:space="preserve">nach </w:t>
            </w:r>
            <w:proofErr w:type="spellStart"/>
            <w:r w:rsidR="00CE24DC">
              <w:rPr>
                <w:b/>
              </w:rPr>
              <w:t>Use</w:t>
            </w:r>
            <w:proofErr w:type="spellEnd"/>
            <w:r w:rsidR="00CE24DC">
              <w:rPr>
                <w:b/>
              </w:rPr>
              <w:t xml:space="preserve"> Case</w:t>
            </w:r>
          </w:p>
        </w:tc>
        <w:tc>
          <w:tcPr>
            <w:tcW w:w="4603" w:type="dxa"/>
          </w:tcPr>
          <w:p w14:paraId="380DBFC5" w14:textId="392142C7" w:rsidR="00CE24DC" w:rsidRDefault="004A52CF">
            <w:r>
              <w:t>Die Kundenattribute sind nach Kundenangaben in System geändert.</w:t>
            </w:r>
            <w:bookmarkStart w:id="0" w:name="_GoBack"/>
            <w:bookmarkEnd w:id="0"/>
          </w:p>
        </w:tc>
      </w:tr>
    </w:tbl>
    <w:p w14:paraId="6C3B0F08" w14:textId="77777777" w:rsidR="00165FA6" w:rsidRDefault="00165FA6"/>
    <w:sectPr w:rsidR="00165FA6" w:rsidSect="008E5A41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3D6ACD"/>
    <w:multiLevelType w:val="hybridMultilevel"/>
    <w:tmpl w:val="41EA1BE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16024"/>
    <w:multiLevelType w:val="hybridMultilevel"/>
    <w:tmpl w:val="4074FC5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A41"/>
    <w:rsid w:val="00165FA6"/>
    <w:rsid w:val="004A52CF"/>
    <w:rsid w:val="008E5A41"/>
    <w:rsid w:val="009B5BCF"/>
    <w:rsid w:val="00BC10FC"/>
    <w:rsid w:val="00BE7365"/>
    <w:rsid w:val="00CE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C0779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E73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="Times New Roman"/>
        <w:color w:val="333333"/>
        <w:sz w:val="26"/>
        <w:szCs w:val="26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B5BCF"/>
    <w:rPr>
      <w:rFonts w:ascii="Helvetica" w:hAnsi="Helvetica"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E5A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BE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993</Characters>
  <Application>Microsoft Macintosh Word</Application>
  <DocSecurity>0</DocSecurity>
  <Lines>8</Lines>
  <Paragraphs>2</Paragraphs>
  <ScaleCrop>false</ScaleCrop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R</dc:creator>
  <cp:keywords/>
  <dc:description/>
  <cp:lastModifiedBy>F R</cp:lastModifiedBy>
  <cp:revision>4</cp:revision>
  <dcterms:created xsi:type="dcterms:W3CDTF">2015-06-14T13:07:00Z</dcterms:created>
  <dcterms:modified xsi:type="dcterms:W3CDTF">2015-06-15T13:51:00Z</dcterms:modified>
</cp:coreProperties>
</file>