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ABC1" w14:textId="77777777" w:rsidR="00D81685" w:rsidRDefault="00D81685" w:rsidP="00D81685">
      <w:pPr>
        <w:spacing w:after="201"/>
        <w:jc w:val="center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Pune Vidyarthi </w:t>
      </w:r>
      <w:proofErr w:type="spellStart"/>
      <w:r>
        <w:rPr>
          <w:rFonts w:ascii="Arial" w:eastAsia="Arial" w:hAnsi="Arial" w:cs="Arial"/>
          <w:b/>
          <w:sz w:val="30"/>
          <w:szCs w:val="30"/>
        </w:rPr>
        <w:t>Griha‟s</w:t>
      </w:r>
      <w:proofErr w:type="spellEnd"/>
      <w:r>
        <w:rPr>
          <w:rFonts w:ascii="Arial" w:eastAsia="Arial" w:hAnsi="Arial" w:cs="Arial"/>
          <w:b/>
          <w:sz w:val="30"/>
          <w:szCs w:val="30"/>
        </w:rPr>
        <w:t xml:space="preserve"> College of Engineering </w:t>
      </w:r>
      <w:proofErr w:type="gramStart"/>
      <w:r>
        <w:rPr>
          <w:rFonts w:ascii="Arial" w:eastAsia="Arial" w:hAnsi="Arial" w:cs="Arial"/>
          <w:b/>
          <w:sz w:val="30"/>
          <w:szCs w:val="30"/>
        </w:rPr>
        <w:t>and  Technology</w:t>
      </w:r>
      <w:proofErr w:type="gramEnd"/>
      <w:r>
        <w:rPr>
          <w:rFonts w:ascii="Arial" w:eastAsia="Arial" w:hAnsi="Arial" w:cs="Arial"/>
          <w:b/>
          <w:sz w:val="30"/>
          <w:szCs w:val="30"/>
        </w:rPr>
        <w:t xml:space="preserve"> &amp; G.K. Pate (</w:t>
      </w:r>
      <w:proofErr w:type="spellStart"/>
      <w:r>
        <w:rPr>
          <w:rFonts w:ascii="Arial" w:eastAsia="Arial" w:hAnsi="Arial" w:cs="Arial"/>
          <w:b/>
          <w:sz w:val="30"/>
          <w:szCs w:val="30"/>
        </w:rPr>
        <w:t>Wani</w:t>
      </w:r>
      <w:proofErr w:type="spellEnd"/>
      <w:r>
        <w:rPr>
          <w:rFonts w:ascii="Arial" w:eastAsia="Arial" w:hAnsi="Arial" w:cs="Arial"/>
          <w:b/>
          <w:sz w:val="30"/>
          <w:szCs w:val="30"/>
        </w:rPr>
        <w:t>) Institute of  Management, Pune- 411009.</w:t>
      </w:r>
    </w:p>
    <w:p w14:paraId="3929B9F2" w14:textId="77777777" w:rsidR="00A91103" w:rsidRDefault="00532999">
      <w:pPr>
        <w:spacing w:after="201"/>
        <w:ind w:left="2198"/>
      </w:pPr>
      <w:r>
        <w:rPr>
          <w:b/>
          <w:color w:val="00000A"/>
          <w:sz w:val="28"/>
        </w:rPr>
        <w:t xml:space="preserve">  </w:t>
      </w:r>
      <w:r w:rsidR="00D81685">
        <w:rPr>
          <w:b/>
          <w:color w:val="00000A"/>
          <w:sz w:val="28"/>
        </w:rPr>
        <w:t xml:space="preserve">   </w:t>
      </w:r>
      <w:r w:rsidR="00D81685">
        <w:rPr>
          <w:b/>
          <w:color w:val="00000A"/>
          <w:sz w:val="28"/>
        </w:rPr>
        <w:tab/>
      </w:r>
      <w:r>
        <w:rPr>
          <w:b/>
          <w:color w:val="00000A"/>
          <w:sz w:val="28"/>
        </w:rPr>
        <w:t>SCHEDULE OF LAB EXPERIMENTS</w:t>
      </w:r>
    </w:p>
    <w:p w14:paraId="10CF408C" w14:textId="77777777" w:rsidR="00A91103" w:rsidRDefault="00532999">
      <w:pPr>
        <w:spacing w:after="0"/>
        <w:ind w:left="398"/>
      </w:pPr>
      <w:r>
        <w:rPr>
          <w:i/>
          <w:color w:val="00000A"/>
          <w:sz w:val="28"/>
        </w:rPr>
        <w:t xml:space="preserve">                           </w:t>
      </w:r>
      <w:r w:rsidR="00D81685">
        <w:rPr>
          <w:i/>
          <w:color w:val="00000A"/>
          <w:sz w:val="28"/>
        </w:rPr>
        <w:t xml:space="preserve">    </w:t>
      </w:r>
      <w:r>
        <w:rPr>
          <w:i/>
          <w:color w:val="00000A"/>
          <w:sz w:val="28"/>
        </w:rPr>
        <w:t xml:space="preserve"> </w:t>
      </w:r>
      <w:r w:rsidR="00D81685">
        <w:rPr>
          <w:i/>
          <w:color w:val="00000A"/>
          <w:sz w:val="28"/>
        </w:rPr>
        <w:tab/>
      </w:r>
      <w:r>
        <w:rPr>
          <w:color w:val="00000A"/>
          <w:sz w:val="28"/>
        </w:rPr>
        <w:t>ACADEMIC YEAR:    20</w:t>
      </w:r>
      <w:r w:rsidR="00D81685">
        <w:rPr>
          <w:color w:val="00000A"/>
          <w:sz w:val="28"/>
        </w:rPr>
        <w:t>20</w:t>
      </w:r>
      <w:r>
        <w:rPr>
          <w:color w:val="00000A"/>
          <w:sz w:val="28"/>
        </w:rPr>
        <w:t>-20</w:t>
      </w:r>
      <w:r w:rsidR="00D81685">
        <w:rPr>
          <w:color w:val="00000A"/>
          <w:sz w:val="28"/>
        </w:rPr>
        <w:t>21</w:t>
      </w:r>
    </w:p>
    <w:p w14:paraId="79EC0735" w14:textId="77777777" w:rsidR="00A91103" w:rsidRDefault="00532999">
      <w:pPr>
        <w:spacing w:after="58"/>
        <w:ind w:left="1332"/>
        <w:jc w:val="center"/>
      </w:pPr>
      <w:r>
        <w:rPr>
          <w:b/>
          <w:color w:val="00000A"/>
          <w:sz w:val="20"/>
        </w:rPr>
        <w:t xml:space="preserve">                                                      </w:t>
      </w:r>
    </w:p>
    <w:p w14:paraId="6EDD7FFA" w14:textId="77777777" w:rsidR="00A91103" w:rsidRDefault="00532999">
      <w:pPr>
        <w:spacing w:after="260"/>
        <w:ind w:left="3534"/>
      </w:pPr>
      <w:r>
        <w:rPr>
          <w:b/>
          <w:color w:val="00000A"/>
          <w:sz w:val="20"/>
        </w:rPr>
        <w:t xml:space="preserve">   </w:t>
      </w:r>
      <w:r>
        <w:rPr>
          <w:b/>
          <w:color w:val="00000A"/>
          <w:sz w:val="20"/>
        </w:rPr>
        <w:tab/>
        <w:t xml:space="preserve">                                 </w:t>
      </w:r>
    </w:p>
    <w:p w14:paraId="4283803F" w14:textId="77777777" w:rsidR="00A91103" w:rsidRDefault="00532999">
      <w:pPr>
        <w:spacing w:after="198" w:line="265" w:lineRule="auto"/>
        <w:ind w:left="33" w:hanging="10"/>
      </w:pPr>
      <w:r>
        <w:rPr>
          <w:b/>
          <w:color w:val="00000A"/>
          <w:sz w:val="24"/>
        </w:rPr>
        <w:t xml:space="preserve">DEPARTMENT: COMPUTER ENGINEERING                             </w:t>
      </w:r>
      <w:r w:rsidR="00D81685">
        <w:rPr>
          <w:b/>
          <w:color w:val="00000A"/>
          <w:sz w:val="24"/>
        </w:rPr>
        <w:tab/>
      </w:r>
      <w:r w:rsidR="00D81685">
        <w:rPr>
          <w:b/>
          <w:color w:val="00000A"/>
          <w:sz w:val="24"/>
        </w:rPr>
        <w:tab/>
      </w:r>
      <w:r w:rsidR="00D81685">
        <w:rPr>
          <w:b/>
          <w:color w:val="00000A"/>
          <w:sz w:val="24"/>
        </w:rPr>
        <w:tab/>
      </w:r>
      <w:r w:rsidR="00D81685">
        <w:rPr>
          <w:b/>
          <w:color w:val="00000A"/>
          <w:sz w:val="24"/>
        </w:rPr>
        <w:tab/>
      </w:r>
      <w:r>
        <w:rPr>
          <w:b/>
          <w:color w:val="00000A"/>
          <w:sz w:val="24"/>
        </w:rPr>
        <w:t xml:space="preserve"> </w:t>
      </w:r>
      <w:proofErr w:type="gramStart"/>
      <w:r>
        <w:rPr>
          <w:b/>
          <w:color w:val="00000A"/>
          <w:sz w:val="24"/>
        </w:rPr>
        <w:t>Date :</w:t>
      </w:r>
      <w:proofErr w:type="gramEnd"/>
      <w:r>
        <w:rPr>
          <w:b/>
          <w:color w:val="00000A"/>
          <w:sz w:val="24"/>
        </w:rPr>
        <w:t xml:space="preserve"> </w:t>
      </w:r>
      <w:r w:rsidR="00D81685">
        <w:rPr>
          <w:b/>
          <w:color w:val="00000A"/>
          <w:sz w:val="24"/>
        </w:rPr>
        <w:t>27/05</w:t>
      </w:r>
      <w:r>
        <w:rPr>
          <w:b/>
          <w:color w:val="00000A"/>
          <w:sz w:val="24"/>
        </w:rPr>
        <w:t>/20</w:t>
      </w:r>
      <w:r w:rsidR="00D81685">
        <w:rPr>
          <w:b/>
          <w:color w:val="00000A"/>
          <w:sz w:val="24"/>
        </w:rPr>
        <w:t>21</w:t>
      </w:r>
    </w:p>
    <w:p w14:paraId="49DBD66A" w14:textId="77777777" w:rsidR="00A91103" w:rsidRDefault="00D81685">
      <w:pPr>
        <w:tabs>
          <w:tab w:val="right" w:pos="8644"/>
        </w:tabs>
        <w:spacing w:after="198" w:line="265" w:lineRule="auto"/>
      </w:pPr>
      <w:r>
        <w:rPr>
          <w:b/>
          <w:color w:val="00000A"/>
          <w:sz w:val="24"/>
        </w:rPr>
        <w:t xml:space="preserve">CLASS: T.E.                                                                                                                               </w:t>
      </w:r>
      <w:r w:rsidR="00532999">
        <w:rPr>
          <w:b/>
          <w:color w:val="00000A"/>
          <w:sz w:val="24"/>
        </w:rPr>
        <w:t xml:space="preserve">SEMESTER: II </w:t>
      </w:r>
    </w:p>
    <w:p w14:paraId="11BD7F12" w14:textId="77777777" w:rsidR="00A91103" w:rsidRDefault="00532999">
      <w:pPr>
        <w:spacing w:after="522" w:line="265" w:lineRule="auto"/>
        <w:ind w:left="33" w:hanging="10"/>
      </w:pPr>
      <w:r>
        <w:rPr>
          <w:b/>
          <w:color w:val="00000A"/>
          <w:sz w:val="24"/>
        </w:rPr>
        <w:t>SUBJECT: System Programming &amp;Operating System Lab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6360"/>
        <w:gridCol w:w="1470"/>
        <w:gridCol w:w="1388"/>
      </w:tblGrid>
      <w:tr w:rsidR="00D81685" w14:paraId="02480C82" w14:textId="77777777" w:rsidTr="001C1045">
        <w:tc>
          <w:tcPr>
            <w:tcW w:w="558" w:type="dxa"/>
          </w:tcPr>
          <w:p w14:paraId="2DC091DC" w14:textId="77777777" w:rsidR="00D81685" w:rsidRDefault="00D81685" w:rsidP="001C1045">
            <w:pPr>
              <w:jc w:val="center"/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6360" w:type="dxa"/>
          </w:tcPr>
          <w:p w14:paraId="4FA860DD" w14:textId="77777777" w:rsidR="00D81685" w:rsidRDefault="00D81685" w:rsidP="001C1045">
            <w:pPr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470" w:type="dxa"/>
          </w:tcPr>
          <w:p w14:paraId="0998E41E" w14:textId="77777777" w:rsidR="00D81685" w:rsidRDefault="00D81685" w:rsidP="001C1045">
            <w:pPr>
              <w:jc w:val="center"/>
              <w:rPr>
                <w:b/>
              </w:rPr>
            </w:pPr>
            <w:r>
              <w:rPr>
                <w:b/>
              </w:rPr>
              <w:t>Performance Date</w:t>
            </w:r>
          </w:p>
        </w:tc>
        <w:tc>
          <w:tcPr>
            <w:tcW w:w="1388" w:type="dxa"/>
          </w:tcPr>
          <w:p w14:paraId="4974009B" w14:textId="77777777" w:rsidR="00D81685" w:rsidRDefault="00D81685" w:rsidP="001C1045">
            <w:pPr>
              <w:jc w:val="center"/>
              <w:rPr>
                <w:b/>
              </w:rPr>
            </w:pPr>
            <w:r>
              <w:rPr>
                <w:b/>
              </w:rPr>
              <w:t>Submission Date</w:t>
            </w:r>
          </w:p>
        </w:tc>
      </w:tr>
      <w:tr w:rsidR="00D81685" w14:paraId="2668D82A" w14:textId="77777777" w:rsidTr="001C1045">
        <w:tc>
          <w:tcPr>
            <w:tcW w:w="558" w:type="dxa"/>
          </w:tcPr>
          <w:p w14:paraId="211494AC" w14:textId="77777777" w:rsidR="00D81685" w:rsidRDefault="00D81685" w:rsidP="001C104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60" w:type="dxa"/>
          </w:tcPr>
          <w:p w14:paraId="2D983BDE" w14:textId="77777777" w:rsidR="00D81685" w:rsidRDefault="00D81685" w:rsidP="001C1045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Design suitable data structures and implement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pass-I of a two-pass assembler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for pseudo-machine in Java using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object oriented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feature. Implementation should consist of a few instructions from each category and few assembler directives. </w:t>
            </w:r>
          </w:p>
        </w:tc>
        <w:tc>
          <w:tcPr>
            <w:tcW w:w="1470" w:type="dxa"/>
          </w:tcPr>
          <w:p w14:paraId="443D72AA" w14:textId="77777777" w:rsidR="00D81685" w:rsidRDefault="00D81685" w:rsidP="001C1045">
            <w:r>
              <w:t>18/3/21</w:t>
            </w:r>
          </w:p>
        </w:tc>
        <w:tc>
          <w:tcPr>
            <w:tcW w:w="1388" w:type="dxa"/>
          </w:tcPr>
          <w:p w14:paraId="0464B462" w14:textId="77777777" w:rsidR="00D81685" w:rsidRDefault="00D81685" w:rsidP="001C1045">
            <w:r>
              <w:t>27/5/21</w:t>
            </w:r>
          </w:p>
        </w:tc>
      </w:tr>
      <w:tr w:rsidR="00D81685" w14:paraId="3D3A8930" w14:textId="77777777" w:rsidTr="001C1045">
        <w:tc>
          <w:tcPr>
            <w:tcW w:w="558" w:type="dxa"/>
          </w:tcPr>
          <w:p w14:paraId="1F397E74" w14:textId="77777777" w:rsidR="00D81685" w:rsidRDefault="00D81685" w:rsidP="001C104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60" w:type="dxa"/>
          </w:tcPr>
          <w:p w14:paraId="7BB4EEA5" w14:textId="77777777" w:rsidR="00D81685" w:rsidRDefault="00D81685" w:rsidP="001C1045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Implement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Pass-II of two pass assembler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for pseudo-machine in Java using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object oriented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features. The output of assignment-1 (intermediate file and symbol table) should be                                            input for this assignment. </w:t>
            </w:r>
          </w:p>
        </w:tc>
        <w:tc>
          <w:tcPr>
            <w:tcW w:w="1470" w:type="dxa"/>
          </w:tcPr>
          <w:p w14:paraId="67342D38" w14:textId="77777777" w:rsidR="00D81685" w:rsidRDefault="00D81685" w:rsidP="001C1045">
            <w:r>
              <w:t>16/4/21</w:t>
            </w:r>
          </w:p>
        </w:tc>
        <w:tc>
          <w:tcPr>
            <w:tcW w:w="1388" w:type="dxa"/>
          </w:tcPr>
          <w:p w14:paraId="57B7B228" w14:textId="77777777" w:rsidR="00D81685" w:rsidRDefault="00D81685" w:rsidP="001C1045">
            <w:r>
              <w:t>27/5/21</w:t>
            </w:r>
          </w:p>
        </w:tc>
      </w:tr>
      <w:tr w:rsidR="00D81685" w14:paraId="7C33134F" w14:textId="77777777" w:rsidTr="001C1045">
        <w:tc>
          <w:tcPr>
            <w:tcW w:w="558" w:type="dxa"/>
          </w:tcPr>
          <w:p w14:paraId="09ADDC6B" w14:textId="77777777" w:rsidR="00D81685" w:rsidRDefault="00D81685" w:rsidP="001C104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60" w:type="dxa"/>
          </w:tcPr>
          <w:p w14:paraId="6DEDB083" w14:textId="77777777" w:rsidR="00D81685" w:rsidRDefault="00D81685" w:rsidP="001C1045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Write a program to create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Dynamic Link Library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for any mathematical operation and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write  an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application program to test it. (Java Native Interface / Use VB or VC++)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0" w:type="dxa"/>
          </w:tcPr>
          <w:p w14:paraId="529981E8" w14:textId="77777777" w:rsidR="00D81685" w:rsidRDefault="00D81685" w:rsidP="001C1045">
            <w:r>
              <w:t>22/4/21</w:t>
            </w:r>
          </w:p>
        </w:tc>
        <w:tc>
          <w:tcPr>
            <w:tcW w:w="1388" w:type="dxa"/>
          </w:tcPr>
          <w:p w14:paraId="661985E8" w14:textId="77777777" w:rsidR="00D81685" w:rsidRDefault="00D81685" w:rsidP="001C1045">
            <w:r>
              <w:t>27/5/21</w:t>
            </w:r>
          </w:p>
        </w:tc>
      </w:tr>
      <w:tr w:rsidR="00D81685" w14:paraId="426CA4B8" w14:textId="77777777" w:rsidTr="001C1045">
        <w:tc>
          <w:tcPr>
            <w:tcW w:w="558" w:type="dxa"/>
          </w:tcPr>
          <w:p w14:paraId="4E78AB78" w14:textId="77777777" w:rsidR="00D81685" w:rsidRDefault="00D81685" w:rsidP="001C104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360" w:type="dxa"/>
          </w:tcPr>
          <w:p w14:paraId="0656F87C" w14:textId="77777777" w:rsidR="00D81685" w:rsidRDefault="00D81685" w:rsidP="001C104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using Lex specifications to implement lexical analysis phase of compiler to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generate tokens of subset of ‘Java’ program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0" w:type="dxa"/>
          </w:tcPr>
          <w:p w14:paraId="51875103" w14:textId="77777777" w:rsidR="00D81685" w:rsidRDefault="00D81685" w:rsidP="001C1045">
            <w:r>
              <w:t>13/5/21</w:t>
            </w:r>
          </w:p>
        </w:tc>
        <w:tc>
          <w:tcPr>
            <w:tcW w:w="1388" w:type="dxa"/>
          </w:tcPr>
          <w:p w14:paraId="4F3BC11F" w14:textId="77777777" w:rsidR="00D81685" w:rsidRDefault="00D81685" w:rsidP="001C1045">
            <w:r>
              <w:t>27/5/21</w:t>
            </w:r>
          </w:p>
        </w:tc>
      </w:tr>
      <w:tr w:rsidR="00D81685" w14:paraId="58279F51" w14:textId="77777777" w:rsidTr="001C1045">
        <w:tc>
          <w:tcPr>
            <w:tcW w:w="558" w:type="dxa"/>
          </w:tcPr>
          <w:p w14:paraId="5CF7F43E" w14:textId="77777777" w:rsidR="00D81685" w:rsidRDefault="00D81685" w:rsidP="001C104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360" w:type="dxa"/>
          </w:tcPr>
          <w:p w14:paraId="2F61E0B7" w14:textId="77777777" w:rsidR="00D81685" w:rsidRDefault="00D81685" w:rsidP="001C104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using Lex specifications to implement lexical analysis phase of compiler to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count no. of words, lines and characters of given input 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0" w:type="dxa"/>
          </w:tcPr>
          <w:p w14:paraId="58F69F6D" w14:textId="77777777" w:rsidR="00D81685" w:rsidRDefault="00D81685" w:rsidP="001C1045">
            <w:r>
              <w:t>17/5/21</w:t>
            </w:r>
          </w:p>
        </w:tc>
        <w:tc>
          <w:tcPr>
            <w:tcW w:w="1388" w:type="dxa"/>
          </w:tcPr>
          <w:p w14:paraId="084EF55D" w14:textId="77777777" w:rsidR="00D81685" w:rsidRDefault="00D81685" w:rsidP="001C1045">
            <w:r>
              <w:t>27/5/21</w:t>
            </w:r>
          </w:p>
        </w:tc>
      </w:tr>
      <w:tr w:rsidR="00D81685" w14:paraId="184F7382" w14:textId="77777777" w:rsidTr="001C1045">
        <w:tc>
          <w:tcPr>
            <w:tcW w:w="558" w:type="dxa"/>
          </w:tcPr>
          <w:p w14:paraId="0317B88D" w14:textId="77777777" w:rsidR="00D81685" w:rsidRDefault="00D81685" w:rsidP="001C104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360" w:type="dxa"/>
          </w:tcPr>
          <w:p w14:paraId="400FAFB2" w14:textId="77777777" w:rsidR="00D81685" w:rsidRDefault="00D81685" w:rsidP="001C104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using YACC specifications to implement syntax analysis phase of compiler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 validate type and syntax of variable declaration in Java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70" w:type="dxa"/>
          </w:tcPr>
          <w:p w14:paraId="34D41B88" w14:textId="77777777" w:rsidR="00D81685" w:rsidRDefault="00D81685" w:rsidP="001C1045">
            <w:r>
              <w:t>17/5/21</w:t>
            </w:r>
          </w:p>
        </w:tc>
        <w:tc>
          <w:tcPr>
            <w:tcW w:w="1388" w:type="dxa"/>
          </w:tcPr>
          <w:p w14:paraId="4830EF0C" w14:textId="77777777" w:rsidR="00D81685" w:rsidRDefault="00D81685" w:rsidP="001C1045">
            <w:r>
              <w:t>27/5/21</w:t>
            </w:r>
          </w:p>
        </w:tc>
      </w:tr>
      <w:tr w:rsidR="00D81685" w14:paraId="113EC055" w14:textId="77777777" w:rsidTr="001C1045">
        <w:tc>
          <w:tcPr>
            <w:tcW w:w="558" w:type="dxa"/>
          </w:tcPr>
          <w:p w14:paraId="3B0EF507" w14:textId="77777777" w:rsidR="00D81685" w:rsidRDefault="00D81685" w:rsidP="001C104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6360" w:type="dxa"/>
          </w:tcPr>
          <w:p w14:paraId="47DAED3A" w14:textId="77777777" w:rsidR="00D81685" w:rsidRDefault="00D81685" w:rsidP="001C104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using YACC specifications to implement syntax analysis phase of compiler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 recognize simple and compound sentences given in input 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470" w:type="dxa"/>
          </w:tcPr>
          <w:p w14:paraId="34CBA230" w14:textId="77777777" w:rsidR="00D81685" w:rsidRDefault="00D81685" w:rsidP="001C1045">
            <w:r>
              <w:t>20/5/21</w:t>
            </w:r>
          </w:p>
        </w:tc>
        <w:tc>
          <w:tcPr>
            <w:tcW w:w="1388" w:type="dxa"/>
          </w:tcPr>
          <w:p w14:paraId="0319D64B" w14:textId="77777777" w:rsidR="00D81685" w:rsidRDefault="00D81685" w:rsidP="001C1045">
            <w:r>
              <w:t>27/5/21</w:t>
            </w:r>
          </w:p>
        </w:tc>
      </w:tr>
      <w:tr w:rsidR="00D81685" w14:paraId="01D52B8B" w14:textId="77777777" w:rsidTr="001C1045">
        <w:tc>
          <w:tcPr>
            <w:tcW w:w="558" w:type="dxa"/>
          </w:tcPr>
          <w:p w14:paraId="2F65427E" w14:textId="77777777" w:rsidR="00D81685" w:rsidRDefault="00D81685" w:rsidP="001C1045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360" w:type="dxa"/>
          </w:tcPr>
          <w:p w14:paraId="5AB49C6F" w14:textId="77777777" w:rsidR="00D81685" w:rsidRDefault="00D81685" w:rsidP="001C1045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Write a Java program (using OOP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features)  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implement following scheduling algorithms: 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FCFS , SJF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Preemptive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), Priority (Non-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Preemptive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)  and Round Robin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Preemptive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) </w:t>
            </w:r>
          </w:p>
        </w:tc>
        <w:tc>
          <w:tcPr>
            <w:tcW w:w="1470" w:type="dxa"/>
          </w:tcPr>
          <w:p w14:paraId="5DE24529" w14:textId="77777777" w:rsidR="00D81685" w:rsidRDefault="00D81685" w:rsidP="001C1045">
            <w:r>
              <w:t>20/5/21</w:t>
            </w:r>
          </w:p>
        </w:tc>
        <w:tc>
          <w:tcPr>
            <w:tcW w:w="1388" w:type="dxa"/>
          </w:tcPr>
          <w:p w14:paraId="4C8412E1" w14:textId="77777777" w:rsidR="00D81685" w:rsidRDefault="00D81685" w:rsidP="001C1045">
            <w:r>
              <w:t>27/5/21</w:t>
            </w:r>
          </w:p>
        </w:tc>
      </w:tr>
      <w:tr w:rsidR="00D81685" w14:paraId="5E05D486" w14:textId="77777777" w:rsidTr="001C1045">
        <w:tc>
          <w:tcPr>
            <w:tcW w:w="558" w:type="dxa"/>
          </w:tcPr>
          <w:p w14:paraId="69F412E4" w14:textId="77777777" w:rsidR="00D81685" w:rsidRDefault="00D81685" w:rsidP="001C1045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360" w:type="dxa"/>
          </w:tcPr>
          <w:p w14:paraId="538592CA" w14:textId="77777777" w:rsidR="00D81685" w:rsidRDefault="00D81685" w:rsidP="001C104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Java program to implement Banker’s Algorithm </w:t>
            </w:r>
          </w:p>
        </w:tc>
        <w:tc>
          <w:tcPr>
            <w:tcW w:w="1470" w:type="dxa"/>
          </w:tcPr>
          <w:p w14:paraId="465D37AF" w14:textId="77777777" w:rsidR="00D81685" w:rsidRDefault="00D81685" w:rsidP="001C1045">
            <w:r>
              <w:t>24/5/21</w:t>
            </w:r>
          </w:p>
        </w:tc>
        <w:tc>
          <w:tcPr>
            <w:tcW w:w="1388" w:type="dxa"/>
          </w:tcPr>
          <w:p w14:paraId="012E086C" w14:textId="77777777" w:rsidR="00D81685" w:rsidRDefault="00D81685" w:rsidP="001C1045">
            <w:r>
              <w:t>27/5/21</w:t>
            </w:r>
          </w:p>
        </w:tc>
      </w:tr>
      <w:tr w:rsidR="00D81685" w14:paraId="2C3A7344" w14:textId="77777777" w:rsidTr="001C1045">
        <w:tc>
          <w:tcPr>
            <w:tcW w:w="558" w:type="dxa"/>
          </w:tcPr>
          <w:p w14:paraId="20B708DA" w14:textId="77777777" w:rsidR="00D81685" w:rsidRDefault="00D81685" w:rsidP="001C104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360" w:type="dxa"/>
          </w:tcPr>
          <w:p w14:paraId="28DB4EEA" w14:textId="77777777" w:rsidR="00D81685" w:rsidRDefault="00D81685" w:rsidP="001C1045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Write a Java Program (using OOP features) to implement   paging simulation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using  1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Least Recently Used (LRU) 2.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Optimal algorithm</w:t>
            </w:r>
          </w:p>
        </w:tc>
        <w:tc>
          <w:tcPr>
            <w:tcW w:w="1470" w:type="dxa"/>
          </w:tcPr>
          <w:p w14:paraId="006F37EF" w14:textId="77777777" w:rsidR="00D81685" w:rsidRDefault="00D81685" w:rsidP="001C1045">
            <w:r>
              <w:t>24/5/21</w:t>
            </w:r>
          </w:p>
        </w:tc>
        <w:tc>
          <w:tcPr>
            <w:tcW w:w="1388" w:type="dxa"/>
          </w:tcPr>
          <w:p w14:paraId="45C185E5" w14:textId="77777777" w:rsidR="00D81685" w:rsidRDefault="00D81685" w:rsidP="001C1045">
            <w:r>
              <w:t>27/5/21</w:t>
            </w:r>
          </w:p>
        </w:tc>
      </w:tr>
    </w:tbl>
    <w:p w14:paraId="5964CB2C" w14:textId="77777777" w:rsidR="00D81685" w:rsidRDefault="00D81685">
      <w:pPr>
        <w:spacing w:after="198" w:line="265" w:lineRule="auto"/>
        <w:ind w:left="33" w:hanging="10"/>
      </w:pPr>
    </w:p>
    <w:p w14:paraId="0AD33E2A" w14:textId="77777777" w:rsidR="00D81685" w:rsidRDefault="00D81685">
      <w:pPr>
        <w:spacing w:after="198" w:line="265" w:lineRule="auto"/>
        <w:ind w:left="33" w:hanging="10"/>
      </w:pPr>
    </w:p>
    <w:p w14:paraId="6504894D" w14:textId="77777777" w:rsidR="00D81685" w:rsidRDefault="00D81685">
      <w:pPr>
        <w:spacing w:after="198" w:line="265" w:lineRule="auto"/>
        <w:ind w:left="33" w:hanging="10"/>
      </w:pPr>
    </w:p>
    <w:p w14:paraId="7A144A14" w14:textId="77777777" w:rsidR="00A91103" w:rsidRDefault="00532999">
      <w:pPr>
        <w:spacing w:after="198" w:line="265" w:lineRule="auto"/>
        <w:ind w:left="33" w:hanging="10"/>
      </w:pPr>
      <w:r>
        <w:rPr>
          <w:b/>
          <w:color w:val="00000A"/>
          <w:sz w:val="24"/>
        </w:rPr>
        <w:t xml:space="preserve">      Subject Coordinator                                                         </w:t>
      </w:r>
      <w:r w:rsidR="00D81685">
        <w:rPr>
          <w:b/>
          <w:color w:val="00000A"/>
          <w:sz w:val="24"/>
        </w:rPr>
        <w:tab/>
      </w:r>
      <w:r>
        <w:rPr>
          <w:b/>
          <w:color w:val="00000A"/>
          <w:sz w:val="24"/>
        </w:rPr>
        <w:t xml:space="preserve"> Head of the department</w:t>
      </w:r>
    </w:p>
    <w:p w14:paraId="776ACBD0" w14:textId="77777777" w:rsidR="00A91103" w:rsidRDefault="00532999">
      <w:pPr>
        <w:tabs>
          <w:tab w:val="center" w:pos="6758"/>
        </w:tabs>
        <w:spacing w:after="198" w:line="265" w:lineRule="auto"/>
        <w:ind w:left="-862"/>
      </w:pPr>
      <w:r>
        <w:rPr>
          <w:b/>
          <w:color w:val="00000A"/>
          <w:sz w:val="24"/>
        </w:rPr>
        <w:t xml:space="preserve">                   (</w:t>
      </w:r>
      <w:r w:rsidR="00D81685">
        <w:rPr>
          <w:b/>
          <w:color w:val="00000A"/>
          <w:sz w:val="24"/>
        </w:rPr>
        <w:t>Prof</w:t>
      </w:r>
      <w:r>
        <w:rPr>
          <w:b/>
          <w:color w:val="00000A"/>
          <w:sz w:val="24"/>
        </w:rPr>
        <w:t>.</w:t>
      </w:r>
      <w:r w:rsidR="00D81685">
        <w:rPr>
          <w:b/>
          <w:color w:val="00000A"/>
          <w:sz w:val="24"/>
        </w:rPr>
        <w:t xml:space="preserve"> </w:t>
      </w:r>
      <w:proofErr w:type="spellStart"/>
      <w:r w:rsidR="00D81685">
        <w:rPr>
          <w:b/>
          <w:color w:val="00000A"/>
          <w:sz w:val="24"/>
        </w:rPr>
        <w:t>Ashlesha</w:t>
      </w:r>
      <w:proofErr w:type="spellEnd"/>
      <w:r w:rsidR="00D81685">
        <w:rPr>
          <w:b/>
          <w:color w:val="00000A"/>
          <w:sz w:val="24"/>
        </w:rPr>
        <w:t xml:space="preserve"> </w:t>
      </w:r>
      <w:proofErr w:type="gramStart"/>
      <w:r w:rsidR="00D81685">
        <w:rPr>
          <w:b/>
          <w:color w:val="00000A"/>
          <w:sz w:val="24"/>
        </w:rPr>
        <w:t>Sawant</w:t>
      </w:r>
      <w:r>
        <w:rPr>
          <w:b/>
          <w:color w:val="00000A"/>
          <w:sz w:val="24"/>
        </w:rPr>
        <w:t xml:space="preserve">)   </w:t>
      </w:r>
      <w:proofErr w:type="gramEnd"/>
      <w:r>
        <w:rPr>
          <w:b/>
          <w:color w:val="00000A"/>
          <w:sz w:val="24"/>
        </w:rPr>
        <w:t xml:space="preserve">                            </w:t>
      </w:r>
      <w:r>
        <w:rPr>
          <w:b/>
          <w:color w:val="00000A"/>
          <w:sz w:val="24"/>
        </w:rPr>
        <w:tab/>
        <w:t xml:space="preserve">             (</w:t>
      </w:r>
      <w:r w:rsidR="00D81685">
        <w:rPr>
          <w:b/>
          <w:color w:val="00000A"/>
          <w:sz w:val="24"/>
        </w:rPr>
        <w:t xml:space="preserve">Prof. </w:t>
      </w:r>
      <w:proofErr w:type="spellStart"/>
      <w:r w:rsidR="00D81685">
        <w:rPr>
          <w:b/>
          <w:color w:val="00000A"/>
          <w:sz w:val="24"/>
        </w:rPr>
        <w:t>D.D.Sapkal</w:t>
      </w:r>
      <w:proofErr w:type="spellEnd"/>
      <w:r>
        <w:rPr>
          <w:b/>
          <w:color w:val="00000A"/>
          <w:sz w:val="24"/>
        </w:rPr>
        <w:t xml:space="preserve"> )   </w:t>
      </w:r>
    </w:p>
    <w:p w14:paraId="5719CFCA" w14:textId="77777777" w:rsidR="00A91103" w:rsidRDefault="00532999">
      <w:pPr>
        <w:spacing w:after="0"/>
        <w:ind w:left="758"/>
      </w:pPr>
      <w:r>
        <w:rPr>
          <w:b/>
          <w:color w:val="00000A"/>
          <w:sz w:val="24"/>
        </w:rPr>
        <w:t xml:space="preserve">                                        </w:t>
      </w:r>
    </w:p>
    <w:sectPr w:rsidR="00A91103" w:rsidSect="00D81685">
      <w:footerReference w:type="even" r:id="rId7"/>
      <w:footerReference w:type="default" r:id="rId8"/>
      <w:footerReference w:type="first" r:id="rId9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4105D" w14:textId="77777777" w:rsidR="001B4C45" w:rsidRDefault="001B4C45">
      <w:pPr>
        <w:spacing w:after="0" w:line="240" w:lineRule="auto"/>
      </w:pPr>
      <w:r>
        <w:separator/>
      </w:r>
    </w:p>
  </w:endnote>
  <w:endnote w:type="continuationSeparator" w:id="0">
    <w:p w14:paraId="1C5F5BD5" w14:textId="77777777" w:rsidR="001B4C45" w:rsidRDefault="001B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8013C" w14:textId="77777777" w:rsidR="00A91103" w:rsidRDefault="00532999">
    <w:pPr>
      <w:tabs>
        <w:tab w:val="center" w:pos="2978"/>
      </w:tabs>
      <w:spacing w:after="0"/>
    </w:pPr>
    <w:proofErr w:type="gramStart"/>
    <w:r>
      <w:rPr>
        <w:color w:val="00000A"/>
        <w:sz w:val="24"/>
      </w:rPr>
      <w:t>P:F</w:t>
    </w:r>
    <w:proofErr w:type="gramEnd"/>
    <w:r>
      <w:rPr>
        <w:color w:val="00000A"/>
        <w:sz w:val="24"/>
      </w:rPr>
      <w:t>-LTL-UG / 01 / R0</w:t>
    </w:r>
    <w:r>
      <w:rPr>
        <w:color w:val="00000A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  <w:sz w:val="24"/>
      </w:rPr>
      <w:t>1</w:t>
    </w:r>
    <w:r>
      <w:rPr>
        <w:color w:val="00000A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74F61" w14:textId="67D01632" w:rsidR="00A91103" w:rsidRDefault="00532999">
    <w:pPr>
      <w:tabs>
        <w:tab w:val="center" w:pos="2978"/>
      </w:tabs>
      <w:spacing w:after="0"/>
    </w:pPr>
    <w:r>
      <w:rPr>
        <w:color w:val="00000A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81685" w:rsidRPr="00D81685">
      <w:rPr>
        <w:noProof/>
        <w:color w:val="00000A"/>
        <w:sz w:val="24"/>
      </w:rPr>
      <w:t>2</w:t>
    </w:r>
    <w:r>
      <w:rPr>
        <w:color w:val="00000A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ED508" w14:textId="77777777" w:rsidR="00A91103" w:rsidRDefault="00532999">
    <w:pPr>
      <w:tabs>
        <w:tab w:val="center" w:pos="2978"/>
      </w:tabs>
      <w:spacing w:after="0"/>
    </w:pPr>
    <w:proofErr w:type="gramStart"/>
    <w:r>
      <w:rPr>
        <w:color w:val="00000A"/>
        <w:sz w:val="24"/>
      </w:rPr>
      <w:t>P:F</w:t>
    </w:r>
    <w:proofErr w:type="gramEnd"/>
    <w:r>
      <w:rPr>
        <w:color w:val="00000A"/>
        <w:sz w:val="24"/>
      </w:rPr>
      <w:t>-LTL-UG / 01 / R0</w:t>
    </w:r>
    <w:r>
      <w:rPr>
        <w:color w:val="00000A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  <w:sz w:val="24"/>
      </w:rPr>
      <w:t>1</w:t>
    </w:r>
    <w:r>
      <w:rPr>
        <w:color w:val="00000A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9C981" w14:textId="77777777" w:rsidR="001B4C45" w:rsidRDefault="001B4C45">
      <w:pPr>
        <w:spacing w:after="0" w:line="240" w:lineRule="auto"/>
      </w:pPr>
      <w:r>
        <w:separator/>
      </w:r>
    </w:p>
  </w:footnote>
  <w:footnote w:type="continuationSeparator" w:id="0">
    <w:p w14:paraId="7986AF49" w14:textId="77777777" w:rsidR="001B4C45" w:rsidRDefault="001B4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A2AE8"/>
    <w:multiLevelType w:val="hybridMultilevel"/>
    <w:tmpl w:val="95ECE8AC"/>
    <w:lvl w:ilvl="0" w:tplc="B8C6383E">
      <w:start w:val="1"/>
      <w:numFmt w:val="decimal"/>
      <w:lvlText w:val="%1."/>
      <w:lvlJc w:val="left"/>
      <w:pPr>
        <w:ind w:left="1175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1" w:tplc="00A4F0AC">
      <w:start w:val="1"/>
      <w:numFmt w:val="lowerLetter"/>
      <w:lvlText w:val="%2"/>
      <w:lvlJc w:val="left"/>
      <w:pPr>
        <w:ind w:left="1452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2" w:tplc="7E1A4812">
      <w:start w:val="1"/>
      <w:numFmt w:val="lowerRoman"/>
      <w:lvlText w:val="%3"/>
      <w:lvlJc w:val="left"/>
      <w:pPr>
        <w:ind w:left="2172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3" w:tplc="59B842F2">
      <w:start w:val="1"/>
      <w:numFmt w:val="decimal"/>
      <w:lvlText w:val="%4"/>
      <w:lvlJc w:val="left"/>
      <w:pPr>
        <w:ind w:left="2892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4" w:tplc="CFB4E7B2">
      <w:start w:val="1"/>
      <w:numFmt w:val="lowerLetter"/>
      <w:lvlText w:val="%5"/>
      <w:lvlJc w:val="left"/>
      <w:pPr>
        <w:ind w:left="3612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5" w:tplc="3DCAFA9A">
      <w:start w:val="1"/>
      <w:numFmt w:val="lowerRoman"/>
      <w:lvlText w:val="%6"/>
      <w:lvlJc w:val="left"/>
      <w:pPr>
        <w:ind w:left="4332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6" w:tplc="8F66DB5E">
      <w:start w:val="1"/>
      <w:numFmt w:val="decimal"/>
      <w:lvlText w:val="%7"/>
      <w:lvlJc w:val="left"/>
      <w:pPr>
        <w:ind w:left="5052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7" w:tplc="5238878C">
      <w:start w:val="1"/>
      <w:numFmt w:val="lowerLetter"/>
      <w:lvlText w:val="%8"/>
      <w:lvlJc w:val="left"/>
      <w:pPr>
        <w:ind w:left="5772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8" w:tplc="AE6CF2DC">
      <w:start w:val="1"/>
      <w:numFmt w:val="lowerRoman"/>
      <w:lvlText w:val="%9"/>
      <w:lvlJc w:val="left"/>
      <w:pPr>
        <w:ind w:left="6492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103"/>
    <w:rsid w:val="001B4C45"/>
    <w:rsid w:val="00532999"/>
    <w:rsid w:val="0072430B"/>
    <w:rsid w:val="00A91103"/>
    <w:rsid w:val="00D81685"/>
    <w:rsid w:val="00DB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6E3B"/>
  <w15:docId w15:val="{18F0CCB1-93C2-4D21-965F-B0B96A20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C0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PUNE INISTITUTE OF COMPUTER TECHNOLOGY</dc:title>
  <dc:subject/>
  <dc:creator>Administrator</dc:creator>
  <cp:keywords/>
  <cp:lastModifiedBy>shivam kush sharma</cp:lastModifiedBy>
  <cp:revision>4</cp:revision>
  <dcterms:created xsi:type="dcterms:W3CDTF">2021-05-27T04:28:00Z</dcterms:created>
  <dcterms:modified xsi:type="dcterms:W3CDTF">2021-05-27T04:56:00Z</dcterms:modified>
</cp:coreProperties>
</file>