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8D2E7" w14:textId="7A67A515" w:rsidR="00510F30" w:rsidRDefault="009300CB" w:rsidP="009300CB">
      <w:pPr>
        <w:jc w:val="center"/>
        <w:rPr>
          <w:rFonts w:ascii="Segoe UI" w:eastAsia="Times New Roman" w:hAnsi="Segoe UI" w:cs="Segoe UI"/>
          <w:b/>
          <w:bCs/>
          <w:spacing w:val="1"/>
          <w:kern w:val="36"/>
          <w:sz w:val="48"/>
          <w:szCs w:val="48"/>
          <w:lang w:eastAsia="en-IN"/>
          <w14:ligatures w14:val="none"/>
        </w:rPr>
      </w:pPr>
      <w:r w:rsidRPr="009300CB">
        <w:rPr>
          <w:rFonts w:ascii="Segoe UI" w:eastAsia="Times New Roman" w:hAnsi="Segoe UI" w:cs="Segoe UI"/>
          <w:b/>
          <w:bCs/>
          <w:spacing w:val="1"/>
          <w:kern w:val="36"/>
          <w:sz w:val="48"/>
          <w:szCs w:val="48"/>
          <w:lang w:eastAsia="en-IN"/>
          <w14:ligatures w14:val="none"/>
        </w:rPr>
        <w:t xml:space="preserve">Patient Management System </w:t>
      </w:r>
      <w:r w:rsidR="00F96063" w:rsidRPr="009300CB">
        <w:rPr>
          <w:rFonts w:ascii="Segoe UI" w:eastAsia="Times New Roman" w:hAnsi="Segoe UI" w:cs="Segoe UI"/>
          <w:b/>
          <w:bCs/>
          <w:spacing w:val="1"/>
          <w:kern w:val="36"/>
          <w:sz w:val="48"/>
          <w:szCs w:val="48"/>
          <w:lang w:eastAsia="en-IN"/>
          <w14:ligatures w14:val="none"/>
        </w:rPr>
        <w:t>for</w:t>
      </w:r>
      <w:r w:rsidRPr="009300CB">
        <w:rPr>
          <w:rFonts w:ascii="Segoe UI" w:eastAsia="Times New Roman" w:hAnsi="Segoe UI" w:cs="Segoe UI"/>
          <w:b/>
          <w:bCs/>
          <w:spacing w:val="1"/>
          <w:kern w:val="36"/>
          <w:sz w:val="48"/>
          <w:szCs w:val="48"/>
          <w:lang w:eastAsia="en-IN"/>
          <w14:ligatures w14:val="none"/>
        </w:rPr>
        <w:t xml:space="preserve"> Clinics/Hospitals </w:t>
      </w:r>
    </w:p>
    <w:p w14:paraId="5FCBF303" w14:textId="77777777" w:rsidR="009300CB" w:rsidRDefault="009300CB" w:rsidP="009300CB">
      <w:pPr>
        <w:rPr>
          <w:rFonts w:ascii="Segoe UI" w:eastAsia="Times New Roman" w:hAnsi="Segoe UI" w:cs="Segoe UI"/>
          <w:b/>
          <w:bCs/>
          <w:spacing w:val="1"/>
          <w:kern w:val="36"/>
          <w:sz w:val="48"/>
          <w:szCs w:val="48"/>
          <w:lang w:eastAsia="en-IN"/>
          <w14:ligatures w14:val="none"/>
        </w:rPr>
      </w:pPr>
    </w:p>
    <w:p w14:paraId="0F25761B" w14:textId="77777777" w:rsidR="009300CB" w:rsidRPr="009300CB" w:rsidRDefault="009300CB" w:rsidP="009300CB">
      <w:pPr>
        <w:rPr>
          <w:b/>
          <w:bCs/>
          <w:sz w:val="36"/>
          <w:szCs w:val="36"/>
        </w:rPr>
      </w:pPr>
      <w:r w:rsidRPr="009300CB">
        <w:rPr>
          <w:b/>
          <w:bCs/>
          <w:sz w:val="36"/>
          <w:szCs w:val="36"/>
        </w:rPr>
        <w:t xml:space="preserve">Project Overview: </w:t>
      </w:r>
      <w:proofErr w:type="spellStart"/>
      <w:r w:rsidRPr="009300CB">
        <w:rPr>
          <w:b/>
          <w:bCs/>
          <w:sz w:val="36"/>
          <w:szCs w:val="36"/>
        </w:rPr>
        <w:t>MediCare</w:t>
      </w:r>
      <w:proofErr w:type="spellEnd"/>
      <w:r w:rsidRPr="009300CB">
        <w:rPr>
          <w:b/>
          <w:bCs/>
          <w:sz w:val="36"/>
          <w:szCs w:val="36"/>
        </w:rPr>
        <w:t xml:space="preserve"> Connect</w:t>
      </w:r>
    </w:p>
    <w:p w14:paraId="2B30ADFF" w14:textId="08466E96" w:rsidR="009300CB" w:rsidRPr="009300CB" w:rsidRDefault="009300CB" w:rsidP="009300CB">
      <w:pPr>
        <w:ind w:left="72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Industry:</w:t>
      </w:r>
      <w:r w:rsidRPr="009300CB">
        <w:rPr>
          <w:sz w:val="24"/>
          <w:szCs w:val="24"/>
        </w:rPr>
        <w:t> </w:t>
      </w:r>
      <w:r w:rsidR="00963C41">
        <w:rPr>
          <w:sz w:val="24"/>
          <w:szCs w:val="24"/>
        </w:rPr>
        <w:t xml:space="preserve">Health-care </w:t>
      </w:r>
    </w:p>
    <w:p w14:paraId="058FCE5B" w14:textId="77777777" w:rsidR="009300CB" w:rsidRPr="009300CB" w:rsidRDefault="009300CB" w:rsidP="009300CB">
      <w:pPr>
        <w:ind w:left="72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Business Problem:</w:t>
      </w:r>
      <w:r w:rsidRPr="009300CB">
        <w:rPr>
          <w:sz w:val="24"/>
          <w:szCs w:val="24"/>
        </w:rPr>
        <w:t> Healthcare providers struggle with fragmented patient data, inefficient appointment scheduling, poor communication between care teams, and lack of automated workflows, leading to reduced patient satisfaction and operational inefficiencies.</w:t>
      </w:r>
    </w:p>
    <w:p w14:paraId="78EC2DCE" w14:textId="77777777" w:rsidR="009300CB" w:rsidRPr="009300CB" w:rsidRDefault="009300CB" w:rsidP="009300CB">
      <w:pPr>
        <w:ind w:left="72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Solution:</w:t>
      </w:r>
      <w:r w:rsidRPr="009300CB">
        <w:rPr>
          <w:sz w:val="24"/>
          <w:szCs w:val="24"/>
        </w:rPr>
        <w:t> A comprehensive Salesforce-based Patient Management System that centralizes patient information, automates key workflows, ensures HIPAA compliance, and improves care coordination.</w:t>
      </w:r>
    </w:p>
    <w:p w14:paraId="27387913" w14:textId="77777777" w:rsidR="009300CB" w:rsidRPr="009300CB" w:rsidRDefault="009300CB" w:rsidP="009300CB">
      <w:pPr>
        <w:rPr>
          <w:b/>
          <w:bCs/>
          <w:sz w:val="36"/>
          <w:szCs w:val="36"/>
        </w:rPr>
      </w:pPr>
      <w:bookmarkStart w:id="0" w:name="_Hlk209385888"/>
      <w:r w:rsidRPr="009300CB">
        <w:rPr>
          <w:rFonts w:ascii="Segoe UI Emoji" w:hAnsi="Segoe UI Emoji" w:cs="Segoe UI Emoji"/>
          <w:b/>
          <w:bCs/>
          <w:sz w:val="36"/>
          <w:szCs w:val="36"/>
        </w:rPr>
        <w:t>🔍</w:t>
      </w:r>
      <w:r w:rsidRPr="009300CB">
        <w:rPr>
          <w:b/>
          <w:bCs/>
          <w:sz w:val="36"/>
          <w:szCs w:val="36"/>
        </w:rPr>
        <w:t xml:space="preserve"> Phase 1: Problem Understanding &amp; Industry Analysis</w:t>
      </w:r>
    </w:p>
    <w:p w14:paraId="3C89A7AB" w14:textId="77777777" w:rsidR="009300CB" w:rsidRPr="009300CB" w:rsidRDefault="009300CB" w:rsidP="009300CB">
      <w:pPr>
        <w:numPr>
          <w:ilvl w:val="0"/>
          <w:numId w:val="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Digital Transformation in Healthcare</w:t>
      </w:r>
      <w:r w:rsidRPr="009300CB">
        <w:rPr>
          <w:sz w:val="24"/>
          <w:szCs w:val="24"/>
        </w:rPr>
        <w:t xml:space="preserve"> – 78% of organizations are shifting from paper-based to digital tools, making Salesforce CRM vital for efficiency and competitiveness.</w:t>
      </w:r>
    </w:p>
    <w:p w14:paraId="07F215D4" w14:textId="77777777" w:rsidR="009300CB" w:rsidRPr="009300CB" w:rsidRDefault="009300CB" w:rsidP="009300CB">
      <w:pPr>
        <w:numPr>
          <w:ilvl w:val="0"/>
          <w:numId w:val="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Fragmented Data Systems</w:t>
      </w:r>
      <w:r w:rsidRPr="009300CB">
        <w:rPr>
          <w:sz w:val="24"/>
          <w:szCs w:val="24"/>
        </w:rPr>
        <w:t xml:space="preserve"> – Multiple disconnected systems cause incomplete records, delays, and errors, as seen in </w:t>
      </w:r>
      <w:proofErr w:type="spellStart"/>
      <w:r w:rsidRPr="009300CB">
        <w:rPr>
          <w:sz w:val="24"/>
          <w:szCs w:val="24"/>
        </w:rPr>
        <w:t>Techi</w:t>
      </w:r>
      <w:proofErr w:type="spellEnd"/>
      <w:r w:rsidRPr="009300CB">
        <w:rPr>
          <w:sz w:val="24"/>
          <w:szCs w:val="24"/>
        </w:rPr>
        <w:t xml:space="preserve"> Tales’ current setup.</w:t>
      </w:r>
    </w:p>
    <w:p w14:paraId="6D3C1D29" w14:textId="77777777" w:rsidR="009300CB" w:rsidRPr="009300CB" w:rsidRDefault="009300CB" w:rsidP="009300CB">
      <w:pPr>
        <w:numPr>
          <w:ilvl w:val="0"/>
          <w:numId w:val="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Communication Gaps</w:t>
      </w:r>
      <w:r w:rsidRPr="009300CB">
        <w:rPr>
          <w:sz w:val="24"/>
          <w:szCs w:val="24"/>
        </w:rPr>
        <w:t xml:space="preserve"> – Lack of real-time information sharing among staff compromises patient safety and treatment coordination.</w:t>
      </w:r>
    </w:p>
    <w:p w14:paraId="3637A21C" w14:textId="77777777" w:rsidR="009300CB" w:rsidRPr="009300CB" w:rsidRDefault="009300CB" w:rsidP="009300CB">
      <w:pPr>
        <w:numPr>
          <w:ilvl w:val="0"/>
          <w:numId w:val="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Administrative Overload</w:t>
      </w:r>
      <w:r w:rsidRPr="009300CB">
        <w:rPr>
          <w:sz w:val="24"/>
          <w:szCs w:val="24"/>
        </w:rPr>
        <w:t xml:space="preserve"> – Excess paperwork and system-switching reduce time for direct patient care, lowering quality and satisfaction.</w:t>
      </w:r>
    </w:p>
    <w:p w14:paraId="0F52DB86" w14:textId="77777777" w:rsidR="009300CB" w:rsidRPr="009300CB" w:rsidRDefault="009300CB" w:rsidP="009300CB">
      <w:pPr>
        <w:numPr>
          <w:ilvl w:val="0"/>
          <w:numId w:val="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Rising Patient Expectations</w:t>
      </w:r>
      <w:r w:rsidRPr="009300CB">
        <w:rPr>
          <w:sz w:val="24"/>
          <w:szCs w:val="24"/>
        </w:rPr>
        <w:t xml:space="preserve"> – Patients demand personalized, coordinated, and easily accessible healthcare services with tailored interactions.</w:t>
      </w:r>
    </w:p>
    <w:p w14:paraId="78BC64DD" w14:textId="77777777" w:rsidR="009300CB" w:rsidRDefault="009300CB" w:rsidP="009300CB">
      <w:pPr>
        <w:numPr>
          <w:ilvl w:val="0"/>
          <w:numId w:val="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Security &amp; Compliance Needs</w:t>
      </w:r>
      <w:r w:rsidRPr="009300CB">
        <w:rPr>
          <w:sz w:val="24"/>
          <w:szCs w:val="24"/>
        </w:rPr>
        <w:t xml:space="preserve"> – Strict regulations (HIPAA) require secure, compliant CRM integration with encryption, access controls, and monitoring.</w:t>
      </w:r>
    </w:p>
    <w:p w14:paraId="0FA6A2A8" w14:textId="11A1EEBA" w:rsidR="009300CB" w:rsidRPr="009300CB" w:rsidRDefault="009300CB" w:rsidP="009300CB">
      <w:pPr>
        <w:rPr>
          <w:b/>
          <w:bCs/>
          <w:sz w:val="36"/>
          <w:szCs w:val="36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6"/>
          <w:szCs w:val="36"/>
        </w:rPr>
        <mc:AlternateContent>
          <mc:Choice Requires="w16se">
            <w16se:symEx w16se:font="Segoe UI Emoji" w16se:char="1F5FA"/>
          </mc:Choice>
          <mc:Fallback>
            <w:t>🗺</w:t>
          </mc:Fallback>
        </mc:AlternateContent>
      </w:r>
      <w:r>
        <w:rPr>
          <w:b/>
          <w:bCs/>
          <w:sz w:val="36"/>
          <w:szCs w:val="36"/>
        </w:rPr>
        <w:t>️</w:t>
      </w:r>
      <w:r w:rsidRPr="009300CB">
        <w:rPr>
          <w:b/>
          <w:bCs/>
          <w:sz w:val="36"/>
          <w:szCs w:val="36"/>
        </w:rPr>
        <w:t>Business Process Mapping</w:t>
      </w:r>
    </w:p>
    <w:p w14:paraId="06BABA49" w14:textId="77777777" w:rsidR="009300CB" w:rsidRPr="009300CB" w:rsidRDefault="009300CB" w:rsidP="009300CB">
      <w:pPr>
        <w:ind w:left="72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1. Patient Onboarding &amp; Registration</w:t>
      </w:r>
    </w:p>
    <w:p w14:paraId="44893F49" w14:textId="77777777" w:rsidR="009300CB" w:rsidRPr="009300CB" w:rsidRDefault="009300CB" w:rsidP="009300CB">
      <w:pPr>
        <w:numPr>
          <w:ilvl w:val="0"/>
          <w:numId w:val="3"/>
        </w:numPr>
        <w:ind w:left="144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Patient seeks services (call, walk-in, online portal)</w:t>
      </w:r>
    </w:p>
    <w:p w14:paraId="604DB945" w14:textId="77777777" w:rsidR="009300CB" w:rsidRPr="009300CB" w:rsidRDefault="009300CB" w:rsidP="009300CB">
      <w:pPr>
        <w:numPr>
          <w:ilvl w:val="0"/>
          <w:numId w:val="3"/>
        </w:numPr>
        <w:ind w:left="144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20C97F88" w14:textId="77777777" w:rsidR="009300CB" w:rsidRPr="009300CB" w:rsidRDefault="009300CB" w:rsidP="009300CB">
      <w:pPr>
        <w:numPr>
          <w:ilvl w:val="1"/>
          <w:numId w:val="3"/>
        </w:numPr>
        <w:ind w:left="2160"/>
        <w:rPr>
          <w:sz w:val="24"/>
          <w:szCs w:val="24"/>
        </w:rPr>
      </w:pPr>
      <w:r w:rsidRPr="009300CB">
        <w:rPr>
          <w:sz w:val="24"/>
          <w:szCs w:val="24"/>
        </w:rPr>
        <w:t>Collect patient demographic and contact details</w:t>
      </w:r>
    </w:p>
    <w:p w14:paraId="6D2E5AB9" w14:textId="77777777" w:rsidR="009300CB" w:rsidRPr="009300CB" w:rsidRDefault="009300CB" w:rsidP="009300CB">
      <w:pPr>
        <w:numPr>
          <w:ilvl w:val="1"/>
          <w:numId w:val="3"/>
        </w:numPr>
        <w:ind w:left="2160"/>
        <w:rPr>
          <w:sz w:val="24"/>
          <w:szCs w:val="24"/>
        </w:rPr>
      </w:pPr>
      <w:r w:rsidRPr="009300CB">
        <w:rPr>
          <w:sz w:val="24"/>
          <w:szCs w:val="24"/>
        </w:rPr>
        <w:t>Gather insurance and emergency contact information</w:t>
      </w:r>
    </w:p>
    <w:p w14:paraId="265B4EA4" w14:textId="77777777" w:rsidR="009300CB" w:rsidRPr="009300CB" w:rsidRDefault="009300CB" w:rsidP="009300CB">
      <w:pPr>
        <w:numPr>
          <w:ilvl w:val="1"/>
          <w:numId w:val="3"/>
        </w:numPr>
        <w:ind w:left="2160"/>
        <w:rPr>
          <w:sz w:val="24"/>
          <w:szCs w:val="24"/>
        </w:rPr>
      </w:pPr>
      <w:r w:rsidRPr="009300CB">
        <w:rPr>
          <w:sz w:val="24"/>
          <w:szCs w:val="24"/>
        </w:rPr>
        <w:t>Assess privacy consent and healthcare compliance acknowledgement</w:t>
      </w:r>
    </w:p>
    <w:p w14:paraId="17E49E8E" w14:textId="77777777" w:rsidR="009300CB" w:rsidRDefault="009300CB" w:rsidP="009300CB">
      <w:pPr>
        <w:numPr>
          <w:ilvl w:val="1"/>
          <w:numId w:val="3"/>
        </w:numPr>
        <w:ind w:left="2160"/>
        <w:rPr>
          <w:sz w:val="24"/>
          <w:szCs w:val="24"/>
        </w:rPr>
      </w:pPr>
      <w:r w:rsidRPr="009300CB">
        <w:rPr>
          <w:sz w:val="24"/>
          <w:szCs w:val="24"/>
        </w:rPr>
        <w:t>Create patient record (</w:t>
      </w:r>
      <w:proofErr w:type="spellStart"/>
      <w:r w:rsidRPr="009300CB">
        <w:rPr>
          <w:sz w:val="24"/>
          <w:szCs w:val="24"/>
        </w:rPr>
        <w:t>Patient__c</w:t>
      </w:r>
      <w:proofErr w:type="spellEnd"/>
      <w:r w:rsidRPr="009300CB">
        <w:rPr>
          <w:sz w:val="24"/>
          <w:szCs w:val="24"/>
        </w:rPr>
        <w:t xml:space="preserve"> object linked to Contact)</w:t>
      </w:r>
    </w:p>
    <w:p w14:paraId="39D11BAA" w14:textId="77777777" w:rsidR="009300CB" w:rsidRPr="009300CB" w:rsidRDefault="009300CB" w:rsidP="009300CB">
      <w:pPr>
        <w:ind w:left="2160"/>
        <w:rPr>
          <w:sz w:val="24"/>
          <w:szCs w:val="24"/>
        </w:rPr>
      </w:pPr>
    </w:p>
    <w:p w14:paraId="38A3712C" w14:textId="77777777" w:rsidR="009300CB" w:rsidRPr="009300CB" w:rsidRDefault="009300CB" w:rsidP="009300CB">
      <w:pPr>
        <w:numPr>
          <w:ilvl w:val="0"/>
          <w:numId w:val="3"/>
        </w:numPr>
        <w:ind w:left="144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lastRenderedPageBreak/>
        <w:t>Key Outputs:</w:t>
      </w:r>
    </w:p>
    <w:p w14:paraId="713978AD" w14:textId="77777777" w:rsidR="009300CB" w:rsidRPr="009300CB" w:rsidRDefault="009300CB" w:rsidP="009300CB">
      <w:pPr>
        <w:numPr>
          <w:ilvl w:val="1"/>
          <w:numId w:val="3"/>
        </w:numPr>
        <w:ind w:left="2160"/>
        <w:rPr>
          <w:sz w:val="24"/>
          <w:szCs w:val="24"/>
        </w:rPr>
      </w:pPr>
      <w:r w:rsidRPr="009300CB">
        <w:rPr>
          <w:sz w:val="24"/>
          <w:szCs w:val="24"/>
        </w:rPr>
        <w:t>New Patient Record</w:t>
      </w:r>
    </w:p>
    <w:p w14:paraId="44D780EE" w14:textId="77777777" w:rsidR="009300CB" w:rsidRPr="009300CB" w:rsidRDefault="009300CB" w:rsidP="009300CB">
      <w:pPr>
        <w:numPr>
          <w:ilvl w:val="1"/>
          <w:numId w:val="3"/>
        </w:numPr>
        <w:ind w:left="2160"/>
        <w:rPr>
          <w:sz w:val="24"/>
          <w:szCs w:val="24"/>
        </w:rPr>
      </w:pPr>
      <w:r w:rsidRPr="009300CB">
        <w:rPr>
          <w:sz w:val="24"/>
          <w:szCs w:val="24"/>
        </w:rPr>
        <w:t>Insurance Data Captured</w:t>
      </w:r>
    </w:p>
    <w:p w14:paraId="1A79FC83" w14:textId="77777777" w:rsidR="009300CB" w:rsidRPr="009300CB" w:rsidRDefault="009300CB" w:rsidP="009300CB">
      <w:pPr>
        <w:numPr>
          <w:ilvl w:val="1"/>
          <w:numId w:val="3"/>
        </w:numPr>
        <w:ind w:left="2160"/>
        <w:rPr>
          <w:sz w:val="24"/>
          <w:szCs w:val="24"/>
        </w:rPr>
      </w:pPr>
      <w:r w:rsidRPr="009300CB">
        <w:rPr>
          <w:sz w:val="24"/>
          <w:szCs w:val="24"/>
        </w:rPr>
        <w:t>Confirmation Notification to patient</w:t>
      </w:r>
    </w:p>
    <w:p w14:paraId="54D8DD18" w14:textId="77777777" w:rsidR="009300CB" w:rsidRPr="009300CB" w:rsidRDefault="009300CB" w:rsidP="009300CB">
      <w:pPr>
        <w:ind w:left="36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2. Appointment Scheduling</w:t>
      </w:r>
    </w:p>
    <w:p w14:paraId="1EA6C1B4" w14:textId="77777777" w:rsidR="009300CB" w:rsidRPr="009300CB" w:rsidRDefault="009300CB" w:rsidP="009300CB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Patient requests appointment (phone/online)</w:t>
      </w:r>
    </w:p>
    <w:p w14:paraId="7E61E403" w14:textId="77777777" w:rsidR="009300CB" w:rsidRPr="009300CB" w:rsidRDefault="009300CB" w:rsidP="009300CB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0C754E30" w14:textId="77777777" w:rsidR="009300CB" w:rsidRPr="009300CB" w:rsidRDefault="009300CB" w:rsidP="009300CB">
      <w:pPr>
        <w:numPr>
          <w:ilvl w:val="1"/>
          <w:numId w:val="4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Verify eligibility and doctor availability</w:t>
      </w:r>
    </w:p>
    <w:p w14:paraId="0B454E19" w14:textId="77777777" w:rsidR="009300CB" w:rsidRPr="009300CB" w:rsidRDefault="009300CB" w:rsidP="009300CB">
      <w:pPr>
        <w:numPr>
          <w:ilvl w:val="1"/>
          <w:numId w:val="4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 xml:space="preserve">Schedule appointment via </w:t>
      </w:r>
      <w:proofErr w:type="spellStart"/>
      <w:r w:rsidRPr="009300CB">
        <w:rPr>
          <w:sz w:val="24"/>
          <w:szCs w:val="24"/>
        </w:rPr>
        <w:t>Appointment__c</w:t>
      </w:r>
      <w:proofErr w:type="spellEnd"/>
      <w:r w:rsidRPr="009300CB">
        <w:rPr>
          <w:sz w:val="24"/>
          <w:szCs w:val="24"/>
        </w:rPr>
        <w:t xml:space="preserve"> object</w:t>
      </w:r>
    </w:p>
    <w:p w14:paraId="7CD1D392" w14:textId="77777777" w:rsidR="009300CB" w:rsidRPr="009300CB" w:rsidRDefault="009300CB" w:rsidP="009300CB">
      <w:pPr>
        <w:numPr>
          <w:ilvl w:val="1"/>
          <w:numId w:val="4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Send confirmation email/SMS (automated workflow)</w:t>
      </w:r>
    </w:p>
    <w:p w14:paraId="18AE749D" w14:textId="77777777" w:rsidR="009300CB" w:rsidRPr="009300CB" w:rsidRDefault="009300CB" w:rsidP="009300CB">
      <w:pPr>
        <w:numPr>
          <w:ilvl w:val="1"/>
          <w:numId w:val="4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Reminder notifications (24hr/1hr before)</w:t>
      </w:r>
    </w:p>
    <w:p w14:paraId="77BC6627" w14:textId="77777777" w:rsidR="009300CB" w:rsidRPr="009300CB" w:rsidRDefault="009300CB" w:rsidP="009300CB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Key Outputs:</w:t>
      </w:r>
    </w:p>
    <w:p w14:paraId="11A7CC13" w14:textId="77777777" w:rsidR="009300CB" w:rsidRPr="009300CB" w:rsidRDefault="009300CB" w:rsidP="009300CB">
      <w:pPr>
        <w:numPr>
          <w:ilvl w:val="1"/>
          <w:numId w:val="4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Appointment Record (time, doctor, location, purpose)</w:t>
      </w:r>
    </w:p>
    <w:p w14:paraId="6D4CA993" w14:textId="77777777" w:rsidR="009300CB" w:rsidRPr="009300CB" w:rsidRDefault="009300CB" w:rsidP="009300CB">
      <w:pPr>
        <w:numPr>
          <w:ilvl w:val="1"/>
          <w:numId w:val="4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Notification to patient and provider</w:t>
      </w:r>
    </w:p>
    <w:p w14:paraId="311260D8" w14:textId="77777777" w:rsidR="009300CB" w:rsidRPr="009300CB" w:rsidRDefault="009300CB" w:rsidP="009300CB">
      <w:pPr>
        <w:ind w:left="36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3. Care Delivery &amp; Medical Record Update</w:t>
      </w:r>
    </w:p>
    <w:p w14:paraId="2919FC70" w14:textId="77777777" w:rsidR="009300CB" w:rsidRPr="009300CB" w:rsidRDefault="009300CB" w:rsidP="009300CB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Patient arrives for appointment</w:t>
      </w:r>
    </w:p>
    <w:p w14:paraId="64F6107A" w14:textId="77777777" w:rsidR="009300CB" w:rsidRPr="009300CB" w:rsidRDefault="009300CB" w:rsidP="009300CB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4EE31693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Patient check-in</w:t>
      </w:r>
    </w:p>
    <w:p w14:paraId="78E5E1B6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Provider reviews medical history</w:t>
      </w:r>
    </w:p>
    <w:p w14:paraId="2610FAEE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Document examination, diagnosis, treatment plan (</w:t>
      </w:r>
      <w:proofErr w:type="spellStart"/>
      <w:r w:rsidRPr="009300CB">
        <w:rPr>
          <w:sz w:val="24"/>
          <w:szCs w:val="24"/>
        </w:rPr>
        <w:t>Medical_Record__c</w:t>
      </w:r>
      <w:proofErr w:type="spellEnd"/>
      <w:r w:rsidRPr="009300CB">
        <w:rPr>
          <w:sz w:val="24"/>
          <w:szCs w:val="24"/>
        </w:rPr>
        <w:t xml:space="preserve"> update)</w:t>
      </w:r>
    </w:p>
    <w:p w14:paraId="74774104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Prescription created if required</w:t>
      </w:r>
    </w:p>
    <w:p w14:paraId="1E063E60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Record follow-up needs and schedule next appointment</w:t>
      </w:r>
    </w:p>
    <w:p w14:paraId="7093AF88" w14:textId="77777777" w:rsidR="009300CB" w:rsidRPr="009300CB" w:rsidRDefault="009300CB" w:rsidP="009300CB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Key Outputs:</w:t>
      </w:r>
    </w:p>
    <w:p w14:paraId="6CC1D942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Updated Medical Record</w:t>
      </w:r>
    </w:p>
    <w:p w14:paraId="63B8A5B2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New Prescription Record</w:t>
      </w:r>
    </w:p>
    <w:p w14:paraId="3DB98D15" w14:textId="77777777" w:rsidR="009300CB" w:rsidRPr="009300CB" w:rsidRDefault="009300CB" w:rsidP="009300CB">
      <w:pPr>
        <w:numPr>
          <w:ilvl w:val="1"/>
          <w:numId w:val="5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Task/Reminder for follow-up</w:t>
      </w:r>
    </w:p>
    <w:p w14:paraId="12663C4B" w14:textId="77777777" w:rsidR="009300CB" w:rsidRPr="009300CB" w:rsidRDefault="009300CB" w:rsidP="009300CB">
      <w:pPr>
        <w:ind w:left="36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 xml:space="preserve">4. Prescription &amp; Medication </w:t>
      </w:r>
      <w:proofErr w:type="spellStart"/>
      <w:r w:rsidRPr="009300CB">
        <w:rPr>
          <w:b/>
          <w:bCs/>
          <w:sz w:val="28"/>
          <w:szCs w:val="28"/>
        </w:rPr>
        <w:t>Fulfillment</w:t>
      </w:r>
      <w:proofErr w:type="spellEnd"/>
    </w:p>
    <w:p w14:paraId="7723BEAB" w14:textId="77777777" w:rsidR="009300CB" w:rsidRPr="009300CB" w:rsidRDefault="009300CB" w:rsidP="009300CB">
      <w:pPr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Provider prescribes medication</w:t>
      </w:r>
    </w:p>
    <w:p w14:paraId="31569385" w14:textId="77777777" w:rsidR="009300CB" w:rsidRPr="009300CB" w:rsidRDefault="009300CB" w:rsidP="009300CB">
      <w:pPr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61661049" w14:textId="77777777" w:rsidR="009300CB" w:rsidRPr="009300CB" w:rsidRDefault="009300CB" w:rsidP="009300CB">
      <w:pPr>
        <w:numPr>
          <w:ilvl w:val="1"/>
          <w:numId w:val="6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 xml:space="preserve">Enter prescription details into </w:t>
      </w:r>
      <w:proofErr w:type="spellStart"/>
      <w:r w:rsidRPr="009300CB">
        <w:rPr>
          <w:sz w:val="24"/>
          <w:szCs w:val="24"/>
        </w:rPr>
        <w:t>Prescription__c</w:t>
      </w:r>
      <w:proofErr w:type="spellEnd"/>
    </w:p>
    <w:p w14:paraId="238B987D" w14:textId="77777777" w:rsidR="009300CB" w:rsidRPr="009300CB" w:rsidRDefault="009300CB" w:rsidP="009300CB">
      <w:pPr>
        <w:numPr>
          <w:ilvl w:val="1"/>
          <w:numId w:val="6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Automated pharmacy notification (email/SMS workflow)</w:t>
      </w:r>
    </w:p>
    <w:p w14:paraId="3D65B054" w14:textId="77777777" w:rsidR="009300CB" w:rsidRPr="009300CB" w:rsidRDefault="009300CB" w:rsidP="009300CB">
      <w:pPr>
        <w:numPr>
          <w:ilvl w:val="1"/>
          <w:numId w:val="6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Patient receives prescription info/reminder</w:t>
      </w:r>
    </w:p>
    <w:p w14:paraId="012A53D9" w14:textId="77777777" w:rsidR="009300CB" w:rsidRPr="009300CB" w:rsidRDefault="009300CB" w:rsidP="009300CB">
      <w:pPr>
        <w:numPr>
          <w:ilvl w:val="1"/>
          <w:numId w:val="6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lastRenderedPageBreak/>
        <w:t>Tracking refill status (automated notifications)</w:t>
      </w:r>
    </w:p>
    <w:p w14:paraId="4FDF4A54" w14:textId="77777777" w:rsidR="009300CB" w:rsidRPr="009300CB" w:rsidRDefault="009300CB" w:rsidP="009300CB">
      <w:pPr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Key Outputs:</w:t>
      </w:r>
    </w:p>
    <w:p w14:paraId="44334F95" w14:textId="77777777" w:rsidR="009300CB" w:rsidRPr="009300CB" w:rsidRDefault="009300CB" w:rsidP="009300CB">
      <w:pPr>
        <w:numPr>
          <w:ilvl w:val="1"/>
          <w:numId w:val="6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Prescription History</w:t>
      </w:r>
    </w:p>
    <w:p w14:paraId="7F80EEFA" w14:textId="77777777" w:rsidR="009300CB" w:rsidRPr="009300CB" w:rsidRDefault="009300CB" w:rsidP="009300CB">
      <w:pPr>
        <w:numPr>
          <w:ilvl w:val="1"/>
          <w:numId w:val="6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Pharmacy Communication</w:t>
      </w:r>
    </w:p>
    <w:p w14:paraId="105CE396" w14:textId="77777777" w:rsidR="009300CB" w:rsidRPr="009300CB" w:rsidRDefault="009300CB" w:rsidP="009300CB">
      <w:pPr>
        <w:numPr>
          <w:ilvl w:val="1"/>
          <w:numId w:val="6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Patient Refill Reminders</w:t>
      </w:r>
    </w:p>
    <w:p w14:paraId="5693A138" w14:textId="77777777" w:rsidR="009300CB" w:rsidRPr="009300CB" w:rsidRDefault="009300CB" w:rsidP="009300CB">
      <w:pPr>
        <w:ind w:left="36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5. Insurance Claims &amp; Billing</w:t>
      </w:r>
    </w:p>
    <w:p w14:paraId="789CD63B" w14:textId="77777777" w:rsidR="009300CB" w:rsidRPr="009300CB" w:rsidRDefault="009300CB" w:rsidP="009300CB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Bill generated for services rendered</w:t>
      </w:r>
    </w:p>
    <w:p w14:paraId="33D37D0F" w14:textId="77777777" w:rsidR="009300CB" w:rsidRPr="009300CB" w:rsidRDefault="009300CB" w:rsidP="009300CB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53718A61" w14:textId="77777777" w:rsidR="009300CB" w:rsidRPr="009300CB" w:rsidRDefault="009300CB" w:rsidP="009300CB">
      <w:pPr>
        <w:numPr>
          <w:ilvl w:val="1"/>
          <w:numId w:val="7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Validate insurance coverage</w:t>
      </w:r>
    </w:p>
    <w:p w14:paraId="45D69496" w14:textId="77777777" w:rsidR="009300CB" w:rsidRPr="009300CB" w:rsidRDefault="009300CB" w:rsidP="009300CB">
      <w:pPr>
        <w:numPr>
          <w:ilvl w:val="1"/>
          <w:numId w:val="7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 xml:space="preserve">Prepare and submit </w:t>
      </w:r>
      <w:proofErr w:type="spellStart"/>
      <w:r w:rsidRPr="009300CB">
        <w:rPr>
          <w:sz w:val="24"/>
          <w:szCs w:val="24"/>
        </w:rPr>
        <w:t>Insurance_Claim__c</w:t>
      </w:r>
      <w:proofErr w:type="spellEnd"/>
    </w:p>
    <w:p w14:paraId="540F272B" w14:textId="77777777" w:rsidR="009300CB" w:rsidRPr="009300CB" w:rsidRDefault="009300CB" w:rsidP="009300CB">
      <w:pPr>
        <w:numPr>
          <w:ilvl w:val="1"/>
          <w:numId w:val="7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Record claim status changes (submitted, approved, rejected)</w:t>
      </w:r>
    </w:p>
    <w:p w14:paraId="645E6CF1" w14:textId="77777777" w:rsidR="009300CB" w:rsidRPr="009300CB" w:rsidRDefault="009300CB" w:rsidP="009300CB">
      <w:pPr>
        <w:numPr>
          <w:ilvl w:val="1"/>
          <w:numId w:val="7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Notify admin and patient of claim outcomes</w:t>
      </w:r>
    </w:p>
    <w:p w14:paraId="15864EF7" w14:textId="77777777" w:rsidR="009300CB" w:rsidRPr="009300CB" w:rsidRDefault="009300CB" w:rsidP="009300CB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Key Outputs:</w:t>
      </w:r>
    </w:p>
    <w:p w14:paraId="5C902568" w14:textId="77777777" w:rsidR="009300CB" w:rsidRPr="009300CB" w:rsidRDefault="009300CB" w:rsidP="009300CB">
      <w:pPr>
        <w:numPr>
          <w:ilvl w:val="1"/>
          <w:numId w:val="7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Insurance Claim Record</w:t>
      </w:r>
    </w:p>
    <w:p w14:paraId="20F7F228" w14:textId="77777777" w:rsidR="009300CB" w:rsidRPr="009300CB" w:rsidRDefault="009300CB" w:rsidP="009300CB">
      <w:pPr>
        <w:numPr>
          <w:ilvl w:val="1"/>
          <w:numId w:val="7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Status updates</w:t>
      </w:r>
    </w:p>
    <w:p w14:paraId="6311A72B" w14:textId="77777777" w:rsidR="009300CB" w:rsidRPr="009300CB" w:rsidRDefault="009300CB" w:rsidP="009300CB">
      <w:pPr>
        <w:numPr>
          <w:ilvl w:val="1"/>
          <w:numId w:val="7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Billing/Payment receipt</w:t>
      </w:r>
    </w:p>
    <w:p w14:paraId="37471721" w14:textId="77777777" w:rsidR="009300CB" w:rsidRPr="009300CB" w:rsidRDefault="009300CB" w:rsidP="009300CB">
      <w:pPr>
        <w:ind w:left="36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6. Patient Feedback &amp; Satisfaction</w:t>
      </w:r>
    </w:p>
    <w:p w14:paraId="3D4F2627" w14:textId="77777777" w:rsidR="009300CB" w:rsidRPr="009300CB" w:rsidRDefault="009300CB" w:rsidP="009300CB">
      <w:pPr>
        <w:numPr>
          <w:ilvl w:val="0"/>
          <w:numId w:val="8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Appointment complete, discharge or periodic survey</w:t>
      </w:r>
    </w:p>
    <w:p w14:paraId="207785DB" w14:textId="77777777" w:rsidR="009300CB" w:rsidRPr="009300CB" w:rsidRDefault="009300CB" w:rsidP="009300CB">
      <w:pPr>
        <w:numPr>
          <w:ilvl w:val="0"/>
          <w:numId w:val="8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2456D450" w14:textId="77777777" w:rsidR="009300CB" w:rsidRPr="009300CB" w:rsidRDefault="009300CB" w:rsidP="009300CB">
      <w:pPr>
        <w:numPr>
          <w:ilvl w:val="1"/>
          <w:numId w:val="8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Feedback form sent automatically (workflow, portal, email)</w:t>
      </w:r>
    </w:p>
    <w:p w14:paraId="321BCBEB" w14:textId="77777777" w:rsidR="009300CB" w:rsidRPr="009300CB" w:rsidRDefault="009300CB" w:rsidP="009300CB">
      <w:pPr>
        <w:numPr>
          <w:ilvl w:val="1"/>
          <w:numId w:val="8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 xml:space="preserve">Patient fills feedback (linked to </w:t>
      </w:r>
      <w:proofErr w:type="spellStart"/>
      <w:r w:rsidRPr="009300CB">
        <w:rPr>
          <w:sz w:val="24"/>
          <w:szCs w:val="24"/>
        </w:rPr>
        <w:t>Patient_Feedback__c</w:t>
      </w:r>
      <w:proofErr w:type="spellEnd"/>
      <w:r w:rsidRPr="009300CB">
        <w:rPr>
          <w:sz w:val="24"/>
          <w:szCs w:val="24"/>
        </w:rPr>
        <w:t xml:space="preserve"> object)</w:t>
      </w:r>
    </w:p>
    <w:p w14:paraId="6F6ABB74" w14:textId="77777777" w:rsidR="009300CB" w:rsidRPr="009300CB" w:rsidRDefault="009300CB" w:rsidP="009300CB">
      <w:pPr>
        <w:numPr>
          <w:ilvl w:val="1"/>
          <w:numId w:val="8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Data aggregated in dashboards for care quality review</w:t>
      </w:r>
    </w:p>
    <w:p w14:paraId="6CA63D1C" w14:textId="77777777" w:rsidR="009300CB" w:rsidRPr="009300CB" w:rsidRDefault="009300CB" w:rsidP="009300CB">
      <w:pPr>
        <w:numPr>
          <w:ilvl w:val="0"/>
          <w:numId w:val="8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Key Outputs:</w:t>
      </w:r>
    </w:p>
    <w:p w14:paraId="408351A2" w14:textId="77777777" w:rsidR="009300CB" w:rsidRPr="009300CB" w:rsidRDefault="009300CB" w:rsidP="009300CB">
      <w:pPr>
        <w:numPr>
          <w:ilvl w:val="1"/>
          <w:numId w:val="8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Feedback records</w:t>
      </w:r>
    </w:p>
    <w:p w14:paraId="08DF9470" w14:textId="77777777" w:rsidR="009300CB" w:rsidRPr="009300CB" w:rsidRDefault="009300CB" w:rsidP="009300CB">
      <w:pPr>
        <w:numPr>
          <w:ilvl w:val="1"/>
          <w:numId w:val="8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Performance and satisfaction analytics</w:t>
      </w:r>
    </w:p>
    <w:p w14:paraId="044E4556" w14:textId="77777777" w:rsidR="009300CB" w:rsidRPr="009300CB" w:rsidRDefault="009300CB" w:rsidP="009300CB">
      <w:pPr>
        <w:ind w:left="36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7. Compliance, Data Security, &amp; Auditing</w:t>
      </w:r>
    </w:p>
    <w:p w14:paraId="49C6B402" w14:textId="77777777" w:rsidR="009300CB" w:rsidRPr="009300CB" w:rsidRDefault="009300CB" w:rsidP="009300CB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Any patient data interaction (creation/update/access)</w:t>
      </w:r>
    </w:p>
    <w:p w14:paraId="66F47A4E" w14:textId="77777777" w:rsidR="009300CB" w:rsidRPr="009300CB" w:rsidRDefault="009300CB" w:rsidP="009300CB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4C04EA69" w14:textId="77777777" w:rsidR="009300CB" w:rsidRPr="009300CB" w:rsidRDefault="009300CB" w:rsidP="009300CB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Enforce role-based and field-level security</w:t>
      </w:r>
    </w:p>
    <w:p w14:paraId="73A1A372" w14:textId="77777777" w:rsidR="009300CB" w:rsidRPr="009300CB" w:rsidRDefault="009300CB" w:rsidP="009300CB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Log data access events</w:t>
      </w:r>
    </w:p>
    <w:p w14:paraId="1B083C6F" w14:textId="77777777" w:rsidR="009300CB" w:rsidRPr="009300CB" w:rsidRDefault="009300CB" w:rsidP="009300CB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Schedule regular data backup and archiving</w:t>
      </w:r>
    </w:p>
    <w:p w14:paraId="26033715" w14:textId="77777777" w:rsidR="009300CB" w:rsidRPr="009300CB" w:rsidRDefault="009300CB" w:rsidP="009300CB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Monitor for suspicious activity and ensure HIPAA compliance</w:t>
      </w:r>
    </w:p>
    <w:p w14:paraId="6464E26A" w14:textId="77777777" w:rsidR="009300CB" w:rsidRPr="009300CB" w:rsidRDefault="009300CB" w:rsidP="009300CB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lastRenderedPageBreak/>
        <w:t>Key Outputs:</w:t>
      </w:r>
    </w:p>
    <w:p w14:paraId="0D4EE8C8" w14:textId="77777777" w:rsidR="009300CB" w:rsidRPr="009300CB" w:rsidRDefault="009300CB" w:rsidP="009300CB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Audit Trail</w:t>
      </w:r>
    </w:p>
    <w:p w14:paraId="27450631" w14:textId="77777777" w:rsidR="009300CB" w:rsidRPr="009300CB" w:rsidRDefault="009300CB" w:rsidP="009300CB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Compliance Reports</w:t>
      </w:r>
    </w:p>
    <w:p w14:paraId="1E0B4EDC" w14:textId="77777777" w:rsidR="009300CB" w:rsidRPr="009300CB" w:rsidRDefault="009300CB" w:rsidP="009300CB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Secure records</w:t>
      </w:r>
    </w:p>
    <w:p w14:paraId="32DD0538" w14:textId="77777777" w:rsidR="009300CB" w:rsidRPr="009300CB" w:rsidRDefault="009300CB" w:rsidP="009300CB">
      <w:pPr>
        <w:ind w:left="360"/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8. Reporting &amp; Analytics</w:t>
      </w:r>
    </w:p>
    <w:p w14:paraId="641E1121" w14:textId="77777777" w:rsidR="009300CB" w:rsidRPr="009300CB" w:rsidRDefault="009300CB" w:rsidP="009300CB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Start Trigger:</w:t>
      </w:r>
      <w:r w:rsidRPr="009300CB">
        <w:rPr>
          <w:sz w:val="24"/>
          <w:szCs w:val="24"/>
        </w:rPr>
        <w:t> Periodic (daily/monthly/quarterly) or ad-hoc reporting</w:t>
      </w:r>
    </w:p>
    <w:p w14:paraId="70840C62" w14:textId="77777777" w:rsidR="009300CB" w:rsidRPr="009300CB" w:rsidRDefault="009300CB" w:rsidP="009300CB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Sub-Processes:</w:t>
      </w:r>
    </w:p>
    <w:p w14:paraId="14DBECF0" w14:textId="77777777" w:rsidR="009300CB" w:rsidRPr="009300CB" w:rsidRDefault="009300CB" w:rsidP="009300CB">
      <w:pPr>
        <w:numPr>
          <w:ilvl w:val="1"/>
          <w:numId w:val="10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Generate patient demographics, appointments, treatment outcomes reports</w:t>
      </w:r>
    </w:p>
    <w:p w14:paraId="541D64DD" w14:textId="77777777" w:rsidR="009300CB" w:rsidRPr="009300CB" w:rsidRDefault="009300CB" w:rsidP="009300CB">
      <w:pPr>
        <w:numPr>
          <w:ilvl w:val="1"/>
          <w:numId w:val="10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Visualize data via dashboards (attendance, feedback, claims)</w:t>
      </w:r>
    </w:p>
    <w:p w14:paraId="06B35C8A" w14:textId="77777777" w:rsidR="009300CB" w:rsidRPr="009300CB" w:rsidRDefault="009300CB" w:rsidP="009300CB">
      <w:pPr>
        <w:numPr>
          <w:ilvl w:val="1"/>
          <w:numId w:val="10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Share actionable insights with management</w:t>
      </w:r>
    </w:p>
    <w:p w14:paraId="29F1BCFA" w14:textId="77777777" w:rsidR="009300CB" w:rsidRPr="009300CB" w:rsidRDefault="009300CB" w:rsidP="009300CB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Key Outputs:</w:t>
      </w:r>
    </w:p>
    <w:p w14:paraId="39EB880E" w14:textId="77777777" w:rsidR="009300CB" w:rsidRPr="009300CB" w:rsidRDefault="009300CB" w:rsidP="009300CB">
      <w:pPr>
        <w:numPr>
          <w:ilvl w:val="1"/>
          <w:numId w:val="10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Management Dashboards</w:t>
      </w:r>
    </w:p>
    <w:p w14:paraId="1BCF54A2" w14:textId="77777777" w:rsidR="009300CB" w:rsidRDefault="009300CB" w:rsidP="009300CB">
      <w:pPr>
        <w:numPr>
          <w:ilvl w:val="1"/>
          <w:numId w:val="10"/>
        </w:numPr>
        <w:tabs>
          <w:tab w:val="clear" w:pos="1440"/>
          <w:tab w:val="num" w:pos="1800"/>
        </w:tabs>
        <w:ind w:left="1800"/>
        <w:rPr>
          <w:sz w:val="24"/>
          <w:szCs w:val="24"/>
        </w:rPr>
      </w:pPr>
      <w:r w:rsidRPr="009300CB">
        <w:rPr>
          <w:sz w:val="24"/>
          <w:szCs w:val="24"/>
        </w:rPr>
        <w:t>Analytical Reports</w:t>
      </w:r>
    </w:p>
    <w:p w14:paraId="07C53D79" w14:textId="5E7C1EF0" w:rsidR="00F96063" w:rsidRPr="009300CB" w:rsidRDefault="00F96063" w:rsidP="00F9606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BBBFB8" wp14:editId="0F506E7E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5021580" cy="5021580"/>
            <wp:effectExtent l="76200" t="76200" r="140970" b="140970"/>
            <wp:wrapTight wrapText="bothSides">
              <wp:wrapPolygon edited="0">
                <wp:start x="-164" y="-328"/>
                <wp:lineTo x="-328" y="-246"/>
                <wp:lineTo x="-328" y="21797"/>
                <wp:lineTo x="-164" y="22124"/>
                <wp:lineTo x="21961" y="22124"/>
                <wp:lineTo x="21961" y="22042"/>
                <wp:lineTo x="22124" y="20813"/>
                <wp:lineTo x="22124" y="1065"/>
                <wp:lineTo x="21961" y="-164"/>
                <wp:lineTo x="21961" y="-328"/>
                <wp:lineTo x="-164" y="-328"/>
              </wp:wrapPolygon>
            </wp:wrapTight>
            <wp:docPr id="7" name="Picture 3" descr="Techi Tales Salesforce Healthcare CRM Architecture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chi Tales Salesforce Healthcare CRM Architecture Over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5021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E92A1" w14:textId="787A6224" w:rsidR="009300CB" w:rsidRPr="009300CB" w:rsidRDefault="009300CB" w:rsidP="009300CB">
      <w:pPr>
        <w:ind w:left="360"/>
        <w:rPr>
          <w:sz w:val="24"/>
          <w:szCs w:val="24"/>
        </w:rPr>
      </w:pPr>
    </w:p>
    <w:p w14:paraId="113E3F6F" w14:textId="77777777" w:rsidR="00F96063" w:rsidRDefault="00F96063" w:rsidP="009300CB">
      <w:pPr>
        <w:rPr>
          <w:b/>
          <w:bCs/>
          <w:sz w:val="28"/>
          <w:szCs w:val="28"/>
        </w:rPr>
      </w:pPr>
    </w:p>
    <w:p w14:paraId="4F43FD1A" w14:textId="77777777" w:rsidR="00F96063" w:rsidRDefault="00F96063" w:rsidP="009300CB">
      <w:pPr>
        <w:rPr>
          <w:b/>
          <w:bCs/>
          <w:sz w:val="28"/>
          <w:szCs w:val="28"/>
        </w:rPr>
      </w:pPr>
    </w:p>
    <w:p w14:paraId="1C89B784" w14:textId="77777777" w:rsidR="00F96063" w:rsidRDefault="00F96063" w:rsidP="009300CB">
      <w:pPr>
        <w:rPr>
          <w:b/>
          <w:bCs/>
          <w:sz w:val="28"/>
          <w:szCs w:val="28"/>
        </w:rPr>
      </w:pPr>
    </w:p>
    <w:p w14:paraId="65B82802" w14:textId="77777777" w:rsidR="00F96063" w:rsidRDefault="00F96063" w:rsidP="009300CB">
      <w:pPr>
        <w:rPr>
          <w:b/>
          <w:bCs/>
          <w:sz w:val="28"/>
          <w:szCs w:val="28"/>
        </w:rPr>
      </w:pPr>
    </w:p>
    <w:p w14:paraId="134FC16E" w14:textId="77777777" w:rsidR="00F96063" w:rsidRDefault="00F96063" w:rsidP="009300CB">
      <w:pPr>
        <w:rPr>
          <w:b/>
          <w:bCs/>
          <w:sz w:val="28"/>
          <w:szCs w:val="28"/>
        </w:rPr>
      </w:pPr>
    </w:p>
    <w:p w14:paraId="54293238" w14:textId="77777777" w:rsidR="00F96063" w:rsidRDefault="00F96063" w:rsidP="009300CB">
      <w:pPr>
        <w:rPr>
          <w:b/>
          <w:bCs/>
          <w:sz w:val="28"/>
          <w:szCs w:val="28"/>
        </w:rPr>
      </w:pPr>
    </w:p>
    <w:p w14:paraId="68720004" w14:textId="77777777" w:rsidR="00F96063" w:rsidRDefault="00F96063" w:rsidP="009300CB">
      <w:pPr>
        <w:rPr>
          <w:b/>
          <w:bCs/>
          <w:sz w:val="28"/>
          <w:szCs w:val="28"/>
        </w:rPr>
      </w:pPr>
    </w:p>
    <w:p w14:paraId="1C51F61B" w14:textId="77777777" w:rsidR="00F96063" w:rsidRDefault="00F96063" w:rsidP="009300CB">
      <w:pPr>
        <w:rPr>
          <w:b/>
          <w:bCs/>
          <w:sz w:val="28"/>
          <w:szCs w:val="28"/>
        </w:rPr>
      </w:pPr>
    </w:p>
    <w:p w14:paraId="38BB25F2" w14:textId="77777777" w:rsidR="00F96063" w:rsidRDefault="00F96063" w:rsidP="009300CB">
      <w:pPr>
        <w:rPr>
          <w:b/>
          <w:bCs/>
          <w:sz w:val="28"/>
          <w:szCs w:val="28"/>
        </w:rPr>
      </w:pPr>
    </w:p>
    <w:p w14:paraId="16DB106D" w14:textId="77777777" w:rsidR="00F96063" w:rsidRDefault="00F96063" w:rsidP="009300CB">
      <w:pPr>
        <w:rPr>
          <w:b/>
          <w:bCs/>
          <w:sz w:val="28"/>
          <w:szCs w:val="28"/>
        </w:rPr>
      </w:pPr>
    </w:p>
    <w:p w14:paraId="2ABA52C3" w14:textId="77777777" w:rsidR="00F96063" w:rsidRDefault="00F96063" w:rsidP="009300CB">
      <w:pPr>
        <w:rPr>
          <w:b/>
          <w:bCs/>
          <w:sz w:val="28"/>
          <w:szCs w:val="28"/>
        </w:rPr>
      </w:pPr>
    </w:p>
    <w:p w14:paraId="7EF027E6" w14:textId="77777777" w:rsidR="00F96063" w:rsidRDefault="00F96063" w:rsidP="009300CB">
      <w:pPr>
        <w:rPr>
          <w:b/>
          <w:bCs/>
          <w:sz w:val="28"/>
          <w:szCs w:val="28"/>
        </w:rPr>
      </w:pPr>
    </w:p>
    <w:p w14:paraId="180CB6FC" w14:textId="77777777" w:rsidR="00F96063" w:rsidRDefault="00F96063" w:rsidP="009300CB">
      <w:pPr>
        <w:rPr>
          <w:b/>
          <w:bCs/>
          <w:sz w:val="28"/>
          <w:szCs w:val="28"/>
        </w:rPr>
      </w:pPr>
    </w:p>
    <w:p w14:paraId="0948EEA3" w14:textId="77777777" w:rsidR="00F96063" w:rsidRDefault="00F96063" w:rsidP="009300CB">
      <w:pPr>
        <w:rPr>
          <w:b/>
          <w:bCs/>
          <w:sz w:val="28"/>
          <w:szCs w:val="28"/>
        </w:rPr>
      </w:pPr>
    </w:p>
    <w:p w14:paraId="0A7C2B25" w14:textId="3AD49AF1" w:rsidR="009300CB" w:rsidRPr="009300CB" w:rsidRDefault="009300CB" w:rsidP="009300CB">
      <w:pPr>
        <w:rPr>
          <w:b/>
          <w:bCs/>
          <w:sz w:val="28"/>
          <w:szCs w:val="28"/>
        </w:rPr>
      </w:pPr>
      <w:r w:rsidRPr="009300CB">
        <w:rPr>
          <w:b/>
          <w:bCs/>
          <w:sz w:val="28"/>
          <w:szCs w:val="28"/>
        </w:rPr>
        <w:t>High-Level Flow Outline</w:t>
      </w:r>
    </w:p>
    <w:p w14:paraId="588FD945" w14:textId="77777777" w:rsidR="009300CB" w:rsidRPr="009300CB" w:rsidRDefault="009300CB" w:rsidP="009300CB">
      <w:pPr>
        <w:numPr>
          <w:ilvl w:val="0"/>
          <w:numId w:val="1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lastRenderedPageBreak/>
        <w:t>Patient registers → Appointment scheduled → Consult occurs → Medical &amp; prescription record updated → Claim submitted → Feedback collected → Reports generated</w:t>
      </w:r>
    </w:p>
    <w:p w14:paraId="218F1A10" w14:textId="77777777" w:rsidR="009300CB" w:rsidRPr="009300CB" w:rsidRDefault="009300CB" w:rsidP="009300CB">
      <w:pPr>
        <w:numPr>
          <w:ilvl w:val="0"/>
          <w:numId w:val="1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Automations:</w:t>
      </w:r>
      <w:r w:rsidRPr="009300CB">
        <w:rPr>
          <w:sz w:val="24"/>
          <w:szCs w:val="24"/>
        </w:rPr>
        <w:t> Email/SMS notifications, reminders, prescription refills, survey invites, escalation for approvals.</w:t>
      </w:r>
    </w:p>
    <w:p w14:paraId="09E7A42B" w14:textId="77777777" w:rsidR="009300CB" w:rsidRPr="009300CB" w:rsidRDefault="009300CB" w:rsidP="009300CB">
      <w:pPr>
        <w:numPr>
          <w:ilvl w:val="0"/>
          <w:numId w:val="1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Security:</w:t>
      </w:r>
      <w:r w:rsidRPr="009300CB">
        <w:rPr>
          <w:sz w:val="24"/>
          <w:szCs w:val="24"/>
        </w:rPr>
        <w:t> Data access verified at every step, field and record-level security enforced.</w:t>
      </w:r>
    </w:p>
    <w:p w14:paraId="1691BC9F" w14:textId="77777777" w:rsidR="009300CB" w:rsidRPr="009300CB" w:rsidRDefault="009300CB" w:rsidP="009300CB">
      <w:pPr>
        <w:numPr>
          <w:ilvl w:val="0"/>
          <w:numId w:val="11"/>
        </w:numPr>
        <w:rPr>
          <w:sz w:val="24"/>
          <w:szCs w:val="24"/>
        </w:rPr>
      </w:pPr>
      <w:r w:rsidRPr="009300CB">
        <w:rPr>
          <w:b/>
          <w:bCs/>
          <w:sz w:val="24"/>
          <w:szCs w:val="24"/>
        </w:rPr>
        <w:t>Audit:</w:t>
      </w:r>
      <w:r w:rsidRPr="009300CB">
        <w:rPr>
          <w:sz w:val="24"/>
          <w:szCs w:val="24"/>
        </w:rPr>
        <w:t> All record changes, accesses, and integrations are logged for compliance.</w:t>
      </w:r>
    </w:p>
    <w:p w14:paraId="37AF1C6F" w14:textId="77777777" w:rsidR="009300CB" w:rsidRPr="009300CB" w:rsidRDefault="009300CB" w:rsidP="009300CB">
      <w:pPr>
        <w:rPr>
          <w:sz w:val="24"/>
          <w:szCs w:val="24"/>
        </w:rPr>
      </w:pPr>
    </w:p>
    <w:p w14:paraId="6E767389" w14:textId="77777777" w:rsidR="009300CB" w:rsidRPr="009300CB" w:rsidRDefault="009300CB" w:rsidP="009300CB">
      <w:pPr>
        <w:rPr>
          <w:b/>
          <w:bCs/>
          <w:sz w:val="32"/>
          <w:szCs w:val="32"/>
        </w:rPr>
      </w:pPr>
      <w:r w:rsidRPr="009300CB">
        <w:rPr>
          <w:rFonts w:ascii="Segoe UI Emoji" w:hAnsi="Segoe UI Emoji" w:cs="Segoe UI Emoji"/>
          <w:sz w:val="32"/>
          <w:szCs w:val="32"/>
        </w:rPr>
        <w:t>📊</w:t>
      </w:r>
      <w:r w:rsidRPr="009300CB">
        <w:rPr>
          <w:sz w:val="32"/>
          <w:szCs w:val="32"/>
        </w:rPr>
        <w:t xml:space="preserve"> </w:t>
      </w:r>
      <w:r w:rsidRPr="009300CB">
        <w:rPr>
          <w:b/>
          <w:bCs/>
          <w:sz w:val="32"/>
          <w:szCs w:val="32"/>
        </w:rPr>
        <w:t>Industry Impact Statistics</w:t>
      </w:r>
    </w:p>
    <w:p w14:paraId="513B3558" w14:textId="77777777" w:rsidR="009300CB" w:rsidRPr="009300CB" w:rsidRDefault="009300CB" w:rsidP="009300CB">
      <w:pPr>
        <w:numPr>
          <w:ilvl w:val="0"/>
          <w:numId w:val="2"/>
        </w:numPr>
        <w:rPr>
          <w:sz w:val="24"/>
          <w:szCs w:val="24"/>
        </w:rPr>
      </w:pPr>
      <w:r w:rsidRPr="009300CB">
        <w:rPr>
          <w:sz w:val="24"/>
          <w:szCs w:val="24"/>
        </w:rPr>
        <w:t>20% improvement in patient outcomes through data-driven decisions (Deloitte report)</w:t>
      </w:r>
    </w:p>
    <w:p w14:paraId="677A646E" w14:textId="77777777" w:rsidR="009300CB" w:rsidRPr="009300CB" w:rsidRDefault="009300CB" w:rsidP="009300CB">
      <w:pPr>
        <w:numPr>
          <w:ilvl w:val="0"/>
          <w:numId w:val="2"/>
        </w:numPr>
        <w:rPr>
          <w:sz w:val="24"/>
          <w:szCs w:val="24"/>
        </w:rPr>
      </w:pPr>
      <w:r w:rsidRPr="009300CB">
        <w:rPr>
          <w:sz w:val="24"/>
          <w:szCs w:val="24"/>
        </w:rPr>
        <w:t>15% reduction in data breaches with centralized systems (Cybersecurity Insiders)</w:t>
      </w:r>
    </w:p>
    <w:p w14:paraId="5D6BCCA4" w14:textId="77777777" w:rsidR="009300CB" w:rsidRPr="009300CB" w:rsidRDefault="009300CB" w:rsidP="009300CB">
      <w:pPr>
        <w:numPr>
          <w:ilvl w:val="0"/>
          <w:numId w:val="2"/>
        </w:numPr>
        <w:rPr>
          <w:sz w:val="24"/>
          <w:szCs w:val="24"/>
        </w:rPr>
      </w:pPr>
      <w:r w:rsidRPr="009300CB">
        <w:rPr>
          <w:sz w:val="24"/>
          <w:szCs w:val="24"/>
        </w:rPr>
        <w:t>30% growth expected in digital health investments (Accenture report)</w:t>
      </w:r>
    </w:p>
    <w:bookmarkEnd w:id="0"/>
    <w:p w14:paraId="17C6D657" w14:textId="77777777" w:rsidR="009300CB" w:rsidRPr="009300CB" w:rsidRDefault="009300CB" w:rsidP="009300CB">
      <w:pPr>
        <w:rPr>
          <w:b/>
          <w:bCs/>
          <w:sz w:val="32"/>
          <w:szCs w:val="32"/>
        </w:rPr>
      </w:pPr>
      <w:r w:rsidRPr="009300CB">
        <w:rPr>
          <w:b/>
          <w:bCs/>
          <w:sz w:val="32"/>
          <w:szCs w:val="32"/>
        </w:rPr>
        <w:t>Key Learning Objectives:</w:t>
      </w:r>
    </w:p>
    <w:p w14:paraId="421984AC" w14:textId="77777777" w:rsidR="009300CB" w:rsidRPr="009300CB" w:rsidRDefault="009300CB" w:rsidP="009300CB">
      <w:pPr>
        <w:ind w:left="720"/>
        <w:rPr>
          <w:sz w:val="24"/>
          <w:szCs w:val="24"/>
        </w:rPr>
      </w:pPr>
      <w:r w:rsidRPr="009300CB">
        <w:rPr>
          <w:sz w:val="24"/>
          <w:szCs w:val="24"/>
        </w:rPr>
        <w:t>•</w:t>
      </w:r>
      <w:r w:rsidRPr="009300CB">
        <w:rPr>
          <w:sz w:val="24"/>
          <w:szCs w:val="24"/>
        </w:rPr>
        <w:tab/>
        <w:t>Understand healthcare industry challenges and patient management pain pointscapminds+1</w:t>
      </w:r>
    </w:p>
    <w:p w14:paraId="680395BF" w14:textId="77777777" w:rsidR="009300CB" w:rsidRPr="009300CB" w:rsidRDefault="009300CB" w:rsidP="009300CB">
      <w:pPr>
        <w:ind w:left="720"/>
        <w:rPr>
          <w:sz w:val="24"/>
          <w:szCs w:val="24"/>
        </w:rPr>
      </w:pPr>
      <w:r w:rsidRPr="009300CB">
        <w:rPr>
          <w:sz w:val="24"/>
          <w:szCs w:val="24"/>
        </w:rPr>
        <w:t>•</w:t>
      </w:r>
      <w:r w:rsidRPr="009300CB">
        <w:rPr>
          <w:sz w:val="24"/>
          <w:szCs w:val="24"/>
        </w:rPr>
        <w:tab/>
        <w:t>Learn HIPAA compliance requirements for healthcare datatntra+1</w:t>
      </w:r>
    </w:p>
    <w:p w14:paraId="7EA7E533" w14:textId="6C94A35D" w:rsidR="009300CB" w:rsidRDefault="009300CB" w:rsidP="009300CB">
      <w:pPr>
        <w:ind w:left="720"/>
        <w:rPr>
          <w:sz w:val="24"/>
          <w:szCs w:val="24"/>
        </w:rPr>
      </w:pPr>
      <w:r w:rsidRPr="009300CB">
        <w:rPr>
          <w:sz w:val="24"/>
          <w:szCs w:val="24"/>
        </w:rPr>
        <w:t>•</w:t>
      </w:r>
      <w:r w:rsidRPr="009300CB">
        <w:rPr>
          <w:sz w:val="24"/>
          <w:szCs w:val="24"/>
        </w:rPr>
        <w:tab/>
      </w:r>
      <w:proofErr w:type="spellStart"/>
      <w:r w:rsidRPr="009300CB">
        <w:rPr>
          <w:sz w:val="24"/>
          <w:szCs w:val="24"/>
        </w:rPr>
        <w:t>Analyze</w:t>
      </w:r>
      <w:proofErr w:type="spellEnd"/>
      <w:r w:rsidRPr="009300CB">
        <w:rPr>
          <w:sz w:val="24"/>
          <w:szCs w:val="24"/>
        </w:rPr>
        <w:t xml:space="preserve"> stakeholder needs (patients, doctors, nurses, administrators)</w:t>
      </w:r>
    </w:p>
    <w:p w14:paraId="7116BD42" w14:textId="77777777" w:rsidR="009300CB" w:rsidRPr="009300CB" w:rsidRDefault="009300CB" w:rsidP="009300CB">
      <w:pPr>
        <w:ind w:left="720"/>
        <w:rPr>
          <w:sz w:val="24"/>
          <w:szCs w:val="24"/>
        </w:rPr>
      </w:pPr>
    </w:p>
    <w:sectPr w:rsidR="009300CB" w:rsidRPr="009300CB" w:rsidSect="009300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0923"/>
    <w:multiLevelType w:val="multilevel"/>
    <w:tmpl w:val="4810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CA2B0C"/>
    <w:multiLevelType w:val="hybridMultilevel"/>
    <w:tmpl w:val="5ED44874"/>
    <w:lvl w:ilvl="0" w:tplc="4009000F">
      <w:start w:val="1"/>
      <w:numFmt w:val="decimal"/>
      <w:lvlText w:val="%1."/>
      <w:lvlJc w:val="left"/>
      <w:pPr>
        <w:ind w:left="1068" w:hanging="360"/>
      </w:pPr>
    </w:lvl>
    <w:lvl w:ilvl="1" w:tplc="40090019" w:tentative="1">
      <w:start w:val="1"/>
      <w:numFmt w:val="lowerLetter"/>
      <w:lvlText w:val="%2."/>
      <w:lvlJc w:val="left"/>
      <w:pPr>
        <w:ind w:left="1788" w:hanging="360"/>
      </w:pPr>
    </w:lvl>
    <w:lvl w:ilvl="2" w:tplc="4009001B" w:tentative="1">
      <w:start w:val="1"/>
      <w:numFmt w:val="lowerRoman"/>
      <w:lvlText w:val="%3."/>
      <w:lvlJc w:val="right"/>
      <w:pPr>
        <w:ind w:left="2508" w:hanging="180"/>
      </w:pPr>
    </w:lvl>
    <w:lvl w:ilvl="3" w:tplc="4009000F" w:tentative="1">
      <w:start w:val="1"/>
      <w:numFmt w:val="decimal"/>
      <w:lvlText w:val="%4."/>
      <w:lvlJc w:val="left"/>
      <w:pPr>
        <w:ind w:left="3228" w:hanging="360"/>
      </w:pPr>
    </w:lvl>
    <w:lvl w:ilvl="4" w:tplc="40090019" w:tentative="1">
      <w:start w:val="1"/>
      <w:numFmt w:val="lowerLetter"/>
      <w:lvlText w:val="%5."/>
      <w:lvlJc w:val="left"/>
      <w:pPr>
        <w:ind w:left="3948" w:hanging="360"/>
      </w:pPr>
    </w:lvl>
    <w:lvl w:ilvl="5" w:tplc="4009001B" w:tentative="1">
      <w:start w:val="1"/>
      <w:numFmt w:val="lowerRoman"/>
      <w:lvlText w:val="%6."/>
      <w:lvlJc w:val="right"/>
      <w:pPr>
        <w:ind w:left="4668" w:hanging="180"/>
      </w:pPr>
    </w:lvl>
    <w:lvl w:ilvl="6" w:tplc="4009000F" w:tentative="1">
      <w:start w:val="1"/>
      <w:numFmt w:val="decimal"/>
      <w:lvlText w:val="%7."/>
      <w:lvlJc w:val="left"/>
      <w:pPr>
        <w:ind w:left="5388" w:hanging="360"/>
      </w:pPr>
    </w:lvl>
    <w:lvl w:ilvl="7" w:tplc="40090019" w:tentative="1">
      <w:start w:val="1"/>
      <w:numFmt w:val="lowerLetter"/>
      <w:lvlText w:val="%8."/>
      <w:lvlJc w:val="left"/>
      <w:pPr>
        <w:ind w:left="6108" w:hanging="360"/>
      </w:pPr>
    </w:lvl>
    <w:lvl w:ilvl="8" w:tplc="40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5F419A"/>
    <w:multiLevelType w:val="multilevel"/>
    <w:tmpl w:val="FDB8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1B49E3"/>
    <w:multiLevelType w:val="multilevel"/>
    <w:tmpl w:val="A094D7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3654A1"/>
    <w:multiLevelType w:val="multilevel"/>
    <w:tmpl w:val="ED965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DD2670"/>
    <w:multiLevelType w:val="multilevel"/>
    <w:tmpl w:val="C42C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E81C85"/>
    <w:multiLevelType w:val="multilevel"/>
    <w:tmpl w:val="9E10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1D787A"/>
    <w:multiLevelType w:val="multilevel"/>
    <w:tmpl w:val="6700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E97FC8"/>
    <w:multiLevelType w:val="multilevel"/>
    <w:tmpl w:val="DC347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AAA117A"/>
    <w:multiLevelType w:val="multilevel"/>
    <w:tmpl w:val="5A5C0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B0A7C64"/>
    <w:multiLevelType w:val="hybridMultilevel"/>
    <w:tmpl w:val="BA4EBB12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08938272">
    <w:abstractNumId w:val="1"/>
  </w:num>
  <w:num w:numId="2" w16cid:durableId="375741745">
    <w:abstractNumId w:val="10"/>
  </w:num>
  <w:num w:numId="3" w16cid:durableId="1268350747">
    <w:abstractNumId w:val="3"/>
  </w:num>
  <w:num w:numId="4" w16cid:durableId="365840317">
    <w:abstractNumId w:val="0"/>
  </w:num>
  <w:num w:numId="5" w16cid:durableId="968048398">
    <w:abstractNumId w:val="7"/>
  </w:num>
  <w:num w:numId="6" w16cid:durableId="1719014094">
    <w:abstractNumId w:val="6"/>
  </w:num>
  <w:num w:numId="7" w16cid:durableId="1415198496">
    <w:abstractNumId w:val="2"/>
  </w:num>
  <w:num w:numId="8" w16cid:durableId="202525438">
    <w:abstractNumId w:val="9"/>
  </w:num>
  <w:num w:numId="9" w16cid:durableId="151800479">
    <w:abstractNumId w:val="5"/>
  </w:num>
  <w:num w:numId="10" w16cid:durableId="845100189">
    <w:abstractNumId w:val="8"/>
  </w:num>
  <w:num w:numId="11" w16cid:durableId="21432281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02C"/>
    <w:rsid w:val="00510F30"/>
    <w:rsid w:val="005D3259"/>
    <w:rsid w:val="00630DEF"/>
    <w:rsid w:val="008E002C"/>
    <w:rsid w:val="009300CB"/>
    <w:rsid w:val="00963C41"/>
    <w:rsid w:val="00DE325A"/>
    <w:rsid w:val="00F9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8D0772"/>
  <w15:chartTrackingRefBased/>
  <w15:docId w15:val="{95DECD3A-23C2-4370-8B61-58FEBC58F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0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0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0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0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0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0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0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0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0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0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0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0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0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0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0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0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0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00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0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0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00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00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00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00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0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0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00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shardulsonkusale.123@outlook.com</dc:creator>
  <cp:keywords/>
  <dc:description/>
  <cp:lastModifiedBy>shardulsonkusale.123@outlook.com</cp:lastModifiedBy>
  <cp:revision>3</cp:revision>
  <dcterms:created xsi:type="dcterms:W3CDTF">2025-09-21T17:17:00Z</dcterms:created>
  <dcterms:modified xsi:type="dcterms:W3CDTF">2025-09-21T17:17:00Z</dcterms:modified>
</cp:coreProperties>
</file>